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oih24y22cm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Presentación de la solución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209jlz5dna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Videos sugeridos: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https://www.youtube.com/watch?v=uv357YzY7-k&amp;t=2s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jrn3ombmur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https://www.youtube.com/watch?v=ELHNkj8mAEE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36pp71u9xnv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2dzsfmflhl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Guion sugerido de pitch (2-5 minutos)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vab0ck9rr7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pitch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 profesionalismo, claridad y dominio técnico.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Demostrar solución real, innovadora y optimizada para una empresa.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Resaltar arquitectura, contenedores, front-end, back-end, base de datos y control de versiones.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cvgus1grba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Tiempo sugerido por minuto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260"/>
        <w:gridCol w:w="4185"/>
        <w:gridCol w:w="2625"/>
        <w:tblGridChange w:id="0">
          <w:tblGrid>
            <w:gridCol w:w="960"/>
            <w:gridCol w:w="1260"/>
            <w:gridCol w:w="4185"/>
            <w:gridCol w:w="2625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Contenido /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mostrar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0:00 – 0:45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Introducción y problema:</w:t>
            </w:r>
            <w:r w:rsidDel="00000000" w:rsidR="00000000" w:rsidRPr="00000000">
              <w:rPr>
                <w:rtl w:val="0"/>
              </w:rPr>
              <w:t xml:space="preserve"> Explicar brevemente el problema que resuelve el sistema de pedidos virtuales (pérdida de tiempo, errores en pedidos, dificultad de control).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Slide con nombre del proyecto y esquema del problema. Imagen de clientes esperando, pedidos desordenados.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0:45 – 1:30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propuesta:</w:t>
            </w:r>
            <w:r w:rsidDel="00000000" w:rsidR="00000000" w:rsidRPr="00000000">
              <w:rPr>
                <w:rtl w:val="0"/>
              </w:rPr>
              <w:t xml:space="preserve"> Presentar la solución como una aplicación web escalable, confiable y eficiente. Mencionar </w:t>
            </w:r>
            <w:r w:rsidDel="00000000" w:rsidR="00000000" w:rsidRPr="00000000">
              <w:rPr>
                <w:b w:val="1"/>
                <w:rtl w:val="0"/>
              </w:rPr>
              <w:t xml:space="preserve">tecnologías clave:</w:t>
            </w:r>
            <w:r w:rsidDel="00000000" w:rsidR="00000000" w:rsidRPr="00000000">
              <w:rPr>
                <w:rtl w:val="0"/>
              </w:rPr>
              <w:t xml:space="preserve"> React (Front), FastAPI (Back), PostgreSQL (DB), Docker (contenedores), Git (control de versiones), Clean Architecture (buena práctica profesional).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arquitectura del sistema, mostrando Front, Back, DB y contenedores.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1:30 – 2:15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Demostración de funcionalidades clave:</w:t>
            </w:r>
            <w:r w:rsidDel="00000000" w:rsidR="00000000" w:rsidRPr="00000000">
              <w:rPr>
                <w:rtl w:val="0"/>
              </w:rPr>
              <w:t xml:space="preserve"> Pedidos, gestión de clientes, control de inventario, confirmación automática. Resaltar velocidad, seguridad y experiencia UX/UI.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 rápida en navegador de la app (o video grabado). Mostrar creación de pedido y actualización en tiempo real.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2:15 – 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Calidad técnica y buenas prácticas:</w:t>
            </w:r>
            <w:r w:rsidDel="00000000" w:rsidR="00000000" w:rsidRPr="00000000">
              <w:rPr>
                <w:rtl w:val="0"/>
              </w:rPr>
              <w:t xml:space="preserve"> Explicar contenedorización con Docker, separación de responsabilidades (Clean Architecture), control de versiones en Git y pruebas funcionales. Resaltar cómo facilita escalabilidad y mantenimiento.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Docker Desktop, terminal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up</w:t>
            </w:r>
            <w:r w:rsidDel="00000000" w:rsidR="00000000" w:rsidRPr="00000000">
              <w:rPr>
                <w:rtl w:val="0"/>
              </w:rPr>
              <w:t xml:space="preserve">, repositorio en Git con commits claros.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3:00 – 3:45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agregado y ventajas competitivas:</w:t>
            </w:r>
            <w:r w:rsidDel="00000000" w:rsidR="00000000" w:rsidRPr="00000000">
              <w:rPr>
                <w:rtl w:val="0"/>
              </w:rPr>
              <w:t xml:space="preserve"> Seguridad de datos, rapidez en el servicio, reducción de errores y automatización de procesos. Comparar brevemente con soluciones tradicionales o manuales.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Slide con tabla comparativa “Antes vs Después” o gráficos de eficiencia.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3:45 – 4:30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Cierre y llamada a la acción:</w:t>
            </w:r>
            <w:r w:rsidDel="00000000" w:rsidR="00000000" w:rsidRPr="00000000">
              <w:rPr>
                <w:rtl w:val="0"/>
              </w:rPr>
              <w:t xml:space="preserve"> Resumen del impacto del proyecto, invitación a probar la demo, disponibilidad para preguntas.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Logo del proyecto, contacto o QR a demo/prototipo.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7mozssgnnp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Sugerencias de presentación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Slides:</w:t>
      </w:r>
      <w:r w:rsidDel="00000000" w:rsidR="00000000" w:rsidRPr="00000000">
        <w:rPr>
          <w:rtl w:val="0"/>
        </w:rPr>
        <w:t xml:space="preserve"> No más de 5-6. Deben ser limpias, con títulos grandes y gráficos/diagramas.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Muy breve, máximo 1 minuto; solo funcionalidades claves.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Lenguaje:</w:t>
      </w:r>
      <w:r w:rsidDel="00000000" w:rsidR="00000000" w:rsidRPr="00000000">
        <w:rPr>
          <w:rtl w:val="0"/>
        </w:rPr>
        <w:t xml:space="preserve"> Profesional, claro y seguro. Evitar tecnicismos innecesarios, pero resaltar lo técnico cuando sea relevante.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Roles claros:</w:t>
      </w:r>
      <w:r w:rsidDel="00000000" w:rsidR="00000000" w:rsidRPr="00000000">
        <w:rPr>
          <w:rtl w:val="0"/>
        </w:rPr>
        <w:t xml:space="preserve"> Cada persona habla en bloques alternos; mantener contacto visual con jurado.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Practicar 1 vez con cronómetro para mantener entre 2 y 5 minutos.</w:t>
        <w:br w:type="textWrapping"/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iv2rdmy5si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Qué mostrar visualmente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Slide inicial:</w:t>
      </w:r>
      <w:r w:rsidDel="00000000" w:rsidR="00000000" w:rsidRPr="00000000">
        <w:rPr>
          <w:rtl w:val="0"/>
        </w:rPr>
        <w:t xml:space="preserve"> Nombre del proyecto, logo (si tienen), slogan.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Imagen del problema real del negocio.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Diagrama de Clean Architecture con Front, Back, DB, Docker.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Pedido creado y reflejado en sistema, interfaz clara.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Buenas prácticas:</w:t>
      </w:r>
      <w:r w:rsidDel="00000000" w:rsidR="00000000" w:rsidRPr="00000000">
        <w:rPr>
          <w:rtl w:val="0"/>
        </w:rPr>
        <w:t xml:space="preserve"> Docker corriendo, Git con commits, ejemplo de test funcional.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Resultados / Beneficios:</w:t>
      </w:r>
      <w:r w:rsidDel="00000000" w:rsidR="00000000" w:rsidRPr="00000000">
        <w:rPr>
          <w:rtl w:val="0"/>
        </w:rPr>
        <w:t xml:space="preserve"> Tabla “Antes vs Después” o gráfico de eficiencia.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ffttbfq2n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Ejemplo de Guion de pitch para proyecto de pedidos virtuales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kr590oeerw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0:00 – 0:45 | Persona 1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“Buenos días, somos [Nombre 1] y [Nombre 2], y hoy queremos presentarles nuestra solución para optimizar la gestión de pedidos en empresas.</w:t>
        <w:br w:type="textWrapping"/>
        <w:t xml:space="preserve"> Actualmente, muchos negocios enfrentan problemas como errores en pedidos, pérdida de tiempo en el registro manual y dificultad para controlar inventario en tiempo real.</w:t>
        <w:br w:type="textWrapping"/>
        <w:t xml:space="preserve"> Nuestro proyecto propone una aplicación web que digitaliza todo el proceso de pedidos, desde la creación hasta la confirmación automática, mejorando la eficiencia y reduciendo errores.”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Slide con </w:t>
      </w:r>
      <w:r w:rsidDel="00000000" w:rsidR="00000000" w:rsidRPr="00000000">
        <w:rPr>
          <w:b w:val="1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, logo y slogan.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Imagen o esquema del problema: clientes esperando, pedidos desordenados.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Transición:</w:t>
        <w:br w:type="textWrapping"/>
      </w:r>
      <w:r w:rsidDel="00000000" w:rsidR="00000000" w:rsidRPr="00000000">
        <w:rPr>
          <w:rtl w:val="0"/>
        </w:rPr>
        <w:t xml:space="preserve"> “Ahora, [Nombre 2] les explicará cómo solucionamos estos problemas de manera técnica y profesional.”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5dcprmksqf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0:45 – 1:30 | Persona 2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“Nuestra solución es una aplicación web escalable y confiable.</w:t>
        <w:br w:type="textWrapping"/>
        <w:t xml:space="preserve"> En el front-end usamos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lo que permite una interfaz rápida y fácil de usar.</w:t>
        <w:br w:type="textWrapping"/>
        <w:t xml:space="preserve"> Para el back-end utilizamos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, que nos garantiza rendimiento y escalabilidad.</w:t>
        <w:br w:type="textWrapping"/>
        <w:t xml:space="preserve"> La base de datos es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segura y robusta, mientras que la aplicación se ejecuta en </w:t>
      </w:r>
      <w:r w:rsidDel="00000000" w:rsidR="00000000" w:rsidRPr="00000000">
        <w:rPr>
          <w:b w:val="1"/>
          <w:rtl w:val="0"/>
        </w:rPr>
        <w:t xml:space="preserve">contenedores Docker</w:t>
      </w:r>
      <w:r w:rsidDel="00000000" w:rsidR="00000000" w:rsidRPr="00000000">
        <w:rPr>
          <w:rtl w:val="0"/>
        </w:rPr>
        <w:t xml:space="preserve">, asegurando portabilidad y despliegue consistente.</w:t>
        <w:br w:type="textWrapping"/>
        <w:t xml:space="preserve"> Además, seguimos </w:t>
      </w:r>
      <w:r w:rsidDel="00000000" w:rsidR="00000000" w:rsidRPr="00000000">
        <w:rPr>
          <w:b w:val="1"/>
          <w:rtl w:val="0"/>
        </w:rPr>
        <w:t xml:space="preserve">Clean Architecture</w:t>
      </w:r>
      <w:r w:rsidDel="00000000" w:rsidR="00000000" w:rsidRPr="00000000">
        <w:rPr>
          <w:rtl w:val="0"/>
        </w:rPr>
        <w:t xml:space="preserve">, separando responsabilidades para que el sistema sea fácil de mantener y evolucionar.</w:t>
        <w:br w:type="textWrapping"/>
        <w:t xml:space="preserve"> Controlamos nuestro desarrollo con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asegurando historial y colaboración organizada.”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Diagrama de arquitectura del sistema (Front, Back, DB, Docker).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Iconos de tecnologías utilizadas.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Transición:</w:t>
        <w:br w:type="textWrapping"/>
      </w:r>
      <w:r w:rsidDel="00000000" w:rsidR="00000000" w:rsidRPr="00000000">
        <w:rPr>
          <w:rtl w:val="0"/>
        </w:rPr>
        <w:t xml:space="preserve"> “Para ver todo esto en acción, les mostraré cómo funciona la aplicación en tiempo real. [Nombre 1], por favor continúa con la demo.”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n7ew6u9s6h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1:30 – 2:15 | Persona 1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“A continuación, les presentamos las funcionalidades clave de nuestro sistema.</w:t>
        <w:br w:type="textWrapping"/>
        <w:t xml:space="preserve"> Podemos crear pedidos en pocos segundos, asignarlos a clientes y actualizar inventario automáticamente.</w:t>
        <w:br w:type="textWrapping"/>
        <w:t xml:space="preserve"> También tenemos confirmaciones automáticas y visualización de pedidos en tiempo real, lo que permite al personal tomar decisiones rápidas y precisas.</w:t>
        <w:br w:type="textWrapping"/>
        <w:t xml:space="preserve"> Como pueden ver, la interfaz es intuitiva, limpia y accesible para cualquier usuario.”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Demo rápida en navegador (o video) mostrando: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Crear un pedido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Confirmación automática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Actualización de inventario en tiempo real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Transición:</w:t>
        <w:br w:type="textWrapping"/>
      </w:r>
      <w:r w:rsidDel="00000000" w:rsidR="00000000" w:rsidRPr="00000000">
        <w:rPr>
          <w:rtl w:val="0"/>
        </w:rPr>
        <w:t xml:space="preserve"> “[Nombre 2] les explicará cómo aseguramos la calidad técnica y buenas prácticas en nuestro desarrollo.”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af6jurkm0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2:15 – 3:00 | Persona 2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“Desde el punto de vista técnico, la aplicación está contenida en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lo que nos permite desplegarla fácilmente en cualquier entorno sin problemas de compatibilidad.</w:t>
        <w:br w:type="textWrapping"/>
        <w:t xml:space="preserve"> Todo nuestro código está versionado con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con commits claros y documentados.</w:t>
        <w:br w:type="textWrapping"/>
        <w:t xml:space="preserve"> Además, aplicamos </w:t>
      </w:r>
      <w:r w:rsidDel="00000000" w:rsidR="00000000" w:rsidRPr="00000000">
        <w:rPr>
          <w:b w:val="1"/>
          <w:rtl w:val="0"/>
        </w:rPr>
        <w:t xml:space="preserve">Clean Architecture</w:t>
      </w:r>
      <w:r w:rsidDel="00000000" w:rsidR="00000000" w:rsidRPr="00000000">
        <w:rPr>
          <w:rtl w:val="0"/>
        </w:rPr>
        <w:t xml:space="preserve">, asegurando que cada módulo tenga responsabilidades claras y que la aplicación sea escalable y fácil de mantener.</w:t>
        <w:br w:type="textWrapping"/>
        <w:t xml:space="preserve"> Hicimos pruebas funcionales para validar que cada pedido se registre correctamente y que los procesos críticos no tengan errores.”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Docker Desktop con contenedores corriendo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Repositorio Git abierto, mostrando commits y ramas.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Transición:</w:t>
        <w:br w:type="textWrapping"/>
      </w:r>
      <w:r w:rsidDel="00000000" w:rsidR="00000000" w:rsidRPr="00000000">
        <w:rPr>
          <w:rtl w:val="0"/>
        </w:rPr>
        <w:t xml:space="preserve"> “Finalmente, queremos mostrarles el impacto que esto tiene para la empresa y sus usuarios.”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tud9iwcmdt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3:00 – 3:45 | Persona 1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“Gracias a nuestro sistema, se reducen los errores en pedidos, se acelera el tiempo de atención al cliente y se mantiene un control completo del inventario.</w:t>
        <w:br w:type="textWrapping"/>
        <w:t xml:space="preserve"> Esto genera eficiencia operativa y satisfacción del cliente.</w:t>
        <w:br w:type="textWrapping"/>
        <w:t xml:space="preserve"> Comparando con los métodos tradicionales, la mejora es significativa, tanto en velocidad como en precisión.”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Slide con tabla comparativa “Antes vs Después”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Gráfico de eficiencia o flujo de pedidos optimizado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Transición:</w:t>
        <w:br w:type="textWrapping"/>
      </w:r>
      <w:r w:rsidDel="00000000" w:rsidR="00000000" w:rsidRPr="00000000">
        <w:rPr>
          <w:rtl w:val="0"/>
        </w:rPr>
        <w:t xml:space="preserve"> “Para cerrar, [Nombre 2] resumirá los beneficios y próximos pasos.”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ot475emwyo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Minuto 3:45 – 4:30 | Persona 2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a decir:</w:t>
        <w:br w:type="textWrapping"/>
      </w:r>
      <w:r w:rsidDel="00000000" w:rsidR="00000000" w:rsidRPr="00000000">
        <w:rPr>
          <w:rtl w:val="0"/>
        </w:rPr>
        <w:t xml:space="preserve"> “En resumen, nuestra aplicación ofrece una solución completa y profesional para la gestión de pedidos virtuales, con tecnologías modernas y buenas prácticas de desarrollo.</w:t>
        <w:br w:type="textWrapping"/>
        <w:t xml:space="preserve"> Está lista para ser implementada y escalada según las necesidades de la empresa.</w:t>
        <w:br w:type="textWrapping"/>
        <w:t xml:space="preserve"> Los invitamos a probar la demo y a hacernos preguntas sobre la arquitectura, funcionalidades o integración.</w:t>
        <w:br w:type="textWrapping"/>
        <w:t xml:space="preserve"> Muchas gracias por su atención.”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mostrar: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Slide final con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QR a demo</w:t>
      </w:r>
      <w:r w:rsidDel="00000000" w:rsidR="00000000" w:rsidRPr="00000000">
        <w:rPr>
          <w:rtl w:val="0"/>
        </w:rPr>
        <w:t xml:space="preserve"> o repositorio de prueba</w:t>
        <w:br w:type="textWrapping"/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finales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Cada persona debe </w:t>
      </w:r>
      <w:r w:rsidDel="00000000" w:rsidR="00000000" w:rsidRPr="00000000">
        <w:rPr>
          <w:b w:val="1"/>
          <w:rtl w:val="0"/>
        </w:rPr>
        <w:t xml:space="preserve">practicar su bloque varias veces</w:t>
      </w:r>
      <w:r w:rsidDel="00000000" w:rsidR="00000000" w:rsidRPr="00000000">
        <w:rPr>
          <w:rtl w:val="0"/>
        </w:rPr>
        <w:t xml:space="preserve"> para cumplir el tiempo.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Mantener </w:t>
      </w:r>
      <w:r w:rsidDel="00000000" w:rsidR="00000000" w:rsidRPr="00000000">
        <w:rPr>
          <w:b w:val="1"/>
          <w:rtl w:val="0"/>
        </w:rPr>
        <w:t xml:space="preserve">contacto visual con jurado</w:t>
      </w:r>
      <w:r w:rsidDel="00000000" w:rsidR="00000000" w:rsidRPr="00000000">
        <w:rPr>
          <w:rtl w:val="0"/>
        </w:rPr>
        <w:t xml:space="preserve"> y gestos naturales.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saturar slides; usar </w:t>
      </w:r>
      <w:r w:rsidDel="00000000" w:rsidR="00000000" w:rsidRPr="00000000">
        <w:rPr>
          <w:b w:val="1"/>
          <w:rtl w:val="0"/>
        </w:rPr>
        <w:t xml:space="preserve">imágenes, diagramas y demo real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tiempo total puede ajustarse entre 2 y 5 minutos si necesitan </w:t>
      </w:r>
      <w:r w:rsidDel="00000000" w:rsidR="00000000" w:rsidRPr="00000000">
        <w:rPr>
          <w:b w:val="1"/>
          <w:rtl w:val="0"/>
        </w:rPr>
        <w:t xml:space="preserve">acortar o extender la demo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