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Sure, I can help with that! Here's a concise flow map and concept map outline of the article, along with brief summaries of each paragraph and explanations of key concepts:</w:t>
      </w:r>
    </w:p>
    <w:p>
      <w:pPr>
        <w:pStyle w:val="Heading3"/>
      </w:pPr>
      <w:r>
        <w:t xml:space="preserve">Flow Map Outline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Introduction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Background</w:t>
      </w:r>
      <w:r>
        <w:t xml:space="preserve">: Nervous system's role in perception and potential for heritable changes.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Weismann Barrier</w:t>
      </w:r>
      <w:r>
        <w:t xml:space="preserve">: Concept that heritable information is segregated from somatic influences.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Study Aim</w:t>
      </w:r>
      <w:r>
        <w:t xml:space="preserve">: Investigate if neuronal activity can impact progeny.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Methods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Neuronal Small RNAs</w:t>
      </w:r>
      <w:r>
        <w:t xml:space="preserve">: Identification and characterization in C. elegans.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Transgenic Strains</w:t>
      </w:r>
      <w:r>
        <w:t xml:space="preserve">: Creation of strains expressing RDE-4 in neurons.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RNA Sequencing</w:t>
      </w:r>
      <w:r>
        <w:t xml:space="preserve">: Techniques used to analyze small RNAs and mRNAs.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Results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Neuronal Small RNAs</w:t>
      </w:r>
      <w:r>
        <w:t xml:space="preserve">: Identification of RDE-4-dependent small RNAs.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Germline Communication</w:t>
      </w:r>
      <w:r>
        <w:t xml:space="preserve">: Neuronal small RNAs affecting germline gene expression.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Behavioral Impact</w:t>
      </w:r>
      <w:r>
        <w:t xml:space="preserve">: Transgenerational regulation of chemotaxis behavior.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Discussion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Implications</w:t>
      </w:r>
      <w:r>
        <w:t xml:space="preserve">: Potential adaptive value of translating neuronal activity into heritable information.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Future Directions</w:t>
      </w:r>
      <w:r>
        <w:t xml:space="preserve">: Investigating specific stimuli that modulate neuronal small RNAs.</w:t>
      </w:r>
    </w:p>
    <w:p>
      <w:pPr>
        <w:pStyle w:val="Heading3"/>
      </w:pPr>
      <w:r>
        <w:t xml:space="preserve">Concept Map Outline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Neuronal Small RNAs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Definition</w:t>
      </w:r>
      <w:r>
        <w:t xml:space="preserve">: Small RNAs produced in neurons that can regulate gene expression.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RDE-4</w:t>
      </w:r>
      <w:r>
        <w:t xml:space="preserve">: A protein crucial for the biogenesis of small RNAs in neurons.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Transgenerational Inheritance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Definition</w:t>
      </w:r>
      <w:r>
        <w:t xml:space="preserve">: Transmission of genetic information across generations.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HRDE-1</w:t>
      </w:r>
      <w:r>
        <w:t xml:space="preserve">: Germline Argonaute protein mediating transgenerational regulation.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Chemotaxis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Definition</w:t>
      </w:r>
      <w:r>
        <w:t xml:space="preserve">: Movement of an organism in response to a chemical stimulus.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saeg-2</w:t>
      </w:r>
      <w:r>
        <w:t xml:space="preserve">: A gene regulated by neuronal small RNAs, affecting chemotaxis.</w:t>
      </w:r>
    </w:p>
    <w:p>
      <w:pPr>
        <w:pStyle w:val="Heading3"/>
      </w:pPr>
      <w:r>
        <w:t xml:space="preserve">Paragraph Summaries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Introduction</w:t>
      </w:r>
      <w:r>
        <w:t xml:space="preserve">: Discusses the nervous system's role in perception and the hypothesis that neuronal activity can be inherited.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Weismann Barrier</w:t>
      </w:r>
      <w:r>
        <w:t xml:space="preserve">: Explains the concept that heritable information is segregated from somatic influences.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Study Aim</w:t>
      </w:r>
      <w:r>
        <w:t xml:space="preserve">: Introduces the study's goal to investigate if neuronal activity can impact progeny.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Neuronal Small RNAs</w:t>
      </w:r>
      <w:r>
        <w:t xml:space="preserve">: Describes the identification and characterization of small RNAs in C. elegans neurons.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Transgenic Strains</w:t>
      </w:r>
      <w:r>
        <w:t xml:space="preserve">: Details the creation of strains expressing RDE-4 specifically in neurons.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RNA Sequencing</w:t>
      </w:r>
      <w:r>
        <w:t xml:space="preserve">: Outlines the techniques used to analyze small RNAs and mRNAs.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Neuronal Small RNAs Results</w:t>
      </w:r>
      <w:r>
        <w:t xml:space="preserve">: Presents the identification of RDE-4-dependent small RNAs.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Germline Communication</w:t>
      </w:r>
      <w:r>
        <w:t xml:space="preserve">: Shows how neuronal small RNAs affect germline gene expression.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Behavioral Impact</w:t>
      </w:r>
      <w:r>
        <w:t xml:space="preserve">: Describes the transgenerational regulation of chemotaxis behavior.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Implications</w:t>
      </w:r>
      <w:r>
        <w:t xml:space="preserve">: Discusses the potential adaptive value of translating neuronal activity into heritable information.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Future Directions</w:t>
      </w:r>
      <w:r>
        <w:t xml:space="preserve">: Suggests investigating specific stimuli that modulate neuronal small RNAs.</w:t>
      </w:r>
    </w:p>
    <w:p>
      <w:pPr>
        <w:pStyle w:val="Heading3"/>
      </w:pPr>
      <w:r>
        <w:t xml:space="preserve">Explanation of Hard Words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Neuronal</w:t>
      </w:r>
      <w:r>
        <w:t xml:space="preserve">: Related to neurons, the cells that transmit nerve impulses.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Small RNAs</w:t>
      </w:r>
      <w:r>
        <w:t xml:space="preserve">: Short RNA molecules that regulate gene expression.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Transgenerational</w:t>
      </w:r>
      <w:r>
        <w:t xml:space="preserve">: Across multiple generations.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Chemotaxis</w:t>
      </w:r>
      <w:r>
        <w:t xml:space="preserve">: Movement in response to a chemical stimulus.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Argonaute</w:t>
      </w:r>
      <w:r>
        <w:t xml:space="preserve">: A family of proteins involved in gene silencing.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b/>
          <w:bCs/>
        </w:rPr>
        <w:t xml:space="preserve">siRNAs</w:t>
      </w:r>
      <w:r>
        <w:t xml:space="preserve">: Small interfering RNAs, a type of small RNA that interferes with gene expression.</w:t>
      </w:r>
    </w:p>
    <w:p>
      <w:pPr>
        <w:pStyle w:val="paragraph-text"/>
      </w:pPr>
      <w:r>
        <w:t xml:space="preserve">I hope this helps! Let me know if you need further details or explanations.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2024-09-16T12:53:20.853Z</dcterms:created>
  <dcterms:modified xsi:type="dcterms:W3CDTF">2024-09-16T12:53:20.853Z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