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rPr>
          <w:rFonts w:ascii="宋体" w:hAnsi="宋体" w:eastAsia="宋体" w:cs="宋体"/>
          <w:szCs w:val="24"/>
        </w:rPr>
      </w:pPr>
    </w:p>
    <w:p>
      <w:pPr>
        <w:widowControl w:val="0"/>
        <w:spacing w:line="240" w:lineRule="auto"/>
        <w:ind w:firstLine="0" w:firstLineChars="0"/>
        <w:jc w:val="center"/>
        <w:rPr>
          <w:rFonts w:eastAsia="宋体"/>
          <w:kern w:val="2"/>
          <w:sz w:val="21"/>
          <w:szCs w:val="20"/>
        </w:rPr>
      </w:pPr>
      <w:r>
        <w:drawing>
          <wp:inline distT="0" distB="0" distL="0" distR="0">
            <wp:extent cx="3045460" cy="935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stretch>
                      <a:fillRect/>
                    </a:stretch>
                  </pic:blipFill>
                  <pic:spPr>
                    <a:xfrm>
                      <a:off x="0" y="0"/>
                      <a:ext cx="3044700" cy="935314"/>
                    </a:xfrm>
                    <a:prstGeom prst="rect">
                      <a:avLst/>
                    </a:prstGeom>
                  </pic:spPr>
                </pic:pic>
              </a:graphicData>
            </a:graphic>
          </wp:inline>
        </w:drawing>
      </w:r>
    </w:p>
    <w:p>
      <w:pPr>
        <w:widowControl w:val="0"/>
        <w:spacing w:afterLines="100" w:line="240" w:lineRule="auto"/>
        <w:ind w:firstLine="0" w:firstLineChars="0"/>
        <w:jc w:val="center"/>
        <w:rPr>
          <w:rFonts w:ascii="黑体" w:hAnsi="黑体" w:eastAsia="黑体"/>
          <w:kern w:val="2"/>
          <w:sz w:val="56"/>
          <w:szCs w:val="20"/>
        </w:rPr>
      </w:pPr>
      <w:r>
        <w:rPr>
          <w:rFonts w:hint="eastAsia" w:ascii="黑体" w:hAnsi="黑体" w:eastAsia="黑体"/>
          <w:kern w:val="2"/>
          <w:sz w:val="56"/>
          <w:szCs w:val="20"/>
        </w:rPr>
        <w:t>成人高等教育毕业论文（设计）</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ascii="黑体" w:hAnsi="黑体" w:eastAsia="黑体"/>
          <w:b/>
          <w:bCs/>
          <w:kern w:val="2"/>
          <w:sz w:val="52"/>
          <w:szCs w:val="52"/>
        </w:rPr>
      </w:pPr>
      <w:r>
        <w:rPr>
          <w:rFonts w:hint="eastAsia" w:ascii="黑体" w:hAnsi="黑体" w:eastAsia="黑体"/>
          <w:b/>
          <w:bCs/>
          <w:kern w:val="2"/>
          <w:sz w:val="52"/>
          <w:szCs w:val="52"/>
          <w:u w:val="single"/>
        </w:rPr>
        <w:t xml:space="preserve">                              </w:t>
      </w:r>
    </w:p>
    <w:p>
      <w:pPr>
        <w:widowControl w:val="0"/>
        <w:spacing w:line="240" w:lineRule="auto"/>
        <w:ind w:firstLine="0" w:firstLineChars="0"/>
        <w:rPr>
          <w:rFonts w:eastAsia="华文新魏"/>
          <w:kern w:val="2"/>
          <w:sz w:val="36"/>
          <w:szCs w:val="20"/>
        </w:rPr>
      </w:pPr>
      <w:r>
        <w:rPr>
          <w:rFonts w:eastAsia="华文新魏"/>
          <w:kern w:val="2"/>
          <w:sz w:val="44"/>
          <w:szCs w:val="20"/>
        </w:rPr>
        <mc:AlternateContent>
          <mc:Choice Requires="wps">
            <w:drawing>
              <wp:anchor distT="0" distB="0" distL="114300" distR="114300" simplePos="0" relativeHeight="251701248" behindDoc="0" locked="0" layoutInCell="1" allowOverlap="1">
                <wp:simplePos x="0" y="0"/>
                <wp:positionH relativeFrom="column">
                  <wp:posOffset>27305</wp:posOffset>
                </wp:positionH>
                <wp:positionV relativeFrom="paragraph">
                  <wp:posOffset>251460</wp:posOffset>
                </wp:positionV>
                <wp:extent cx="1688465" cy="669290"/>
                <wp:effectExtent l="4445" t="4445" r="21590" b="354965"/>
                <wp:wrapNone/>
                <wp:docPr id="139" name="圆角矩形标注 139"/>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填写论文作者学号。Times New Roman 三号（16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5pt;margin-top:19.8pt;height:52.7pt;width:132.95pt;z-index:251701248;mso-width-relative:page;mso-height-relative:page;" fillcolor="#FFFFFF" filled="t" stroked="t" coordsize="21600,21600" o:gfxdata="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kZ0pjYAAAACAEAAA8AAAAAAAAAAQAgAAAA&#10;IgAAAGRycy9kb3ducmV2LnhtbFBLAQIUABQAAAAIAIdO4kAcJDfrfQIAANsEAAAOAAAAAAAAAAEA&#10;IAAAACcBAABkcnMvZTJvRG9jLnhtbFBLBQYAAAAABgAGAFkBAAAWBgAAAAA=&#10;" adj="21012,-10671,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填写论文作者学号。Times New Roman 三号（16 pt）。</w:t>
                      </w:r>
                    </w:p>
                  </w:txbxContent>
                </v:textbox>
              </v:shape>
            </w:pict>
          </mc:Fallback>
        </mc:AlternateContent>
      </w: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eastAsia="zh-CN"/>
        </w:rPr>
        <w:t>王佳莎</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color w:val="000000"/>
          <w:kern w:val="2"/>
          <w:sz w:val="32"/>
          <w:szCs w:val="32"/>
        </w:rPr>
      </w:pPr>
      <w:r>
        <w:rPr>
          <w:rFonts w:ascii="仿宋" w:hAnsi="仿宋" w:eastAsia="仿宋"/>
          <w:kern w:val="2"/>
          <w:sz w:val="32"/>
          <w:szCs w:val="32"/>
        </w:rPr>
        <mc:AlternateContent>
          <mc:Choice Requires="wps">
            <w:drawing>
              <wp:anchor distT="0" distB="0" distL="114300" distR="114300" simplePos="0" relativeHeight="251670528" behindDoc="0" locked="0" layoutInCell="1" allowOverlap="1">
                <wp:simplePos x="0" y="0"/>
                <wp:positionH relativeFrom="column">
                  <wp:posOffset>4252595</wp:posOffset>
                </wp:positionH>
                <wp:positionV relativeFrom="paragraph">
                  <wp:posOffset>245745</wp:posOffset>
                </wp:positionV>
                <wp:extent cx="1793875" cy="657225"/>
                <wp:effectExtent l="692150" t="4445" r="9525" b="5080"/>
                <wp:wrapNone/>
                <wp:docPr id="138" name="圆角矩形标注 138"/>
                <wp:cNvGraphicFramePr/>
                <a:graphic xmlns:a="http://schemas.openxmlformats.org/drawingml/2006/main">
                  <a:graphicData uri="http://schemas.microsoft.com/office/word/2010/wordprocessingShape">
                    <wps:wsp>
                      <wps:cNvSpPr>
                        <a:spLocks noChangeArrowheads="1"/>
                      </wps:cNvSpPr>
                      <wps:spPr bwMode="auto">
                        <a:xfrm>
                          <a:off x="0" y="0"/>
                          <a:ext cx="1793875" cy="657225"/>
                        </a:xfrm>
                        <a:prstGeom prst="wedgeRoundRectCallout">
                          <a:avLst>
                            <a:gd name="adj1" fmla="val -86482"/>
                            <a:gd name="adj2" fmla="val -31319"/>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4.85pt;margin-top:19.35pt;height:51.75pt;width:141.25pt;z-index:251670528;mso-width-relative:page;mso-height-relative:page;" fillcolor="#FFFFFF" filled="t" stroked="t" coordsize="21600,21600" o:gfxdata="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hkdBy2AAAAAoBAAAPAAAAAAAAAAEAIAAAACIAAABkcnMvZG93bnJldi54&#10;bWxQSwECFAAUAAAACACHTuJA3waLpWwCAADSBAAADgAAAAAAAAABACAAAAAnAQAAZHJzL2Uyb0Rv&#10;Yy54bWxQSwUGAAAAAAYABgBZAQAABQYAAAAA&#10;" adj="-7880,40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p>
                  </w:txbxContent>
                </v:textbox>
              </v:shape>
            </w:pict>
          </mc:Fallback>
        </mc:AlternateContent>
      </w:r>
      <w:r>
        <w:rPr>
          <w:rFonts w:hint="eastAsia" w:ascii="仿宋" w:hAnsi="仿宋" w:eastAsia="仿宋"/>
          <w:kern w:val="2"/>
          <w:sz w:val="32"/>
          <w:szCs w:val="32"/>
        </w:rPr>
        <w:t xml:space="preserve">学    号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ascii="仿宋" w:hAnsi="仿宋" w:eastAsia="仿宋"/>
          <w:kern w:val="2"/>
          <w:sz w:val="32"/>
          <w:szCs w:val="32"/>
        </w:rPr>
        <mc:AlternateContent>
          <mc:Choice Requires="wps">
            <w:drawing>
              <wp:anchor distT="0" distB="0" distL="114300" distR="114300" simplePos="0" relativeHeight="251671552" behindDoc="0" locked="0" layoutInCell="1" allowOverlap="1">
                <wp:simplePos x="0" y="0"/>
                <wp:positionH relativeFrom="column">
                  <wp:posOffset>4206240</wp:posOffset>
                </wp:positionH>
                <wp:positionV relativeFrom="paragraph">
                  <wp:posOffset>187960</wp:posOffset>
                </wp:positionV>
                <wp:extent cx="1905000" cy="776605"/>
                <wp:effectExtent l="756920" t="4445" r="5080" b="19050"/>
                <wp:wrapNone/>
                <wp:docPr id="136" name="圆角矩形标注 136"/>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87866"/>
                            <a:gd name="adj2" fmla="val 11359"/>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31.2pt;margin-top:14.8pt;height:61.15pt;width:150pt;z-index:251671552;mso-width-relative:page;mso-height-relative:page;" fillcolor="#FFFFFF" filled="t" stroked="t" coordsize="21600,21600" o:gfxdata="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nzdvnYAAAACgEAAA8AAAAAAAAAAQAg&#10;AAAAIgAAAGRycy9kb3ducmV2LnhtbFBLAQIUABQAAAAIAIdO4kC+9aHMgAIAANsEAAAOAAAAAAAA&#10;AAEAIAAAACcBAABkcnMvZTJvRG9jLnhtbFBLBQYAAAAABgAGAFkBAAAZBgAAAAA=&#10;" adj="-8179,1325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p>
                  </w:txbxContent>
                </v:textbox>
              </v:shape>
            </w:pict>
          </mc:Fallback>
        </mc:AlternateContent>
      </w: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eastAsia="zh-CN"/>
        </w:rPr>
        <w:t>崔忠强</w:t>
      </w:r>
      <w:r>
        <w:rPr>
          <w:rFonts w:hint="eastAsia" w:ascii="仿宋" w:hAnsi="仿宋" w:eastAsia="仿宋"/>
          <w:kern w:val="2"/>
          <w:sz w:val="32"/>
          <w:szCs w:val="32"/>
          <w:u w:val="single"/>
        </w:rPr>
        <w:t xml:space="preserve">          </w:t>
      </w:r>
    </w:p>
    <w:p>
      <w:pPr>
        <w:widowControl w:val="0"/>
        <w:spacing w:line="240" w:lineRule="auto"/>
        <w:ind w:firstLine="2160" w:firstLineChars="600"/>
        <w:rPr>
          <w:rFonts w:eastAsia="华文新魏"/>
          <w:kern w:val="2"/>
          <w:sz w:val="44"/>
          <w:szCs w:val="20"/>
        </w:rPr>
      </w:pPr>
      <w:r>
        <w:rPr>
          <w:rFonts w:eastAsia="华文新魏"/>
          <w:kern w:val="2"/>
          <w:sz w:val="36"/>
          <w:szCs w:val="36"/>
        </w:rPr>
        <mc:AlternateContent>
          <mc:Choice Requires="wps">
            <w:drawing>
              <wp:anchor distT="0" distB="0" distL="114300" distR="114300" simplePos="0" relativeHeight="251667456" behindDoc="0" locked="0" layoutInCell="1" allowOverlap="1">
                <wp:simplePos x="0" y="0"/>
                <wp:positionH relativeFrom="column">
                  <wp:posOffset>3985895</wp:posOffset>
                </wp:positionH>
                <wp:positionV relativeFrom="paragraph">
                  <wp:posOffset>245745</wp:posOffset>
                </wp:positionV>
                <wp:extent cx="2028825" cy="680085"/>
                <wp:effectExtent l="862330" t="4445" r="4445" b="267970"/>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13.85pt;margin-top:19.35pt;height:53.55pt;width:159.75pt;z-index:251667456;mso-width-relative:page;mso-height-relative:page;" fillcolor="#FFFFFF" filled="t" stroked="t" coordsize="21600,21600" o:gfxdata="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vGIg01gAAAAoBAAAPAAAAAAAAAAEAIAAAACIAAABkcnMvZG93bnJl&#10;di54bWxQSwECFAAUAAAACACHTuJA+wgG2XECAADRBAAADgAAAAAAAAABACAAAAAlAQAAZHJzL2Uy&#10;b0RvYy54bWxQSwUGAAAAAAYABgBZAQAACAYAAAAA&#10;" adj="-8810,292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cstheme="majorEastAsia"/>
          <w:kern w:val="2"/>
          <w:sz w:val="32"/>
          <w:szCs w:val="32"/>
          <w:lang w:eastAsia="zh-CN"/>
        </w:rPr>
        <w:t>二零二</w:t>
      </w:r>
      <w:r>
        <w:rPr>
          <w:rFonts w:hint="eastAsia" w:asciiTheme="majorEastAsia" w:hAnsiTheme="majorEastAsia" w:eastAsiaTheme="majorEastAsia"/>
          <w:kern w:val="2"/>
          <w:sz w:val="32"/>
          <w:szCs w:val="32"/>
          <w:lang w:eastAsia="zh-CN"/>
        </w:rPr>
        <w:t>零</w:t>
      </w: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论文作者完全了解河北地质大学有权保留并向国家有关部门或机构送交论文的复印件和磁盘，允许论文被查阅和借阅。本人授权河北地质大学可以将论文的全部或部分内容编入有关数据库进行检索，可以采用影印、缩印或其它复制手段保存、汇编论文。</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tbl>
      <w:tblPr>
        <w:tblStyle w:val="31"/>
        <w:tblpPr w:leftFromText="180" w:rightFromText="180" w:vertAnchor="page" w:horzAnchor="margin" w:tblpXSpec="center" w:tblpY="157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9287" w:type="dxa"/>
          </w:tcPr>
          <w:p>
            <w:pPr>
              <w:spacing w:beforeLines="50"/>
              <w:ind w:firstLine="0" w:firstLineChars="0"/>
              <w:jc w:val="center"/>
              <w:rPr>
                <w:rFonts w:ascii="宋体"/>
                <w:sz w:val="28"/>
              </w:rPr>
            </w:pPr>
            <w:r>
              <w:rPr>
                <w:rFonts w:hint="eastAsia" w:ascii="宋体"/>
                <w:sz w:val="28"/>
              </w:rPr>
              <w:t>指导教师评语</w:t>
            </w:r>
          </w:p>
          <w:p>
            <w:pPr>
              <w:ind w:firstLine="880"/>
              <w:rPr>
                <w:rFonts w:ascii="宋体"/>
                <w:sz w:val="44"/>
              </w:rPr>
            </w:pPr>
          </w:p>
          <w:p>
            <w:pPr>
              <w:ind w:firstLine="560"/>
              <w:rPr>
                <w:rFonts w:ascii="宋体"/>
                <w:sz w:val="28"/>
              </w:rPr>
            </w:pPr>
          </w:p>
          <w:p>
            <w:pPr>
              <w:ind w:firstLine="560"/>
              <w:rPr>
                <w:rFonts w:ascii="宋体"/>
                <w:sz w:val="28"/>
              </w:rPr>
            </w:pPr>
          </w:p>
          <w:p>
            <w:pPr>
              <w:ind w:firstLine="560"/>
              <w:rPr>
                <w:rFonts w:ascii="宋体"/>
                <w:sz w:val="28"/>
              </w:rPr>
            </w:pPr>
          </w:p>
          <w:p>
            <w:pPr>
              <w:ind w:firstLine="560"/>
              <w:rPr>
                <w:rFonts w:ascii="宋体"/>
                <w:sz w:val="28"/>
              </w:rPr>
            </w:pPr>
          </w:p>
          <w:p>
            <w:pPr>
              <w:ind w:firstLine="280" w:firstLineChars="100"/>
              <w:rPr>
                <w:rFonts w:ascii="宋体"/>
                <w:sz w:val="28"/>
              </w:rPr>
            </w:pPr>
            <w:r>
              <w:rPr>
                <w:rFonts w:hint="eastAsia" w:ascii="宋体"/>
                <w:sz w:val="28"/>
              </w:rPr>
              <w:t>建议成绩：</w:t>
            </w:r>
          </w:p>
          <w:p>
            <w:pPr>
              <w:ind w:firstLine="560"/>
              <w:rPr>
                <w:rFonts w:ascii="宋体"/>
                <w:sz w:val="28"/>
              </w:rPr>
            </w:pPr>
            <w:r>
              <w:rPr>
                <w:rFonts w:hint="eastAsia" w:ascii="宋体"/>
                <w:sz w:val="28"/>
              </w:rPr>
              <w:t xml:space="preserve">        优  良  中  及格  不及格</w:t>
            </w:r>
          </w:p>
          <w:p>
            <w:pPr>
              <w:spacing w:afterLines="50"/>
              <w:ind w:firstLine="560"/>
              <w:rPr>
                <w:rFonts w:ascii="宋体"/>
                <w:sz w:val="28"/>
                <w:u w:val="single"/>
              </w:rPr>
            </w:pPr>
            <w:r>
              <w:rPr>
                <w:rFonts w:hint="eastAsia" w:ascii="宋体"/>
                <w:sz w:val="28"/>
              </w:rPr>
              <w:t xml:space="preserve">                                指导教师签字</w:t>
            </w:r>
            <w:r>
              <w:rPr>
                <w:rFonts w:hint="eastAsia" w:ascii="宋体"/>
                <w:sz w:val="28"/>
                <w:u w:val="single"/>
              </w:rPr>
              <w:t xml:space="preserve">             </w:t>
            </w:r>
          </w:p>
          <w:p>
            <w:pPr>
              <w:ind w:firstLine="560"/>
              <w:rPr>
                <w:rFonts w:ascii="华文行楷" w:eastAsia="华文行楷"/>
                <w:sz w:val="44"/>
              </w:rPr>
            </w:pPr>
            <w:r>
              <w:rPr>
                <w:rFonts w:hint="eastAsia" w:ascii="宋体"/>
                <w:sz w:val="28"/>
              </w:rPr>
              <w:t xml:space="preserve">                                                年   月   日</w:t>
            </w:r>
          </w:p>
        </w:tc>
      </w:tr>
    </w:tbl>
    <w:tbl>
      <w:tblPr>
        <w:tblStyle w:val="31"/>
        <w:tblW w:w="0" w:type="auto"/>
        <w:jc w:val="center"/>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7" w:hRule="atLeast"/>
          <w:jc w:val="center"/>
        </w:trPr>
        <w:tc>
          <w:tcPr>
            <w:tcW w:w="9287" w:type="dxa"/>
          </w:tcPr>
          <w:p>
            <w:pPr>
              <w:spacing w:beforeLines="50"/>
              <w:ind w:firstLine="0" w:firstLineChars="0"/>
              <w:jc w:val="center"/>
              <w:rPr>
                <w:rFonts w:ascii="宋体"/>
                <w:sz w:val="28"/>
              </w:rPr>
            </w:pPr>
            <w:r>
              <w:rPr>
                <w:rFonts w:hint="eastAsia" w:ascii="宋体"/>
                <w:sz w:val="28"/>
              </w:rPr>
              <w:t>答辩小组评语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rPr>
                <w:rFonts w:ascii="宋体"/>
                <w:sz w:val="28"/>
              </w:rPr>
            </w:pPr>
          </w:p>
          <w:p>
            <w:pPr>
              <w:spacing w:beforeLines="50"/>
              <w:ind w:firstLine="280" w:firstLineChars="100"/>
              <w:rPr>
                <w:rFonts w:ascii="宋体"/>
                <w:sz w:val="28"/>
              </w:rPr>
            </w:pPr>
            <w:r>
              <w:rPr>
                <w:rFonts w:hint="eastAsia" w:ascii="宋体"/>
                <w:sz w:val="28"/>
              </w:rPr>
              <w:t>建议成绩：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答辩小组组长签字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4" w:hRule="atLeast"/>
          <w:jc w:val="center"/>
        </w:trPr>
        <w:tc>
          <w:tcPr>
            <w:tcW w:w="9287" w:type="dxa"/>
          </w:tcPr>
          <w:p>
            <w:pPr>
              <w:spacing w:beforeLines="50"/>
              <w:ind w:firstLine="0" w:firstLineChars="0"/>
              <w:jc w:val="center"/>
              <w:rPr>
                <w:rFonts w:ascii="宋体"/>
                <w:sz w:val="28"/>
              </w:rPr>
            </w:pPr>
            <w:r>
              <w:rPr>
                <w:rFonts w:hint="eastAsia" w:ascii="宋体"/>
                <w:sz w:val="28"/>
              </w:rPr>
              <w:t>答辩委员会评语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360"/>
              <w:rPr>
                <w:rFonts w:ascii="宋体"/>
                <w:sz w:val="18"/>
              </w:rPr>
            </w:pPr>
          </w:p>
          <w:p>
            <w:pPr>
              <w:spacing w:beforeLines="50"/>
              <w:ind w:firstLine="280" w:firstLineChars="100"/>
              <w:rPr>
                <w:rFonts w:ascii="宋体"/>
                <w:sz w:val="28"/>
              </w:rPr>
            </w:pPr>
            <w:r>
              <w:rPr>
                <w:rFonts w:hint="eastAsia" w:ascii="宋体"/>
                <w:sz w:val="28"/>
              </w:rPr>
              <w:t>终审成绩：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答辩委员会主任签字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bl>
    <w:p>
      <w:pPr>
        <w:spacing w:line="360" w:lineRule="auto"/>
        <w:ind w:firstLine="198" w:firstLineChars="66"/>
        <w:rPr>
          <w:rFonts w:ascii="楷体" w:hAnsi="楷体" w:eastAsia="楷体"/>
          <w:sz w:val="30"/>
          <w:szCs w:val="30"/>
        </w:rPr>
        <w:sectPr>
          <w:pgSz w:w="11906" w:h="16838"/>
          <w:pgMar w:top="1418" w:right="1134" w:bottom="1134" w:left="1134" w:header="851" w:footer="992" w:gutter="284"/>
          <w:cols w:space="425" w:num="1"/>
          <w:docGrid w:linePitch="312" w:charSpace="0"/>
        </w:sectPr>
      </w:pPr>
    </w:p>
    <w:p>
      <w:pPr>
        <w:pStyle w:val="2"/>
      </w:pPr>
      <w:bookmarkStart w:id="0" w:name="_Toc14267545"/>
      <w:bookmarkStart w:id="1" w:name="_Toc8308252"/>
      <w:bookmarkStart w:id="2" w:name="_Toc8307344"/>
      <w:bookmarkStart w:id="3" w:name="_Toc8300437"/>
      <w:r>
        <mc:AlternateContent>
          <mc:Choice Requires="wps">
            <w:drawing>
              <wp:anchor distT="0" distB="0" distL="114300" distR="114300" simplePos="0" relativeHeight="251677696" behindDoc="0" locked="0" layoutInCell="1" allowOverlap="1">
                <wp:simplePos x="0" y="0"/>
                <wp:positionH relativeFrom="column">
                  <wp:posOffset>-113665</wp:posOffset>
                </wp:positionH>
                <wp:positionV relativeFrom="paragraph">
                  <wp:posOffset>348615</wp:posOffset>
                </wp:positionV>
                <wp:extent cx="1894205" cy="665480"/>
                <wp:effectExtent l="5080" t="4445" r="520065" b="15875"/>
                <wp:wrapNone/>
                <wp:docPr id="230" name="圆角矩形标注 230"/>
                <wp:cNvGraphicFramePr/>
                <a:graphic xmlns:a="http://schemas.openxmlformats.org/drawingml/2006/main">
                  <a:graphicData uri="http://schemas.microsoft.com/office/word/2010/wordprocessingShape">
                    <wps:wsp>
                      <wps:cNvSpPr>
                        <a:spLocks noChangeArrowheads="1"/>
                      </wps:cNvSpPr>
                      <wps:spPr bwMode="auto">
                        <a:xfrm>
                          <a:off x="0" y="0"/>
                          <a:ext cx="1894205" cy="665480"/>
                        </a:xfrm>
                        <a:prstGeom prst="wedgeRoundRectCallout">
                          <a:avLst>
                            <a:gd name="adj1" fmla="val 75581"/>
                            <a:gd name="adj2" fmla="val -13797"/>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黑体小三号字，段前40磅，段后20 pt，行距20 pt</w:t>
                            </w:r>
                            <w:r>
                              <w:rPr>
                                <w:sz w:val="21"/>
                                <w:szCs w:val="21"/>
                              </w:rPr>
                              <w:t>。</w:t>
                            </w:r>
                            <w:r>
                              <w:rPr>
                                <w:rFonts w:hint="eastAsia"/>
                                <w:sz w:val="21"/>
                                <w:szCs w:val="21"/>
                              </w:rPr>
                              <w:t>“摘要”两个字中间空两格。</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8.95pt;margin-top:27.45pt;height:52.4pt;width:149.15pt;z-index:251677696;mso-width-relative:page;mso-height-relative:page;" fillcolor="#FFFFFF" filled="t" stroked="t" coordsize="21600,21600" o:gfxdata="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ivTZzbAAAACgEAAA8AAAAAAAAAAQAgAAAAIgAAAGRy&#10;cy9kb3ducmV2LnhtbFBLAQIUABQAAAAIAIdO4kDJLeyEdAIAANEEAAAOAAAAAAAAAAEAIAAAACoB&#10;AABkcnMvZTJvRG9jLnhtbFBLBQYAAAAABgAGAFkBAAAQBgAAAAA=&#10;" adj="27125,7820,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黑体小三号字，段前40磅，段后20 pt，行距20 pt</w:t>
                      </w:r>
                      <w:r>
                        <w:rPr>
                          <w:sz w:val="21"/>
                          <w:szCs w:val="21"/>
                        </w:rPr>
                        <w:t>。</w:t>
                      </w:r>
                      <w:r>
                        <w:rPr>
                          <w:rFonts w:hint="eastAsia"/>
                          <w:sz w:val="21"/>
                          <w:szCs w:val="21"/>
                        </w:rPr>
                        <w:t>“摘要”两个字中间空两格。</w:t>
                      </w:r>
                    </w:p>
                  </w:txbxContent>
                </v:textbox>
              </v:shape>
            </w:pict>
          </mc:Fallback>
        </mc:AlternateContent>
      </w:r>
      <w:r>
        <w:rPr>
          <w:rFonts w:hint="eastAsia"/>
        </w:rPr>
        <w:t>摘</w:t>
      </w:r>
      <w:r>
        <w:rPr>
          <w:rFonts w:hint="eastAsia"/>
          <w:lang w:val="en-US" w:eastAsia="zh-CN"/>
        </w:rPr>
        <w:t xml:space="preserve">  </w:t>
      </w:r>
      <w:r>
        <w:rPr>
          <w:rFonts w:hint="eastAsia"/>
        </w:rPr>
        <w:t>要</w:t>
      </w:r>
      <w:bookmarkEnd w:id="0"/>
      <w:bookmarkEnd w:id="1"/>
      <w:bookmarkEnd w:id="2"/>
      <w:bookmarkEnd w:id="3"/>
    </w:p>
    <w:p>
      <w:pPr>
        <w:ind w:firstLine="0" w:firstLineChars="0"/>
      </w:pPr>
      <w:r>
        <w:rPr>
          <w:rFonts w:hint="eastAsia" w:ascii="宋体" w:hAnsi="宋体"/>
          <w:color w:val="000000"/>
        </w:rPr>
        <w:t>□□</w:t>
      </w:r>
      <w:r>
        <w:rPr>
          <w:rFonts w:hint="eastAsia"/>
        </w:rPr>
        <w:t>××××××××××××××××××××××××××××××××××××××××××××××××，××××××××××××××××。××××××××××××××××。</w:t>
      </w:r>
    </w:p>
    <w:p>
      <w:pPr>
        <w:keepNext w:val="0"/>
        <w:keepLines w:val="0"/>
        <w:pageBreakBefore w:val="0"/>
        <w:widowControl/>
        <w:kinsoku/>
        <w:wordWrap/>
        <w:overflowPunct/>
        <w:topLinePunct w:val="0"/>
        <w:autoSpaceDE/>
        <w:autoSpaceDN/>
        <w:bidi w:val="0"/>
        <w:adjustRightInd/>
        <w:snapToGrid/>
        <w:ind w:firstLine="480" w:firstLineChars="200"/>
        <w:textAlignment w:val="auto"/>
      </w:pPr>
      <w:r>
        <w:rPr>
          <w:rFonts w:eastAsia="宋体"/>
          <w:kern w:val="2"/>
          <w:szCs w:val="20"/>
        </w:rPr>
        <mc:AlternateContent>
          <mc:Choice Requires="wps">
            <w:drawing>
              <wp:anchor distT="0" distB="0" distL="114300" distR="114300" simplePos="0" relativeHeight="251681792" behindDoc="0" locked="0" layoutInCell="1" allowOverlap="1">
                <wp:simplePos x="0" y="0"/>
                <wp:positionH relativeFrom="column">
                  <wp:posOffset>3683000</wp:posOffset>
                </wp:positionH>
                <wp:positionV relativeFrom="paragraph">
                  <wp:posOffset>424815</wp:posOffset>
                </wp:positionV>
                <wp:extent cx="1710055" cy="499110"/>
                <wp:effectExtent l="1252220" t="4445" r="9525" b="10795"/>
                <wp:wrapNone/>
                <wp:docPr id="227" name="圆角矩形标注 227"/>
                <wp:cNvGraphicFramePr/>
                <a:graphic xmlns:a="http://schemas.openxmlformats.org/drawingml/2006/main">
                  <a:graphicData uri="http://schemas.microsoft.com/office/word/2010/wordprocessingShape">
                    <wps:wsp>
                      <wps:cNvSpPr>
                        <a:spLocks noChangeArrowheads="1"/>
                      </wps:cNvSpPr>
                      <wps:spPr bwMode="auto">
                        <a:xfrm>
                          <a:off x="0" y="0"/>
                          <a:ext cx="1710055" cy="499110"/>
                        </a:xfrm>
                        <a:prstGeom prst="wedgeRoundRectCallout">
                          <a:avLst>
                            <a:gd name="adj1" fmla="val -121003"/>
                            <a:gd name="adj2" fmla="val -13339"/>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0pt;margin-top:33.45pt;height:39.3pt;width:134.65pt;z-index:251681792;mso-width-relative:page;mso-height-relative:page;" fillcolor="#FFFFFF" filled="t" stroked="t" coordsize="21600,21600" o:gfxdata="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4n1PP9kAAAAKAQAADwAAAAAAAAABACAAAAAiAAAAZHJzL2Rv&#10;d25yZXYueG1sUEsBAhQAFAAAAAgAh07iQNoX4sVyAgAA0wQAAA4AAAAAAAAAAQAgAAAAKAEAAGRy&#10;cy9lMm9Eb2MueG1sUEsFBgAAAAAGAAYAWQEAAAwGAAAAAA==&#10;" adj="-15337,7919,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p>
                  </w:txbxContent>
                </v:textbox>
              </v:shape>
            </w:pict>
          </mc:Fallback>
        </mc:AlternateContent>
      </w:r>
      <w:r>
        <w:rPr>
          <w:rFonts w:eastAsia="黑体"/>
          <w:sz w:val="20"/>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652145</wp:posOffset>
                </wp:positionV>
                <wp:extent cx="685800" cy="445770"/>
                <wp:effectExtent l="13970" t="13970" r="24130" b="16510"/>
                <wp:wrapNone/>
                <wp:docPr id="228" name="椭圆 228"/>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9pt;margin-top:51.35pt;height:35.1pt;width:54pt;z-index:251674624;mso-width-relative:page;mso-height-relative:page;" filled="f" stroked="t" coordsize="21600,21600" o:gfxdata="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6R8G19UAAAAKAQAADwAAAAAAAAABACAAAAAiAAAAZHJzL2Rvd25yZXYueG1sUEsBAhQA&#10;FAAAAAgAh07iQIed+cMuAgAAKQQAAA4AAAAAAAAAAQAgAAAAJAEAAGRycy9lMm9Eb2MueG1sUEsF&#10;BgAAAAAGAAYAWQEAAMQFAAAAAA==&#10;">
                <v:fill on="f" focussize="0,0"/>
                <v:stroke weight="2.25pt" color="#FF0000" joinstyle="round" startarrowlength="short"/>
                <v:imagedata o:title=""/>
                <o:lock v:ext="edit" aspectratio="f"/>
              </v:shape>
            </w:pict>
          </mc:Fallback>
        </mc:AlternateContent>
      </w:r>
      <w:r>
        <w:rPr>
          <w:rFonts w:hint="eastAsia"/>
          <w:lang w:eastAsia="zh-CN"/>
        </w:rPr>
        <w:t>在线阅读网站以便捷、多样化、人性化为目标，为广大读者提供一个阅读空间，享受丰富的阅读体验。</w:t>
      </w:r>
      <w:r>
        <w:rPr>
          <w:rFonts w:hint="eastAsia"/>
        </w:rPr>
        <w:t>×××××××××××××××××××××××××××××××××××××××××××××，××××××××××××××××。××××××××××××××××。</w:t>
      </w:r>
    </w:p>
    <w:p>
      <w:pPr>
        <w:widowControl w:val="0"/>
        <w:ind w:firstLine="0" w:firstLineChars="0"/>
        <w:rPr>
          <w:rFonts w:eastAsia="宋体"/>
          <w:kern w:val="2"/>
          <w:szCs w:val="20"/>
        </w:rPr>
      </w:pPr>
      <w:r>
        <w:rPr>
          <w:rFonts w:hint="eastAsia" w:eastAsia="黑体"/>
          <w:kern w:val="2"/>
          <w:szCs w:val="20"/>
        </w:rPr>
        <w:t>关键词：</w:t>
      </w:r>
      <w:r>
        <w:rPr>
          <w:rFonts w:hint="eastAsia"/>
          <w:lang w:eastAsia="zh-CN"/>
        </w:rPr>
        <w:t>在线阅读</w:t>
      </w:r>
      <w:r>
        <w:rPr>
          <w:rFonts w:hint="eastAsia"/>
        </w:rPr>
        <w:t>；×××××；×××××；××××</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r>
        <w:rPr>
          <w:rFonts w:eastAsia="宋体"/>
          <w:iCs/>
          <w:kern w:val="2"/>
          <w:szCs w:val="20"/>
        </w:rPr>
        <mc:AlternateContent>
          <mc:Choice Requires="wps">
            <w:drawing>
              <wp:anchor distT="0" distB="0" distL="114300" distR="114300" simplePos="0" relativeHeight="251680768" behindDoc="0" locked="0" layoutInCell="1" allowOverlap="1">
                <wp:simplePos x="0" y="0"/>
                <wp:positionH relativeFrom="column">
                  <wp:posOffset>-229235</wp:posOffset>
                </wp:positionH>
                <wp:positionV relativeFrom="paragraph">
                  <wp:posOffset>92710</wp:posOffset>
                </wp:positionV>
                <wp:extent cx="1499235" cy="287020"/>
                <wp:effectExtent l="4445" t="161290" r="20320" b="8890"/>
                <wp:wrapNone/>
                <wp:docPr id="226" name="圆角矩形标注 226"/>
                <wp:cNvGraphicFramePr/>
                <a:graphic xmlns:a="http://schemas.openxmlformats.org/drawingml/2006/main">
                  <a:graphicData uri="http://schemas.microsoft.com/office/word/2010/wordprocessingShape">
                    <wps:wsp>
                      <wps:cNvSpPr>
                        <a:spLocks noChangeArrowheads="1"/>
                      </wps:cNvSpPr>
                      <wps:spPr bwMode="auto">
                        <a:xfrm>
                          <a:off x="0" y="0"/>
                          <a:ext cx="1499190" cy="287079"/>
                        </a:xfrm>
                        <a:prstGeom prst="wedgeRoundRectCallout">
                          <a:avLst>
                            <a:gd name="adj1" fmla="val -21204"/>
                            <a:gd name="adj2" fmla="val -104102"/>
                            <a:gd name="adj3" fmla="val 16667"/>
                          </a:avLst>
                        </a:prstGeom>
                        <a:solidFill>
                          <a:srgbClr val="FFFFFF"/>
                        </a:solidFill>
                        <a:ln w="9525">
                          <a:solidFill>
                            <a:srgbClr val="000000"/>
                          </a:solidFill>
                          <a:miter lim="800000"/>
                        </a:ln>
                        <a:effectLst/>
                      </wps:spPr>
                      <wps:txbx>
                        <w:txbxContent>
                          <w:p>
                            <w:pPr>
                              <w:snapToGrid w:val="0"/>
                              <w:spacing w:line="240" w:lineRule="auto"/>
                              <w:ind w:firstLine="0" w:firstLineChars="0"/>
                              <w:rPr>
                                <w:rFonts w:eastAsia="黑体"/>
                                <w:iCs/>
                                <w:sz w:val="21"/>
                                <w:szCs w:val="21"/>
                                <w:u w:val="single"/>
                              </w:rPr>
                            </w:pPr>
                            <w:r>
                              <w:rPr>
                                <w:rFonts w:hint="eastAsia"/>
                                <w:iCs/>
                                <w:sz w:val="21"/>
                                <w:szCs w:val="21"/>
                              </w:rPr>
                              <w:t>顶格，黑体，小四号。</w:t>
                            </w:r>
                          </w:p>
                          <w:p>
                            <w:pPr>
                              <w:spacing w:line="240" w:lineRule="auto"/>
                              <w:ind w:firstLine="42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05pt;margin-top:7.3pt;height:22.6pt;width:118.05pt;z-index:251680768;mso-width-relative:page;mso-height-relative:page;" fillcolor="#FFFFFF" filled="t" stroked="t" coordsize="21600,21600" o:gfxdata="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Vnm9DWAAAACQEAAA8AAAAAAAAAAQAgAAAAIgAAAGRycy9kb3ducmV2&#10;LnhtbFBLAQIUABQAAAAIAIdO4kBFBVsmcAIAANMEAAAOAAAAAAAAAAEAIAAAACUBAABkcnMvZTJv&#10;RG9jLnhtbFBLBQYAAAAABgAGAFkBAAAHBgAAAAA=&#10;" adj="6220,-11686,14400">
                <v:fill on="t" focussize="0,0"/>
                <v:stroke color="#000000" miterlimit="8" joinstyle="miter"/>
                <v:imagedata o:title=""/>
                <o:lock v:ext="edit" aspectratio="f"/>
                <v:textbox>
                  <w:txbxContent>
                    <w:p>
                      <w:pPr>
                        <w:snapToGrid w:val="0"/>
                        <w:spacing w:line="240" w:lineRule="auto"/>
                        <w:ind w:firstLine="0" w:firstLineChars="0"/>
                        <w:rPr>
                          <w:rFonts w:eastAsia="黑体"/>
                          <w:iCs/>
                          <w:sz w:val="21"/>
                          <w:szCs w:val="21"/>
                          <w:u w:val="single"/>
                        </w:rPr>
                      </w:pPr>
                      <w:r>
                        <w:rPr>
                          <w:rFonts w:hint="eastAsia"/>
                          <w:iCs/>
                          <w:sz w:val="21"/>
                          <w:szCs w:val="21"/>
                        </w:rPr>
                        <w:t>顶格，黑体，小四号。</w:t>
                      </w:r>
                    </w:p>
                    <w:p>
                      <w:pPr>
                        <w:spacing w:line="240" w:lineRule="auto"/>
                        <w:ind w:firstLine="420"/>
                        <w:rPr>
                          <w:sz w:val="21"/>
                          <w:szCs w:val="21"/>
                        </w:rPr>
                      </w:pPr>
                    </w:p>
                  </w:txbxContent>
                </v:textbox>
              </v:shape>
            </w:pict>
          </mc:Fallback>
        </mc:AlternateContent>
      </w:r>
      <w:r>
        <w:rPr>
          <w:rFonts w:eastAsia="宋体"/>
          <w:kern w:val="2"/>
          <w:szCs w:val="20"/>
        </w:rPr>
        <mc:AlternateContent>
          <mc:Choice Requires="wps">
            <w:drawing>
              <wp:anchor distT="0" distB="0" distL="114300" distR="114300" simplePos="0" relativeHeight="251673600" behindDoc="0" locked="0" layoutInCell="1" allowOverlap="1">
                <wp:simplePos x="0" y="0"/>
                <wp:positionH relativeFrom="column">
                  <wp:posOffset>228600</wp:posOffset>
                </wp:positionH>
                <wp:positionV relativeFrom="paragraph">
                  <wp:posOffset>0</wp:posOffset>
                </wp:positionV>
                <wp:extent cx="0" cy="396240"/>
                <wp:effectExtent l="48895" t="0" r="65405" b="3810"/>
                <wp:wrapNone/>
                <wp:docPr id="225" name="直接连接符 225"/>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arrow" w="med" len="sm"/>
                        </a:ln>
                        <a:effectLst/>
                      </wps:spPr>
                      <wps:bodyPr/>
                    </wps:wsp>
                  </a:graphicData>
                </a:graphic>
              </wp:anchor>
            </w:drawing>
          </mc:Choice>
          <mc:Fallback>
            <w:pict>
              <v:line id="_x0000_s1026" o:spid="_x0000_s1026" o:spt="20" style="position:absolute;left:0pt;margin-left:18pt;margin-top:0pt;height:31.2pt;width:0pt;z-index:251673600;mso-width-relative:page;mso-height-relative:page;" filled="f" stroked="t" coordsize="21600,21600" o:gfxdata="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JCEBjTAAAABQEAAA8A&#10;AAAAAAAAAQAgAAAAIgAAAGRycy9kb3ducmV2LnhtbFBLAQIUABQAAAAIAIdO4kCitU4F4wEAAJcD&#10;AAAOAAAAAAAAAAEAIAAAACIBAABkcnMvZTJvRG9jLnhtbFBLBQYAAAAABgAGAFkBAAB3BQAAAAA=&#10;">
                <v:fill on="f" focussize="0,0"/>
                <v:stroke color="#000000" joinstyle="round" startarrow="open" startarrowlength="short"/>
                <v:imagedata o:title=""/>
                <o:lock v:ext="edit" aspectratio="f"/>
              </v:line>
            </w:pict>
          </mc:Fallback>
        </mc:AlternateContent>
      </w: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hint="eastAsia" w:eastAsia="宋体"/>
          <w:b/>
          <w:kern w:val="2"/>
          <w:sz w:val="21"/>
          <w:szCs w:val="20"/>
        </w:rPr>
        <w:t>注:摘要单独成页</w:t>
      </w: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r>
        <w:rPr>
          <w:rFonts w:eastAsia="宋体"/>
          <w:b/>
          <w:kern w:val="2"/>
          <w:sz w:val="32"/>
          <w:szCs w:val="32"/>
        </w:rPr>
        <mc:AlternateContent>
          <mc:Choice Requires="wps">
            <w:drawing>
              <wp:anchor distT="0" distB="0" distL="114300" distR="114300" simplePos="0" relativeHeight="251682816" behindDoc="0" locked="0" layoutInCell="1" allowOverlap="1">
                <wp:simplePos x="0" y="0"/>
                <wp:positionH relativeFrom="column">
                  <wp:posOffset>3614420</wp:posOffset>
                </wp:positionH>
                <wp:positionV relativeFrom="paragraph">
                  <wp:posOffset>-300355</wp:posOffset>
                </wp:positionV>
                <wp:extent cx="1780540" cy="839470"/>
                <wp:effectExtent l="523875" t="5080" r="19685" b="12700"/>
                <wp:wrapNone/>
                <wp:docPr id="223" name="圆角矩形标注 223"/>
                <wp:cNvGraphicFramePr/>
                <a:graphic xmlns:a="http://schemas.openxmlformats.org/drawingml/2006/main">
                  <a:graphicData uri="http://schemas.microsoft.com/office/word/2010/wordprocessingShape">
                    <wps:wsp>
                      <wps:cNvSpPr>
                        <a:spLocks noChangeArrowheads="1"/>
                      </wps:cNvSpPr>
                      <wps:spPr bwMode="auto">
                        <a:xfrm>
                          <a:off x="0" y="0"/>
                          <a:ext cx="1780540" cy="839470"/>
                        </a:xfrm>
                        <a:prstGeom prst="wedgeRoundRectCallout">
                          <a:avLst>
                            <a:gd name="adj1" fmla="val -78097"/>
                            <a:gd name="adj2" fmla="val 3301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ascii="宋体" w:hAnsi="宋体"/>
                                <w:iCs/>
                                <w:sz w:val="21"/>
                                <w:szCs w:val="21"/>
                              </w:rPr>
                              <w:t>Arial 体小三号字，居中书写，单倍行距，段前40磅，段后20</w:t>
                            </w:r>
                            <w:r>
                              <w:rPr>
                                <w:rFonts w:hint="eastAsia"/>
                                <w:sz w:val="21"/>
                                <w:szCs w:val="21"/>
                              </w:rPr>
                              <w:t xml:space="preserve"> pt</w:t>
                            </w:r>
                            <w:r>
                              <w:rPr>
                                <w:rFonts w:hint="eastAsia" w:ascii="宋体" w:hAnsi="宋体"/>
                                <w:iCs/>
                                <w:sz w:val="21"/>
                                <w:szCs w:val="21"/>
                              </w:rPr>
                              <w:t>，行距20</w:t>
                            </w:r>
                            <w:r>
                              <w:rPr>
                                <w:rFonts w:hint="eastAsia"/>
                                <w:sz w:val="21"/>
                                <w:szCs w:val="21"/>
                              </w:rPr>
                              <w:t xml:space="preserve"> pt</w:t>
                            </w:r>
                            <w:r>
                              <w:rPr>
                                <w:rFonts w:hint="eastAsia" w:ascii="宋体" w:hAnsi="宋体"/>
                                <w:iCs/>
                                <w:sz w:val="21"/>
                                <w:szCs w:val="21"/>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84.6pt;margin-top:-23.65pt;height:66.1pt;width:140.2pt;z-index:251682816;mso-width-relative:page;mso-height-relative:page;" fillcolor="#FFFFFF" filled="t" stroked="t" coordsize="21600,21600" o:gfxdata="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4hNZC2QAAAAoBAAAPAAAAAAAAAAEAIAAAACIAAABkcnMvZG93&#10;bnJldi54bWxQSwECFAAUAAAACACHTuJAb5C6MXECAADRBAAADgAAAAAAAAABACAAAAAoAQAAZHJz&#10;L2Uyb0RvYy54bWxQSwUGAAAAAAYABgBZAQAACwYAAAAA&#10;" adj="-6069,17932,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Arial 体小三号字，居中书写，单倍行距，段前40磅，段后20</w:t>
                      </w:r>
                      <w:r>
                        <w:rPr>
                          <w:rFonts w:hint="eastAsia"/>
                          <w:sz w:val="21"/>
                          <w:szCs w:val="21"/>
                        </w:rPr>
                        <w:t xml:space="preserve"> pt</w:t>
                      </w:r>
                      <w:r>
                        <w:rPr>
                          <w:rFonts w:hint="eastAsia" w:ascii="宋体" w:hAnsi="宋体"/>
                          <w:iCs/>
                          <w:sz w:val="21"/>
                          <w:szCs w:val="21"/>
                        </w:rPr>
                        <w:t>，行距20</w:t>
                      </w:r>
                      <w:r>
                        <w:rPr>
                          <w:rFonts w:hint="eastAsia"/>
                          <w:sz w:val="21"/>
                          <w:szCs w:val="21"/>
                        </w:rPr>
                        <w:t xml:space="preserve"> pt</w:t>
                      </w:r>
                      <w:r>
                        <w:rPr>
                          <w:rFonts w:hint="eastAsia" w:ascii="宋体" w:hAnsi="宋体"/>
                          <w:iCs/>
                          <w:sz w:val="21"/>
                          <w:szCs w:val="21"/>
                        </w:rPr>
                        <w:t>。</w:t>
                      </w:r>
                    </w:p>
                  </w:txbxContent>
                </v:textbox>
              </v:shape>
            </w:pict>
          </mc:Fallback>
        </mc:AlternateContent>
      </w:r>
    </w:p>
    <w:p>
      <w:pPr>
        <w:widowControl w:val="0"/>
        <w:spacing w:before="800" w:after="400" w:line="240" w:lineRule="auto"/>
        <w:ind w:firstLine="0" w:firstLineChars="0"/>
        <w:jc w:val="center"/>
        <w:rPr>
          <w:rFonts w:ascii="Arial" w:hAnsi="Arial" w:eastAsia="Arial Unicode MS" w:cs="Arial"/>
          <w:kern w:val="2"/>
          <w:sz w:val="30"/>
          <w:szCs w:val="30"/>
        </w:rPr>
      </w:pPr>
      <w:r>
        <w:rPr>
          <w:rFonts w:ascii="宋体" w:hAnsi="宋体" w:eastAsia="宋体"/>
          <w:color w:val="000000"/>
          <w:kern w:val="2"/>
          <w:szCs w:val="20"/>
        </w:rPr>
        <mc:AlternateContent>
          <mc:Choice Requires="wps">
            <w:drawing>
              <wp:anchor distT="0" distB="0" distL="114300" distR="114300" simplePos="0" relativeHeight="251683840" behindDoc="0" locked="0" layoutInCell="1" allowOverlap="1">
                <wp:simplePos x="0" y="0"/>
                <wp:positionH relativeFrom="column">
                  <wp:posOffset>3671570</wp:posOffset>
                </wp:positionH>
                <wp:positionV relativeFrom="paragraph">
                  <wp:posOffset>823595</wp:posOffset>
                </wp:positionV>
                <wp:extent cx="1790700" cy="1062990"/>
                <wp:effectExtent l="1212215" t="4445" r="6985" b="18415"/>
                <wp:wrapNone/>
                <wp:docPr id="224" name="圆角矩形标注 224"/>
                <wp:cNvGraphicFramePr/>
                <a:graphic xmlns:a="http://schemas.openxmlformats.org/drawingml/2006/main">
                  <a:graphicData uri="http://schemas.microsoft.com/office/word/2010/wordprocessingShape">
                    <wps:wsp>
                      <wps:cNvSpPr>
                        <a:spLocks noChangeArrowheads="1"/>
                      </wps:cNvSpPr>
                      <wps:spPr bwMode="auto">
                        <a:xfrm>
                          <a:off x="0" y="0"/>
                          <a:ext cx="1790700" cy="1063256"/>
                        </a:xfrm>
                        <a:prstGeom prst="wedgeRoundRectCallout">
                          <a:avLst>
                            <a:gd name="adj1" fmla="val -115581"/>
                            <a:gd name="adj2" fmla="val -1632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89.1pt;margin-top:64.85pt;height:83.7pt;width:141pt;z-index:251683840;mso-width-relative:page;mso-height-relative:page;" fillcolor="#FFFFFF" filled="t" stroked="t" coordsize="21600,21600" o:gfxdata="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5JZLLZAAAACwEAAA8AAAAAAAAAAQAgAAAAIgAAAGRycy9k&#10;b3ducmV2LnhtbFBLAQIUABQAAAAIAIdO4kA+4MCqcwIAANQEAAAOAAAAAAAAAAEAIAAAACgBAABk&#10;cnMvZTJvRG9jLnhtbFBLBQYAAAAABgAGAFkBAAANBgAAAAA=&#10;" adj="-14165,7273,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p>
                  </w:txbxContent>
                </v:textbox>
              </v:shape>
            </w:pict>
          </mc:Fallback>
        </mc:AlternateContent>
      </w:r>
      <w:r>
        <w:rPr>
          <w:rFonts w:ascii="Arial" w:hAnsi="Arial" w:eastAsia="Arial Unicode MS" w:cs="Arial"/>
          <w:kern w:val="2"/>
          <w:sz w:val="30"/>
          <w:szCs w:val="30"/>
        </w:rPr>
        <w:t>ABSTRACT</w:t>
      </w:r>
    </w:p>
    <w:p>
      <w:pPr>
        <w:widowControl w:val="0"/>
        <w:spacing w:line="300" w:lineRule="auto"/>
        <w:ind w:firstLine="0" w:firstLineChars="0"/>
        <w:rPr>
          <w:rFonts w:ascii="宋体" w:hAnsi="宋体" w:eastAsia="宋体"/>
          <w:kern w:val="2"/>
          <w:szCs w:val="20"/>
        </w:rPr>
      </w:pPr>
      <w:r>
        <w:rPr>
          <w:rFonts w:eastAsia="宋体"/>
          <w:b/>
          <w:bCs/>
          <w:kern w:val="2"/>
          <w:sz w:val="20"/>
          <w:szCs w:val="20"/>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671195</wp:posOffset>
                </wp:positionV>
                <wp:extent cx="800100" cy="396240"/>
                <wp:effectExtent l="13970" t="13970" r="24130" b="27940"/>
                <wp:wrapNone/>
                <wp:docPr id="222" name="椭圆 222"/>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9pt;margin-top:52.85pt;height:31.2pt;width:63pt;z-index:251675648;mso-width-relative:page;mso-height-relative:page;" filled="f" stroked="t" coordsize="21600,21600" o:gfxdata="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scXCLVAAAACwEAAA8AAAAAAAAAAQAgAAAAIgAAAGRycy9kb3ducmV2LnhtbFBLAQIU&#10;ABQAAAAIAIdO4kD7jsX0LwIAACkEAAAOAAAAAAAAAAEAIAAAACQBAABkcnMvZTJvRG9jLnhtbFBL&#10;BQYAAAAABgAGAFkBAADFBQAAAAA=&#10;">
                <v:fill on="f" focussize="0,0"/>
                <v:stroke weight="2.25pt" color="#FF0000" joinstyle="round" startarrowlength="short"/>
                <v:imagedata o:title=""/>
                <o:lock v:ext="edit" aspectratio="f"/>
              </v:shape>
            </w:pict>
          </mc:Fallback>
        </mc:AlternateContent>
      </w:r>
      <w:r>
        <w:rPr>
          <w:rFonts w:hint="eastAsia" w:ascii="宋体" w:hAnsi="宋体" w:eastAsia="宋体"/>
          <w:color w:val="000000"/>
          <w:kern w:val="2"/>
          <w:szCs w:val="20"/>
        </w:rPr>
        <w:t>□□</w:t>
      </w:r>
      <w:r>
        <w:rPr>
          <w:rFonts w:hint="eastAsia" w:eastAsia="宋体"/>
          <w:kern w:val="2"/>
          <w:szCs w:val="20"/>
        </w:rPr>
        <w:t>××××××××××××××××××××××××××××××××××××××××××××××××××××××××××××××××××××××××××××××××××××××××××××××××××××××××××××。</w:t>
      </w:r>
    </w:p>
    <w:p>
      <w:pPr>
        <w:widowControl w:val="0"/>
        <w:spacing w:line="300" w:lineRule="auto"/>
        <w:ind w:firstLine="0" w:firstLineChars="0"/>
        <w:rPr>
          <w:rFonts w:eastAsia="宋体"/>
          <w:kern w:val="2"/>
          <w:sz w:val="21"/>
          <w:szCs w:val="20"/>
        </w:rPr>
      </w:pPr>
      <w:r>
        <w:rPr>
          <w:rFonts w:eastAsia="宋体"/>
          <w:b/>
          <w:bCs/>
          <w:kern w:val="2"/>
          <w:szCs w:val="20"/>
        </w:rPr>
        <w:t>Key words</w:t>
      </w:r>
      <w:r>
        <w:rPr>
          <w:rFonts w:hint="eastAsia" w:eastAsia="宋体"/>
          <w:b/>
          <w:bCs/>
          <w:kern w:val="2"/>
          <w:szCs w:val="20"/>
        </w:rPr>
        <w:t>：</w:t>
      </w:r>
      <w:r>
        <w:rPr>
          <w:rFonts w:hint="eastAsia" w:eastAsia="宋体"/>
          <w:kern w:val="2"/>
          <w:szCs w:val="20"/>
        </w:rPr>
        <w:t>×××××</w:t>
      </w:r>
      <w:r>
        <w:rPr>
          <w:rFonts w:hint="eastAsia" w:ascii="宋体" w:hAnsi="宋体" w:eastAsia="黑体"/>
          <w:color w:val="000000"/>
          <w:kern w:val="2"/>
          <w:szCs w:val="20"/>
        </w:rPr>
        <w:t>；</w:t>
      </w:r>
      <w:r>
        <w:rPr>
          <w:rFonts w:hint="eastAsia" w:eastAsia="宋体"/>
          <w:kern w:val="2"/>
          <w:szCs w:val="20"/>
        </w:rPr>
        <w:t>×××××</w:t>
      </w:r>
      <w:r>
        <w:rPr>
          <w:rFonts w:hint="eastAsia" w:ascii="宋体" w:hAnsi="宋体" w:eastAsia="黑体"/>
          <w:color w:val="000000"/>
          <w:kern w:val="2"/>
          <w:szCs w:val="20"/>
        </w:rPr>
        <w:t>；</w:t>
      </w:r>
      <w:r>
        <w:rPr>
          <w:rFonts w:hint="eastAsia" w:eastAsia="宋体"/>
          <w:kern w:val="2"/>
          <w:szCs w:val="20"/>
        </w:rPr>
        <w:t>×××××</w:t>
      </w:r>
      <w:r>
        <w:rPr>
          <w:rFonts w:hint="eastAsia" w:ascii="宋体" w:hAnsi="宋体" w:eastAsia="黑体"/>
          <w:color w:val="000000"/>
          <w:kern w:val="2"/>
          <w:szCs w:val="20"/>
        </w:rPr>
        <w:t>；</w:t>
      </w:r>
      <w:r>
        <w:rPr>
          <w:rFonts w:hint="eastAsia" w:eastAsia="宋体"/>
          <w:kern w:val="2"/>
          <w:szCs w:val="20"/>
        </w:rPr>
        <w:t>×××××</w:t>
      </w:r>
    </w:p>
    <w:p>
      <w:pPr>
        <w:widowControl w:val="0"/>
        <w:spacing w:line="300" w:lineRule="auto"/>
        <w:ind w:firstLine="0" w:firstLineChars="0"/>
        <w:rPr>
          <w:rFonts w:eastAsia="宋体"/>
          <w:kern w:val="2"/>
          <w:szCs w:val="20"/>
        </w:rPr>
      </w:pPr>
    </w:p>
    <w:p>
      <w:pPr>
        <w:widowControl w:val="0"/>
        <w:spacing w:line="300" w:lineRule="auto"/>
        <w:ind w:firstLine="4800" w:firstLineChars="1500"/>
        <w:rPr>
          <w:rFonts w:ascii="宋体" w:hAnsi="宋体" w:eastAsia="宋体"/>
          <w:iCs/>
          <w:kern w:val="2"/>
          <w:szCs w:val="20"/>
        </w:rPr>
      </w:pPr>
      <w:r>
        <w:rPr>
          <w:rFonts w:eastAsia="黑体"/>
          <w:kern w:val="2"/>
          <w:sz w:val="32"/>
          <w:szCs w:val="20"/>
        </w:rPr>
        <mc:AlternateContent>
          <mc:Choice Requires="wps">
            <w:drawing>
              <wp:anchor distT="0" distB="0" distL="114300" distR="114300" simplePos="0" relativeHeight="251678720" behindDoc="0" locked="0" layoutInCell="1" allowOverlap="1">
                <wp:simplePos x="0" y="0"/>
                <wp:positionH relativeFrom="column">
                  <wp:posOffset>2652395</wp:posOffset>
                </wp:positionH>
                <wp:positionV relativeFrom="paragraph">
                  <wp:posOffset>216535</wp:posOffset>
                </wp:positionV>
                <wp:extent cx="1732280" cy="714375"/>
                <wp:effectExtent l="85090" t="524510" r="11430" b="18415"/>
                <wp:wrapNone/>
                <wp:docPr id="221" name="圆角矩形标注 221"/>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8.85pt;margin-top:17.05pt;height:56.25pt;width:136.4pt;z-index:251678720;mso-width-relative:page;mso-height-relative:page;" fillcolor="#FFFFFF" filled="t" stroked="t" coordsize="21600,21600" o:gfxdata="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khq62AAAAAoBAAAPAAAAAAAAAAEAIAAAACIAAABkcnMvZG93&#10;bnJldi54bWxQSwECFAAUAAAACACHTuJA6XPgY3ICAADTBAAADgAAAAAAAAABACAAAAAnAQAAZHJz&#10;L2Uyb0RvYy54bWxQSwUGAAAAAAYABgBZAQAACwYAAAAA&#10;" adj="-837,-15339,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p>
                  </w:txbxContent>
                </v:textbox>
              </v:shape>
            </w:pict>
          </mc:Fallback>
        </mc:AlternateContent>
      </w:r>
      <w:r>
        <w:rPr>
          <w:rFonts w:eastAsia="宋体"/>
          <w:kern w:val="2"/>
          <w:szCs w:val="20"/>
        </w:rPr>
        <mc:AlternateContent>
          <mc:Choice Requires="wps">
            <w:drawing>
              <wp:anchor distT="0" distB="0" distL="114300" distR="114300" simplePos="0" relativeHeight="251684864" behindDoc="0" locked="0" layoutInCell="1" allowOverlap="1">
                <wp:simplePos x="0" y="0"/>
                <wp:positionH relativeFrom="column">
                  <wp:posOffset>-282575</wp:posOffset>
                </wp:positionH>
                <wp:positionV relativeFrom="paragraph">
                  <wp:posOffset>151130</wp:posOffset>
                </wp:positionV>
                <wp:extent cx="1863090" cy="531495"/>
                <wp:effectExtent l="5080" t="295275" r="17780" b="11430"/>
                <wp:wrapNone/>
                <wp:docPr id="220" name="圆角矩形标注 220"/>
                <wp:cNvGraphicFramePr/>
                <a:graphic xmlns:a="http://schemas.openxmlformats.org/drawingml/2006/main">
                  <a:graphicData uri="http://schemas.microsoft.com/office/word/2010/wordprocessingShape">
                    <wps:wsp>
                      <wps:cNvSpPr>
                        <a:spLocks noChangeArrowheads="1"/>
                      </wps:cNvSpPr>
                      <wps:spPr bwMode="auto">
                        <a:xfrm>
                          <a:off x="0" y="0"/>
                          <a:ext cx="1863090" cy="531628"/>
                        </a:xfrm>
                        <a:prstGeom prst="wedgeRoundRectCallout">
                          <a:avLst>
                            <a:gd name="adj1" fmla="val -16838"/>
                            <a:gd name="adj2" fmla="val -104102"/>
                            <a:gd name="adj3" fmla="val 16667"/>
                          </a:avLst>
                        </a:prstGeom>
                        <a:solidFill>
                          <a:srgbClr val="FFFFFF"/>
                        </a:solidFill>
                        <a:ln w="9525">
                          <a:solidFill>
                            <a:srgbClr val="000000"/>
                          </a:solidFill>
                          <a:miter lim="800000"/>
                        </a:ln>
                        <a:effectLst/>
                      </wps:spPr>
                      <wps:txbx>
                        <w:txbxContent>
                          <w:p>
                            <w:pPr>
                              <w:snapToGrid w:val="0"/>
                              <w:spacing w:line="240" w:lineRule="auto"/>
                              <w:ind w:firstLine="0" w:firstLineChars="0"/>
                              <w:rPr>
                                <w:rFonts w:eastAsia="黑体"/>
                                <w:iCs/>
                                <w:sz w:val="21"/>
                                <w:szCs w:val="21"/>
                                <w:u w:val="single"/>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25pt;margin-top:11.9pt;height:41.85pt;width:146.7pt;z-index:251684864;mso-width-relative:page;mso-height-relative:page;" fillcolor="#FFFFFF" filled="t" stroked="t" coordsize="21600,21600" o:gfxdata="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VOeQe1wAAAAoBAAAPAAAAAAAAAAEAIAAAACIAAABkcnMvZG93&#10;bnJldi54bWxQSwECFAAUAAAACACHTuJAjoe0l3MCAADTBAAADgAAAAAAAAABACAAAAAmAQAAZHJz&#10;L2Uyb0RvYy54bWxQSwUGAAAAAAYABgBZAQAACwYAAAAA&#10;" adj="7163,-11686,14400">
                <v:fill on="t" focussize="0,0"/>
                <v:stroke color="#000000" miterlimit="8" joinstyle="miter"/>
                <v:imagedata o:title=""/>
                <o:lock v:ext="edit" aspectratio="f"/>
                <v:textbox>
                  <w:txbxContent>
                    <w:p>
                      <w:pPr>
                        <w:snapToGrid w:val="0"/>
                        <w:spacing w:line="240" w:lineRule="auto"/>
                        <w:ind w:firstLine="0" w:firstLineChars="0"/>
                        <w:rPr>
                          <w:rFonts w:eastAsia="黑体"/>
                          <w:iCs/>
                          <w:sz w:val="21"/>
                          <w:szCs w:val="21"/>
                          <w:u w:val="single"/>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p>
                    <w:p>
                      <w:pPr>
                        <w:ind w:firstLine="480"/>
                      </w:pPr>
                    </w:p>
                  </w:txbxContent>
                </v:textbox>
              </v:shape>
            </w:pict>
          </mc:Fallback>
        </mc:AlternateContent>
      </w: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footerReference r:id="rId9" w:type="default"/>
          <w:pgSz w:w="11906" w:h="16838"/>
          <w:pgMar w:top="1418" w:right="1134" w:bottom="1134" w:left="1134" w:header="851" w:footer="992" w:gutter="284"/>
          <w:pgNumType w:fmt="upperRoman" w:start="1" w:chapStyle="1"/>
          <w:cols w:space="425" w:num="1"/>
          <w:docGrid w:linePitch="326" w:charSpace="0"/>
        </w:sectPr>
      </w:pPr>
      <w:r>
        <w:rPr>
          <w:rFonts w:hint="eastAsia" w:eastAsia="宋体"/>
          <w:b/>
          <w:kern w:val="2"/>
          <w:sz w:val="21"/>
          <w:szCs w:val="20"/>
        </w:rPr>
        <w:t>注:摘要单独成页。</w:t>
      </w:r>
    </w:p>
    <w:p>
      <w:pPr>
        <w:pStyle w:val="2"/>
      </w:pPr>
      <w:bookmarkStart w:id="4" w:name="_Toc8308253"/>
      <w:bookmarkStart w:id="5" w:name="_Toc14267546"/>
      <w:bookmarkStart w:id="6" w:name="_Toc8300438"/>
      <w:bookmarkStart w:id="7" w:name="_Toc8307345"/>
      <w:r>
        <w:rPr>
          <w:rFonts w:hint="eastAsia"/>
        </w:rPr>
        <w:t>目</w:t>
      </w:r>
      <w:r>
        <w:rPr>
          <w:rFonts w:hint="eastAsia"/>
          <w:lang w:val="en-US" w:eastAsia="zh-CN"/>
        </w:rPr>
        <w:t xml:space="preserve">  </w:t>
      </w:r>
      <w:r>
        <w:rPr>
          <w:rFonts w:hint="eastAsia"/>
        </w:rPr>
        <w:t>录</w:t>
      </w:r>
      <w:bookmarkEnd w:id="4"/>
      <w:bookmarkEnd w:id="5"/>
      <w:bookmarkEnd w:id="6"/>
      <w:bookmarkEnd w:id="7"/>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第1章</w:t>
      </w:r>
      <w:r>
        <w:rPr>
          <w:rFonts w:hint="eastAsia" w:ascii="黑体" w:hAnsi="黑体" w:eastAsia="黑体"/>
          <w:kern w:val="2"/>
          <w:szCs w:val="20"/>
          <w:lang w:val="en-US" w:eastAsia="zh-CN"/>
        </w:rPr>
        <w:t xml:space="preserve">  </w:t>
      </w:r>
      <w:r>
        <w:rPr>
          <w:rFonts w:hint="eastAsia" w:ascii="黑体" w:hAnsi="黑体" w:eastAsia="黑体"/>
          <w:kern w:val="2"/>
          <w:szCs w:val="20"/>
          <w:lang w:eastAsia="zh-CN"/>
        </w:rPr>
        <w:t>绪论</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1.1</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eastAsia="zh-CN"/>
        </w:rPr>
        <w:t>课题背景</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1.1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kern w:val="2"/>
          <w:szCs w:val="20"/>
          <w:lang w:val="en-US" w:eastAsia="zh-CN"/>
        </w:rPr>
        <w:t xml:space="preserve">    </w:t>
      </w:r>
      <w:r>
        <w:rPr>
          <w:rFonts w:ascii="宋体" w:hAnsi="宋体" w:eastAsia="宋体"/>
          <w:kern w:val="2"/>
          <w:szCs w:val="20"/>
        </w:rPr>
        <w:t>1.</w:t>
      </w:r>
      <w:r>
        <w:rPr>
          <w:rFonts w:hint="eastAsia" w:ascii="宋体" w:hAnsi="宋体" w:eastAsia="宋体"/>
          <w:kern w:val="2"/>
          <w:szCs w:val="20"/>
        </w:rPr>
        <w:t>2</w:t>
      </w:r>
      <w:r>
        <w:rPr>
          <w:rFonts w:hint="eastAsia" w:ascii="宋体" w:hAnsi="宋体" w:eastAsia="宋体"/>
          <w:kern w:val="2"/>
          <w:szCs w:val="20"/>
          <w:lang w:val="en-US" w:eastAsia="zh-CN"/>
        </w:rPr>
        <w:t xml:space="preserve">  有关</w:t>
      </w:r>
      <w:r>
        <w:rPr>
          <w:rFonts w:hint="eastAsia" w:ascii="宋体" w:hAnsi="宋体" w:eastAsia="宋体"/>
          <w:kern w:val="2"/>
          <w:szCs w:val="20"/>
          <w:lang w:eastAsia="zh-CN"/>
        </w:rPr>
        <w:t>网站的设计与实现</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2.1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kern w:val="2"/>
          <w:szCs w:val="20"/>
          <w:lang w:val="en-US" w:eastAsia="zh-CN"/>
        </w:rPr>
        <w:t xml:space="preserve">    </w:t>
      </w:r>
      <w:r>
        <w:rPr>
          <w:rFonts w:ascii="宋体" w:hAnsi="宋体" w:eastAsia="宋体"/>
          <w:kern w:val="2"/>
          <w:szCs w:val="20"/>
        </w:rPr>
        <w:t>1.</w:t>
      </w:r>
      <w:r>
        <w:rPr>
          <w:rFonts w:hint="eastAsia" w:ascii="宋体" w:hAnsi="宋体" w:eastAsia="宋体"/>
          <w:kern w:val="2"/>
          <w:szCs w:val="20"/>
          <w:lang w:val="en-US" w:eastAsia="zh-CN"/>
        </w:rPr>
        <w:t xml:space="preserve">3  </w:t>
      </w:r>
      <w:r>
        <w:rPr>
          <w:rFonts w:hint="eastAsia" w:ascii="宋体" w:hAnsi="宋体" w:eastAsia="宋体"/>
          <w:kern w:val="2"/>
          <w:szCs w:val="20"/>
          <w:lang w:eastAsia="zh-CN"/>
        </w:rPr>
        <w:t>开发工具的简介</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2.1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hint="eastAsia" w:ascii="黑体" w:hAnsi="黑体" w:eastAsia="黑体"/>
          <w:kern w:val="2"/>
          <w:szCs w:val="20"/>
        </w:rPr>
      </w:pP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第2章</w:t>
      </w:r>
      <w:r>
        <w:rPr>
          <w:rFonts w:hint="eastAsia" w:ascii="黑体" w:hAnsi="黑体" w:eastAsia="黑体"/>
          <w:kern w:val="2"/>
          <w:szCs w:val="20"/>
          <w:lang w:val="en-US" w:eastAsia="zh-CN"/>
        </w:rPr>
        <w:t xml:space="preserve">  在线阅读网站的总体设计</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2.1</w:t>
      </w:r>
      <w:r>
        <w:rPr>
          <w:rFonts w:hint="eastAsia" w:ascii="宋体" w:hAnsi="宋体" w:eastAsia="宋体"/>
          <w:color w:val="000000"/>
          <w:kern w:val="2"/>
          <w:szCs w:val="20"/>
          <w:lang w:val="en-US" w:eastAsia="zh-CN"/>
        </w:rPr>
        <w:t xml:space="preserve">  网站</w:t>
      </w:r>
      <w:r>
        <w:rPr>
          <w:rFonts w:hint="eastAsia" w:ascii="宋体" w:hAnsi="宋体" w:eastAsia="宋体"/>
          <w:kern w:val="2"/>
          <w:szCs w:val="20"/>
          <w:lang w:eastAsia="zh-CN"/>
        </w:rPr>
        <w:t>功能简介</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□□□□2.1.</w:t>
      </w:r>
      <w:r>
        <w:rPr>
          <w:rFonts w:hint="eastAsia" w:ascii="宋体" w:hAnsi="宋体" w:eastAsia="宋体"/>
          <w:kern w:val="2"/>
          <w:szCs w:val="20"/>
        </w:rPr>
        <w:t>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2.2</w:t>
      </w:r>
      <w:r>
        <w:rPr>
          <w:rFonts w:hint="eastAsia" w:ascii="宋体" w:hAnsi="宋体" w:eastAsia="宋体"/>
          <w:color w:val="000000"/>
          <w:kern w:val="2"/>
          <w:szCs w:val="20"/>
          <w:lang w:val="en-US" w:eastAsia="zh-CN"/>
        </w:rPr>
        <w:t xml:space="preserve">  系统功能设计</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□□□□2.2.1□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hint="eastAsia" w:ascii="黑体" w:hAnsi="黑体" w:eastAsia="黑体"/>
          <w:kern w:val="2"/>
          <w:szCs w:val="20"/>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2.</w:t>
      </w:r>
      <w:r>
        <w:rPr>
          <w:rFonts w:hint="eastAsia" w:ascii="宋体" w:hAnsi="宋体" w:eastAsia="宋体"/>
          <w:color w:val="000000"/>
          <w:kern w:val="2"/>
          <w:szCs w:val="20"/>
          <w:lang w:val="en-US" w:eastAsia="zh-CN"/>
        </w:rPr>
        <w:t>3  数据库设计</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第3章</w:t>
      </w:r>
      <w:r>
        <w:rPr>
          <w:rFonts w:hint="eastAsia" w:ascii="黑体" w:hAnsi="黑体" w:eastAsia="黑体"/>
          <w:kern w:val="2"/>
          <w:szCs w:val="20"/>
          <w:lang w:val="en-US" w:eastAsia="zh-CN"/>
        </w:rPr>
        <w:t xml:space="preserve">  </w:t>
      </w:r>
      <w:r>
        <w:rPr>
          <w:rFonts w:hint="eastAsia" w:ascii="黑体" w:hAnsi="黑体" w:eastAsia="黑体"/>
          <w:kern w:val="2"/>
          <w:szCs w:val="20"/>
          <w:lang w:eastAsia="zh-CN"/>
        </w:rPr>
        <w:t>网站的详细设计与实现</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□□3.1□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hint="eastAsia" w:ascii="宋体" w:hAnsi="宋体" w:eastAsia="宋体"/>
          <w:kern w:val="2"/>
          <w:szCs w:val="20"/>
        </w:rPr>
        <w:t>3.1.1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□□3.2□</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hint="eastAsia" w:ascii="宋体" w:hAnsi="宋体" w:eastAsia="宋体"/>
          <w:kern w:val="2"/>
          <w:szCs w:val="20"/>
        </w:rPr>
        <w:t>3.1.2</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第4章</w:t>
      </w:r>
      <w:r>
        <w:rPr>
          <w:rFonts w:hint="eastAsia" w:ascii="宋体" w:hAnsi="宋体" w:eastAsia="宋体"/>
          <w:color w:val="000000"/>
          <w:kern w:val="2"/>
          <w:szCs w:val="20"/>
        </w:rPr>
        <w:t>□</w:t>
      </w:r>
      <w:r>
        <w:rPr>
          <w:rFonts w:ascii="黑体" w:hAnsi="黑体" w:eastAsia="黑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□□4.1□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□□□□4.1.1□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□□□□4.1.2□</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黑体" w:hAnsi="黑体" w:eastAsia="黑体"/>
          <w:kern w:val="2"/>
          <w:szCs w:val="20"/>
        </w:rPr>
      </w:pPr>
      <w:r>
        <w:rPr>
          <w:rFonts w:hint="eastAsia" w:ascii="黑体" w:hAnsi="黑体" w:eastAsia="黑体"/>
          <w:kern w:val="2"/>
          <w:szCs w:val="20"/>
        </w:rPr>
        <w:t>结论</w:t>
      </w:r>
      <w:r>
        <w:rPr>
          <w:rFonts w:hint="eastAsia" w:ascii="黑体" w:hAnsi="黑体" w:eastAsia="黑体"/>
          <w:kern w:val="2"/>
          <w:szCs w:val="20"/>
        </w:rPr>
        <w:tab/>
      </w:r>
      <w:r>
        <w:rPr>
          <w:rFonts w:hint="eastAsia" w:ascii="黑体" w:hAnsi="黑体" w:eastAsia="黑体"/>
          <w:kern w:val="2"/>
          <w:szCs w:val="20"/>
        </w:rPr>
        <w:t>n</w:t>
      </w:r>
    </w:p>
    <w:p>
      <w:pPr>
        <w:widowControl w:val="0"/>
        <w:tabs>
          <w:tab w:val="left" w:leader="dot" w:pos="7980"/>
        </w:tabs>
        <w:spacing w:before="120"/>
        <w:ind w:firstLine="0" w:firstLineChars="0"/>
        <w:jc w:val="center"/>
        <w:rPr>
          <w:rFonts w:ascii="黑体" w:hAnsi="黑体" w:eastAsia="黑体"/>
          <w:kern w:val="2"/>
          <w:szCs w:val="20"/>
        </w:rPr>
      </w:pPr>
      <w:r>
        <w:rPr>
          <w:rFonts w:hint="eastAsia" w:ascii="黑体" w:hAnsi="黑体" w:eastAsia="黑体"/>
          <w:kern w:val="2"/>
          <w:szCs w:val="20"/>
        </w:rPr>
        <w:t>参考文献</w:t>
      </w:r>
      <w:r>
        <w:rPr>
          <w:rFonts w:hint="eastAsia" w:ascii="黑体" w:hAnsi="黑体" w:eastAsia="黑体"/>
          <w:kern w:val="2"/>
          <w:szCs w:val="20"/>
        </w:rPr>
        <w:tab/>
      </w:r>
      <w:r>
        <w:rPr>
          <w:rFonts w:hint="eastAsia" w:ascii="黑体" w:hAnsi="黑体" w:eastAsia="黑体"/>
          <w:kern w:val="2"/>
          <w:szCs w:val="20"/>
        </w:rPr>
        <w:t>n</w:t>
      </w:r>
    </w:p>
    <w:p>
      <w:pPr>
        <w:widowControl w:val="0"/>
        <w:tabs>
          <w:tab w:val="left" w:leader="dot" w:pos="7980"/>
        </w:tabs>
        <w:spacing w:before="120"/>
        <w:ind w:firstLine="0" w:firstLineChars="0"/>
        <w:jc w:val="center"/>
        <w:rPr>
          <w:rFonts w:ascii="黑体" w:hAnsi="黑体" w:eastAsia="黑体"/>
          <w:kern w:val="2"/>
          <w:szCs w:val="20"/>
        </w:rPr>
      </w:pPr>
      <w:r>
        <w:rPr>
          <w:rFonts w:hint="eastAsia" w:ascii="黑体" w:hAnsi="黑体" w:eastAsia="黑体"/>
          <w:kern w:val="2"/>
          <w:szCs w:val="20"/>
        </w:rPr>
        <w:t>致谢</w:t>
      </w:r>
      <w:r>
        <w:rPr>
          <w:rFonts w:hint="eastAsia" w:ascii="黑体" w:hAnsi="黑体" w:eastAsia="黑体"/>
          <w:kern w:val="2"/>
          <w:szCs w:val="20"/>
        </w:rPr>
        <w:tab/>
      </w:r>
      <w:r>
        <w:rPr>
          <w:rFonts w:hint="eastAsia" w:ascii="黑体" w:hAnsi="黑体" w:eastAsia="黑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附录</w:t>
      </w:r>
      <w:r>
        <w:rPr>
          <w:rFonts w:hint="eastAsia" w:ascii="黑体" w:hAnsi="黑体" w:eastAsia="黑体"/>
          <w:kern w:val="2"/>
          <w:szCs w:val="20"/>
        </w:rPr>
        <w:tab/>
      </w:r>
      <w:r>
        <w:rPr>
          <w:rFonts w:hint="eastAsia" w:ascii="宋体" w:hAnsi="宋体" w:eastAsia="宋体"/>
          <w:kern w:val="2"/>
          <w:szCs w:val="20"/>
        </w:rPr>
        <w:t>n</w:t>
      </w:r>
    </w:p>
    <w:p>
      <w:pPr>
        <w:widowControl w:val="0"/>
        <w:spacing w:line="300" w:lineRule="auto"/>
        <w:ind w:firstLine="0" w:firstLineChars="0"/>
        <w:rPr>
          <w:rFonts w:eastAsia="宋体"/>
          <w:iCs/>
          <w:kern w:val="2"/>
          <w:szCs w:val="20"/>
        </w:rPr>
      </w:pPr>
    </w:p>
    <w:p>
      <w:pPr>
        <w:pStyle w:val="2"/>
      </w:pPr>
      <w:bookmarkStart w:id="8" w:name="_Toc8300439"/>
      <w:bookmarkStart w:id="9" w:name="_Toc8307346"/>
      <w:bookmarkStart w:id="10" w:name="_Toc14267547"/>
      <w:bookmarkStart w:id="11" w:name="_Toc8308254"/>
      <w:r>
        <mc:AlternateContent>
          <mc:Choice Requires="wps">
            <w:drawing>
              <wp:anchor distT="0" distB="0" distL="114300" distR="114300" simplePos="0" relativeHeight="251703296" behindDoc="0" locked="0" layoutInCell="1" allowOverlap="1">
                <wp:simplePos x="0" y="0"/>
                <wp:positionH relativeFrom="column">
                  <wp:posOffset>4148455</wp:posOffset>
                </wp:positionH>
                <wp:positionV relativeFrom="paragraph">
                  <wp:posOffset>-662305</wp:posOffset>
                </wp:positionV>
                <wp:extent cx="1612900" cy="685800"/>
                <wp:effectExtent l="9525" t="9525" r="15875" b="9525"/>
                <wp:wrapNone/>
                <wp:docPr id="231" name="流程图: 联系 231"/>
                <wp:cNvGraphicFramePr/>
                <a:graphic xmlns:a="http://schemas.openxmlformats.org/drawingml/2006/main">
                  <a:graphicData uri="http://schemas.microsoft.com/office/word/2010/wordprocessingShape">
                    <wps:wsp>
                      <wps:cNvSpPr>
                        <a:spLocks noChangeArrowheads="1"/>
                      </wps:cNvSpPr>
                      <wps:spPr bwMode="auto">
                        <a:xfrm>
                          <a:off x="0" y="0"/>
                          <a:ext cx="1612900" cy="685800"/>
                        </a:xfrm>
                        <a:prstGeom prst="flowChartConnector">
                          <a:avLst/>
                        </a:prstGeom>
                        <a:solidFill>
                          <a:srgbClr val="FFFFFF"/>
                        </a:solidFill>
                        <a:ln w="19050">
                          <a:solidFill>
                            <a:srgbClr val="FF0000"/>
                          </a:solidFill>
                          <a:round/>
                        </a:ln>
                        <a:effectLst/>
                      </wps:spPr>
                      <wps:txbx>
                        <w:txbxContent>
                          <w:p>
                            <w:pPr>
                              <w:spacing w:line="240" w:lineRule="auto"/>
                              <w:ind w:firstLine="0" w:firstLineChars="0"/>
                              <w:rPr>
                                <w:sz w:val="21"/>
                                <w:szCs w:val="21"/>
                              </w:rPr>
                            </w:pPr>
                            <w:r>
                              <w:rPr>
                                <w:rFonts w:hint="eastAsia"/>
                                <w:sz w:val="21"/>
                                <w:szCs w:val="21"/>
                              </w:rPr>
                              <w:t>页眉，宋体五号字居中书写。</w:t>
                            </w:r>
                          </w:p>
                        </w:txbxContent>
                      </wps:txbx>
                      <wps:bodyPr rot="0" vert="horz" wrap="square" lIns="91440" tIns="45720" rIns="91440" bIns="45720" anchor="t" anchorCtr="0" upright="1">
                        <a:noAutofit/>
                      </wps:bodyPr>
                    </wps:wsp>
                  </a:graphicData>
                </a:graphic>
              </wp:anchor>
            </w:drawing>
          </mc:Choice>
          <mc:Fallback>
            <w:pict>
              <v:shape id="_x0000_s1026" o:spid="_x0000_s1026" o:spt="120" type="#_x0000_t120" style="position:absolute;left:0pt;margin-left:326.65pt;margin-top:-52.15pt;height:54pt;width:127pt;z-index:251703296;mso-width-relative:page;mso-height-relative:page;" fillcolor="#FFFFFF" filled="t" stroked="t" coordsize="21600,21600" o:gfxdata="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nq4rNkAAAAKAQAADwAAAAAAAAABACAAAAAiAAAAZHJzL2Rv&#10;d25yZXYueG1sUEsBAhQAFAAAAAgAh07iQH8Ljd85AgAASwQAAA4AAAAAAAAAAQAgAAAAKAEAAGRy&#10;cy9lMm9Eb2MueG1sUEsFBgAAAAAGAAYAWQEAANMFAAAAAA==&#10;">
                <v:fill on="t" focussize="0,0"/>
                <v:stroke weight="1.5pt" color="#FF0000" joinstyle="round"/>
                <v:imagedata o:title=""/>
                <o:lock v:ext="edit" aspectratio="f"/>
                <v:textbox>
                  <w:txbxContent>
                    <w:p>
                      <w:pPr>
                        <w:spacing w:line="240" w:lineRule="auto"/>
                        <w:ind w:firstLine="0" w:firstLineChars="0"/>
                        <w:rPr>
                          <w:sz w:val="21"/>
                          <w:szCs w:val="21"/>
                        </w:rPr>
                      </w:pPr>
                      <w:r>
                        <w:rPr>
                          <w:rFonts w:hint="eastAsia"/>
                          <w:sz w:val="21"/>
                          <w:szCs w:val="21"/>
                        </w:rPr>
                        <w:t>页眉，宋体五号字居中书写。</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690245</wp:posOffset>
                </wp:positionH>
                <wp:positionV relativeFrom="paragraph">
                  <wp:posOffset>975995</wp:posOffset>
                </wp:positionV>
                <wp:extent cx="5309870" cy="770255"/>
                <wp:effectExtent l="4445" t="179070" r="19685" b="22225"/>
                <wp:wrapNone/>
                <wp:docPr id="217" name="圆角矩形标注 217"/>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一级标题序号采用阿拉伯数字，序号与标题名之间空一个汉字符。采用黑体小三号字，居中书写，段前40pt，段后20pt，行距20pt。论文的摘要，目录，参考文献，致谢，声明，附录等部分的标题与章标题属于同一等级，也使用上述格式。</w:t>
                            </w:r>
                          </w:p>
                          <w:p>
                            <w:pPr>
                              <w:ind w:firstLine="480"/>
                            </w:pPr>
                            <w:r>
                              <w:t xml:space="preserve"> </w:t>
                            </w: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54.35pt;margin-top:76.85pt;height:60.65pt;width:418.1pt;z-index:251695104;mso-width-relative:page;mso-height-relative:page;" fillcolor="#FFFFFF" filled="t" stroked="t" coordsize="21600,21600" o:gfxdata="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ufFLXaAAAACwEAAA8AAAAAAAAAAQAgAAAAIgAAAGRycy9k&#10;b3ducmV2LnhtbFBLAQIUABQAAAAIAIdO4kC5GINbcgIAANEEAAAOAAAAAAAAAAEAIAAAACkBAABk&#10;cnMvZTJvRG9jLnhtbFBLBQYAAAAABgAGAFkBAAANBgAAAAA=&#10;" adj="8731,-4882,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一级标题序号采用阿拉伯数字，序号与标题名之间空一个汉字符。采用黑体小三号字，居中书写，段前40pt，段后20pt，行距20pt。论文的摘要，目录，参考文献，致谢，声明，附录等部分的标题与章标题属于同一等级，也使用上述格式。</w:t>
                      </w:r>
                    </w:p>
                    <w:p>
                      <w:pPr>
                        <w:ind w:firstLine="480"/>
                      </w:pPr>
                      <w:r>
                        <w:t xml:space="preserve"> </w:t>
                      </w:r>
                    </w:p>
                    <w:p>
                      <w:pPr>
                        <w:ind w:firstLine="480"/>
                      </w:pPr>
                    </w:p>
                  </w:txbxContent>
                </v:textbox>
              </v:shape>
            </w:pict>
          </mc:Fallback>
        </mc:AlternateContent>
      </w:r>
      <w:r>
        <w:rPr>
          <w:rFonts w:hint="eastAsia"/>
        </w:rPr>
        <w:t>第1章□×××</w:t>
      </w:r>
      <w:bookmarkEnd w:id="8"/>
      <w:bookmarkEnd w:id="9"/>
      <w:bookmarkEnd w:id="10"/>
      <w:bookmarkEnd w:id="11"/>
    </w:p>
    <w:p>
      <w:pPr>
        <w:widowControl w:val="0"/>
        <w:spacing w:beforeLines="50" w:afterLines="50" w:line="240" w:lineRule="auto"/>
        <w:ind w:firstLine="480"/>
        <w:rPr>
          <w:rFonts w:eastAsia="宋体"/>
          <w:b/>
          <w:kern w:val="2"/>
          <w:sz w:val="21"/>
          <w:szCs w:val="20"/>
        </w:rPr>
      </w:pPr>
      <w:r>
        <w:rPr>
          <w:rFonts w:hint="eastAsia" w:ascii="宋体" w:hAnsi="宋体" w:eastAsia="宋体"/>
          <w:kern w:val="2"/>
          <w:szCs w:val="20"/>
        </w:rPr>
        <w:t>×××××××××××××××××××××××××××××××××××××××××××。</w:t>
      </w:r>
    </w:p>
    <w:p>
      <w:pPr>
        <w:pStyle w:val="3"/>
      </w:pPr>
      <w:bookmarkStart w:id="12" w:name="_Toc8300440"/>
      <w:bookmarkStart w:id="13" w:name="_Toc8307347"/>
      <w:bookmarkStart w:id="14" w:name="_Toc8308255"/>
      <w:bookmarkStart w:id="15" w:name="_Toc14267548"/>
      <w:r>
        <w:rPr>
          <w:szCs w:val="28"/>
        </w:rPr>
        <mc:AlternateContent>
          <mc:Choice Requires="wps">
            <w:drawing>
              <wp:anchor distT="0" distB="0" distL="114300" distR="114300" simplePos="0" relativeHeight="251696128" behindDoc="0" locked="0" layoutInCell="1" allowOverlap="1">
                <wp:simplePos x="0" y="0"/>
                <wp:positionH relativeFrom="column">
                  <wp:posOffset>2871470</wp:posOffset>
                </wp:positionH>
                <wp:positionV relativeFrom="paragraph">
                  <wp:posOffset>393700</wp:posOffset>
                </wp:positionV>
                <wp:extent cx="2514600" cy="871855"/>
                <wp:effectExtent l="1892300" t="4445" r="12700" b="19050"/>
                <wp:wrapNone/>
                <wp:docPr id="216"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871855"/>
                        </a:xfrm>
                        <a:prstGeom prst="wedgeRoundRectCallout">
                          <a:avLst>
                            <a:gd name="adj1" fmla="val -123746"/>
                            <a:gd name="adj2" fmla="val -48959"/>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标题序号与标题名之间空一个汉字符（下同）。采用黑体四号。字居左书写，行距为固定值20 pt，段前空24 pt，段后空6 pt。</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6.1pt;margin-top:31pt;height:68.65pt;width:198pt;z-index:251696128;mso-width-relative:page;mso-height-relative:page;" fillcolor="#FFFFFF" filled="t" stroked="t" coordsize="21600,21600" o:gfxdata="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Y1oKdcAAAAKAQAADwAAAAAAAAABACAAAAAiAAAAZHJzL2Rv&#10;d25yZXYueG1sUEsBAhQAFAAAAAgAh07iQDIU6pZ0AgAA0wQAAA4AAAAAAAAAAQAgAAAAJgEAAGRy&#10;cy9lMm9Eb2MueG1sUEsFBgAAAAAGAAYAWQEAAAwGAAAAAA==&#10;" adj="-15929,22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标题序号与标题名之间空一个汉字符（下同）。采用黑体四号。字居左书写，行距为固定值20 pt，段前空24 pt，段后空6 pt。</w:t>
                      </w:r>
                    </w:p>
                    <w:p>
                      <w:pPr>
                        <w:spacing w:line="240" w:lineRule="auto"/>
                        <w:ind w:firstLine="420"/>
                        <w:rPr>
                          <w:sz w:val="21"/>
                          <w:szCs w:val="21"/>
                        </w:rPr>
                      </w:pPr>
                    </w:p>
                    <w:p>
                      <w:pPr>
                        <w:ind w:firstLine="480"/>
                      </w:pPr>
                    </w:p>
                  </w:txbxContent>
                </v:textbox>
              </v:shape>
            </w:pict>
          </mc:Fallback>
        </mc:AlternateContent>
      </w:r>
      <w:r>
        <w:rPr>
          <w:rFonts w:hint="eastAsia"/>
        </w:rPr>
        <w:t>1</w:t>
      </w:r>
      <w:r>
        <w:t>.1</w:t>
      </w:r>
      <w:r>
        <w:rPr>
          <w:rFonts w:hint="eastAsia" w:ascii="宋体" w:hAnsi="宋体" w:eastAsia="宋体"/>
          <w:color w:val="000000"/>
        </w:rPr>
        <w:t>□</w:t>
      </w:r>
      <w:r>
        <w:rPr>
          <w:rFonts w:hint="eastAsia"/>
        </w:rPr>
        <w:t>×××</w:t>
      </w:r>
      <w:bookmarkEnd w:id="12"/>
      <w:bookmarkEnd w:id="13"/>
      <w:bookmarkEnd w:id="14"/>
      <w:bookmarkEnd w:id="15"/>
    </w:p>
    <w:p>
      <w:pPr>
        <w:widowControl w:val="0"/>
        <w:spacing w:afterLines="50" w:line="240" w:lineRule="auto"/>
        <w:ind w:left="680" w:firstLine="0" w:firstLineChars="0"/>
        <w:jc w:val="left"/>
        <w:rPr>
          <w:rFonts w:ascii="宋体" w:hAnsi="宋体" w:eastAsia="宋体"/>
          <w:b/>
          <w:kern w:val="2"/>
          <w:sz w:val="28"/>
          <w:szCs w:val="28"/>
        </w:rPr>
      </w:pPr>
      <w:r>
        <w:rPr>
          <w:rFonts w:hint="eastAsia" w:ascii="宋体" w:hAnsi="宋体" w:eastAsia="宋体"/>
          <w:kern w:val="2"/>
          <w:szCs w:val="20"/>
        </w:rPr>
        <w:t>×××××××××××××××××。</w:t>
      </w:r>
    </w:p>
    <w:p>
      <w:pPr>
        <w:pStyle w:val="4"/>
      </w:pPr>
      <w:bookmarkStart w:id="16" w:name="_Toc8308256"/>
      <w:bookmarkStart w:id="17" w:name="_Toc14267549"/>
      <w:bookmarkStart w:id="18" w:name="_Toc8300441"/>
      <w:bookmarkStart w:id="19" w:name="_Toc8307348"/>
      <w:r>
        <w:rPr>
          <w:rFonts w:hint="eastAsia"/>
        </w:rPr>
        <w:t>1.1.1</w:t>
      </w:r>
      <w:r>
        <w:rPr>
          <w:rFonts w:hint="eastAsia" w:ascii="宋体" w:hAnsi="宋体" w:eastAsia="宋体"/>
          <w:color w:val="000000"/>
        </w:rPr>
        <w:t>□</w:t>
      </w:r>
      <w:r>
        <w:rPr>
          <w:rFonts w:hint="eastAsia"/>
        </w:rPr>
        <w:t>×××</w:t>
      </w:r>
      <w:bookmarkEnd w:id="16"/>
      <w:bookmarkEnd w:id="17"/>
      <w:bookmarkEnd w:id="18"/>
      <w:bookmarkEnd w:id="19"/>
    </w:p>
    <w:p>
      <w:pPr>
        <w:widowControl w:val="0"/>
        <w:ind w:firstLine="520"/>
        <w:rPr>
          <w:rFonts w:ascii="宋体" w:hAnsi="宋体" w:eastAsia="宋体"/>
          <w:kern w:val="2"/>
          <w:szCs w:val="20"/>
        </w:rPr>
      </w:pPr>
      <w:r>
        <w:rPr>
          <w:sz w:val="26"/>
          <w:szCs w:val="26"/>
        </w:rPr>
        <mc:AlternateContent>
          <mc:Choice Requires="wps">
            <w:drawing>
              <wp:anchor distT="0" distB="0" distL="114300" distR="114300" simplePos="0" relativeHeight="251697152" behindDoc="0" locked="0" layoutInCell="1" allowOverlap="1">
                <wp:simplePos x="0" y="0"/>
                <wp:positionH relativeFrom="column">
                  <wp:posOffset>2852420</wp:posOffset>
                </wp:positionH>
                <wp:positionV relativeFrom="paragraph">
                  <wp:posOffset>163830</wp:posOffset>
                </wp:positionV>
                <wp:extent cx="2482215" cy="514350"/>
                <wp:effectExtent l="1917065" t="300990" r="20320" b="22860"/>
                <wp:wrapNone/>
                <wp:docPr id="215" name="圆角矩形标注 215"/>
                <wp:cNvGraphicFramePr/>
                <a:graphic xmlns:a="http://schemas.openxmlformats.org/drawingml/2006/main">
                  <a:graphicData uri="http://schemas.microsoft.com/office/word/2010/wordprocessingShape">
                    <wps:wsp>
                      <wps:cNvSpPr>
                        <a:spLocks noChangeArrowheads="1"/>
                      </wps:cNvSpPr>
                      <wps:spPr bwMode="auto">
                        <a:xfrm>
                          <a:off x="0" y="0"/>
                          <a:ext cx="2482215" cy="514350"/>
                        </a:xfrm>
                        <a:prstGeom prst="wedgeRoundRectCallout">
                          <a:avLst>
                            <a:gd name="adj1" fmla="val -125716"/>
                            <a:gd name="adj2" fmla="val -106124"/>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采用黑体13 pt字居左书写，行距为固定值20 pt，段前空12 pt，段后空6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4.6pt;margin-top:12.9pt;height:40.5pt;width:195.45pt;z-index:251697152;mso-width-relative:page;mso-height-relative:page;" fillcolor="#FFFFFF" filled="t" stroked="t" coordsize="21600,21600" o:gfxdata="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56qYd1wAAAAoBAAAPAAAAAAAAAAEAIAAAACIAAABkcnMvZG93bnJl&#10;di54bWxQSwECFAAUAAAACACHTuJASu+9bnACAADUBAAADgAAAAAAAAABACAAAAAmAQAAZHJzL2Uy&#10;b0RvYy54bWxQSwUGAAAAAAYABgBZAQAACAYAAAAA&#10;" adj="-16355,-12123,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采用黑体13 pt字居左书写，行距为固定值20 pt，段前空12 pt，段后空6 pt。</w:t>
                      </w:r>
                    </w:p>
                  </w:txbxContent>
                </v:textbox>
              </v:shape>
            </w:pict>
          </mc:Fallback>
        </mc:AlternateConten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widowControl w:val="0"/>
        <w:spacing w:line="300" w:lineRule="auto"/>
        <w:ind w:firstLine="0" w:firstLineChars="0"/>
        <w:rPr>
          <w:rFonts w:eastAsia="宋体"/>
          <w:kern w:val="2"/>
          <w:szCs w:val="20"/>
        </w:rPr>
      </w:pPr>
      <w:r>
        <w:rPr>
          <w:rFonts w:ascii="宋体" w:hAnsi="宋体" w:eastAsia="宋体"/>
        </w:rPr>
        <mc:AlternateContent>
          <mc:Choice Requires="wps">
            <w:drawing>
              <wp:anchor distT="0" distB="0" distL="114300" distR="114300" simplePos="0" relativeHeight="251698176" behindDoc="0" locked="0" layoutInCell="1" allowOverlap="1">
                <wp:simplePos x="0" y="0"/>
                <wp:positionH relativeFrom="column">
                  <wp:posOffset>2919095</wp:posOffset>
                </wp:positionH>
                <wp:positionV relativeFrom="paragraph">
                  <wp:posOffset>84455</wp:posOffset>
                </wp:positionV>
                <wp:extent cx="3086100" cy="1105535"/>
                <wp:effectExtent l="1661795" t="466090" r="14605" b="9525"/>
                <wp:wrapNone/>
                <wp:docPr id="214" name="圆角矩形标注 214"/>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Roman体，两端对齐书写，段落首行左缩进2个汉字符。行距为固定值20 pt（段落中有数学表达式时，可根据表达需要设置该段的行距），段前空0 pt，段后空0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9.85pt;margin-top:6.65pt;height:87.05pt;width:243pt;z-index:251698176;mso-width-relative:page;mso-height-relative:page;" fillcolor="#FFFFFF" filled="t" stroked="t" coordsize="21600,21600" o:gfxdata="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rOcf2AAAAAoBAAAPAAAAAAAAAAEAIAAAACIAAABkcnMvZG93&#10;bnJldi54bWxQSwECFAAUAAAACACHTuJAKoRQvnICAADUBAAADgAAAAAAAAABACAAAAAnAQAAZHJz&#10;L2Uyb0RvYy54bWxQSwUGAAAAAAYABgBZAQAACwYAAAAA&#10;" adj="-11381,-875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Roman体，两端对齐书写，段落首行左缩进2个汉字符。行距为固定值20 pt（段落中有数学表达式时，可根据表达需要设置该段的行距），段前空0 pt，段后空0 pt。</w:t>
                      </w:r>
                    </w:p>
                  </w:txbxContent>
                </v:textbox>
              </v:shape>
            </w:pict>
          </mc:Fallback>
        </mc:AlternateContent>
      </w: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r>
        <w:rPr>
          <w:rFonts w:eastAsia="宋体"/>
          <w:iCs/>
          <w:kern w:val="2"/>
          <w:sz w:val="21"/>
          <w:szCs w:val="20"/>
        </w:rPr>
        <mc:AlternateContent>
          <mc:Choice Requires="wps">
            <w:drawing>
              <wp:anchor distT="0" distB="0" distL="114300" distR="114300" simplePos="0" relativeHeight="251691008" behindDoc="0" locked="0" layoutInCell="1" allowOverlap="1">
                <wp:simplePos x="0" y="0"/>
                <wp:positionH relativeFrom="column">
                  <wp:posOffset>2976245</wp:posOffset>
                </wp:positionH>
                <wp:positionV relativeFrom="paragraph">
                  <wp:posOffset>186055</wp:posOffset>
                </wp:positionV>
                <wp:extent cx="3025775" cy="523875"/>
                <wp:effectExtent l="4445" t="4445" r="17780" b="100330"/>
                <wp:wrapNone/>
                <wp:docPr id="213" name="圆角矩形标注 213"/>
                <wp:cNvGraphicFramePr/>
                <a:graphic xmlns:a="http://schemas.openxmlformats.org/drawingml/2006/main">
                  <a:graphicData uri="http://schemas.microsoft.com/office/word/2010/wordprocessingShape">
                    <wps:wsp>
                      <wps:cNvSpPr>
                        <a:spLocks noChangeArrowheads="1"/>
                      </wps:cNvSpPr>
                      <wps:spPr bwMode="auto">
                        <a:xfrm>
                          <a:off x="0" y="0"/>
                          <a:ext cx="3025775" cy="523875"/>
                        </a:xfrm>
                        <a:prstGeom prst="wedgeRoundRectCallout">
                          <a:avLst>
                            <a:gd name="adj1" fmla="val -46482"/>
                            <a:gd name="adj2" fmla="val 6609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表格通篇排序，表题在表格上方正中，表题黑体11 pt。表序和表名空一格。</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34.35pt;margin-top:14.65pt;height:41.25pt;width:238.25pt;z-index:251691008;mso-width-relative:page;mso-height-relative:page;" fillcolor="#FFFFFF" filled="t" stroked="t" coordsize="21600,21600" o:gfxdata="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vpi9LaAAAACgEAAA8AAAAAAAAAAQAgAAAAIgAAAGRy&#10;cy9kb3ducmV2LnhtbFBLAQIUABQAAAAIAIdO4kABZq/edQIAANEEAAAOAAAAAAAAAAEAIAAAACkB&#10;AABkcnMvZTJvRG9jLnhtbFBLBQYAAAAABgAGAFkBAAAQBgAAAAA=&#10;" adj="760,250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表格通篇排序，表题在表格上方正中，表题黑体11 pt。表序和表名空一格。</w:t>
                      </w:r>
                    </w:p>
                  </w:txbxContent>
                </v:textbox>
              </v:shape>
            </w:pict>
          </mc:Fallback>
        </mc:AlternateContent>
      </w: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pStyle w:val="6"/>
      </w:pPr>
      <w:r>
        <w:rPr>
          <w:rFonts w:hint="eastAsia" w:hAnsi="Arial"/>
        </w:rPr>
        <w:t>表1</w:t>
      </w:r>
      <w:r>
        <w:rPr>
          <w:rFonts w:hint="eastAsia" w:eastAsia="宋体"/>
          <w:color w:val="000000"/>
        </w:rPr>
        <w:t>□</w:t>
      </w:r>
      <w:r>
        <w:rPr>
          <w:rFonts w:hint="eastAsia"/>
        </w:rPr>
        <w:t>×××××</w:t>
      </w:r>
    </w:p>
    <w:tbl>
      <w:tblPr>
        <w:tblStyle w:val="31"/>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eastAsia="宋体"/>
                <w:kern w:val="2"/>
                <w:sz w:val="22"/>
              </w:rPr>
              <w:t>五号宋体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eastAsia="宋体"/>
                <w:kern w:val="2"/>
                <w:sz w:val="22"/>
              </w:rPr>
              <w:t>五号宋体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eastAsia="宋体"/>
                <w:kern w:val="2"/>
                <w:sz w:val="22"/>
              </w:rPr>
              <w:t>五号宋体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eastAsia="宋体"/>
                <w:kern w:val="2"/>
                <w:sz w:val="22"/>
              </w:rPr>
              <w:t>五号宋体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eastAsia="宋体"/>
                <w:kern w:val="2"/>
                <w:sz w:val="22"/>
              </w:rPr>
              <w:t>五号宋体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ascii="黑体" w:eastAsia="宋体"/>
                <w:kern w:val="2"/>
                <w:sz w:val="22"/>
              </w:rPr>
              <mc:AlternateContent>
                <mc:Choice Requires="wps">
                  <w:drawing>
                    <wp:anchor distT="0" distB="0" distL="114300" distR="114300" simplePos="0" relativeHeight="251688960" behindDoc="0" locked="0" layoutInCell="1" allowOverlap="1">
                      <wp:simplePos x="0" y="0"/>
                      <wp:positionH relativeFrom="column">
                        <wp:posOffset>536575</wp:posOffset>
                      </wp:positionH>
                      <wp:positionV relativeFrom="paragraph">
                        <wp:posOffset>97155</wp:posOffset>
                      </wp:positionV>
                      <wp:extent cx="3074670" cy="1073785"/>
                      <wp:effectExtent l="365125" t="34290" r="8255" b="15875"/>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84.55pt;width:242.1pt;z-index:251688960;mso-width-relative:page;mso-height-relative:page;" fillcolor="#FFFFFF" filled="t" stroked="t" coordsize="21600,21600" o:gfxdata="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11p1zZAAAACQEAAA8AAAAAAAAAAQAgAAAAIgAAAGRycy9kb3du&#10;cmV2LnhtbFBLAQIUABQAAAAIAIdO4kAJiEZPcAIAANMEAAAOAAAAAAAAAAEAIAAAACgBAABkcnMv&#10;ZTJvRG9jLnhtbFBLBQYAAAAABgAGAFkBAAAKBgAAAAA=&#10;" adj="-2445,-3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9"/>
        <w:ind w:firstLine="420" w:firstLineChars="200"/>
      </w:pPr>
      <w:r>
        <w:rPr>
          <w:rFonts w:hint="eastAsia"/>
        </w:rPr>
        <w:t>* 示例表注（必要时）</w:t>
      </w:r>
    </w:p>
    <w:p>
      <w:pPr>
        <w:widowControl w:val="0"/>
        <w:spacing w:line="240" w:lineRule="auto"/>
        <w:ind w:firstLine="0" w:firstLineChars="0"/>
        <w:rPr>
          <w:rFonts w:ascii="黑体" w:eastAsia="黑体"/>
          <w:kern w:val="2"/>
          <w:sz w:val="30"/>
          <w:szCs w:val="30"/>
        </w:rPr>
      </w:pPr>
      <w:r>
        <w:rPr>
          <w:rFonts w:eastAsia="宋体"/>
          <w:iCs/>
        </w:rPr>
        <mc:AlternateContent>
          <mc:Choice Requires="wps">
            <w:drawing>
              <wp:anchor distT="0" distB="0" distL="114300" distR="114300" simplePos="0" relativeHeight="251689984" behindDoc="0" locked="0" layoutInCell="1" allowOverlap="1">
                <wp:simplePos x="0" y="0"/>
                <wp:positionH relativeFrom="column">
                  <wp:posOffset>137795</wp:posOffset>
                </wp:positionH>
                <wp:positionV relativeFrom="paragraph">
                  <wp:posOffset>107950</wp:posOffset>
                </wp:positionV>
                <wp:extent cx="2524125" cy="329565"/>
                <wp:effectExtent l="4445" t="161925" r="5080" b="22860"/>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a:effectLst/>
                      </wps:spPr>
                      <wps:txbx>
                        <w:txbxContent>
                          <w:p>
                            <w:pPr>
                              <w:spacing w:line="240" w:lineRule="auto"/>
                              <w:ind w:firstLine="0" w:firstLineChars="0"/>
                            </w:pPr>
                            <w:r>
                              <w:rPr>
                                <w:rFonts w:hint="eastAsia"/>
                                <w:sz w:val="21"/>
                                <w:szCs w:val="21"/>
                              </w:rPr>
                              <w:t>表注用宋体，五号，与表格单倍行间距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5pt;height:25.95pt;width:198.75pt;z-index:251689984;mso-width-relative:page;mso-height-relative:page;" fillcolor="#FFFFFF" filled="t" stroked="t" coordsize="21600,21600" o:gfxdata="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u6Uyb1gAAAAgBAAAPAAAAAAAAAAEAIAAAACIAAABkcnMvZG93bnJldi54&#10;bWxQSwECFAAUAAAACACHTuJA3BQhv24CAADRBAAADgAAAAAAAAABACAAAAAlAQAAZHJzL2Uyb0Rv&#10;Yy54bWxQSwUGAAAAAAYABgBZAQAABQYAAAAA&#10;" adj="9275,-10195,14400">
                <v:fill on="t" focussize="0,0"/>
                <v:stroke color="#000000" miterlimit="8" joinstyle="miter"/>
                <v:imagedata o:title=""/>
                <o:lock v:ext="edit" aspectratio="f"/>
                <v:textbox>
                  <w:txbxContent>
                    <w:p>
                      <w:pPr>
                        <w:spacing w:line="240" w:lineRule="auto"/>
                        <w:ind w:firstLine="0" w:firstLineChars="0"/>
                      </w:pPr>
                      <w:r>
                        <w:rPr>
                          <w:rFonts w:hint="eastAsia"/>
                          <w:sz w:val="21"/>
                          <w:szCs w:val="21"/>
                        </w:rPr>
                        <w:t>表注用宋体，五号，与表格单倍行间距</w:t>
                      </w:r>
                      <w:r>
                        <w:rPr>
                          <w:rFonts w:hint="eastAsia"/>
                        </w:rPr>
                        <w:t>。</w:t>
                      </w:r>
                    </w:p>
                  </w:txbxContent>
                </v:textbox>
              </v:shape>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bookmarkStart w:id="24" w:name="_GoBack"/>
      <w:r>
        <w:rPr>
          <w:rFonts w:ascii="黑体" w:eastAsia="黑体"/>
          <w:b/>
          <w:kern w:val="2"/>
          <w:sz w:val="30"/>
          <w:szCs w:val="30"/>
        </w:rPr>
        <mc:AlternateContent>
          <mc:Choice Requires="wpg">
            <w:drawing>
              <wp:anchor distT="0" distB="0" distL="114300" distR="114300" simplePos="0" relativeHeight="251687936" behindDoc="0" locked="0" layoutInCell="1" allowOverlap="1">
                <wp:simplePos x="0" y="0"/>
                <wp:positionH relativeFrom="column">
                  <wp:posOffset>14605</wp:posOffset>
                </wp:positionH>
                <wp:positionV relativeFrom="paragraph">
                  <wp:posOffset>28575</wp:posOffset>
                </wp:positionV>
                <wp:extent cx="5205095" cy="1797050"/>
                <wp:effectExtent l="4445" t="4445" r="10160" b="8255"/>
                <wp:wrapNone/>
                <wp:docPr id="191" name="组合 191"/>
                <wp:cNvGraphicFramePr/>
                <a:graphic xmlns:a="http://schemas.openxmlformats.org/drawingml/2006/main">
                  <a:graphicData uri="http://schemas.microsoft.com/office/word/2010/wordprocessingGroup">
                    <wpg:wgp>
                      <wpg:cNvGrpSpPr/>
                      <wpg:grpSpPr>
                        <a:xfrm>
                          <a:off x="0" y="0"/>
                          <a:ext cx="5205095" cy="1797050"/>
                          <a:chOff x="1958" y="7658"/>
                          <a:chExt cx="7700" cy="2496"/>
                        </a:xfrm>
                        <a:effectLst/>
                      </wpg:grpSpPr>
                      <wps:wsp>
                        <wps:cNvPr id="192" name="Line 144"/>
                        <wps:cNvCnPr/>
                        <wps:spPr bwMode="auto">
                          <a:xfrm>
                            <a:off x="6458" y="8438"/>
                            <a:ext cx="0" cy="312"/>
                          </a:xfrm>
                          <a:prstGeom prst="line">
                            <a:avLst/>
                          </a:prstGeom>
                          <a:noFill/>
                          <a:ln w="9525">
                            <a:solidFill>
                              <a:srgbClr val="000000"/>
                            </a:solidFill>
                            <a:round/>
                          </a:ln>
                          <a:effectLst/>
                        </wps:spPr>
                        <wps:bodyPr/>
                      </wps:wsp>
                      <wpg:grpSp>
                        <wpg:cNvPr id="193" name="Group 145"/>
                        <wpg:cNvGrpSpPr/>
                        <wpg:grpSpPr>
                          <a:xfrm>
                            <a:off x="1958" y="7658"/>
                            <a:ext cx="7700" cy="2496"/>
                            <a:chOff x="1958" y="9530"/>
                            <a:chExt cx="7700" cy="2496"/>
                          </a:xfrm>
                          <a:effectLst/>
                        </wpg:grpSpPr>
                        <wps:wsp>
                          <wps:cNvPr id="194" name="Line 146"/>
                          <wps:cNvCnPr/>
                          <wps:spPr bwMode="auto">
                            <a:xfrm>
                              <a:off x="8798" y="10310"/>
                              <a:ext cx="0" cy="312"/>
                            </a:xfrm>
                            <a:prstGeom prst="line">
                              <a:avLst/>
                            </a:prstGeom>
                            <a:noFill/>
                            <a:ln w="9525">
                              <a:solidFill>
                                <a:srgbClr val="000000"/>
                              </a:solidFill>
                              <a:round/>
                            </a:ln>
                            <a:effectLst/>
                          </wps:spPr>
                          <wps:bodyPr/>
                        </wps:wsp>
                        <wpg:grpSp>
                          <wpg:cNvPr id="195" name="Group 147"/>
                          <wpg:cNvGrpSpPr/>
                          <wpg:grpSpPr>
                            <a:xfrm>
                              <a:off x="1958" y="9530"/>
                              <a:ext cx="7700" cy="2496"/>
                              <a:chOff x="1778" y="9530"/>
                              <a:chExt cx="7700" cy="2496"/>
                            </a:xfrm>
                            <a:effectLst/>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实验中心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ffectLst/>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a:effectLst/>
                            </wps:spPr>
                            <wps:bodyPr/>
                          </wps:wsp>
                          <wps:wsp>
                            <wps:cNvPr id="199" name="Line 151"/>
                            <wps:cNvCnPr/>
                            <wps:spPr bwMode="auto">
                              <a:xfrm>
                                <a:off x="3938" y="10310"/>
                                <a:ext cx="0" cy="312"/>
                              </a:xfrm>
                              <a:prstGeom prst="line">
                                <a:avLst/>
                              </a:prstGeom>
                              <a:noFill/>
                              <a:ln w="9525">
                                <a:solidFill>
                                  <a:srgbClr val="000000"/>
                                </a:solidFill>
                                <a:round/>
                              </a:ln>
                              <a:effectLst/>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a:effectLst/>
                            </wps:spPr>
                            <wps:bodyPr/>
                          </wps:wsp>
                          <wps:wsp>
                            <wps:cNvPr id="206" name="Line 158"/>
                            <wps:cNvCnPr/>
                            <wps:spPr bwMode="auto">
                              <a:xfrm>
                                <a:off x="4838" y="11246"/>
                                <a:ext cx="0" cy="312"/>
                              </a:xfrm>
                              <a:prstGeom prst="line">
                                <a:avLst/>
                              </a:prstGeom>
                              <a:noFill/>
                              <a:ln w="9525">
                                <a:solidFill>
                                  <a:srgbClr val="000000"/>
                                </a:solidFill>
                                <a:round/>
                              </a:ln>
                              <a:effectLst/>
                            </wps:spPr>
                            <wps:bodyPr/>
                          </wps:wsp>
                          <wps:wsp>
                            <wps:cNvPr id="207" name="Line 159"/>
                            <wps:cNvCnPr/>
                            <wps:spPr bwMode="auto">
                              <a:xfrm>
                                <a:off x="2678" y="11246"/>
                                <a:ext cx="0" cy="312"/>
                              </a:xfrm>
                              <a:prstGeom prst="line">
                                <a:avLst/>
                              </a:prstGeom>
                              <a:noFill/>
                              <a:ln w="9525">
                                <a:solidFill>
                                  <a:srgbClr val="000000"/>
                                </a:solidFill>
                                <a:round/>
                              </a:ln>
                              <a:effectLst/>
                            </wps:spPr>
                            <wps:bodyPr/>
                          </wps:wsp>
                          <wps:wsp>
                            <wps:cNvPr id="208" name="Line 160"/>
                            <wps:cNvCnPr/>
                            <wps:spPr bwMode="auto">
                              <a:xfrm>
                                <a:off x="8618" y="11090"/>
                                <a:ext cx="0" cy="468"/>
                              </a:xfrm>
                              <a:prstGeom prst="line">
                                <a:avLst/>
                              </a:prstGeom>
                              <a:noFill/>
                              <a:ln w="9525">
                                <a:solidFill>
                                  <a:srgbClr val="000000"/>
                                </a:solidFill>
                                <a:round/>
                              </a:ln>
                              <a:effectLst/>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ln>
                              <a:effectLst/>
                            </wps:spPr>
                            <wps:txbx>
                              <w:txbxContent>
                                <w:p>
                                  <w:pPr>
                                    <w:ind w:firstLine="0" w:firstLineChars="0"/>
                                    <w:jc w:val="center"/>
                                    <w:rPr>
                                      <w:sz w:val="22"/>
                                    </w:rPr>
                                  </w:pPr>
                                  <w:r>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a:effectLst/>
                        </wps:spPr>
                        <wps:bodyPr/>
                      </wps:wsp>
                    </wpg:wgp>
                  </a:graphicData>
                </a:graphic>
              </wp:anchor>
            </w:drawing>
          </mc:Choice>
          <mc:Fallback>
            <w:pict>
              <v:group id="_x0000_s1026" o:spid="_x0000_s1026" o:spt="203" style="position:absolute;left:0pt;margin-left:1.15pt;margin-top:2.25pt;height:141.5pt;width:409.85pt;z-index:251687936;mso-width-relative:page;mso-height-relative:page;" coordorigin="1958,7658" coordsize="7700,2496" o:gfxdata="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Bp/dgdoAAAAJAQAADwAAAAAAAAABACAAAAAiAAAAZHJzL2Rvd25y&#10;ZXYueG1sUEsBAhQAFAAAAAgAh07iQKxoFor+BQAASysAAA4AAAAAAAAAAQAgAAAAKQEAAGRycy9l&#10;Mm9Eb2MueG1sUEsFBgAAAAAGAAYAWQEAAJkJAAAAAA==&#10;">
                <o:lock v:ext="edit" aspectratio="f"/>
                <v:line id="Line 144" o:spid="_x0000_s1026" o:spt="20" style="position:absolute;left:6458;top:8438;height:312;width:0;" filled="f" stroked="t" coordsize="21600,2160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Group 145" o:spid="_x0000_s1026" o:spt="203" style="position:absolute;left:1958;top:7658;height:2496;width:7700;"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line id="Line 146" o:spid="_x0000_s1026" o:spt="20" style="position:absolute;left:8798;top:10310;height:312;width:0;"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147" o:spid="_x0000_s1026" o:spt="203" style="position:absolute;left:1958;top:9530;height:2496;width:7700;"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rect id="Rectangle 148" o:spid="_x0000_s1026" o:spt="1" style="position:absolute;left:4478;top:9530;height:468;width:2300;" fillcolor="#FFFFFF" filled="t" stroked="t" coordsize="21600,21600"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firstLine="0" w:firstLineChars="0"/>
                              <w:jc w:val="center"/>
                              <w:rPr>
                                <w:sz w:val="22"/>
                              </w:rPr>
                            </w:pPr>
                            <w:r>
                              <w:rPr>
                                <w:rFonts w:hint="eastAsia"/>
                                <w:sz w:val="22"/>
                              </w:rPr>
                              <w:t>实验中心</w:t>
                            </w:r>
                          </w:p>
                        </w:txbxContent>
                      </v:textbox>
                    </v:rect>
                    <v:shape id="Freeform 149" o:spid="_x0000_s1026" o:spt="100" style="position:absolute;left:3938;top:10155;flip:y;height:155;width:4680;" filled="f" stroked="t" coordsize="915,1"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path="m0,0l915,0e">
                      <v:path o:connectlocs="0,0;4680,0" o:connectangles="0,0"/>
                      <v:fill on="f" focussize="0,0"/>
                      <v:stroke color="#000000" joinstyle="round"/>
                      <v:imagedata o:title=""/>
                      <o:lock v:ext="edit" aspectratio="f"/>
                    </v:shape>
                    <v:line id="Line 150" o:spid="_x0000_s1026" o:spt="20" style="position:absolute;left:5738;top:9998;height:312;width:0;"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51" o:spid="_x0000_s1026" o:spt="20" style="position:absolute;left:3938;top:10310;height:312;width:0;" filled="f" stroked="t" coordsize="21600,21600"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52" o:spid="_x0000_s1026" o:spt="1" style="position:absolute;left:2898;top:10622;height:468;width:1760;" fillcolor="#FFFFFF" filled="t" stroked="t" coordsize="21600,21600"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计算机部</w:t>
                            </w:r>
                          </w:p>
                        </w:txbxContent>
                      </v:textbox>
                    </v:rect>
                    <v:rect id="Rectangle 153" o:spid="_x0000_s1026" o:spt="1" style="position:absolute;left:5418;top:10622;height:468;width:1760;" fillcolor="#FFFFFF" filled="t" stroked="t" coordsize="21600,21600"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物理学部</w:t>
                            </w:r>
                          </w:p>
                        </w:txbxContent>
                      </v:textbox>
                    </v:rect>
                    <v:rect id="Rectangle 154" o:spid="_x0000_s1026" o:spt="1" style="position:absolute;left:7718;top:10622;height:468;width:1760;" fillcolor="#FFFFFF" filled="t" stroked="t" coordsize="21600,21600"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化学学部</w:t>
                            </w:r>
                          </w:p>
                        </w:txbxContent>
                      </v:textbox>
                    </v:rect>
                    <v:rect id="Rectangle 155" o:spid="_x0000_s1026" o:spt="1" style="position:absolute;left:1778;top:11558;height:468;width:1760;" fillcolor="#FFFFFF" filled="t" stroked="t" coordsize="21600,21600"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多媒体实验室</w:t>
                            </w:r>
                          </w:p>
                        </w:txbxContent>
                      </v:textbox>
                    </v:rect>
                    <v:rect id="Rectangle 156" o:spid="_x0000_s1026" o:spt="1" style="position:absolute;left:4118;top:11558;height:468;width:1760;" fillcolor="#FFFFFF" filled="t" stroked="t" coordsize="21600,21600"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网络实验室</w:t>
                            </w:r>
                          </w:p>
                        </w:txbxContent>
                      </v:textbox>
                    </v:rect>
                    <v:line id="Line 157" o:spid="_x0000_s1026" o:spt="20" style="position:absolute;left:2678;top:11246;height:0;width:216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8" o:spid="_x0000_s1026" o:spt="20" style="position:absolute;left:4838;top:11246;height:312;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9" o:spid="_x0000_s1026" o:spt="20" style="position:absolute;left:2678;top:11246;height:312;width:0;"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60" o:spid="_x0000_s1026" o:spt="20" style="position:absolute;left:8618;top:11090;height:468;width:0;"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61" o:spid="_x0000_s1026" o:spt="1" style="position:absolute;left:7718;top:11558;height:468;width:1760;" fillcolor="#FFFFFF" filled="t" stroked="t" coordsize="21600,21600"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无机化学</w:t>
                            </w:r>
                          </w:p>
                        </w:txbxContent>
                      </v:textbox>
                    </v:rect>
                  </v:group>
                </v:group>
                <v:line id="Line 162" o:spid="_x0000_s1026" o:spt="20" style="position:absolute;left:4118;top:9218;height:156;width:0;" filled="f" stroked="t" coordsize="21600,21600"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bookmarkEnd w:id="24"/>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tabs>
          <w:tab w:val="left" w:pos="8430"/>
        </w:tabs>
        <w:spacing w:line="240" w:lineRule="auto"/>
        <w:ind w:firstLine="0" w:firstLineChars="0"/>
        <w:rPr>
          <w:rFonts w:ascii="黑体" w:eastAsia="黑体"/>
          <w:kern w:val="2"/>
          <w:sz w:val="30"/>
          <w:szCs w:val="30"/>
        </w:rPr>
      </w:pPr>
      <w:r>
        <w:rPr>
          <w:rFonts w:ascii="黑体" w:eastAsia="黑体"/>
          <w:kern w:val="2"/>
          <w:sz w:val="30"/>
          <w:szCs w:val="30"/>
        </w:rPr>
        <w:tab/>
      </w:r>
    </w:p>
    <w:p>
      <w:pPr>
        <w:pStyle w:val="7"/>
      </w:pPr>
      <w:r>
        <w:rPr>
          <w:rFonts w:hint="eastAsia"/>
        </w:rPr>
        <w:t>图2</w:t>
      </w:r>
      <w:r>
        <w:rPr>
          <w:rFonts w:hint="eastAsia"/>
          <w:color w:val="000000"/>
        </w:rPr>
        <w:t>□</w:t>
      </w:r>
      <w:r>
        <w:rPr>
          <w:rFonts w:hint="eastAsia"/>
        </w:rPr>
        <w:t>××实验中心组织结构图</w:t>
      </w:r>
    </w:p>
    <w:p>
      <w:pPr>
        <w:widowControl w:val="0"/>
        <w:spacing w:before="800" w:after="400"/>
        <w:ind w:firstLine="0" w:firstLineChars="0"/>
        <w:jc w:val="center"/>
        <w:rPr>
          <w:rFonts w:hint="eastAsia" w:ascii="黑体" w:hAnsi="宋体" w:eastAsia="黑体" w:cs="Times New Roman"/>
          <w:kern w:val="2"/>
          <w:sz w:val="30"/>
          <w:szCs w:val="20"/>
          <w:lang w:val="en-US" w:eastAsia="zh-CN" w:bidi="ar-SA"/>
        </w:rPr>
      </w:pPr>
      <w:r>
        <w:rPr>
          <w:rFonts w:hint="eastAsia" w:ascii="黑体" w:hAnsi="宋体" w:eastAsia="黑体" w:cs="Times New Roman"/>
          <w:kern w:val="2"/>
          <w:sz w:val="30"/>
          <w:szCs w:val="20"/>
          <w:lang w:val="en-US" w:eastAsia="zh-CN" w:bidi="ar-SA"/>
        </w:rPr>
        <w:t>第1章</w:t>
      </w:r>
    </w:p>
    <w:p>
      <w:pPr>
        <w:ind w:left="0" w:leftChars="0" w:firstLine="0" w:firstLineChars="0"/>
        <w:rPr>
          <w:rFonts w:hint="eastAsia" w:ascii="黑体" w:hAnsi="黑体" w:eastAsia="黑体" w:cs="Times New Roman"/>
          <w:kern w:val="2"/>
          <w:sz w:val="28"/>
          <w:szCs w:val="20"/>
          <w:lang w:val="en-US" w:eastAsia="zh-CN" w:bidi="ar-SA"/>
        </w:rPr>
      </w:pPr>
    </w:p>
    <w:p>
      <w:pPr>
        <w:ind w:left="0" w:leftChars="0" w:firstLine="0" w:firstLineChars="0"/>
        <w:rPr>
          <w:rFonts w:hint="eastAsia"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1.1  课题背景</w:t>
      </w:r>
    </w:p>
    <w:p>
      <w:pPr>
        <w:ind w:left="0" w:leftChars="0" w:firstLine="0" w:firstLineChars="0"/>
        <w:rPr>
          <w:rFonts w:hint="eastAsia"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 xml:space="preserve">    </w:t>
      </w:r>
    </w:p>
    <w:p>
      <w:pPr>
        <w:ind w:left="0" w:leftChars="0" w:firstLine="0" w:firstLineChars="0"/>
        <w:rPr>
          <w:rFonts w:hint="eastAsia"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 xml:space="preserve">     </w:t>
      </w: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当下随着计算机技术的飞速发展，人们的生活方式也发生了很大的变化，网络信息运用在生活的各个领域，人们获取信息的途径不再单一，时间和空间也得到解放。因此设计此网站，提高阅读体验。</w:t>
      </w:r>
    </w:p>
    <w:p>
      <w:pPr>
        <w:widowControl w:val="0"/>
        <w:tabs>
          <w:tab w:val="left" w:pos="1813"/>
        </w:tabs>
        <w:spacing w:afterLines="50" w:line="240" w:lineRule="auto"/>
        <w:ind w:left="680" w:firstLine="0" w:firstLineChars="0"/>
        <w:jc w:val="left"/>
        <w:rPr>
          <w:rFonts w:hint="eastAsia" w:ascii="宋体" w:hAnsi="宋体" w:eastAsia="宋体"/>
          <w:kern w:val="2"/>
          <w:szCs w:val="20"/>
          <w:lang w:eastAsia="zh-CN"/>
        </w:rPr>
      </w:pPr>
      <w:r>
        <w:rPr>
          <w:rFonts w:hint="eastAsia" w:ascii="宋体" w:hAnsi="宋体" w:eastAsia="宋体"/>
          <w:kern w:val="2"/>
          <w:szCs w:val="20"/>
          <w:lang w:eastAsia="zh-CN"/>
        </w:rPr>
        <w:tab/>
      </w:r>
    </w:p>
    <w:p>
      <w:pPr>
        <w:widowControl w:val="0"/>
        <w:tabs>
          <w:tab w:val="left" w:pos="1813"/>
        </w:tabs>
        <w:spacing w:afterLines="50" w:line="240" w:lineRule="auto"/>
        <w:jc w:val="left"/>
        <w:rPr>
          <w:rFonts w:hint="eastAsia" w:ascii="宋体" w:hAnsi="宋体" w:eastAsia="宋体"/>
          <w:kern w:val="2"/>
          <w:szCs w:val="20"/>
          <w:lang w:eastAsia="zh-CN"/>
        </w:rPr>
      </w:pPr>
      <w:r>
        <w:rPr>
          <w:rFonts w:hint="eastAsia" w:ascii="宋体" w:hAnsi="宋体" w:eastAsia="宋体"/>
          <w:kern w:val="2"/>
          <w:szCs w:val="20"/>
          <w:lang w:eastAsia="zh-CN"/>
        </w:rPr>
        <w:t>网络阅读对读者来说，可减少携带纸质化书籍，实现随时阅读，同时对于一些连载书籍，可第一时间获得更新信息。网络技术提供了这种便捷高效的交互方式，克服了地域时间限制。</w:t>
      </w:r>
    </w:p>
    <w:p>
      <w:pPr>
        <w:widowControl w:val="0"/>
        <w:tabs>
          <w:tab w:val="left" w:pos="1813"/>
        </w:tabs>
        <w:spacing w:afterLines="50" w:line="240" w:lineRule="auto"/>
        <w:jc w:val="left"/>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eastAsia="zh-CN"/>
        </w:rPr>
      </w:pPr>
      <w:r>
        <w:rPr>
          <w:rFonts w:hint="eastAsia" w:ascii="宋体" w:hAnsi="宋体" w:eastAsia="宋体"/>
          <w:kern w:val="2"/>
          <w:szCs w:val="20"/>
          <w:lang w:eastAsia="zh-CN"/>
        </w:rPr>
        <w:t>在线阅读网站旨在为读者提供一个自由选择喜好书籍的读书网站，</w:t>
      </w:r>
      <w:r>
        <w:rPr>
          <w:rFonts w:hint="eastAsia" w:ascii="宋体" w:hAnsi="宋体" w:eastAsia="宋体"/>
          <w:kern w:val="2"/>
          <w:szCs w:val="20"/>
          <w:lang w:val="en-US" w:eastAsia="zh-CN"/>
        </w:rPr>
        <w:t xml:space="preserve"> </w:t>
      </w:r>
      <w:r>
        <w:rPr>
          <w:rFonts w:hint="eastAsia" w:ascii="宋体" w:hAnsi="宋体" w:eastAsia="宋体"/>
          <w:kern w:val="2"/>
          <w:szCs w:val="20"/>
          <w:lang w:eastAsia="zh-CN"/>
        </w:rPr>
        <w:t>考虑到读者的不同需求，网站划分了几大分类模块，读者可随时随地进行阅读。</w:t>
      </w:r>
    </w:p>
    <w:p>
      <w:pPr>
        <w:widowControl w:val="0"/>
        <w:spacing w:afterLines="50" w:line="240" w:lineRule="auto"/>
        <w:ind w:left="0" w:leftChars="0" w:firstLine="0" w:firstLineChars="0"/>
        <w:jc w:val="left"/>
        <w:rPr>
          <w:rFonts w:hint="default" w:ascii="宋体" w:hAnsi="宋体" w:eastAsia="宋体"/>
          <w:kern w:val="2"/>
          <w:szCs w:val="20"/>
          <w:lang w:val="en-US" w:eastAsia="zh-CN"/>
        </w:rPr>
      </w:pPr>
    </w:p>
    <w:p>
      <w:pPr>
        <w:widowControl w:val="0"/>
        <w:spacing w:afterLines="50" w:line="240" w:lineRule="auto"/>
        <w:ind w:left="0" w:leftChars="0" w:firstLine="0" w:firstLineChars="0"/>
        <w:jc w:val="left"/>
        <w:rPr>
          <w:rFonts w:hint="eastAsia"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1</w:t>
      </w:r>
      <w:r>
        <w:rPr>
          <w:rFonts w:hint="eastAsia" w:ascii="黑体" w:hAnsi="黑体" w:eastAsia="黑体" w:cs="Times New Roman"/>
          <w:kern w:val="2"/>
          <w:sz w:val="28"/>
          <w:szCs w:val="20"/>
          <w:lang w:val="en-US" w:eastAsia="zh-CN" w:bidi="ar-SA"/>
        </w:rPr>
        <w:t>.2有关网站的设计与实现</w:t>
      </w:r>
    </w:p>
    <w:p>
      <w:pPr>
        <w:widowControl w:val="0"/>
        <w:spacing w:afterLines="50" w:line="240" w:lineRule="auto"/>
        <w:ind w:left="0" w:leftChars="0" w:firstLine="0" w:firstLineChars="0"/>
        <w:jc w:val="left"/>
        <w:rPr>
          <w:rFonts w:hint="default"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 xml:space="preserve">  </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eastAsia="zh-CN"/>
        </w:rPr>
        <w:t>网站建立在</w:t>
      </w:r>
      <w:r>
        <w:rPr>
          <w:rFonts w:hint="eastAsia" w:ascii="宋体" w:hAnsi="宋体" w:eastAsia="宋体"/>
          <w:kern w:val="2"/>
          <w:szCs w:val="20"/>
          <w:lang w:val="en-US" w:eastAsia="zh-CN"/>
        </w:rPr>
        <w:t>HTTP标准上，采用BS模式，为读者提供在线阅读的平台</w:t>
      </w:r>
    </w:p>
    <w:p>
      <w:pPr>
        <w:widowControl w:val="0"/>
        <w:spacing w:afterLines="50" w:line="240" w:lineRule="auto"/>
        <w:ind w:left="680" w:firstLine="0"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表层运用WEB方式实现，数据可采用MySql，</w:t>
      </w:r>
    </w:p>
    <w:p>
      <w:pPr>
        <w:widowControl w:val="0"/>
        <w:spacing w:afterLines="50" w:line="240" w:lineRule="auto"/>
        <w:ind w:left="680" w:firstLine="0" w:firstLineChars="0"/>
        <w:jc w:val="left"/>
        <w:rPr>
          <w:rFonts w:hint="default" w:ascii="宋体" w:hAnsi="宋体" w:eastAsia="宋体"/>
          <w:kern w:val="2"/>
          <w:szCs w:val="20"/>
          <w:lang w:val="en-US" w:eastAsia="zh-CN"/>
        </w:rPr>
      </w:pPr>
    </w:p>
    <w:p>
      <w:pPr>
        <w:widowControl w:val="0"/>
        <w:spacing w:before="800" w:after="400"/>
        <w:ind w:firstLine="0" w:firstLineChars="0"/>
        <w:jc w:val="center"/>
        <w:rPr>
          <w:rFonts w:hint="eastAsia" w:ascii="黑体" w:hAnsi="宋体" w:eastAsia="黑体" w:cs="Times New Roman"/>
          <w:kern w:val="2"/>
          <w:sz w:val="30"/>
          <w:szCs w:val="20"/>
          <w:lang w:val="en-US" w:eastAsia="zh-CN" w:bidi="ar-SA"/>
        </w:rPr>
      </w:pPr>
      <w:r>
        <w:rPr>
          <w:rFonts w:hint="eastAsia" w:ascii="黑体" w:hAnsi="宋体" w:eastAsia="黑体" w:cs="Times New Roman"/>
          <w:kern w:val="2"/>
          <w:sz w:val="30"/>
          <w:szCs w:val="20"/>
          <w:lang w:val="en-US" w:eastAsia="zh-CN" w:bidi="ar-SA"/>
        </w:rPr>
        <w:t>第2章  在线阅读网站的总体设计</w:t>
      </w:r>
    </w:p>
    <w:p>
      <w:pPr>
        <w:ind w:firstLine="480"/>
        <w:rPr>
          <w:rFonts w:hint="eastAsia"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2.1  网站功能简介</w:t>
      </w:r>
    </w:p>
    <w:p>
      <w:pPr>
        <w:widowControl w:val="0"/>
        <w:spacing w:afterLines="50" w:line="240" w:lineRule="auto"/>
        <w:ind w:left="680" w:firstLine="0" w:firstLineChars="0"/>
        <w:jc w:val="left"/>
        <w:rPr>
          <w:rFonts w:hint="eastAsia" w:ascii="宋体" w:hAnsi="宋体" w:eastAsia="宋体"/>
          <w:kern w:val="2"/>
          <w:szCs w:val="20"/>
        </w:rPr>
      </w:pPr>
      <w:r>
        <w:rPr>
          <w:rFonts w:hint="eastAsia" w:ascii="宋体" w:hAnsi="宋体" w:eastAsia="宋体"/>
          <w:kern w:val="2"/>
          <w:szCs w:val="20"/>
          <w:lang w:eastAsia="zh-CN"/>
        </w:rPr>
        <w:t>网站</w:t>
      </w:r>
      <w:r>
        <w:rPr>
          <w:rFonts w:hint="eastAsia" w:ascii="宋体" w:hAnsi="宋体" w:eastAsia="宋体"/>
          <w:kern w:val="2"/>
          <w:szCs w:val="20"/>
        </w:rPr>
        <w:t>基于thinkphp框架，</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网站主要分为前台和后台两个模块，前台主要是针对用户这一模块，后台则是为书籍管理人员提供的针对网站内容管理的模块。</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前台主要包含：编辑推荐数据，最新更新书籍，排行榜书籍，VIP书籍，免费书籍</w:t>
      </w:r>
    </w:p>
    <w:p>
      <w:pPr>
        <w:widowControl w:val="0"/>
        <w:spacing w:afterLines="50" w:line="240" w:lineRule="auto"/>
        <w:ind w:left="680" w:firstLine="48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最新更新书籍主要是提示读者对一些连载书籍的更新</w:t>
      </w:r>
    </w:p>
    <w:p>
      <w:pPr>
        <w:widowControl w:val="0"/>
        <w:spacing w:afterLines="50" w:line="240" w:lineRule="auto"/>
        <w:ind w:left="680" w:firstLine="48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网站公告是想读者发布的一些文学界的信息</w:t>
      </w:r>
    </w:p>
    <w:p>
      <w:pPr>
        <w:widowControl w:val="0"/>
        <w:spacing w:afterLines="50" w:line="240" w:lineRule="auto"/>
        <w:ind w:left="680" w:firstLine="48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搜索模块主要是为方便读者快速找到相关书籍</w:t>
      </w: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后台管理部分为网站管理员提供给你系统支持，编辑书籍、编辑章节、发布公告等功能</w:t>
      </w: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小说操作模块主要是针对前台书籍的添加、删除、修改操作</w:t>
      </w: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公告模块是上传公告</w:t>
      </w:r>
    </w:p>
    <w:p>
      <w:pPr>
        <w:widowControl w:val="0"/>
        <w:spacing w:afterLines="50" w:line="240" w:lineRule="auto"/>
        <w:jc w:val="left"/>
        <w:rPr>
          <w:rFonts w:hint="eastAsia" w:ascii="黑体" w:hAnsi="黑体" w:eastAsia="黑体" w:cs="Times New Roman"/>
          <w:kern w:val="2"/>
          <w:sz w:val="28"/>
          <w:szCs w:val="20"/>
          <w:lang w:val="en-US" w:eastAsia="zh-CN" w:bidi="ar-SA"/>
        </w:rPr>
      </w:pPr>
      <w:r>
        <w:rPr>
          <w:rFonts w:hint="eastAsia" w:ascii="宋体" w:hAnsi="宋体" w:eastAsia="宋体"/>
          <w:kern w:val="2"/>
          <w:szCs w:val="20"/>
          <w:lang w:val="en-US" w:eastAsia="zh-CN"/>
        </w:rPr>
        <w:t xml:space="preserve">   </w:t>
      </w:r>
    </w:p>
    <w:p>
      <w:pPr>
        <w:ind w:firstLine="480"/>
        <w:rPr>
          <w:rFonts w:hint="eastAsia" w:ascii="黑体" w:hAnsi="黑体" w:eastAsia="黑体" w:cs="Times New Roman"/>
          <w:kern w:val="2"/>
          <w:sz w:val="28"/>
          <w:szCs w:val="20"/>
          <w:lang w:val="en-US" w:eastAsia="zh-CN" w:bidi="ar-SA"/>
        </w:rPr>
      </w:pPr>
    </w:p>
    <w:p>
      <w:pPr>
        <w:ind w:firstLine="480"/>
        <w:rPr>
          <w:rFonts w:hint="eastAsia" w:ascii="黑体" w:hAnsi="黑体" w:eastAsia="黑体" w:cs="Times New Roman"/>
          <w:kern w:val="2"/>
          <w:sz w:val="28"/>
          <w:szCs w:val="20"/>
          <w:lang w:val="en-US" w:eastAsia="zh-CN" w:bidi="ar-SA"/>
        </w:rPr>
      </w:pPr>
      <w:r>
        <w:rPr>
          <w:rFonts w:hint="eastAsia" w:ascii="黑体" w:hAnsi="黑体" w:eastAsia="黑体" w:cs="Times New Roman"/>
          <w:kern w:val="2"/>
          <w:sz w:val="28"/>
          <w:szCs w:val="20"/>
          <w:lang w:val="en-US" w:eastAsia="zh-CN" w:bidi="ar-SA"/>
        </w:rPr>
        <w:t>2.2  系统功能设计</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根据网站需要，划分为前台应用和后台应用，各个模块包含的内容如下图：</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系统功能模块思维导图</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具体图</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图1  系统功能模块图</w:t>
      </w:r>
    </w:p>
    <w:p>
      <w:pPr>
        <w:widowControl w:val="0"/>
        <w:spacing w:afterLines="50" w:line="240" w:lineRule="auto"/>
        <w:ind w:left="680" w:firstLine="0"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内容展示：主要是网站书籍的展示</w:t>
      </w:r>
    </w:p>
    <w:p>
      <w:pPr>
        <w:widowControl w:val="0"/>
        <w:spacing w:afterLines="50" w:line="240" w:lineRule="auto"/>
        <w:ind w:left="680" w:firstLine="0"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个人中心:主要是针对用户修改个人信息，涉及到修改头像，充值，资料更新。</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系统管理：主要是管理员增加书籍、章节、跟新书籍的相关信息</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图二  网站前台操作流程</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2.3数据库设计</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2.3.1 数据字典 </w:t>
      </w:r>
    </w:p>
    <w:p>
      <w:pPr>
        <w:widowControl w:val="0"/>
        <w:spacing w:afterLines="50" w:line="240" w:lineRule="auto"/>
        <w:ind w:left="680" w:firstLine="417"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通过对网站的分析，主要包含数据库信息如下：</w:t>
      </w:r>
    </w:p>
    <w:p>
      <w:pPr>
        <w:widowControl w:val="0"/>
        <w:numPr>
          <w:ilvl w:val="0"/>
          <w:numId w:val="1"/>
        </w:numPr>
        <w:spacing w:afterLines="50" w:line="240" w:lineRule="auto"/>
        <w:ind w:left="680" w:firstLine="417"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管理员表，该张表保存系统管理员的基本信息，字段有</w:t>
      </w:r>
    </w:p>
    <w:p>
      <w:pPr>
        <w:widowControl w:val="0"/>
        <w:numPr>
          <w:ilvl w:val="0"/>
          <w:numId w:val="1"/>
        </w:numPr>
        <w:spacing w:afterLines="50" w:line="240" w:lineRule="auto"/>
        <w:ind w:left="680" w:leftChars="0" w:firstLine="417"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数据分类表： 该张表保存 书籍的分类类别、 分类id作为该表的唯一标识</w:t>
      </w:r>
    </w:p>
    <w:p>
      <w:pPr>
        <w:widowControl w:val="0"/>
        <w:numPr>
          <w:ilvl w:val="0"/>
          <w:numId w:val="1"/>
        </w:numPr>
        <w:spacing w:afterLines="50" w:line="240" w:lineRule="auto"/>
        <w:ind w:left="680" w:leftChars="0" w:firstLine="417"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书籍表：该张表保存 书籍的名字， 分类类别、字数、章节数、作者名字 书籍id作为唯一的标识</w:t>
      </w:r>
    </w:p>
    <w:p>
      <w:pPr>
        <w:widowControl w:val="0"/>
        <w:numPr>
          <w:ilvl w:val="0"/>
          <w:numId w:val="1"/>
        </w:numPr>
        <w:spacing w:afterLines="50" w:line="240" w:lineRule="auto"/>
        <w:ind w:left="680" w:leftChars="0" w:firstLine="417"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章节表：该张表主要保存 章节名字 书籍id， 字数，书否免费，章节id作为唯一标识</w:t>
      </w:r>
    </w:p>
    <w:p>
      <w:pPr>
        <w:widowControl w:val="0"/>
        <w:numPr>
          <w:ilvl w:val="0"/>
          <w:numId w:val="1"/>
        </w:numPr>
        <w:spacing w:afterLines="50" w:line="240" w:lineRule="auto"/>
        <w:ind w:left="680" w:leftChars="0" w:firstLine="417" w:firstLineChars="0"/>
        <w:jc w:val="left"/>
        <w:rPr>
          <w:rFonts w:hint="default" w:ascii="宋体" w:hAnsi="宋体" w:eastAsia="宋体"/>
          <w:kern w:val="2"/>
          <w:szCs w:val="20"/>
          <w:lang w:val="en-US" w:eastAsia="zh-CN"/>
        </w:rPr>
      </w:pPr>
    </w:p>
    <w:p>
      <w:pPr>
        <w:widowControl w:val="0"/>
        <w:numPr>
          <w:numId w:val="0"/>
        </w:numPr>
        <w:spacing w:afterLines="50" w:line="240" w:lineRule="auto"/>
        <w:ind w:left="1097" w:leftChars="0"/>
        <w:jc w:val="left"/>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黑体" w:hAnsi="黑体" w:eastAsia="黑体"/>
          <w:kern w:val="2"/>
          <w:szCs w:val="20"/>
          <w:lang w:eastAsia="zh-CN"/>
        </w:rPr>
      </w:pPr>
      <w:r>
        <w:rPr>
          <w:rFonts w:hint="eastAsia" w:ascii="宋体" w:hAnsi="宋体" w:eastAsia="宋体"/>
          <w:kern w:val="2"/>
          <w:szCs w:val="20"/>
          <w:lang w:val="en-US" w:eastAsia="zh-CN"/>
        </w:rPr>
        <w:t xml:space="preserve">第3章 </w:t>
      </w:r>
      <w:r>
        <w:rPr>
          <w:rFonts w:hint="eastAsia" w:ascii="黑体" w:hAnsi="黑体" w:eastAsia="黑体"/>
          <w:kern w:val="2"/>
          <w:szCs w:val="20"/>
          <w:lang w:eastAsia="zh-CN"/>
        </w:rPr>
        <w:t>网站的详细设计与实现</w:t>
      </w:r>
    </w:p>
    <w:p>
      <w:pPr>
        <w:widowControl w:val="0"/>
        <w:spacing w:afterLines="50" w:line="240" w:lineRule="auto"/>
        <w:ind w:left="680" w:firstLine="0" w:firstLineChars="0"/>
        <w:jc w:val="left"/>
        <w:rPr>
          <w:rFonts w:hint="default" w:ascii="黑体" w:hAnsi="黑体" w:eastAsia="黑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3.1 用户功能模块</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网站用户分为普通用户、VIP用户，用户可在网站阅读书籍，对书籍做评价</w:t>
      </w:r>
    </w:p>
    <w:p>
      <w:pPr>
        <w:widowControl w:val="0"/>
        <w:spacing w:afterLines="50" w:line="240" w:lineRule="auto"/>
        <w:ind w:left="680" w:firstLine="0" w:firstLineChars="0"/>
        <w:jc w:val="left"/>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图</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3.2管理员功能</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图</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用户管理  小说管理  评论管理</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3.3 数据库表设计</w:t>
      </w:r>
    </w:p>
    <w:p>
      <w:pPr>
        <w:widowControl w:val="0"/>
        <w:spacing w:afterLines="50" w:line="240" w:lineRule="auto"/>
        <w:ind w:left="680" w:firstLine="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根据需要共建立 xx张表</w:t>
      </w:r>
    </w:p>
    <w:p>
      <w:pPr>
        <w:widowControl w:val="0"/>
        <w:spacing w:afterLines="50" w:line="240" w:lineRule="auto"/>
        <w:ind w:left="680" w:firstLine="0" w:firstLineChars="0"/>
        <w:jc w:val="left"/>
        <w:rPr>
          <w:rFonts w:hint="eastAsia" w:ascii="宋体" w:hAnsi="宋体" w:eastAsia="宋体"/>
          <w:kern w:val="2"/>
          <w:szCs w:val="20"/>
          <w:lang w:val="en-US" w:eastAsia="zh-CN"/>
        </w:rPr>
      </w:pPr>
    </w:p>
    <w:p>
      <w:pPr>
        <w:widowControl w:val="0"/>
        <w:spacing w:afterLines="50" w:line="240" w:lineRule="auto"/>
        <w:ind w:left="680" w:firstLine="0" w:firstLineChars="0"/>
        <w:jc w:val="left"/>
        <w:rPr>
          <w:rFonts w:hint="default" w:ascii="宋体" w:hAnsi="宋体" w:eastAsia="宋体"/>
          <w:kern w:val="2"/>
          <w:szCs w:val="20"/>
          <w:lang w:val="en-US" w:eastAsia="zh-CN"/>
        </w:rPr>
      </w:pP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登录注册</w:t>
      </w: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登录</w:t>
      </w:r>
    </w:p>
    <w:p>
      <w:pPr>
        <w:widowControl w:val="0"/>
        <w:spacing w:afterLines="50" w:line="240" w:lineRule="auto"/>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已登注册用户用户可通过用户名、密码登录网站，参与评论，记录阅读记录，可根据头部信息 查看是否登录</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注册功能</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注册需用户申请用户名和密码 ，用户名，密码，邮箱必填。</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注册流程如下</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注册流程图</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密码修改功能</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搜索小说功能</w:t>
      </w:r>
    </w:p>
    <w:p>
      <w:pPr>
        <w:widowControl w:val="0"/>
        <w:spacing w:afterLines="50" w:line="240" w:lineRule="auto"/>
        <w:ind w:left="0" w:leftChars="0" w:firstLine="420" w:firstLineChars="0"/>
        <w:jc w:val="left"/>
        <w:rPr>
          <w:rFonts w:hint="default" w:ascii="宋体" w:hAnsi="宋体" w:eastAsia="宋体"/>
          <w:kern w:val="2"/>
          <w:szCs w:val="20"/>
          <w:lang w:val="en-US" w:eastAsia="zh-CN"/>
        </w:rPr>
      </w:pPr>
      <w:r>
        <w:rPr>
          <w:rFonts w:hint="eastAsia" w:ascii="宋体" w:hAnsi="宋体" w:eastAsia="宋体"/>
          <w:kern w:val="2"/>
          <w:szCs w:val="20"/>
          <w:lang w:val="en-US" w:eastAsia="zh-CN"/>
        </w:rPr>
        <w:t>用户可通过小说名字，作者名字 类别在数据表中进行搜索</w:t>
      </w: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p>
    <w:p>
      <w:pPr>
        <w:widowControl w:val="0"/>
        <w:spacing w:afterLines="50" w:line="240" w:lineRule="auto"/>
        <w:ind w:left="0" w:leftChars="0" w:firstLine="420" w:firstLineChars="0"/>
        <w:jc w:val="left"/>
        <w:rPr>
          <w:rFonts w:hint="eastAsia" w:ascii="宋体" w:hAnsi="宋体" w:eastAsia="宋体"/>
          <w:kern w:val="2"/>
          <w:szCs w:val="20"/>
          <w:lang w:val="en-US" w:eastAsia="zh-CN"/>
        </w:rPr>
      </w:pPr>
      <w:r>
        <w:rPr>
          <w:rFonts w:hint="eastAsia" w:ascii="宋体" w:hAnsi="宋体" w:eastAsia="宋体"/>
          <w:kern w:val="2"/>
          <w:szCs w:val="20"/>
          <w:lang w:val="en-US" w:eastAsia="zh-CN"/>
        </w:rPr>
        <w:t>书籍管理功能模块</w:t>
      </w:r>
    </w:p>
    <w:p>
      <w:pPr>
        <w:widowControl w:val="0"/>
        <w:spacing w:afterLines="50" w:line="240" w:lineRule="auto"/>
        <w:ind w:left="0" w:leftChars="0" w:firstLine="420" w:firstLineChars="0"/>
        <w:jc w:val="left"/>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default" w:ascii="宋体" w:hAnsi="宋体" w:eastAsia="宋体"/>
          <w:kern w:val="2"/>
          <w:szCs w:val="20"/>
          <w:lang w:val="en-US" w:eastAsia="zh-CN"/>
        </w:rPr>
      </w:pPr>
    </w:p>
    <w:p>
      <w:pPr>
        <w:pStyle w:val="2"/>
        <w:rPr>
          <w:rFonts w:hint="eastAsia"/>
        </w:rPr>
      </w:pPr>
      <w:bookmarkStart w:id="20" w:name="_Toc8308257"/>
      <w:bookmarkStart w:id="21" w:name="_Toc14267550"/>
      <w:bookmarkStart w:id="22" w:name="_Toc8307349"/>
      <w:bookmarkStart w:id="23" w:name="_Toc8300442"/>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pPr>
      <w:r>
        <w:rPr>
          <w:rFonts w:hint="eastAsia"/>
        </w:rPr>
        <w:t>参考文献</w:t>
      </w:r>
      <w:bookmarkEnd w:id="20"/>
      <w:bookmarkEnd w:id="21"/>
      <w:bookmarkEnd w:id="22"/>
      <w:bookmarkEnd w:id="23"/>
    </w:p>
    <w:p>
      <w:pPr>
        <w:pStyle w:val="65"/>
      </w:pPr>
      <w:r>
        <w:t>[1]</w:t>
      </w:r>
      <w:r>
        <w:rPr>
          <w:rFonts w:hint="eastAsia"/>
        </w:rPr>
        <w:t>刘国钧,陈绍业.图书馆目录[M].北京:高等教育出版社,</w:t>
      </w:r>
      <w:r>
        <w:t>1997</w:t>
      </w:r>
      <w:r>
        <w:rPr>
          <w:rFonts w:hint="eastAsia"/>
        </w:rPr>
        <w:t>:</w:t>
      </w:r>
      <w:r>
        <w:t>15-18.</w:t>
      </w:r>
    </w:p>
    <w:p>
      <w:pPr>
        <w:pStyle w:val="65"/>
      </w:pPr>
      <w:r>
        <w:t>[2]</w:t>
      </w:r>
      <w:r>
        <w:rPr>
          <w:rFonts w:hint="eastAsia"/>
        </w:rPr>
        <w:t>钟文发.非线性规划在可燃毒物配置中的应用[C]//赵玮.中国运筹学会第五届大会论文集.西安:西安电子科技大学出版社，</w:t>
      </w:r>
      <w:r>
        <w:t>1996:468-471</w:t>
      </w:r>
      <w:r>
        <w:rPr>
          <w:rFonts w:hint="eastAsia"/>
        </w:rPr>
        <w:t xml:space="preserve">. </w:t>
      </w:r>
    </w:p>
    <w:p>
      <w:pPr>
        <w:pStyle w:val="65"/>
      </w:pPr>
      <w:r>
        <w:rPr>
          <w:rFonts w:hint="eastAsia"/>
        </w:rPr>
        <w:t>[</w:t>
      </w:r>
      <w:r>
        <w:t>3]</w:t>
      </w:r>
      <w:r>
        <w:rPr>
          <w:rFonts w:hint="eastAsia"/>
        </w:rPr>
        <w:t>张筑生.微分半动力系统研究[D</w:t>
      </w:r>
      <w:r>
        <w:t>]</w:t>
      </w:r>
      <w:r>
        <w:rPr>
          <w:rFonts w:hint="eastAsia"/>
        </w:rPr>
        <w:t>.北京:北京大学数学院数学研究所.</w:t>
      </w:r>
      <w:r>
        <w:t>1983</w:t>
      </w:r>
      <w:r>
        <w:rPr>
          <w:rFonts w:hint="eastAsia"/>
        </w:rPr>
        <w:t>.</w:t>
      </w:r>
    </w:p>
    <w:p>
      <w:pPr>
        <w:pStyle w:val="65"/>
      </w:pPr>
      <w:r>
        <w:t>[4]</w:t>
      </w:r>
      <w:r>
        <w:rPr>
          <w:rFonts w:hint="eastAsia"/>
        </w:rPr>
        <w:t>冯西桥.核反应堆压力管道与压力容器的LBB分析[R].北京:清华大学核能技术设计研究院,</w:t>
      </w:r>
      <w:r>
        <w:t>1997.</w:t>
      </w:r>
    </w:p>
    <w:p>
      <w:pPr>
        <w:pStyle w:val="65"/>
      </w:pPr>
      <w:r>
        <w:t>[5]袁庆龙</w:t>
      </w:r>
      <w:r>
        <w:rPr>
          <w:rFonts w:hint="eastAsia"/>
        </w:rPr>
        <w:t>,</w:t>
      </w:r>
      <w:r>
        <w:t>候文义.Ni-P合金镀层组织形貌及显微硬度研究[J].太原理工大学学报，2001</w:t>
      </w:r>
      <w:r>
        <w:rPr>
          <w:rFonts w:hint="eastAsia"/>
        </w:rPr>
        <w:t>,</w:t>
      </w:r>
      <w:r>
        <w:t>32</w:t>
      </w:r>
      <w:r>
        <w:rPr>
          <w:rFonts w:hint="eastAsia"/>
        </w:rPr>
        <w:t>(</w:t>
      </w:r>
      <w:r>
        <w:t>1</w:t>
      </w:r>
      <w:r>
        <w:rPr>
          <w:rFonts w:hint="eastAsia"/>
        </w:rPr>
        <w:t>):</w:t>
      </w:r>
      <w:r>
        <w:t>51-53.</w:t>
      </w:r>
    </w:p>
    <w:p>
      <w:pPr>
        <w:pStyle w:val="65"/>
      </w:pPr>
      <w:r>
        <w:t>[6]</w:t>
      </w:r>
      <w:r>
        <w:rPr>
          <w:rFonts w:hint="eastAsia"/>
        </w:rPr>
        <w:t>谢希德.创造学习的新思路[N].人民日报,</w:t>
      </w:r>
      <w:r>
        <w:t>1998-12-25(10)</w:t>
      </w:r>
      <w:r>
        <w:rPr>
          <w:rFonts w:hint="eastAsia"/>
        </w:rPr>
        <w:t>.</w:t>
      </w:r>
    </w:p>
    <w:p>
      <w:pPr>
        <w:pStyle w:val="65"/>
      </w:pPr>
      <w:r>
        <w:t>[7]汉语拼音正词法基本规则</w:t>
      </w:r>
      <w:r>
        <w:rPr>
          <w:rFonts w:hint="eastAsia"/>
        </w:rPr>
        <w:t>:</w:t>
      </w:r>
      <w:r>
        <w:t>GB/T 16159—1996[S].北京</w:t>
      </w:r>
      <w:r>
        <w:rPr>
          <w:rFonts w:hint="eastAsia"/>
        </w:rPr>
        <w:t>:</w:t>
      </w:r>
      <w:r>
        <w:t>中国标准出版社</w:t>
      </w:r>
      <w:r>
        <w:rPr>
          <w:rFonts w:hint="eastAsia"/>
        </w:rPr>
        <w:t>,</w:t>
      </w:r>
      <w:r>
        <w:t>1996.</w:t>
      </w:r>
    </w:p>
    <w:p>
      <w:pPr>
        <w:pStyle w:val="65"/>
      </w:pPr>
      <w:r>
        <w:t>[8]</w:t>
      </w:r>
      <w:r>
        <w:rPr>
          <w:rFonts w:hint="eastAsia"/>
        </w:rPr>
        <w:t>姜锡洲.一种温热外敷药制备方案:</w:t>
      </w:r>
      <w:r>
        <w:t>881056073</w:t>
      </w:r>
      <w:r>
        <w:rPr>
          <w:rFonts w:hint="eastAsia"/>
        </w:rPr>
        <w:t>[P].</w:t>
      </w:r>
      <w:r>
        <w:t>1989-07-26.</w:t>
      </w:r>
    </w:p>
    <w:p>
      <w:pPr>
        <w:pStyle w:val="65"/>
      </w:pPr>
      <w:r>
        <w:rPr>
          <w:rFonts w:hint="eastAsia"/>
        </w:rPr>
        <w:t>[</w:t>
      </w:r>
      <w:r>
        <w:t>9]</w:t>
      </w:r>
      <w:r>
        <w:rPr>
          <w:rFonts w:hint="eastAsia"/>
        </w:rPr>
        <w:t>王明亮.关于中国学术期刊标准化数据库系统工程的进展[EB/OL]. (</w:t>
      </w:r>
      <w:r>
        <w:t>1998-10-04</w:t>
      </w:r>
      <w:r>
        <w:rPr>
          <w:rFonts w:hint="eastAsia"/>
        </w:rPr>
        <w:t>)[2019-4-5].http://www. cajcd.edu.cn/pub/wml.txt/980810-2.html.</w:t>
      </w:r>
    </w:p>
    <w:p>
      <w:pPr>
        <w:pStyle w:val="65"/>
      </w:pPr>
      <w:r>
        <w:rPr>
          <w:rFonts w:hint="eastAsia"/>
        </w:rPr>
        <w:t>[</w:t>
      </w:r>
      <w:r>
        <w:t>10]</w:t>
      </w:r>
      <w:r>
        <w:rPr>
          <w:rFonts w:hint="eastAsia"/>
        </w:rPr>
        <w:t>万锦坤.中国大学学报论文文摘(1983-1993)英文版[M/CD].北京:中国大百科全书出版社，</w:t>
      </w:r>
      <w:r>
        <w:t>1996.</w:t>
      </w:r>
    </w:p>
    <w:p>
      <w:pPr>
        <w:ind w:firstLine="0" w:firstLineChars="0"/>
      </w:pPr>
    </w:p>
    <w:sectPr>
      <w:headerReference r:id="rId10" w:type="default"/>
      <w:footerReference r:id="rId11" w:type="default"/>
      <w:pgSz w:w="11906" w:h="16838"/>
      <w:pgMar w:top="1418" w:right="1134" w:bottom="1134" w:left="1134" w:header="851" w:footer="992" w:gutter="284"/>
      <w:pgNumType w:chapStyle="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康瘦金体W3(P)">
    <w:panose1 w:val="03000300000000000000"/>
    <w:charset w:val="86"/>
    <w:family w:val="auto"/>
    <w:pitch w:val="default"/>
    <w:sig w:usb0="00000001" w:usb1="08010000" w:usb2="00000012" w:usb3="00000000" w:csb0="00040000" w:csb1="00000000"/>
  </w:font>
  <w:font w:name="华康瘦金体W3">
    <w:panose1 w:val="03000309000000000000"/>
    <w:charset w:val="86"/>
    <w:family w:val="auto"/>
    <w:pitch w:val="default"/>
    <w:sig w:usb0="00000001" w:usb1="08010000" w:usb2="00000012" w:usb3="00000000" w:csb0="0004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20"/>
          <w:ind w:firstLine="360"/>
          <w:jc w:val="center"/>
        </w:pPr>
        <w:r>
          <w:fldChar w:fldCharType="begin"/>
        </w:r>
        <w:r>
          <w:instrText xml:space="preserve">PAGE   \* MERGEFORMAT</w:instrText>
        </w:r>
        <w:r>
          <w:fldChar w:fldCharType="separate"/>
        </w:r>
        <w: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2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rPr>
        <w:sz w:val="21"/>
        <w:szCs w:val="21"/>
      </w:rPr>
    </w:pPr>
    <w:r>
      <w:rPr>
        <w:rFonts w:hint="eastAsia"/>
        <w:sz w:val="21"/>
        <w:szCs w:val="21"/>
      </w:rPr>
      <w:t>河北地质大学成人高等教育毕业论文（设计）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5920"/>
    <w:multiLevelType w:val="singleLevel"/>
    <w:tmpl w:val="0DF9592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22"/>
    <w:rsid w:val="000118CE"/>
    <w:rsid w:val="00011DA1"/>
    <w:rsid w:val="00027842"/>
    <w:rsid w:val="000344D3"/>
    <w:rsid w:val="00050364"/>
    <w:rsid w:val="00050D45"/>
    <w:rsid w:val="00051457"/>
    <w:rsid w:val="00053C42"/>
    <w:rsid w:val="00054D1E"/>
    <w:rsid w:val="000650C8"/>
    <w:rsid w:val="00082484"/>
    <w:rsid w:val="00082789"/>
    <w:rsid w:val="00091696"/>
    <w:rsid w:val="000A37CC"/>
    <w:rsid w:val="000C3E8C"/>
    <w:rsid w:val="000D757C"/>
    <w:rsid w:val="000E0D96"/>
    <w:rsid w:val="000F18DA"/>
    <w:rsid w:val="000F3FC2"/>
    <w:rsid w:val="001215F6"/>
    <w:rsid w:val="00124CF9"/>
    <w:rsid w:val="00140EC6"/>
    <w:rsid w:val="00141500"/>
    <w:rsid w:val="00151E33"/>
    <w:rsid w:val="0017032C"/>
    <w:rsid w:val="00173633"/>
    <w:rsid w:val="00191881"/>
    <w:rsid w:val="001A383F"/>
    <w:rsid w:val="001C49D1"/>
    <w:rsid w:val="001D2371"/>
    <w:rsid w:val="001E5A4D"/>
    <w:rsid w:val="00204730"/>
    <w:rsid w:val="002209F9"/>
    <w:rsid w:val="00226216"/>
    <w:rsid w:val="00231B6C"/>
    <w:rsid w:val="0023451E"/>
    <w:rsid w:val="00240732"/>
    <w:rsid w:val="00250F84"/>
    <w:rsid w:val="00255F4D"/>
    <w:rsid w:val="0025647A"/>
    <w:rsid w:val="00275D62"/>
    <w:rsid w:val="00283A5D"/>
    <w:rsid w:val="002844BA"/>
    <w:rsid w:val="002A1D01"/>
    <w:rsid w:val="002A6684"/>
    <w:rsid w:val="002B05F0"/>
    <w:rsid w:val="002B146B"/>
    <w:rsid w:val="002C3605"/>
    <w:rsid w:val="002E6123"/>
    <w:rsid w:val="00312E92"/>
    <w:rsid w:val="003221E2"/>
    <w:rsid w:val="00336084"/>
    <w:rsid w:val="003633B2"/>
    <w:rsid w:val="00364056"/>
    <w:rsid w:val="00367B66"/>
    <w:rsid w:val="0038424F"/>
    <w:rsid w:val="00384295"/>
    <w:rsid w:val="00387543"/>
    <w:rsid w:val="003A0D34"/>
    <w:rsid w:val="003F0D78"/>
    <w:rsid w:val="003F40B0"/>
    <w:rsid w:val="00422F15"/>
    <w:rsid w:val="00431D9D"/>
    <w:rsid w:val="00445454"/>
    <w:rsid w:val="004A459D"/>
    <w:rsid w:val="004B6264"/>
    <w:rsid w:val="004C0A6A"/>
    <w:rsid w:val="004E0475"/>
    <w:rsid w:val="004E06E7"/>
    <w:rsid w:val="005030CE"/>
    <w:rsid w:val="00511540"/>
    <w:rsid w:val="00517703"/>
    <w:rsid w:val="005366C2"/>
    <w:rsid w:val="00570EC3"/>
    <w:rsid w:val="005761E1"/>
    <w:rsid w:val="00583B16"/>
    <w:rsid w:val="00585701"/>
    <w:rsid w:val="005A3976"/>
    <w:rsid w:val="005A61CC"/>
    <w:rsid w:val="005A7FC2"/>
    <w:rsid w:val="005B417A"/>
    <w:rsid w:val="006051EB"/>
    <w:rsid w:val="006112B4"/>
    <w:rsid w:val="006310A4"/>
    <w:rsid w:val="00637274"/>
    <w:rsid w:val="00644ED2"/>
    <w:rsid w:val="00652367"/>
    <w:rsid w:val="00652B94"/>
    <w:rsid w:val="00674FBE"/>
    <w:rsid w:val="00686109"/>
    <w:rsid w:val="006B321D"/>
    <w:rsid w:val="006E010B"/>
    <w:rsid w:val="00700DDC"/>
    <w:rsid w:val="0071010D"/>
    <w:rsid w:val="00733D2D"/>
    <w:rsid w:val="00762795"/>
    <w:rsid w:val="00795179"/>
    <w:rsid w:val="00797614"/>
    <w:rsid w:val="007A1466"/>
    <w:rsid w:val="007A4BB9"/>
    <w:rsid w:val="007B1388"/>
    <w:rsid w:val="007B5C70"/>
    <w:rsid w:val="007D0BD9"/>
    <w:rsid w:val="007D3D9F"/>
    <w:rsid w:val="007D631A"/>
    <w:rsid w:val="007D7717"/>
    <w:rsid w:val="007E3376"/>
    <w:rsid w:val="007F2418"/>
    <w:rsid w:val="00801DC2"/>
    <w:rsid w:val="008229F5"/>
    <w:rsid w:val="0082404A"/>
    <w:rsid w:val="008262D3"/>
    <w:rsid w:val="00840E69"/>
    <w:rsid w:val="00850738"/>
    <w:rsid w:val="008746BE"/>
    <w:rsid w:val="0088370F"/>
    <w:rsid w:val="008C3C9E"/>
    <w:rsid w:val="008D0538"/>
    <w:rsid w:val="008D27E7"/>
    <w:rsid w:val="008E0475"/>
    <w:rsid w:val="008E0634"/>
    <w:rsid w:val="008E58E1"/>
    <w:rsid w:val="00911A22"/>
    <w:rsid w:val="0091555C"/>
    <w:rsid w:val="00916CEF"/>
    <w:rsid w:val="00934D75"/>
    <w:rsid w:val="00955D66"/>
    <w:rsid w:val="00961364"/>
    <w:rsid w:val="009648AC"/>
    <w:rsid w:val="009762A5"/>
    <w:rsid w:val="00987336"/>
    <w:rsid w:val="009A4D64"/>
    <w:rsid w:val="009D4CCE"/>
    <w:rsid w:val="009E40FF"/>
    <w:rsid w:val="00A12430"/>
    <w:rsid w:val="00A20588"/>
    <w:rsid w:val="00A21C8B"/>
    <w:rsid w:val="00A42A9D"/>
    <w:rsid w:val="00A7125C"/>
    <w:rsid w:val="00A7228C"/>
    <w:rsid w:val="00A73264"/>
    <w:rsid w:val="00AA1A6F"/>
    <w:rsid w:val="00AA2B19"/>
    <w:rsid w:val="00AB00F5"/>
    <w:rsid w:val="00AC19DA"/>
    <w:rsid w:val="00AD4898"/>
    <w:rsid w:val="00AF744C"/>
    <w:rsid w:val="00B02BB8"/>
    <w:rsid w:val="00B0375C"/>
    <w:rsid w:val="00B20C33"/>
    <w:rsid w:val="00B3457D"/>
    <w:rsid w:val="00B65A94"/>
    <w:rsid w:val="00B73567"/>
    <w:rsid w:val="00BA62F2"/>
    <w:rsid w:val="00BC0A70"/>
    <w:rsid w:val="00BD17DA"/>
    <w:rsid w:val="00BE5117"/>
    <w:rsid w:val="00BE5A02"/>
    <w:rsid w:val="00C04284"/>
    <w:rsid w:val="00C52EA2"/>
    <w:rsid w:val="00C5677D"/>
    <w:rsid w:val="00C70F38"/>
    <w:rsid w:val="00C81147"/>
    <w:rsid w:val="00C84728"/>
    <w:rsid w:val="00C86EB2"/>
    <w:rsid w:val="00C9150C"/>
    <w:rsid w:val="00CA4F60"/>
    <w:rsid w:val="00CB3DD5"/>
    <w:rsid w:val="00CC25F6"/>
    <w:rsid w:val="00CE185F"/>
    <w:rsid w:val="00CE2281"/>
    <w:rsid w:val="00CE493F"/>
    <w:rsid w:val="00CF272D"/>
    <w:rsid w:val="00CF2E40"/>
    <w:rsid w:val="00CF4B47"/>
    <w:rsid w:val="00D064B0"/>
    <w:rsid w:val="00D20C26"/>
    <w:rsid w:val="00D436A7"/>
    <w:rsid w:val="00D71081"/>
    <w:rsid w:val="00D84324"/>
    <w:rsid w:val="00D9540D"/>
    <w:rsid w:val="00DA5016"/>
    <w:rsid w:val="00DA52EF"/>
    <w:rsid w:val="00DC0009"/>
    <w:rsid w:val="00DD6452"/>
    <w:rsid w:val="00DE2007"/>
    <w:rsid w:val="00DF17F7"/>
    <w:rsid w:val="00E03546"/>
    <w:rsid w:val="00E2354A"/>
    <w:rsid w:val="00E32AD9"/>
    <w:rsid w:val="00E37D10"/>
    <w:rsid w:val="00E4713F"/>
    <w:rsid w:val="00E55CE0"/>
    <w:rsid w:val="00EB5AF7"/>
    <w:rsid w:val="00EC1379"/>
    <w:rsid w:val="00EC456A"/>
    <w:rsid w:val="00ED0214"/>
    <w:rsid w:val="00ED4B24"/>
    <w:rsid w:val="00EF4E2E"/>
    <w:rsid w:val="00F02C5E"/>
    <w:rsid w:val="00F11A52"/>
    <w:rsid w:val="00F12754"/>
    <w:rsid w:val="00F15A22"/>
    <w:rsid w:val="00F23C6C"/>
    <w:rsid w:val="00F246B2"/>
    <w:rsid w:val="00F53B95"/>
    <w:rsid w:val="00F6417E"/>
    <w:rsid w:val="00F85083"/>
    <w:rsid w:val="00FB0759"/>
    <w:rsid w:val="00FD4242"/>
    <w:rsid w:val="00FE1D22"/>
    <w:rsid w:val="0AF70A50"/>
    <w:rsid w:val="0CA66CBD"/>
    <w:rsid w:val="0EDE4D31"/>
    <w:rsid w:val="1B6F6420"/>
    <w:rsid w:val="1DFD4BF1"/>
    <w:rsid w:val="2BAA2633"/>
    <w:rsid w:val="2E6D4E4F"/>
    <w:rsid w:val="33EF3C6A"/>
    <w:rsid w:val="3D9025F8"/>
    <w:rsid w:val="43AE0795"/>
    <w:rsid w:val="508833DA"/>
    <w:rsid w:val="573274FD"/>
    <w:rsid w:val="5B0475EC"/>
    <w:rsid w:val="5CAE5AF8"/>
    <w:rsid w:val="5E1C7909"/>
    <w:rsid w:val="612907BE"/>
    <w:rsid w:val="61CD4718"/>
    <w:rsid w:val="648F10E6"/>
    <w:rsid w:val="65DE1921"/>
    <w:rsid w:val="68811655"/>
    <w:rsid w:val="694B5734"/>
    <w:rsid w:val="75C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iPriority="99"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40"/>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4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42"/>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4"/>
    <w:basedOn w:val="1"/>
    <w:next w:val="1"/>
    <w:link w:val="43"/>
    <w:qFormat/>
    <w:uiPriority w:val="0"/>
    <w:pPr>
      <w:keepNext/>
      <w:widowControl w:val="0"/>
      <w:spacing w:before="240" w:after="120"/>
      <w:ind w:firstLine="0" w:firstLineChars="0"/>
      <w:jc w:val="left"/>
      <w:outlineLvl w:val="3"/>
    </w:pPr>
    <w:rPr>
      <w:rFonts w:ascii="黑体" w:hAnsi="黑体" w:eastAsia="黑体"/>
      <w:kern w:val="2"/>
      <w:szCs w:val="20"/>
    </w:rPr>
  </w:style>
  <w:style w:type="paragraph" w:styleId="6">
    <w:name w:val="heading 5"/>
    <w:basedOn w:val="1"/>
    <w:next w:val="1"/>
    <w:link w:val="44"/>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7">
    <w:name w:val="heading 6"/>
    <w:basedOn w:val="1"/>
    <w:next w:val="1"/>
    <w:link w:val="64"/>
    <w:unhideWhenUsed/>
    <w:qFormat/>
    <w:uiPriority w:val="9"/>
    <w:pPr>
      <w:keepNext/>
      <w:keepLines/>
      <w:spacing w:before="120" w:after="240" w:line="240" w:lineRule="auto"/>
      <w:ind w:firstLine="0" w:firstLineChars="0"/>
      <w:jc w:val="center"/>
      <w:outlineLvl w:val="5"/>
    </w:pPr>
    <w:rPr>
      <w:rFonts w:cstheme="majorBidi"/>
      <w:bCs/>
      <w:sz w:val="22"/>
      <w:szCs w:val="24"/>
    </w:rPr>
  </w:style>
  <w:style w:type="character" w:default="1" w:styleId="32">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uiPriority w:val="0"/>
    <w:pPr>
      <w:widowControl w:val="0"/>
      <w:ind w:left="1260"/>
      <w:jc w:val="left"/>
    </w:pPr>
    <w:rPr>
      <w:rFonts w:eastAsia="宋体"/>
      <w:kern w:val="2"/>
      <w:sz w:val="18"/>
      <w:szCs w:val="18"/>
    </w:rPr>
  </w:style>
  <w:style w:type="paragraph" w:styleId="9">
    <w:name w:val="caption"/>
    <w:basedOn w:val="1"/>
    <w:next w:val="1"/>
    <w:qFormat/>
    <w:uiPriority w:val="0"/>
    <w:pPr>
      <w:widowControl w:val="0"/>
      <w:spacing w:before="60" w:after="60"/>
      <w:ind w:firstLine="0" w:firstLineChars="0"/>
    </w:pPr>
    <w:rPr>
      <w:kern w:val="2"/>
      <w:sz w:val="21"/>
      <w:szCs w:val="20"/>
    </w:rPr>
  </w:style>
  <w:style w:type="paragraph" w:styleId="10">
    <w:name w:val="annotation text"/>
    <w:basedOn w:val="1"/>
    <w:link w:val="62"/>
    <w:uiPriority w:val="0"/>
    <w:pPr>
      <w:widowControl w:val="0"/>
      <w:jc w:val="left"/>
    </w:pPr>
    <w:rPr>
      <w:rFonts w:eastAsia="宋体"/>
      <w:kern w:val="2"/>
      <w:szCs w:val="20"/>
    </w:rPr>
  </w:style>
  <w:style w:type="paragraph" w:styleId="11">
    <w:name w:val="Body Text"/>
    <w:basedOn w:val="1"/>
    <w:link w:val="49"/>
    <w:qFormat/>
    <w:uiPriority w:val="0"/>
    <w:pPr>
      <w:widowControl w:val="0"/>
      <w:spacing w:after="120"/>
    </w:pPr>
    <w:rPr>
      <w:rFonts w:eastAsia="宋体"/>
      <w:kern w:val="2"/>
      <w:szCs w:val="20"/>
    </w:rPr>
  </w:style>
  <w:style w:type="paragraph" w:styleId="12">
    <w:name w:val="Body Text Indent"/>
    <w:basedOn w:val="1"/>
    <w:link w:val="47"/>
    <w:qFormat/>
    <w:uiPriority w:val="0"/>
    <w:pPr>
      <w:widowControl w:val="0"/>
      <w:spacing w:beforeLines="50" w:afterLines="50" w:line="360" w:lineRule="exact"/>
      <w:ind w:firstLine="480"/>
    </w:pPr>
    <w:rPr>
      <w:rFonts w:eastAsia="宋体"/>
      <w:kern w:val="2"/>
      <w:szCs w:val="20"/>
    </w:rPr>
  </w:style>
  <w:style w:type="paragraph" w:styleId="13">
    <w:name w:val="toc 5"/>
    <w:basedOn w:val="1"/>
    <w:next w:val="1"/>
    <w:semiHidden/>
    <w:uiPriority w:val="0"/>
    <w:pPr>
      <w:widowControl w:val="0"/>
      <w:ind w:left="840"/>
      <w:jc w:val="left"/>
    </w:pPr>
    <w:rPr>
      <w:rFonts w:eastAsia="宋体"/>
      <w:kern w:val="2"/>
      <w:sz w:val="18"/>
      <w:szCs w:val="18"/>
    </w:rPr>
  </w:style>
  <w:style w:type="paragraph" w:styleId="14">
    <w:name w:val="toc 3"/>
    <w:basedOn w:val="1"/>
    <w:next w:val="1"/>
    <w:qFormat/>
    <w:uiPriority w:val="39"/>
    <w:pPr>
      <w:widowControl w:val="0"/>
      <w:ind w:left="420"/>
      <w:jc w:val="left"/>
    </w:pPr>
    <w:rPr>
      <w:rFonts w:eastAsia="宋体"/>
      <w:i/>
      <w:iCs/>
      <w:kern w:val="2"/>
      <w:sz w:val="20"/>
      <w:szCs w:val="20"/>
    </w:rPr>
  </w:style>
  <w:style w:type="paragraph" w:styleId="15">
    <w:name w:val="Plain Text"/>
    <w:basedOn w:val="1"/>
    <w:link w:val="50"/>
    <w:qFormat/>
    <w:uiPriority w:val="0"/>
    <w:pPr>
      <w:widowControl w:val="0"/>
    </w:pPr>
    <w:rPr>
      <w:rFonts w:hint="eastAsia" w:ascii="宋体" w:hAnsi="Courier New" w:eastAsia="宋体"/>
      <w:kern w:val="2"/>
      <w:szCs w:val="20"/>
    </w:rPr>
  </w:style>
  <w:style w:type="paragraph" w:styleId="16">
    <w:name w:val="toc 8"/>
    <w:basedOn w:val="1"/>
    <w:next w:val="1"/>
    <w:semiHidden/>
    <w:qFormat/>
    <w:uiPriority w:val="0"/>
    <w:pPr>
      <w:widowControl w:val="0"/>
      <w:ind w:left="1470"/>
      <w:jc w:val="left"/>
    </w:pPr>
    <w:rPr>
      <w:rFonts w:eastAsia="宋体"/>
      <w:kern w:val="2"/>
      <w:sz w:val="18"/>
      <w:szCs w:val="18"/>
    </w:rPr>
  </w:style>
  <w:style w:type="paragraph" w:styleId="17">
    <w:name w:val="Date"/>
    <w:basedOn w:val="1"/>
    <w:next w:val="1"/>
    <w:link w:val="46"/>
    <w:qFormat/>
    <w:uiPriority w:val="0"/>
    <w:pPr>
      <w:widowControl w:val="0"/>
      <w:ind w:left="100" w:leftChars="2500"/>
    </w:pPr>
    <w:rPr>
      <w:rFonts w:eastAsia="宋体"/>
      <w:kern w:val="2"/>
      <w:szCs w:val="20"/>
    </w:rPr>
  </w:style>
  <w:style w:type="paragraph" w:styleId="18">
    <w:name w:val="Body Text Indent 2"/>
    <w:basedOn w:val="1"/>
    <w:link w:val="48"/>
    <w:qFormat/>
    <w:uiPriority w:val="0"/>
    <w:pPr>
      <w:widowControl w:val="0"/>
      <w:spacing w:beforeLines="50" w:afterLines="50" w:line="360" w:lineRule="exact"/>
      <w:ind w:left="561" w:firstLine="480"/>
    </w:pPr>
    <w:rPr>
      <w:rFonts w:eastAsia="宋体"/>
      <w:kern w:val="2"/>
      <w:szCs w:val="20"/>
    </w:rPr>
  </w:style>
  <w:style w:type="paragraph" w:styleId="19">
    <w:name w:val="Balloon Text"/>
    <w:basedOn w:val="1"/>
    <w:link w:val="45"/>
    <w:qFormat/>
    <w:uiPriority w:val="0"/>
    <w:pPr>
      <w:widowControl w:val="0"/>
    </w:pPr>
    <w:rPr>
      <w:rFonts w:eastAsia="宋体"/>
      <w:kern w:val="2"/>
      <w:sz w:val="18"/>
      <w:szCs w:val="20"/>
    </w:rPr>
  </w:style>
  <w:style w:type="paragraph" w:styleId="20">
    <w:name w:val="footer"/>
    <w:basedOn w:val="1"/>
    <w:link w:val="39"/>
    <w:unhideWhenUsed/>
    <w:qFormat/>
    <w:uiPriority w:val="99"/>
    <w:pPr>
      <w:tabs>
        <w:tab w:val="center" w:pos="4153"/>
        <w:tab w:val="right" w:pos="8306"/>
      </w:tabs>
      <w:snapToGrid w:val="0"/>
    </w:pPr>
    <w:rPr>
      <w:sz w:val="18"/>
      <w:szCs w:val="18"/>
    </w:rPr>
  </w:style>
  <w:style w:type="paragraph" w:styleId="21">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widowControl w:val="0"/>
      <w:spacing w:before="120" w:after="120"/>
      <w:jc w:val="left"/>
    </w:pPr>
    <w:rPr>
      <w:rFonts w:eastAsia="宋体"/>
      <w:b/>
      <w:bCs/>
      <w:caps/>
      <w:kern w:val="2"/>
      <w:sz w:val="20"/>
      <w:szCs w:val="20"/>
    </w:rPr>
  </w:style>
  <w:style w:type="paragraph" w:styleId="23">
    <w:name w:val="toc 4"/>
    <w:basedOn w:val="1"/>
    <w:next w:val="1"/>
    <w:semiHidden/>
    <w:qFormat/>
    <w:uiPriority w:val="0"/>
    <w:pPr>
      <w:widowControl w:val="0"/>
      <w:ind w:left="630"/>
      <w:jc w:val="left"/>
    </w:pPr>
    <w:rPr>
      <w:rFonts w:eastAsia="宋体"/>
      <w:kern w:val="2"/>
      <w:sz w:val="18"/>
      <w:szCs w:val="18"/>
    </w:rPr>
  </w:style>
  <w:style w:type="paragraph" w:styleId="24">
    <w:name w:val="footnote text"/>
    <w:basedOn w:val="1"/>
    <w:link w:val="56"/>
    <w:qFormat/>
    <w:uiPriority w:val="0"/>
    <w:pPr>
      <w:widowControl w:val="0"/>
      <w:snapToGrid w:val="0"/>
      <w:jc w:val="left"/>
    </w:pPr>
    <w:rPr>
      <w:rFonts w:eastAsia="宋体"/>
      <w:kern w:val="2"/>
      <w:sz w:val="18"/>
      <w:szCs w:val="18"/>
    </w:rPr>
  </w:style>
  <w:style w:type="paragraph" w:styleId="25">
    <w:name w:val="toc 6"/>
    <w:basedOn w:val="1"/>
    <w:next w:val="1"/>
    <w:semiHidden/>
    <w:qFormat/>
    <w:uiPriority w:val="0"/>
    <w:pPr>
      <w:widowControl w:val="0"/>
      <w:ind w:left="1050"/>
      <w:jc w:val="left"/>
    </w:pPr>
    <w:rPr>
      <w:rFonts w:eastAsia="宋体"/>
      <w:kern w:val="2"/>
      <w:sz w:val="18"/>
      <w:szCs w:val="18"/>
    </w:rPr>
  </w:style>
  <w:style w:type="paragraph" w:styleId="26">
    <w:name w:val="toc 2"/>
    <w:basedOn w:val="1"/>
    <w:next w:val="1"/>
    <w:qFormat/>
    <w:uiPriority w:val="39"/>
    <w:pPr>
      <w:widowControl w:val="0"/>
      <w:ind w:left="210"/>
      <w:jc w:val="left"/>
    </w:pPr>
    <w:rPr>
      <w:rFonts w:eastAsia="宋体"/>
      <w:smallCaps/>
      <w:kern w:val="2"/>
      <w:sz w:val="20"/>
      <w:szCs w:val="20"/>
    </w:rPr>
  </w:style>
  <w:style w:type="paragraph" w:styleId="27">
    <w:name w:val="toc 9"/>
    <w:basedOn w:val="1"/>
    <w:next w:val="1"/>
    <w:semiHidden/>
    <w:uiPriority w:val="0"/>
    <w:pPr>
      <w:widowControl w:val="0"/>
      <w:ind w:left="1680"/>
      <w:jc w:val="left"/>
    </w:pPr>
    <w:rPr>
      <w:rFonts w:eastAsia="宋体"/>
      <w:kern w:val="2"/>
      <w:sz w:val="18"/>
      <w:szCs w:val="18"/>
    </w:rPr>
  </w:style>
  <w:style w:type="paragraph" w:styleId="28">
    <w:name w:val="HTML Preformatted"/>
    <w:basedOn w:val="1"/>
    <w:link w:val="5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29">
    <w:name w:val="Normal (Web)"/>
    <w:basedOn w:val="1"/>
    <w:uiPriority w:val="0"/>
    <w:pPr>
      <w:spacing w:before="100" w:beforeAutospacing="1" w:after="100" w:afterAutospacing="1"/>
      <w:jc w:val="left"/>
    </w:pPr>
    <w:rPr>
      <w:rFonts w:ascii="宋体" w:hAnsi="宋体" w:eastAsia="宋体"/>
      <w:szCs w:val="20"/>
    </w:rPr>
  </w:style>
  <w:style w:type="paragraph" w:styleId="30">
    <w:name w:val="annotation subject"/>
    <w:basedOn w:val="10"/>
    <w:next w:val="10"/>
    <w:link w:val="63"/>
    <w:uiPriority w:val="0"/>
    <w:rPr>
      <w:b/>
      <w:bCs/>
    </w:rPr>
  </w:style>
  <w:style w:type="character" w:styleId="33">
    <w:name w:val="page number"/>
    <w:basedOn w:val="32"/>
    <w:uiPriority w:val="0"/>
  </w:style>
  <w:style w:type="character" w:styleId="34">
    <w:name w:val="line number"/>
    <w:basedOn w:val="32"/>
    <w:semiHidden/>
    <w:unhideWhenUsed/>
    <w:uiPriority w:val="99"/>
  </w:style>
  <w:style w:type="character" w:styleId="35">
    <w:name w:val="Hyperlink"/>
    <w:uiPriority w:val="99"/>
    <w:rPr>
      <w:color w:val="0000FF"/>
      <w:u w:val="single"/>
    </w:rPr>
  </w:style>
  <w:style w:type="character" w:styleId="36">
    <w:name w:val="annotation reference"/>
    <w:uiPriority w:val="99"/>
    <w:rPr>
      <w:sz w:val="21"/>
      <w:szCs w:val="21"/>
    </w:rPr>
  </w:style>
  <w:style w:type="character" w:styleId="37">
    <w:name w:val="footnote reference"/>
    <w:qFormat/>
    <w:uiPriority w:val="0"/>
    <w:rPr>
      <w:vertAlign w:val="superscript"/>
    </w:rPr>
  </w:style>
  <w:style w:type="character" w:customStyle="1" w:styleId="38">
    <w:name w:val="页眉 Char"/>
    <w:basedOn w:val="32"/>
    <w:link w:val="21"/>
    <w:qFormat/>
    <w:uiPriority w:val="99"/>
    <w:rPr>
      <w:rFonts w:ascii="Times New Roman" w:hAnsi="Times New Roman" w:cs="Times New Roman"/>
      <w:kern w:val="0"/>
      <w:sz w:val="18"/>
      <w:szCs w:val="18"/>
    </w:rPr>
  </w:style>
  <w:style w:type="character" w:customStyle="1" w:styleId="39">
    <w:name w:val="页脚 Char"/>
    <w:basedOn w:val="32"/>
    <w:link w:val="20"/>
    <w:qFormat/>
    <w:uiPriority w:val="99"/>
    <w:rPr>
      <w:rFonts w:ascii="Times New Roman" w:hAnsi="Times New Roman" w:cs="Times New Roman"/>
      <w:kern w:val="0"/>
      <w:sz w:val="18"/>
      <w:szCs w:val="18"/>
    </w:rPr>
  </w:style>
  <w:style w:type="character" w:customStyle="1" w:styleId="40">
    <w:name w:val="标题 1 Char"/>
    <w:basedOn w:val="32"/>
    <w:link w:val="2"/>
    <w:qFormat/>
    <w:uiPriority w:val="0"/>
    <w:rPr>
      <w:rFonts w:ascii="黑体" w:hAnsi="宋体" w:eastAsia="黑体" w:cs="Times New Roman"/>
      <w:sz w:val="30"/>
      <w:szCs w:val="20"/>
    </w:rPr>
  </w:style>
  <w:style w:type="character" w:customStyle="1" w:styleId="41">
    <w:name w:val="标题 2 Char"/>
    <w:basedOn w:val="32"/>
    <w:link w:val="3"/>
    <w:uiPriority w:val="0"/>
    <w:rPr>
      <w:rFonts w:ascii="黑体" w:hAnsi="黑体" w:eastAsia="黑体" w:cs="Times New Roman"/>
      <w:sz w:val="28"/>
      <w:szCs w:val="20"/>
    </w:rPr>
  </w:style>
  <w:style w:type="character" w:customStyle="1" w:styleId="42">
    <w:name w:val="标题 3 Char"/>
    <w:basedOn w:val="32"/>
    <w:link w:val="4"/>
    <w:uiPriority w:val="0"/>
    <w:rPr>
      <w:rFonts w:ascii="黑体" w:hAnsi="黑体" w:eastAsia="黑体" w:cs="Times New Roman"/>
      <w:sz w:val="26"/>
      <w:szCs w:val="20"/>
    </w:rPr>
  </w:style>
  <w:style w:type="character" w:customStyle="1" w:styleId="43">
    <w:name w:val="标题 4 Char"/>
    <w:basedOn w:val="32"/>
    <w:link w:val="5"/>
    <w:uiPriority w:val="0"/>
    <w:rPr>
      <w:rFonts w:ascii="黑体" w:hAnsi="黑体" w:eastAsia="黑体" w:cs="Times New Roman"/>
      <w:sz w:val="24"/>
      <w:szCs w:val="20"/>
    </w:rPr>
  </w:style>
  <w:style w:type="character" w:customStyle="1" w:styleId="44">
    <w:name w:val="标题 5 Char"/>
    <w:basedOn w:val="32"/>
    <w:link w:val="6"/>
    <w:uiPriority w:val="0"/>
    <w:rPr>
      <w:rFonts w:ascii="黑体" w:hAnsi="黑体" w:eastAsia="黑体" w:cs="Times New Roman"/>
      <w:sz w:val="22"/>
      <w:szCs w:val="20"/>
    </w:rPr>
  </w:style>
  <w:style w:type="character" w:customStyle="1" w:styleId="45">
    <w:name w:val="批注框文本 Char"/>
    <w:basedOn w:val="32"/>
    <w:link w:val="19"/>
    <w:uiPriority w:val="0"/>
    <w:rPr>
      <w:rFonts w:ascii="Times New Roman" w:hAnsi="Times New Roman" w:eastAsia="宋体" w:cs="Times New Roman"/>
      <w:sz w:val="18"/>
      <w:szCs w:val="20"/>
    </w:rPr>
  </w:style>
  <w:style w:type="character" w:customStyle="1" w:styleId="46">
    <w:name w:val="日期 Char"/>
    <w:basedOn w:val="32"/>
    <w:link w:val="17"/>
    <w:uiPriority w:val="0"/>
    <w:rPr>
      <w:rFonts w:ascii="Times New Roman" w:hAnsi="Times New Roman" w:eastAsia="宋体" w:cs="Times New Roman"/>
      <w:sz w:val="24"/>
      <w:szCs w:val="20"/>
    </w:rPr>
  </w:style>
  <w:style w:type="character" w:customStyle="1" w:styleId="47">
    <w:name w:val="正文文本缩进 Char"/>
    <w:basedOn w:val="32"/>
    <w:link w:val="12"/>
    <w:qFormat/>
    <w:uiPriority w:val="0"/>
    <w:rPr>
      <w:rFonts w:ascii="Times New Roman" w:hAnsi="Times New Roman" w:eastAsia="宋体" w:cs="Times New Roman"/>
      <w:sz w:val="24"/>
      <w:szCs w:val="20"/>
    </w:rPr>
  </w:style>
  <w:style w:type="character" w:customStyle="1" w:styleId="48">
    <w:name w:val="正文文本缩进 2 Char"/>
    <w:basedOn w:val="32"/>
    <w:link w:val="18"/>
    <w:uiPriority w:val="0"/>
    <w:rPr>
      <w:rFonts w:ascii="Times New Roman" w:hAnsi="Times New Roman" w:eastAsia="宋体" w:cs="Times New Roman"/>
      <w:sz w:val="24"/>
      <w:szCs w:val="20"/>
    </w:rPr>
  </w:style>
  <w:style w:type="character" w:customStyle="1" w:styleId="49">
    <w:name w:val="正文文本 Char"/>
    <w:basedOn w:val="32"/>
    <w:link w:val="11"/>
    <w:uiPriority w:val="0"/>
    <w:rPr>
      <w:rFonts w:ascii="Times New Roman" w:hAnsi="Times New Roman" w:eastAsia="宋体" w:cs="Times New Roman"/>
      <w:sz w:val="24"/>
      <w:szCs w:val="20"/>
    </w:rPr>
  </w:style>
  <w:style w:type="character" w:customStyle="1" w:styleId="50">
    <w:name w:val="纯文本 Char"/>
    <w:basedOn w:val="32"/>
    <w:link w:val="15"/>
    <w:uiPriority w:val="0"/>
    <w:rPr>
      <w:rFonts w:ascii="宋体" w:hAnsi="Courier New" w:eastAsia="宋体" w:cs="Times New Roman"/>
      <w:sz w:val="24"/>
      <w:szCs w:val="20"/>
    </w:rPr>
  </w:style>
  <w:style w:type="paragraph" w:customStyle="1" w:styleId="51">
    <w:name w:val="样式1"/>
    <w:basedOn w:val="1"/>
    <w:link w:val="52"/>
    <w:uiPriority w:val="0"/>
    <w:pPr>
      <w:widowControl w:val="0"/>
      <w:tabs>
        <w:tab w:val="left" w:pos="4500"/>
      </w:tabs>
      <w:spacing w:beforeLines="50" w:afterLines="50"/>
      <w:ind w:firstLine="504"/>
      <w:jc w:val="left"/>
      <w:outlineLvl w:val="1"/>
    </w:pPr>
    <w:rPr>
      <w:rFonts w:ascii="仿宋_GB2312" w:eastAsia="仿宋_GB2312"/>
      <w:bCs/>
      <w:spacing w:val="6"/>
      <w:kern w:val="22"/>
      <w:szCs w:val="24"/>
    </w:rPr>
  </w:style>
  <w:style w:type="character" w:customStyle="1" w:styleId="52">
    <w:name w:val="样式1 Char"/>
    <w:link w:val="51"/>
    <w:uiPriority w:val="0"/>
    <w:rPr>
      <w:rFonts w:ascii="仿宋_GB2312" w:hAnsi="Times New Roman" w:eastAsia="仿宋_GB2312" w:cs="Times New Roman"/>
      <w:bCs/>
      <w:spacing w:val="6"/>
      <w:kern w:val="22"/>
      <w:sz w:val="24"/>
      <w:szCs w:val="24"/>
    </w:rPr>
  </w:style>
  <w:style w:type="paragraph" w:customStyle="1" w:styleId="53">
    <w:name w:val="Char Char"/>
    <w:basedOn w:val="1"/>
    <w:uiPriority w:val="0"/>
    <w:pPr>
      <w:spacing w:after="160" w:line="240" w:lineRule="exact"/>
      <w:jc w:val="left"/>
    </w:pPr>
    <w:rPr>
      <w:rFonts w:ascii="Verdana" w:hAnsi="Verdana" w:eastAsia="仿宋_GB2312"/>
      <w:sz w:val="30"/>
      <w:szCs w:val="30"/>
      <w:lang w:eastAsia="en-US"/>
    </w:rPr>
  </w:style>
  <w:style w:type="character" w:customStyle="1" w:styleId="54">
    <w:name w:val="HTML 预设格式 Char"/>
    <w:basedOn w:val="32"/>
    <w:link w:val="28"/>
    <w:uiPriority w:val="0"/>
    <w:rPr>
      <w:rFonts w:ascii="宋体" w:hAnsi="宋体" w:eastAsia="宋体" w:cs="宋体"/>
      <w:kern w:val="0"/>
      <w:sz w:val="24"/>
      <w:szCs w:val="24"/>
    </w:rPr>
  </w:style>
  <w:style w:type="character" w:customStyle="1" w:styleId="55">
    <w:name w:val="answer-collapse-content"/>
    <w:uiPriority w:val="0"/>
  </w:style>
  <w:style w:type="character" w:customStyle="1" w:styleId="56">
    <w:name w:val="脚注文本 Char"/>
    <w:basedOn w:val="32"/>
    <w:link w:val="24"/>
    <w:uiPriority w:val="0"/>
    <w:rPr>
      <w:rFonts w:ascii="Times New Roman" w:hAnsi="Times New Roman" w:eastAsia="宋体" w:cs="Times New Roman"/>
      <w:sz w:val="18"/>
      <w:szCs w:val="18"/>
    </w:rPr>
  </w:style>
  <w:style w:type="character" w:customStyle="1" w:styleId="57">
    <w:name w:val="answer-expand-content"/>
    <w:uiPriority w:val="0"/>
  </w:style>
  <w:style w:type="paragraph" w:customStyle="1" w:styleId="58">
    <w:name w:val="reader-word-layer reader-word-s4-9"/>
    <w:basedOn w:val="1"/>
    <w:uiPriority w:val="0"/>
    <w:pPr>
      <w:spacing w:before="100" w:beforeAutospacing="1" w:after="100" w:afterAutospacing="1"/>
      <w:jc w:val="left"/>
    </w:pPr>
    <w:rPr>
      <w:rFonts w:ascii="宋体" w:hAnsi="宋体" w:eastAsia="宋体" w:cs="宋体"/>
      <w:szCs w:val="24"/>
    </w:rPr>
  </w:style>
  <w:style w:type="paragraph" w:customStyle="1" w:styleId="59">
    <w:name w:val="reader-word-layer reader-word-s3-4"/>
    <w:basedOn w:val="1"/>
    <w:qFormat/>
    <w:uiPriority w:val="0"/>
    <w:pPr>
      <w:spacing w:before="100" w:beforeAutospacing="1" w:after="100" w:afterAutospacing="1"/>
      <w:jc w:val="left"/>
    </w:pPr>
    <w:rPr>
      <w:rFonts w:ascii="宋体" w:hAnsi="宋体" w:eastAsia="宋体" w:cs="宋体"/>
      <w:szCs w:val="24"/>
    </w:rPr>
  </w:style>
  <w:style w:type="paragraph" w:styleId="60">
    <w:name w:val="No Spacing"/>
    <w:link w:val="61"/>
    <w:qFormat/>
    <w:uiPriority w:val="1"/>
    <w:rPr>
      <w:rFonts w:ascii="Calibri" w:hAnsi="Calibri" w:eastAsia="宋体" w:cs="Times New Roman"/>
      <w:kern w:val="0"/>
      <w:sz w:val="22"/>
      <w:szCs w:val="22"/>
      <w:lang w:val="en-US" w:eastAsia="zh-CN" w:bidi="ar-SA"/>
    </w:rPr>
  </w:style>
  <w:style w:type="character" w:customStyle="1" w:styleId="61">
    <w:name w:val="无间隔 Char"/>
    <w:link w:val="60"/>
    <w:uiPriority w:val="1"/>
    <w:rPr>
      <w:rFonts w:ascii="Calibri" w:hAnsi="Calibri" w:eastAsia="宋体" w:cs="Times New Roman"/>
      <w:kern w:val="0"/>
      <w:sz w:val="22"/>
    </w:rPr>
  </w:style>
  <w:style w:type="character" w:customStyle="1" w:styleId="62">
    <w:name w:val="批注文字 Char"/>
    <w:basedOn w:val="32"/>
    <w:link w:val="10"/>
    <w:uiPriority w:val="0"/>
    <w:rPr>
      <w:rFonts w:ascii="Times New Roman" w:hAnsi="Times New Roman" w:eastAsia="宋体" w:cs="Times New Roman"/>
      <w:sz w:val="24"/>
      <w:szCs w:val="20"/>
    </w:rPr>
  </w:style>
  <w:style w:type="character" w:customStyle="1" w:styleId="63">
    <w:name w:val="批注主题 Char"/>
    <w:basedOn w:val="62"/>
    <w:link w:val="30"/>
    <w:uiPriority w:val="0"/>
    <w:rPr>
      <w:rFonts w:ascii="Times New Roman" w:hAnsi="Times New Roman" w:eastAsia="宋体" w:cs="Times New Roman"/>
      <w:b/>
      <w:bCs/>
      <w:sz w:val="24"/>
      <w:szCs w:val="20"/>
    </w:rPr>
  </w:style>
  <w:style w:type="character" w:customStyle="1" w:styleId="64">
    <w:name w:val="标题 6 Char"/>
    <w:basedOn w:val="32"/>
    <w:link w:val="7"/>
    <w:qFormat/>
    <w:uiPriority w:val="9"/>
    <w:rPr>
      <w:rFonts w:ascii="Times New Roman" w:hAnsi="Times New Roman" w:cstheme="majorBidi"/>
      <w:bCs/>
      <w:kern w:val="0"/>
      <w:sz w:val="22"/>
      <w:szCs w:val="24"/>
    </w:rPr>
  </w:style>
  <w:style w:type="paragraph" w:styleId="65">
    <w:name w:val="Quote"/>
    <w:basedOn w:val="1"/>
    <w:next w:val="1"/>
    <w:link w:val="66"/>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66">
    <w:name w:val="引用 Char"/>
    <w:basedOn w:val="32"/>
    <w:link w:val="65"/>
    <w:uiPriority w:val="29"/>
    <w:rPr>
      <w:rFonts w:ascii="Times New Roman" w:hAnsi="Times New Roman" w:cs="Times New Roman"/>
      <w:iCs/>
      <w:color w:val="000000" w:themeColor="text1"/>
      <w:kern w:val="0"/>
      <w14:textFill>
        <w14:solidFill>
          <w14:schemeClr w14:val="tx1"/>
        </w14:solidFill>
      </w14:textFill>
    </w:rPr>
  </w:style>
  <w:style w:type="paragraph" w:styleId="67">
    <w:name w:val="List Paragraph"/>
    <w:basedOn w:val="1"/>
    <w:qFormat/>
    <w:uiPriority w:val="34"/>
    <w:pPr>
      <w:ind w:firstLine="420"/>
    </w:pPr>
  </w:style>
  <w:style w:type="paragraph" w:customStyle="1" w:styleId="6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9CBC3E-A448-477F-AB15-FA5AA1AA3FA9}">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390</Words>
  <Characters>2226</Characters>
  <Lines>18</Lines>
  <Paragraphs>5</Paragraphs>
  <TotalTime>18</TotalTime>
  <ScaleCrop>false</ScaleCrop>
  <LinksUpToDate>false</LinksUpToDate>
  <CharactersWithSpaces>2611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2019-12-31T07:56:00Z</dcterms:created>
  <dc:creator>刘学振</dc:creator>
  <cp:lastModifiedBy>大麦花</cp:lastModifiedBy>
  <cp:lastPrinted>2019-11-06T07:11:00Z</cp:lastPrinted>
  <dcterms:modified xsi:type="dcterms:W3CDTF">2020-03-25T10:17:32Z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