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FD1EA" w14:textId="3288521C" w:rsidR="00E35490" w:rsidRPr="0046139A" w:rsidRDefault="0046139A" w:rsidP="004613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39A">
        <w:rPr>
          <w:rFonts w:ascii="Times New Roman" w:hAnsi="Times New Roman" w:cs="Times New Roman"/>
          <w:b/>
          <w:bCs/>
          <w:sz w:val="24"/>
          <w:szCs w:val="24"/>
        </w:rPr>
        <w:t xml:space="preserve">RENCANA PEMBELAJARAN SEMESTER </w:t>
      </w:r>
    </w:p>
    <w:p w14:paraId="738E3151" w14:textId="27B25AAD" w:rsidR="0046139A" w:rsidRDefault="0046139A" w:rsidP="004613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39A">
        <w:rPr>
          <w:rFonts w:ascii="Times New Roman" w:hAnsi="Times New Roman" w:cs="Times New Roman"/>
          <w:b/>
          <w:bCs/>
          <w:sz w:val="24"/>
          <w:szCs w:val="24"/>
        </w:rPr>
        <w:t>MATA KULIAH ANALISIS SISTEM DAN DESAIN</w:t>
      </w:r>
    </w:p>
    <w:p w14:paraId="41FF89B2" w14:textId="7CB56002" w:rsidR="0046139A" w:rsidRDefault="0046139A" w:rsidP="00461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Damaiyanti Sihombing</w:t>
      </w:r>
    </w:p>
    <w:p w14:paraId="5BF1487C" w14:textId="349ABC58" w:rsidR="0046139A" w:rsidRDefault="0046139A" w:rsidP="00461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12030123120074</w:t>
      </w:r>
    </w:p>
    <w:p w14:paraId="1C389ACB" w14:textId="6748BABD" w:rsidR="0046139A" w:rsidRDefault="0046139A" w:rsidP="00461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2802"/>
        <w:gridCol w:w="3249"/>
        <w:gridCol w:w="2069"/>
      </w:tblGrid>
      <w:tr w:rsidR="0046139A" w:rsidRPr="0046139A" w14:paraId="288DF929" w14:textId="77777777" w:rsidTr="004613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ABCAC" w14:textId="77777777" w:rsidR="0046139A" w:rsidRPr="0046139A" w:rsidRDefault="0046139A" w:rsidP="004613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</w:p>
        </w:tc>
        <w:tc>
          <w:tcPr>
            <w:tcW w:w="0" w:type="auto"/>
            <w:vAlign w:val="center"/>
            <w:hideMark/>
          </w:tcPr>
          <w:p w14:paraId="62C50340" w14:textId="77777777" w:rsidR="0046139A" w:rsidRPr="0046139A" w:rsidRDefault="0046139A" w:rsidP="004613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 Pembelajaran</w:t>
            </w:r>
          </w:p>
        </w:tc>
        <w:tc>
          <w:tcPr>
            <w:tcW w:w="0" w:type="auto"/>
            <w:vAlign w:val="center"/>
            <w:hideMark/>
          </w:tcPr>
          <w:p w14:paraId="3B1A9653" w14:textId="77777777" w:rsidR="0046139A" w:rsidRPr="0046139A" w:rsidRDefault="0046139A" w:rsidP="004613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dan Tugas</w:t>
            </w:r>
          </w:p>
        </w:tc>
        <w:tc>
          <w:tcPr>
            <w:tcW w:w="0" w:type="auto"/>
            <w:vAlign w:val="center"/>
            <w:hideMark/>
          </w:tcPr>
          <w:p w14:paraId="0605D376" w14:textId="77777777" w:rsidR="0046139A" w:rsidRPr="0046139A" w:rsidRDefault="0046139A" w:rsidP="004613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Aplikasi yang Digunakan</w:t>
            </w:r>
          </w:p>
        </w:tc>
      </w:tr>
      <w:tr w:rsidR="0046139A" w:rsidRPr="0046139A" w14:paraId="533EC7AE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C6293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7E8296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Pendahuluan Analisis Sistem dan Desain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>- Pengertian dan ruang lingkup</w:t>
            </w:r>
          </w:p>
        </w:tc>
        <w:tc>
          <w:tcPr>
            <w:tcW w:w="0" w:type="auto"/>
            <w:vAlign w:val="center"/>
            <w:hideMark/>
          </w:tcPr>
          <w:p w14:paraId="23647E86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- Diskusi kelas tentang pengertian analisis sistem dan desain.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>- Tugas membaca artikel tentang pentingnya analisis sistem dalam dunia IT.</w:t>
            </w:r>
          </w:p>
        </w:tc>
        <w:tc>
          <w:tcPr>
            <w:tcW w:w="0" w:type="auto"/>
            <w:vAlign w:val="center"/>
            <w:hideMark/>
          </w:tcPr>
          <w:p w14:paraId="61569FD6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untuk diskusi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</w:p>
        </w:tc>
      </w:tr>
      <w:tr w:rsidR="0046139A" w:rsidRPr="0046139A" w14:paraId="32B36E7A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F507A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3F323B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Proses Pengembangan Sistem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>- Siklus hidup sistem (SDLC)</w:t>
            </w:r>
          </w:p>
        </w:tc>
        <w:tc>
          <w:tcPr>
            <w:tcW w:w="0" w:type="auto"/>
            <w:vAlign w:val="center"/>
            <w:hideMark/>
          </w:tcPr>
          <w:p w14:paraId="20770070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- Penjelasan SDLC: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Waterfall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Agile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, dll.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>- Tugas individu: Membuat ringkasan tahapan SDLC.</w:t>
            </w:r>
          </w:p>
        </w:tc>
        <w:tc>
          <w:tcPr>
            <w:tcW w:w="0" w:type="auto"/>
            <w:vAlign w:val="center"/>
            <w:hideMark/>
          </w:tcPr>
          <w:p w14:paraId="10589E09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Docs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untuk penulisan ringkasan</w:t>
            </w:r>
          </w:p>
        </w:tc>
      </w:tr>
      <w:tr w:rsidR="0046139A" w:rsidRPr="0046139A" w14:paraId="73CE8E29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2026F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441412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 Kebutuhan Sistem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>- Teknik pengumpulan data: wawancara, kuesioner, observasi</w:t>
            </w:r>
          </w:p>
        </w:tc>
        <w:tc>
          <w:tcPr>
            <w:tcW w:w="0" w:type="auto"/>
            <w:vAlign w:val="center"/>
            <w:hideMark/>
          </w:tcPr>
          <w:p w14:paraId="50C2D5C6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- Latihan: Simulasi wawancara untuk pengumpulan kebutuhan.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>- Tugas kelompok: Membuat laporan analisis kebutuhan dari hasil simulasi.</w:t>
            </w:r>
          </w:p>
        </w:tc>
        <w:tc>
          <w:tcPr>
            <w:tcW w:w="0" w:type="auto"/>
            <w:vAlign w:val="center"/>
            <w:hideMark/>
          </w:tcPr>
          <w:p w14:paraId="5D8FE199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Microsoft Word untuk laporan</w:t>
            </w:r>
          </w:p>
        </w:tc>
      </w:tr>
      <w:tr w:rsidR="0046139A" w:rsidRPr="0046139A" w14:paraId="6E21D6D3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0A418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140776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Modeling Sistem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Diagram Alir Data (DFD) dan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Diagram (ERD)</w:t>
            </w:r>
          </w:p>
        </w:tc>
        <w:tc>
          <w:tcPr>
            <w:tcW w:w="0" w:type="auto"/>
            <w:vAlign w:val="center"/>
            <w:hideMark/>
          </w:tcPr>
          <w:p w14:paraId="526EEC11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: Pembuatan DFD dan ERD untuk sistem perpustakaan sederhana.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>- Tugas: Membuat DFD dan ERD untuk studi kasus yang diberikan.</w:t>
            </w:r>
          </w:p>
        </w:tc>
        <w:tc>
          <w:tcPr>
            <w:tcW w:w="0" w:type="auto"/>
            <w:vAlign w:val="center"/>
            <w:hideMark/>
          </w:tcPr>
          <w:p w14:paraId="04633CD8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Lucidchart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atau Microsoft Visio</w:t>
            </w:r>
          </w:p>
        </w:tc>
      </w:tr>
      <w:tr w:rsidR="0046139A" w:rsidRPr="0046139A" w14:paraId="2389A236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B4AE0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B42E58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 dan Desain Berorientasi Objek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Pengantar OOP dan UML (Use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Diagram,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Diagram)</w:t>
            </w:r>
          </w:p>
        </w:tc>
        <w:tc>
          <w:tcPr>
            <w:tcW w:w="0" w:type="auto"/>
            <w:vAlign w:val="center"/>
            <w:hideMark/>
          </w:tcPr>
          <w:p w14:paraId="7F62BDEE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- Penjelasan tentang OOP dan UML.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Tugas: Membuat Use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Diagram dan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Diagram untuk aplikasi pemesanan tiket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A1D5D1C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StarUML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atau draw.io</w:t>
            </w:r>
          </w:p>
        </w:tc>
      </w:tr>
      <w:tr w:rsidR="0046139A" w:rsidRPr="0046139A" w14:paraId="36E273FA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0BD71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D10915B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Desain </w:t>
            </w:r>
            <w:proofErr w:type="spellStart"/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  <w:proofErr w:type="spellEnd"/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  <w:proofErr w:type="spellEnd"/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</w:t>
            </w:r>
            <w:proofErr w:type="spellEnd"/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(UI/UX)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>- Prinsip UI/UX dalam sistem informasi</w:t>
            </w:r>
          </w:p>
        </w:tc>
        <w:tc>
          <w:tcPr>
            <w:tcW w:w="0" w:type="auto"/>
            <w:vAlign w:val="center"/>
            <w:hideMark/>
          </w:tcPr>
          <w:p w14:paraId="2FA55342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: Mendesain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aplikasi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sederhana.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Tugas: Membuat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mockup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desain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untuk aplikasi e-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477E6E9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Figma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atau Adobe XD</w:t>
            </w:r>
          </w:p>
        </w:tc>
      </w:tr>
      <w:tr w:rsidR="0046139A" w:rsidRPr="0046139A" w14:paraId="658DE3B7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1710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7E9811B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Desain </w:t>
            </w:r>
            <w:proofErr w:type="spellStart"/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Normalisasi dan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denormalisasi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A9671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- Penjelasan tentang normalisasi dan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denormalisasi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Tugas: Merancang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normalisasi untuk sistem manajemen gudang.</w:t>
            </w:r>
          </w:p>
        </w:tc>
        <w:tc>
          <w:tcPr>
            <w:tcW w:w="0" w:type="auto"/>
            <w:vAlign w:val="center"/>
            <w:hideMark/>
          </w:tcPr>
          <w:p w14:paraId="453A3847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Workbench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</w:tr>
      <w:tr w:rsidR="0046139A" w:rsidRPr="0046139A" w14:paraId="0BC2D665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E137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27DA683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UTS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>- Evaluasi tengah semester</w:t>
            </w:r>
          </w:p>
        </w:tc>
        <w:tc>
          <w:tcPr>
            <w:tcW w:w="0" w:type="auto"/>
            <w:vAlign w:val="center"/>
            <w:hideMark/>
          </w:tcPr>
          <w:p w14:paraId="3969DDE3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- Ujian tertulis dan studi kasus analisis sistem</w:t>
            </w:r>
          </w:p>
        </w:tc>
        <w:tc>
          <w:tcPr>
            <w:tcW w:w="0" w:type="auto"/>
            <w:vAlign w:val="center"/>
            <w:hideMark/>
          </w:tcPr>
          <w:p w14:paraId="2D720F54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6139A" w:rsidRPr="0046139A" w14:paraId="157E0D70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A21A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602AF3D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Pengujian Sistem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Jenis-jenis pengujian (unit testing,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testing,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testing)</w:t>
            </w:r>
          </w:p>
        </w:tc>
        <w:tc>
          <w:tcPr>
            <w:tcW w:w="0" w:type="auto"/>
            <w:vAlign w:val="center"/>
            <w:hideMark/>
          </w:tcPr>
          <w:p w14:paraId="4009914D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- Penjelasan tentang metode pengujian.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>- Tugas: Membuat rencana pengujian sistem untuk aplikasi yang telah dirancang.</w:t>
            </w:r>
          </w:p>
        </w:tc>
        <w:tc>
          <w:tcPr>
            <w:tcW w:w="0" w:type="auto"/>
            <w:vAlign w:val="center"/>
            <w:hideMark/>
          </w:tcPr>
          <w:p w14:paraId="4A17FE27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Selenium untuk pengujian otomatis atau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</w:p>
        </w:tc>
      </w:tr>
      <w:tr w:rsidR="0046139A" w:rsidRPr="0046139A" w14:paraId="3ABC85D7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516A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BFE0D2C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Implementasi dan Pemeliharaan Sistem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Tahap implementasi dan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C3DA1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- Diskusi kasus: Implementasi dan pemeliharaan sistem di perusahaan.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Tugas: Membuat rencana implementasi dan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untuk sistem yang telah dirancang.</w:t>
            </w:r>
          </w:p>
        </w:tc>
        <w:tc>
          <w:tcPr>
            <w:tcW w:w="0" w:type="auto"/>
            <w:vAlign w:val="center"/>
            <w:hideMark/>
          </w:tcPr>
          <w:p w14:paraId="73E53203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Microsoft Project atau Asana untuk perencanaan</w:t>
            </w:r>
          </w:p>
        </w:tc>
      </w:tr>
      <w:tr w:rsidR="0046139A" w:rsidRPr="0046139A" w14:paraId="1A3D5C3F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608B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1EFB3BA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Rekayasa Perangkat Lunak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Pengantar Rekayasa Perangkat Lunak dan metodologi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agile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CEAA88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- Penjelasan tentang rekayasa perangkat lunak dan metodologi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agile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Tugas: Merancang sprint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planning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untuk pengembangan perangkat lunak sederhana.</w:t>
            </w:r>
          </w:p>
        </w:tc>
        <w:tc>
          <w:tcPr>
            <w:tcW w:w="0" w:type="auto"/>
            <w:vAlign w:val="center"/>
            <w:hideMark/>
          </w:tcPr>
          <w:p w14:paraId="3A70F395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atau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Trello</w:t>
            </w:r>
            <w:proofErr w:type="spellEnd"/>
          </w:p>
        </w:tc>
      </w:tr>
      <w:tr w:rsidR="0046139A" w:rsidRPr="0046139A" w14:paraId="6EE51F78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8A72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5B3FBAC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Manajemen Proyek Sistem Informasi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>- Aspek manajemen dalam pengembangan sistem</w:t>
            </w:r>
          </w:p>
        </w:tc>
        <w:tc>
          <w:tcPr>
            <w:tcW w:w="0" w:type="auto"/>
            <w:vAlign w:val="center"/>
            <w:hideMark/>
          </w:tcPr>
          <w:p w14:paraId="24CAE188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- Diskusi: Tantangan dalam manajemen proyek TI.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Tugas: Membuat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timeline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pengembangan proyek dengan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Gantt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Chart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63AF567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Microsoft Project atau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GanttProject</w:t>
            </w:r>
            <w:proofErr w:type="spellEnd"/>
          </w:p>
        </w:tc>
      </w:tr>
      <w:tr w:rsidR="0046139A" w:rsidRPr="0046139A" w14:paraId="2C3B40BC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5417E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9DE6533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Prototype</w:t>
            </w:r>
            <w:proofErr w:type="spellEnd"/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Rapid </w:t>
            </w:r>
            <w:proofErr w:type="spellStart"/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</w:t>
            </w:r>
            <w:proofErr w:type="spellEnd"/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Development (RAD)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>- Teknik pengembangan cepat dengan RAD</w:t>
            </w:r>
          </w:p>
        </w:tc>
        <w:tc>
          <w:tcPr>
            <w:tcW w:w="0" w:type="auto"/>
            <w:vAlign w:val="center"/>
            <w:hideMark/>
          </w:tcPr>
          <w:p w14:paraId="13DD3AFC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: Membuat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aplikasi sederhana dengan RAD.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Tugas: Membuat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aplikasi inventaris barang menggunakan RAD.</w:t>
            </w:r>
          </w:p>
        </w:tc>
        <w:tc>
          <w:tcPr>
            <w:tcW w:w="0" w:type="auto"/>
            <w:vAlign w:val="center"/>
            <w:hideMark/>
          </w:tcPr>
          <w:p w14:paraId="292C86C7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Axure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RP atau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Balsamiq</w:t>
            </w:r>
            <w:proofErr w:type="spellEnd"/>
          </w:p>
        </w:tc>
      </w:tr>
      <w:tr w:rsidR="0046139A" w:rsidRPr="0046139A" w14:paraId="48BD98FB" w14:textId="77777777" w:rsidTr="004613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F27DD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14:paraId="441932A2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UAS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139A">
              <w:rPr>
                <w:rFonts w:ascii="Times New Roman" w:hAnsi="Times New Roman" w:cs="Times New Roman"/>
                <w:sz w:val="24"/>
                <w:szCs w:val="24"/>
              </w:rPr>
              <w:br/>
              <w:t>- Evaluasi akhir semester</w:t>
            </w:r>
          </w:p>
        </w:tc>
        <w:tc>
          <w:tcPr>
            <w:tcW w:w="0" w:type="auto"/>
            <w:vAlign w:val="center"/>
            <w:hideMark/>
          </w:tcPr>
          <w:p w14:paraId="15B859AE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- Presentasi tugas akhir: </w:t>
            </w:r>
            <w:proofErr w:type="spellStart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  <w:proofErr w:type="spellEnd"/>
            <w:r w:rsidRPr="0046139A">
              <w:rPr>
                <w:rFonts w:ascii="Times New Roman" w:hAnsi="Times New Roman" w:cs="Times New Roman"/>
                <w:sz w:val="24"/>
                <w:szCs w:val="24"/>
              </w:rPr>
              <w:t xml:space="preserve"> aplikasi</w:t>
            </w:r>
          </w:p>
        </w:tc>
        <w:tc>
          <w:tcPr>
            <w:tcW w:w="0" w:type="auto"/>
            <w:vAlign w:val="center"/>
            <w:hideMark/>
          </w:tcPr>
          <w:p w14:paraId="5C55201B" w14:textId="77777777" w:rsidR="0046139A" w:rsidRPr="0046139A" w:rsidRDefault="0046139A" w:rsidP="00461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139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6AB96C7" w14:textId="77777777" w:rsidR="00DC1B55" w:rsidRDefault="00DC1B55" w:rsidP="004613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2A19D" w14:textId="4681A534" w:rsidR="0046139A" w:rsidRPr="0046139A" w:rsidRDefault="0046139A" w:rsidP="0046139A">
      <w:pPr>
        <w:rPr>
          <w:rFonts w:ascii="Times New Roman" w:hAnsi="Times New Roman" w:cs="Times New Roman"/>
          <w:sz w:val="24"/>
          <w:szCs w:val="24"/>
        </w:rPr>
      </w:pPr>
      <w:r w:rsidRPr="0046139A">
        <w:rPr>
          <w:rFonts w:ascii="Times New Roman" w:hAnsi="Times New Roman" w:cs="Times New Roman"/>
          <w:b/>
          <w:bCs/>
          <w:sz w:val="24"/>
          <w:szCs w:val="24"/>
        </w:rPr>
        <w:t xml:space="preserve">Detail Tugas </w:t>
      </w:r>
      <w:proofErr w:type="spellStart"/>
      <w:r w:rsidRPr="0046139A"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 w:rsidRPr="0046139A">
        <w:rPr>
          <w:rFonts w:ascii="Times New Roman" w:hAnsi="Times New Roman" w:cs="Times New Roman"/>
          <w:b/>
          <w:bCs/>
          <w:sz w:val="24"/>
          <w:szCs w:val="24"/>
        </w:rPr>
        <w:t xml:space="preserve"> yang Unik dan Sederhana:</w:t>
      </w:r>
    </w:p>
    <w:p w14:paraId="761EC1FF" w14:textId="77777777" w:rsidR="0046139A" w:rsidRPr="00DC1B55" w:rsidRDefault="0046139A" w:rsidP="004613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139A">
        <w:rPr>
          <w:rFonts w:ascii="Times New Roman" w:hAnsi="Times New Roman" w:cs="Times New Roman"/>
          <w:b/>
          <w:bCs/>
          <w:sz w:val="24"/>
          <w:szCs w:val="24"/>
        </w:rPr>
        <w:t>Kasus:</w:t>
      </w:r>
      <w:r w:rsidRPr="0046139A">
        <w:rPr>
          <w:rFonts w:ascii="Times New Roman" w:hAnsi="Times New Roman" w:cs="Times New Roman"/>
          <w:sz w:val="24"/>
          <w:szCs w:val="24"/>
        </w:rPr>
        <w:t xml:space="preserve"> </w:t>
      </w:r>
      <w:r w:rsidRPr="0046139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Pengembangan sistem inventaris barang untuk toko retail.</w:t>
      </w:r>
    </w:p>
    <w:p w14:paraId="42DC6C2E" w14:textId="77777777" w:rsidR="00DC1B55" w:rsidRPr="00DC1B55" w:rsidRDefault="00DC1B55" w:rsidP="00DC1B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 xml:space="preserve">Berikut adalah penjelasan lebih rinci tentang tujuan dan langkah-langkah penyelesaian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agar lebih mudah dipahami:</w:t>
      </w:r>
    </w:p>
    <w:p w14:paraId="1D2F0318" w14:textId="77777777" w:rsidR="00DC1B55" w:rsidRPr="00DC1B55" w:rsidRDefault="00DC1B55" w:rsidP="00DC1B5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1. Analisis Kebutuhan</w:t>
      </w:r>
    </w:p>
    <w:p w14:paraId="2F967627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DC1B55">
        <w:rPr>
          <w:rFonts w:ascii="Times New Roman" w:hAnsi="Times New Roman" w:cs="Times New Roman"/>
          <w:sz w:val="24"/>
          <w:szCs w:val="24"/>
        </w:rPr>
        <w:t>: Untuk memahami apa yang dibutuhkan oleh sistem yang akan dibangun, berdasarkan permintaan pengguna atau pemilik bisnis.</w:t>
      </w:r>
    </w:p>
    <w:p w14:paraId="3A3F861E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Langkah Penyelesaian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3208FF78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Pengumpulan Informasi</w:t>
      </w:r>
      <w:r w:rsidRPr="00DC1B55">
        <w:rPr>
          <w:rFonts w:ascii="Times New Roman" w:hAnsi="Times New Roman" w:cs="Times New Roman"/>
          <w:sz w:val="24"/>
          <w:szCs w:val="24"/>
        </w:rPr>
        <w:t>: Melakukan wawancara atau survei dengan pemilik toko retail untuk memahami kebutuhan mereka, seperti bagaimana mereka mengelola inventaris saat ini dan fitur apa yang mereka inginkan di sistem baru.</w:t>
      </w:r>
    </w:p>
    <w:p w14:paraId="1E3D7EE1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Dokumentasi Kebutuhan</w:t>
      </w:r>
      <w:r w:rsidRPr="00DC1B55">
        <w:rPr>
          <w:rFonts w:ascii="Times New Roman" w:hAnsi="Times New Roman" w:cs="Times New Roman"/>
          <w:sz w:val="24"/>
          <w:szCs w:val="24"/>
        </w:rPr>
        <w:t>: Menuliskan semua informasi yang dikumpulkan ke dalam sebuah dokumen yang menjelaskan kebutuhan sistem secara rinci. Ini termasuk kebutuhan fungsional (apa yang harus dilakukan sistem) dan non-fungsional (seperti kecepatan, keamanan, dan kemudahan penggunaan).</w:t>
      </w:r>
    </w:p>
    <w:p w14:paraId="383940E0" w14:textId="77777777" w:rsidR="00DC1B55" w:rsidRPr="00DC1B55" w:rsidRDefault="00DC1B55" w:rsidP="00DC1B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2. Pembuatan Diagram Alir Data (DFD) dan </w:t>
      </w:r>
      <w:proofErr w:type="spellStart"/>
      <w:r w:rsidRPr="00DC1B55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1B55">
        <w:rPr>
          <w:rFonts w:ascii="Times New Roman" w:hAnsi="Times New Roman" w:cs="Times New Roman"/>
          <w:b/>
          <w:bCs/>
          <w:sz w:val="24"/>
          <w:szCs w:val="24"/>
        </w:rPr>
        <w:t>Relationship</w:t>
      </w:r>
      <w:proofErr w:type="spellEnd"/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 Diagram (ERD)</w:t>
      </w:r>
    </w:p>
    <w:p w14:paraId="077AA1A1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DC1B55">
        <w:rPr>
          <w:rFonts w:ascii="Times New Roman" w:hAnsi="Times New Roman" w:cs="Times New Roman"/>
          <w:sz w:val="24"/>
          <w:szCs w:val="24"/>
        </w:rPr>
        <w:t>: Untuk memvisualisasikan bagaimana data mengalir dalam sistem dan bagaimana entitas-entitas di dalam sistem saling berhubungan.</w:t>
      </w:r>
    </w:p>
    <w:p w14:paraId="06973F36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Langkah Penyelesaian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7360A40D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Diagram Alir Data (DFD)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5D8271B8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 xml:space="preserve">Buat </w:t>
      </w:r>
      <w:r w:rsidRPr="00DC1B55">
        <w:rPr>
          <w:rFonts w:ascii="Times New Roman" w:hAnsi="Times New Roman" w:cs="Times New Roman"/>
          <w:b/>
          <w:bCs/>
          <w:sz w:val="24"/>
          <w:szCs w:val="24"/>
        </w:rPr>
        <w:t>DFD Level 0</w:t>
      </w:r>
      <w:r w:rsidRPr="00DC1B55">
        <w:rPr>
          <w:rFonts w:ascii="Times New Roman" w:hAnsi="Times New Roman" w:cs="Times New Roman"/>
          <w:sz w:val="24"/>
          <w:szCs w:val="24"/>
        </w:rPr>
        <w:t xml:space="preserve"> untuk menunjukkan interaksi antara sistem dan entitas luar seperti pengguna.</w:t>
      </w:r>
    </w:p>
    <w:p w14:paraId="7051885E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 xml:space="preserve">Lanjutkan dengan </w:t>
      </w:r>
      <w:r w:rsidRPr="00DC1B55">
        <w:rPr>
          <w:rFonts w:ascii="Times New Roman" w:hAnsi="Times New Roman" w:cs="Times New Roman"/>
          <w:b/>
          <w:bCs/>
          <w:sz w:val="24"/>
          <w:szCs w:val="24"/>
        </w:rPr>
        <w:t>DFD Level 1</w:t>
      </w:r>
      <w:r w:rsidRPr="00DC1B55">
        <w:rPr>
          <w:rFonts w:ascii="Times New Roman" w:hAnsi="Times New Roman" w:cs="Times New Roman"/>
          <w:sz w:val="24"/>
          <w:szCs w:val="24"/>
        </w:rPr>
        <w:t xml:space="preserve"> untuk menjabarkan proses-proses internal sistem, seperti bagaimana data dari pengguna diproses dalam sistem.</w:t>
      </w:r>
    </w:p>
    <w:p w14:paraId="02E966E7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C1B55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1B55">
        <w:rPr>
          <w:rFonts w:ascii="Times New Roman" w:hAnsi="Times New Roman" w:cs="Times New Roman"/>
          <w:b/>
          <w:bCs/>
          <w:sz w:val="24"/>
          <w:szCs w:val="24"/>
        </w:rPr>
        <w:t>Relationship</w:t>
      </w:r>
      <w:proofErr w:type="spellEnd"/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 Diagram (ERD)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4F1D5CFF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>Identifikasi entitas utama (seperti Barang, Transaksi, dan Pengguna) dan hubungan di antaranya.</w:t>
      </w:r>
    </w:p>
    <w:p w14:paraId="34857B81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>Gambarkan hubungan tersebut dengan ERD, misalnya, hubungan antara entitas Barang dan Transaksi.</w:t>
      </w:r>
    </w:p>
    <w:p w14:paraId="3DB564FB" w14:textId="77777777" w:rsidR="00DC1B55" w:rsidRDefault="00DC1B55" w:rsidP="00DC1B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FDEAC" w14:textId="5A4900ED" w:rsidR="00DC1B55" w:rsidRPr="00DC1B55" w:rsidRDefault="00DC1B55" w:rsidP="00DC1B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Perancangan UI/UX dengan </w:t>
      </w:r>
      <w:proofErr w:type="spellStart"/>
      <w:r w:rsidRPr="00DC1B55">
        <w:rPr>
          <w:rFonts w:ascii="Times New Roman" w:hAnsi="Times New Roman" w:cs="Times New Roman"/>
          <w:b/>
          <w:bCs/>
          <w:sz w:val="24"/>
          <w:szCs w:val="24"/>
        </w:rPr>
        <w:t>Mockup</w:t>
      </w:r>
      <w:proofErr w:type="spellEnd"/>
    </w:p>
    <w:p w14:paraId="4A6E7262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DC1B55">
        <w:rPr>
          <w:rFonts w:ascii="Times New Roman" w:hAnsi="Times New Roman" w:cs="Times New Roman"/>
          <w:sz w:val="24"/>
          <w:szCs w:val="24"/>
        </w:rPr>
        <w:t>: Untuk menciptakan antarmuka pengguna yang intuitif dan menarik, memastikan sistem mudah digunakan oleh pengguna akhir.</w:t>
      </w:r>
    </w:p>
    <w:p w14:paraId="0A26E3DC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Langkah Penyelesaian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110022A0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Sketsa Awal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4D3D1457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>Gambarkan sketsa kasar dari layar utama sistem, termasuk bagaimana pengguna akan menavigasi antara berbagai fitur (seperti menambah barang, melihat laporan stok).</w:t>
      </w:r>
    </w:p>
    <w:p w14:paraId="3B421AA2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Pembuatan </w:t>
      </w:r>
      <w:proofErr w:type="spellStart"/>
      <w:r w:rsidRPr="00DC1B55">
        <w:rPr>
          <w:rFonts w:ascii="Times New Roman" w:hAnsi="Times New Roman" w:cs="Times New Roman"/>
          <w:b/>
          <w:bCs/>
          <w:sz w:val="24"/>
          <w:szCs w:val="24"/>
        </w:rPr>
        <w:t>Mockup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72048833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 xml:space="preserve">Gunakan alat desain seperti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untuk membuat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visual dari antarmuka pengguna, memperhatikan aspek-aspek seperti tata letak, warna, dan keterbacaan.</w:t>
      </w:r>
    </w:p>
    <w:p w14:paraId="32E9F414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Iterasi Desain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54457E4D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>Dapatkan umpan balik dari pemangku kepentingan (misalnya, pemilik toko) dan lakukan penyesuaian pada desain berdasarkan saran mereka.</w:t>
      </w:r>
    </w:p>
    <w:p w14:paraId="090B446A" w14:textId="77777777" w:rsidR="00DC1B55" w:rsidRPr="00DC1B55" w:rsidRDefault="00DC1B55" w:rsidP="00DC1B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4. Desain </w:t>
      </w:r>
      <w:proofErr w:type="spellStart"/>
      <w:r w:rsidRPr="00DC1B55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 dengan Normalisasi</w:t>
      </w:r>
    </w:p>
    <w:p w14:paraId="104C5454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DC1B55">
        <w:rPr>
          <w:rFonts w:ascii="Times New Roman" w:hAnsi="Times New Roman" w:cs="Times New Roman"/>
          <w:sz w:val="24"/>
          <w:szCs w:val="24"/>
        </w:rPr>
        <w:t xml:space="preserve">: Untuk memastikan bahwa data disimpan secara efisien dan terstruktur dalam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, mengurangi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B4BC85F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Langkah Penyelesaian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0552C4A6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Identifikasi Tabel-tabel </w:t>
      </w:r>
      <w:proofErr w:type="spellStart"/>
      <w:r w:rsidRPr="00DC1B55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534EC981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>Berdasarkan ERD, buat tabel untuk setiap entitas, seperti tabel Barang, Transaksi, dan Pengguna.</w:t>
      </w:r>
    </w:p>
    <w:p w14:paraId="1095325B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Proses Normalisasi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46B99464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 xml:space="preserve">Lakukan normalisasi tabel untuk memastikan tidak ada data yang terduplikasi secara tidak perlu. Misalnya, pastikan data barang dan transaksi dipisahkan sehingga setiap barang hanya perlu dimasukkan sekali dalam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>.</w:t>
      </w:r>
    </w:p>
    <w:p w14:paraId="587E972B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Implementasi Skema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0B7A3A78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 xml:space="preserve">Gunakan alat seperti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untuk mendesain skema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dan menguji struktur tersebut dengan data sampel.</w:t>
      </w:r>
    </w:p>
    <w:p w14:paraId="6B21CC02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5. Pembuatan </w:t>
      </w:r>
      <w:proofErr w:type="spellStart"/>
      <w:r w:rsidRPr="00DC1B55"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 dengan Rapid </w:t>
      </w:r>
      <w:proofErr w:type="spellStart"/>
      <w:r w:rsidRPr="00DC1B55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proofErr w:type="spellEnd"/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 Development (RAD)</w:t>
      </w:r>
    </w:p>
    <w:p w14:paraId="0A9C4E55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DC1B55">
        <w:rPr>
          <w:rFonts w:ascii="Times New Roman" w:hAnsi="Times New Roman" w:cs="Times New Roman"/>
          <w:sz w:val="24"/>
          <w:szCs w:val="24"/>
        </w:rPr>
        <w:t xml:space="preserve">: Untuk menghasilkan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sistem yang cepat dan fungsional, memungkinkan pengguna untuk menguji sistem sebelum pengembangan penuh.</w:t>
      </w:r>
    </w:p>
    <w:p w14:paraId="2975D20C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Langkah Penyelesaian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2807CE8F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Pembagian Fitur ke dalam Sprint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4E8C0044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>Pisahkan pengembangan menjadi beberapa sprint kecil, fokus pada satu atau dua fitur utama per sprint, seperti fitur penambahan barang dalam satu sprint, dan fitur laporan stok pada sprint berikutnya.</w:t>
      </w:r>
    </w:p>
    <w:p w14:paraId="6BF31302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Pengembangan </w:t>
      </w:r>
      <w:proofErr w:type="spellStart"/>
      <w:r w:rsidRPr="00DC1B55"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672D198D" w14:textId="77777777" w:rsidR="00DC1B55" w:rsidRPr="00DC1B55" w:rsidRDefault="00DC1B55" w:rsidP="00DC1B55">
      <w:pPr>
        <w:ind w:left="36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 xml:space="preserve">Gunakan alat seperti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Axure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RP untuk membuat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yang interaktif.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ini akan meniru bagaimana sistem sebenarnya akan bekerja, meskipun belum ada logika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yang lengkap.</w:t>
      </w:r>
    </w:p>
    <w:p w14:paraId="483A30BB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Pengujian dan Iterasi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7B6C4F18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 xml:space="preserve">Dapatkan umpan balik dari pengguna yang menguji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>, lalu lakukan perbaikan dan penyesuaian berdasarkan umpan balik tersebut.</w:t>
      </w:r>
    </w:p>
    <w:p w14:paraId="052351C5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6. Pengujian </w:t>
      </w:r>
      <w:proofErr w:type="spellStart"/>
      <w:r w:rsidRPr="00DC1B55"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</w:p>
    <w:p w14:paraId="3704A465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DC1B55">
        <w:rPr>
          <w:rFonts w:ascii="Times New Roman" w:hAnsi="Times New Roman" w:cs="Times New Roman"/>
          <w:sz w:val="24"/>
          <w:szCs w:val="24"/>
        </w:rPr>
        <w:t xml:space="preserve">: Untuk memastikan bahwa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berfungsi sesuai dengan yang diharapkan dan bebas dari kesalahan yang signifikan.</w:t>
      </w:r>
    </w:p>
    <w:p w14:paraId="48238883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Langkah Penyelesaian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1638F0EB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Unit Testing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217F2D5B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 xml:space="preserve">Uji setiap fitur atau modul secara individual untuk memastikan mereka bekerja dengan benar. Misalnya, uji fitur penambahan barang untuk memastikan barang ditambahkan ke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dengan benar.</w:t>
      </w:r>
    </w:p>
    <w:p w14:paraId="26FBC890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C1B55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proofErr w:type="spellEnd"/>
      <w:r w:rsidRPr="00DC1B55">
        <w:rPr>
          <w:rFonts w:ascii="Times New Roman" w:hAnsi="Times New Roman" w:cs="Times New Roman"/>
          <w:b/>
          <w:bCs/>
          <w:sz w:val="24"/>
          <w:szCs w:val="24"/>
        </w:rPr>
        <w:t xml:space="preserve"> Testing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244A0140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>Uji bagaimana modul-modul yang berbeda bekerja bersama. Contohnya, pastikan ketika barang ditambahkan, itu langsung muncul dalam laporan stok.</w:t>
      </w:r>
    </w:p>
    <w:p w14:paraId="461EABEC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b/>
          <w:bCs/>
          <w:sz w:val="24"/>
          <w:szCs w:val="24"/>
        </w:rPr>
        <w:t>Dokumentasi Hasil Pengujian</w:t>
      </w:r>
      <w:r w:rsidRPr="00DC1B55">
        <w:rPr>
          <w:rFonts w:ascii="Times New Roman" w:hAnsi="Times New Roman" w:cs="Times New Roman"/>
          <w:sz w:val="24"/>
          <w:szCs w:val="24"/>
        </w:rPr>
        <w:t>:</w:t>
      </w:r>
    </w:p>
    <w:p w14:paraId="21B65501" w14:textId="77777777" w:rsidR="00DC1B55" w:rsidRPr="00DC1B55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>Buat laporan yang mendokumentasikan hasil pengujian, termasuk masalah yang ditemukan dan perbaikan yang dilakukan.</w:t>
      </w:r>
    </w:p>
    <w:p w14:paraId="655ABF1F" w14:textId="4F48F7FA" w:rsidR="00DC1B55" w:rsidRPr="0046139A" w:rsidRDefault="00DC1B55" w:rsidP="00DC1B55">
      <w:pPr>
        <w:ind w:left="720"/>
        <w:rPr>
          <w:rFonts w:ascii="Times New Roman" w:hAnsi="Times New Roman" w:cs="Times New Roman"/>
          <w:sz w:val="24"/>
          <w:szCs w:val="24"/>
        </w:rPr>
      </w:pPr>
      <w:r w:rsidRPr="00DC1B55">
        <w:rPr>
          <w:rFonts w:ascii="Times New Roman" w:hAnsi="Times New Roman" w:cs="Times New Roman"/>
          <w:sz w:val="24"/>
          <w:szCs w:val="24"/>
        </w:rPr>
        <w:t xml:space="preserve">Dengan mengikuti langkah-langkah ini, mahasiswa akan memperoleh pemahaman praktis dan holistik tentang bagaimana mengembangkan sebuah sistem informasi mulai dari tahap analisis hingga pembuatan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1B55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DC1B55">
        <w:rPr>
          <w:rFonts w:ascii="Times New Roman" w:hAnsi="Times New Roman" w:cs="Times New Roman"/>
          <w:sz w:val="24"/>
          <w:szCs w:val="24"/>
        </w:rPr>
        <w:t xml:space="preserve"> yang dihasilkan juga dapat menjadi alat yang berguna untuk mendapatkan umpan balik awal dari pengguna dan memastikan bahwa sistem akhir akan memenuhi kebutuhan mereka</w:t>
      </w:r>
    </w:p>
    <w:p w14:paraId="5EF5BF33" w14:textId="7AC18C3A" w:rsidR="0046139A" w:rsidRPr="0046139A" w:rsidRDefault="0046139A" w:rsidP="00DC1B55">
      <w:pPr>
        <w:rPr>
          <w:rFonts w:ascii="Times New Roman" w:hAnsi="Times New Roman" w:cs="Times New Roman"/>
          <w:sz w:val="24"/>
          <w:szCs w:val="24"/>
        </w:rPr>
      </w:pPr>
    </w:p>
    <w:p w14:paraId="14B4E1D2" w14:textId="77777777" w:rsidR="0046139A" w:rsidRPr="0046139A" w:rsidRDefault="0046139A" w:rsidP="004613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139A">
        <w:rPr>
          <w:rFonts w:ascii="Times New Roman" w:hAnsi="Times New Roman" w:cs="Times New Roman"/>
          <w:b/>
          <w:bCs/>
          <w:sz w:val="24"/>
          <w:szCs w:val="24"/>
        </w:rPr>
        <w:t>Aplikasi yang Digunakan:</w:t>
      </w:r>
      <w:r w:rsidRPr="00461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A">
        <w:rPr>
          <w:rFonts w:ascii="Times New Roman" w:hAnsi="Times New Roman" w:cs="Times New Roman"/>
          <w:sz w:val="24"/>
          <w:szCs w:val="24"/>
        </w:rPr>
        <w:t>Axure</w:t>
      </w:r>
      <w:proofErr w:type="spellEnd"/>
      <w:r w:rsidRPr="0046139A">
        <w:rPr>
          <w:rFonts w:ascii="Times New Roman" w:hAnsi="Times New Roman" w:cs="Times New Roman"/>
          <w:sz w:val="24"/>
          <w:szCs w:val="24"/>
        </w:rPr>
        <w:t xml:space="preserve"> RP atau </w:t>
      </w:r>
      <w:proofErr w:type="spellStart"/>
      <w:r w:rsidRPr="0046139A">
        <w:rPr>
          <w:rFonts w:ascii="Times New Roman" w:hAnsi="Times New Roman" w:cs="Times New Roman"/>
          <w:sz w:val="24"/>
          <w:szCs w:val="24"/>
        </w:rPr>
        <w:t>Balsamiq</w:t>
      </w:r>
      <w:proofErr w:type="spellEnd"/>
      <w:r w:rsidRPr="0046139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46139A">
        <w:rPr>
          <w:rFonts w:ascii="Times New Roman" w:hAnsi="Times New Roman" w:cs="Times New Roman"/>
          <w:sz w:val="24"/>
          <w:szCs w:val="24"/>
        </w:rPr>
        <w:t>prototyping</w:t>
      </w:r>
      <w:proofErr w:type="spellEnd"/>
      <w:r w:rsidRPr="004613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39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61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39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46139A">
        <w:rPr>
          <w:rFonts w:ascii="Times New Roman" w:hAnsi="Times New Roman" w:cs="Times New Roman"/>
          <w:sz w:val="24"/>
          <w:szCs w:val="24"/>
        </w:rPr>
        <w:t xml:space="preserve"> untuk desain </w:t>
      </w:r>
      <w:proofErr w:type="spellStart"/>
      <w:r w:rsidRPr="0046139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613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39A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46139A">
        <w:rPr>
          <w:rFonts w:ascii="Times New Roman" w:hAnsi="Times New Roman" w:cs="Times New Roman"/>
          <w:sz w:val="24"/>
          <w:szCs w:val="24"/>
        </w:rPr>
        <w:t xml:space="preserve"> untuk desain UI/UX.</w:t>
      </w:r>
    </w:p>
    <w:p w14:paraId="50AEB563" w14:textId="77777777" w:rsidR="0046139A" w:rsidRPr="0046139A" w:rsidRDefault="0046139A" w:rsidP="0046139A">
      <w:pPr>
        <w:rPr>
          <w:rFonts w:ascii="Times New Roman" w:hAnsi="Times New Roman" w:cs="Times New Roman"/>
          <w:sz w:val="24"/>
          <w:szCs w:val="24"/>
        </w:rPr>
      </w:pPr>
      <w:r w:rsidRPr="0046139A">
        <w:rPr>
          <w:rFonts w:ascii="Times New Roman" w:hAnsi="Times New Roman" w:cs="Times New Roman"/>
          <w:sz w:val="24"/>
          <w:szCs w:val="24"/>
        </w:rPr>
        <w:t xml:space="preserve">Berikut adalah penjelasan lebih rinci tentang tujuan dan langkah-langkah penyelesaian </w:t>
      </w:r>
      <w:proofErr w:type="spellStart"/>
      <w:r w:rsidRPr="0046139A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46139A">
        <w:rPr>
          <w:rFonts w:ascii="Times New Roman" w:hAnsi="Times New Roman" w:cs="Times New Roman"/>
          <w:sz w:val="24"/>
          <w:szCs w:val="24"/>
        </w:rPr>
        <w:t xml:space="preserve"> agar lebih mudah dipahami:</w:t>
      </w:r>
    </w:p>
    <w:p w14:paraId="2889DDD3" w14:textId="77777777" w:rsidR="0046139A" w:rsidRPr="0046139A" w:rsidRDefault="0046139A" w:rsidP="0046139A">
      <w:pPr>
        <w:rPr>
          <w:rFonts w:ascii="Times New Roman" w:hAnsi="Times New Roman" w:cs="Times New Roman"/>
          <w:sz w:val="24"/>
          <w:szCs w:val="24"/>
        </w:rPr>
      </w:pPr>
    </w:p>
    <w:sectPr w:rsidR="0046139A" w:rsidRPr="00461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5263"/>
    <w:multiLevelType w:val="multilevel"/>
    <w:tmpl w:val="C0A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B6F15"/>
    <w:multiLevelType w:val="multilevel"/>
    <w:tmpl w:val="9D3E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B3654"/>
    <w:multiLevelType w:val="multilevel"/>
    <w:tmpl w:val="E032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D5495"/>
    <w:multiLevelType w:val="multilevel"/>
    <w:tmpl w:val="52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30AF1"/>
    <w:multiLevelType w:val="multilevel"/>
    <w:tmpl w:val="032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D7835"/>
    <w:multiLevelType w:val="multilevel"/>
    <w:tmpl w:val="9104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D1E98"/>
    <w:multiLevelType w:val="multilevel"/>
    <w:tmpl w:val="D1CE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96BE8"/>
    <w:multiLevelType w:val="multilevel"/>
    <w:tmpl w:val="C734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33FF7"/>
    <w:multiLevelType w:val="multilevel"/>
    <w:tmpl w:val="29EA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A0EB5"/>
    <w:multiLevelType w:val="multilevel"/>
    <w:tmpl w:val="AE00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D489D"/>
    <w:multiLevelType w:val="multilevel"/>
    <w:tmpl w:val="001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B1B01"/>
    <w:multiLevelType w:val="multilevel"/>
    <w:tmpl w:val="5A36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B706E"/>
    <w:multiLevelType w:val="multilevel"/>
    <w:tmpl w:val="D4E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431800">
    <w:abstractNumId w:val="0"/>
  </w:num>
  <w:num w:numId="2" w16cid:durableId="1105880396">
    <w:abstractNumId w:val="7"/>
  </w:num>
  <w:num w:numId="3" w16cid:durableId="1339575247">
    <w:abstractNumId w:val="11"/>
  </w:num>
  <w:num w:numId="4" w16cid:durableId="749423694">
    <w:abstractNumId w:val="1"/>
  </w:num>
  <w:num w:numId="5" w16cid:durableId="549416706">
    <w:abstractNumId w:val="2"/>
  </w:num>
  <w:num w:numId="6" w16cid:durableId="990057840">
    <w:abstractNumId w:val="12"/>
  </w:num>
  <w:num w:numId="7" w16cid:durableId="1617174749">
    <w:abstractNumId w:val="3"/>
  </w:num>
  <w:num w:numId="8" w16cid:durableId="824860394">
    <w:abstractNumId w:val="9"/>
  </w:num>
  <w:num w:numId="9" w16cid:durableId="387649337">
    <w:abstractNumId w:val="10"/>
  </w:num>
  <w:num w:numId="10" w16cid:durableId="945773248">
    <w:abstractNumId w:val="6"/>
  </w:num>
  <w:num w:numId="11" w16cid:durableId="497581066">
    <w:abstractNumId w:val="5"/>
  </w:num>
  <w:num w:numId="12" w16cid:durableId="1044449314">
    <w:abstractNumId w:val="8"/>
  </w:num>
  <w:num w:numId="13" w16cid:durableId="1319918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9A"/>
    <w:rsid w:val="00310B48"/>
    <w:rsid w:val="0046139A"/>
    <w:rsid w:val="00DC1B55"/>
    <w:rsid w:val="00E3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76B1"/>
  <w15:chartTrackingRefBased/>
  <w15:docId w15:val="{0FD4B068-E085-4D60-B3F6-0DAB2613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3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8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2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1261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damayanti sihombing</dc:creator>
  <cp:keywords/>
  <dc:description/>
  <cp:lastModifiedBy>damayanti sihombing</cp:lastModifiedBy>
  <cp:revision>1</cp:revision>
  <dcterms:created xsi:type="dcterms:W3CDTF">2024-08-25T16:04:00Z</dcterms:created>
  <dcterms:modified xsi:type="dcterms:W3CDTF">2024-08-25T16:22:00Z</dcterms:modified>
</cp:coreProperties>
</file>