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14E" w:rsidRDefault="005835CC" w:rsidP="005835CC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Tampilan Inventory management 1 </w:t>
      </w:r>
      <w:bookmarkStart w:id="0" w:name="_GoBack"/>
      <w:bookmarkEnd w:id="0"/>
      <w:r>
        <w:rPr>
          <w:color w:val="000000"/>
        </w:rPr>
        <w:t>di phpmyadmin, melalui aplikasi xampp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450850</wp:posOffset>
            </wp:positionV>
            <wp:extent cx="5731510" cy="2651760"/>
            <wp:effectExtent l="0" t="0" r="0" b="0"/>
            <wp:wrapTopAndBottom distT="0" distB="0"/>
            <wp:docPr id="3863156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414E" w:rsidRDefault="00A4414E"/>
    <w:p w:rsidR="00A4414E" w:rsidRDefault="00A4414E" w:rsidP="005835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A4414E" w:rsidRDefault="00A4414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A4414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E457E"/>
    <w:multiLevelType w:val="multilevel"/>
    <w:tmpl w:val="5D340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E"/>
    <w:rsid w:val="005835CC"/>
    <w:rsid w:val="00A4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C501C6-AD86-40CD-B2EF-CBC8838D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1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1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01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1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19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19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19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B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19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1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19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19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nSCHG67j99bXWmrYjmSFDK28w==">CgMxLjA4AHIhMTRDN3p4X21hSkltUGkyWktHNllfbFV4UDQzSlFrQ0p2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damayanti sihombing</dc:creator>
  <cp:lastModifiedBy>asus</cp:lastModifiedBy>
  <cp:revision>2</cp:revision>
  <dcterms:created xsi:type="dcterms:W3CDTF">2025-04-09T08:10:00Z</dcterms:created>
  <dcterms:modified xsi:type="dcterms:W3CDTF">2025-04-09T08:10:00Z</dcterms:modified>
</cp:coreProperties>
</file>