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696EB4" w14:textId="77777777" w:rsidR="008C1959" w:rsidRPr="00E703D0" w:rsidRDefault="008C1959" w:rsidP="00E703D0">
      <w:pPr>
        <w:pStyle w:val="Default"/>
        <w:jc w:val="both"/>
        <w:rPr>
          <w:rFonts w:ascii="Times New Roman" w:hAnsi="Times New Roman" w:cs="Times New Roman"/>
          <w:color w:val="0000CC"/>
        </w:rPr>
      </w:pPr>
      <w:r w:rsidRPr="00E703D0">
        <w:rPr>
          <w:rFonts w:ascii="Times New Roman" w:hAnsi="Times New Roman" w:cs="Times New Roman"/>
          <w:b/>
          <w:bCs/>
          <w:color w:val="0000CC"/>
        </w:rPr>
        <w:t xml:space="preserve">UNIT-IV </w:t>
      </w:r>
    </w:p>
    <w:p w14:paraId="480E0410" w14:textId="77777777" w:rsidR="008C1959" w:rsidRPr="00E703D0" w:rsidRDefault="008C1959" w:rsidP="00E703D0">
      <w:pPr>
        <w:pStyle w:val="Default"/>
        <w:jc w:val="both"/>
        <w:rPr>
          <w:rFonts w:ascii="Times New Roman" w:hAnsi="Times New Roman" w:cs="Times New Roman"/>
          <w:b/>
          <w:bCs/>
          <w:color w:val="0000CC"/>
        </w:rPr>
      </w:pPr>
      <w:r w:rsidRPr="00E703D0">
        <w:rPr>
          <w:rFonts w:ascii="Times New Roman" w:hAnsi="Times New Roman" w:cs="Times New Roman"/>
          <w:b/>
          <w:bCs/>
          <w:color w:val="0000CC"/>
        </w:rPr>
        <w:t xml:space="preserve">Regression and Clustering </w:t>
      </w:r>
    </w:p>
    <w:p w14:paraId="47947BFA" w14:textId="77777777" w:rsidR="000F39BE" w:rsidRPr="00E703D0" w:rsidRDefault="000F39BE" w:rsidP="00E703D0">
      <w:pPr>
        <w:autoSpaceDE w:val="0"/>
        <w:autoSpaceDN w:val="0"/>
        <w:adjustRightInd w:val="0"/>
        <w:spacing w:after="0" w:line="240" w:lineRule="auto"/>
        <w:jc w:val="both"/>
        <w:rPr>
          <w:rFonts w:ascii="Times New Roman" w:hAnsi="Times New Roman" w:cs="Times New Roman"/>
          <w:color w:val="000000"/>
          <w:kern w:val="0"/>
          <w:sz w:val="24"/>
          <w:szCs w:val="24"/>
        </w:rPr>
      </w:pPr>
      <w:r w:rsidRPr="00E703D0">
        <w:rPr>
          <w:rFonts w:ascii="Times New Roman" w:hAnsi="Times New Roman" w:cs="Times New Roman"/>
          <w:color w:val="000000"/>
          <w:kern w:val="0"/>
          <w:sz w:val="24"/>
          <w:szCs w:val="24"/>
        </w:rPr>
        <w:t xml:space="preserve">Statistics with R Summarizing data, calculating relative frequencies, tabulating factors and creating contingency tables, testing categorical variables for independence, calculating quantiles of a dataset, converting data into z- scores, t-test, testing sample proportions, testing normality, comparing means of two samples, testing correlation for significance, linear regression in R, logistic regression in R, clustering with R. </w:t>
      </w:r>
    </w:p>
    <w:p w14:paraId="40D83C06" w14:textId="77777777" w:rsidR="000F39BE" w:rsidRPr="00E703D0" w:rsidRDefault="000F39BE" w:rsidP="00E703D0">
      <w:pPr>
        <w:pStyle w:val="Default"/>
        <w:jc w:val="both"/>
        <w:rPr>
          <w:rFonts w:ascii="Times New Roman" w:hAnsi="Times New Roman" w:cs="Times New Roman"/>
        </w:rPr>
      </w:pPr>
    </w:p>
    <w:p w14:paraId="2B542E2B" w14:textId="77777777" w:rsidR="00E47527" w:rsidRPr="00E703D0" w:rsidRDefault="00E47527" w:rsidP="00E703D0">
      <w:pPr>
        <w:shd w:val="clear" w:color="auto" w:fill="FFFFFF"/>
        <w:spacing w:before="306" w:after="204" w:line="240" w:lineRule="auto"/>
        <w:jc w:val="both"/>
        <w:outlineLvl w:val="0"/>
        <w:rPr>
          <w:rFonts w:ascii="Times New Roman" w:eastAsia="Times New Roman" w:hAnsi="Times New Roman" w:cs="Times New Roman"/>
          <w:b/>
          <w:bCs/>
          <w:color w:val="333333"/>
          <w:spacing w:val="3"/>
          <w:kern w:val="36"/>
          <w:sz w:val="24"/>
          <w:szCs w:val="24"/>
          <w:lang w:eastAsia="en-IN"/>
          <w14:ligatures w14:val="none"/>
        </w:rPr>
      </w:pPr>
      <w:r w:rsidRPr="00E703D0">
        <w:rPr>
          <w:rFonts w:ascii="Times New Roman" w:eastAsia="Times New Roman" w:hAnsi="Times New Roman" w:cs="Times New Roman"/>
          <w:b/>
          <w:bCs/>
          <w:color w:val="333333"/>
          <w:spacing w:val="3"/>
          <w:kern w:val="36"/>
          <w:sz w:val="24"/>
          <w:szCs w:val="24"/>
          <w:lang w:eastAsia="en-IN"/>
          <w14:ligatures w14:val="none"/>
        </w:rPr>
        <w:t>General Statistics</w:t>
      </w:r>
    </w:p>
    <w:p w14:paraId="5DE53B14" w14:textId="77777777" w:rsidR="00E47527" w:rsidRPr="00E703D0" w:rsidRDefault="00E47527" w:rsidP="00E703D0">
      <w:pPr>
        <w:pStyle w:val="Heading2"/>
        <w:shd w:val="clear" w:color="auto" w:fill="FFFFFF"/>
        <w:spacing w:before="306" w:after="204"/>
        <w:jc w:val="both"/>
        <w:rPr>
          <w:rFonts w:ascii="Times New Roman" w:hAnsi="Times New Roman" w:cs="Times New Roman"/>
          <w:color w:val="333333"/>
          <w:spacing w:val="3"/>
          <w:sz w:val="24"/>
          <w:szCs w:val="24"/>
        </w:rPr>
      </w:pPr>
      <w:r w:rsidRPr="00E703D0">
        <w:rPr>
          <w:rFonts w:ascii="Times New Roman" w:hAnsi="Times New Roman" w:cs="Times New Roman"/>
          <w:color w:val="333333"/>
          <w:spacing w:val="3"/>
          <w:sz w:val="24"/>
          <w:szCs w:val="24"/>
        </w:rPr>
        <w:t>Introduction</w:t>
      </w:r>
    </w:p>
    <w:p w14:paraId="3E185DD6" w14:textId="77777777" w:rsidR="00E47527" w:rsidRDefault="00E47527" w:rsidP="00E703D0">
      <w:pPr>
        <w:pStyle w:val="NormalWeb"/>
        <w:shd w:val="clear" w:color="auto" w:fill="FFFFFF"/>
        <w:spacing w:before="0" w:beforeAutospacing="0" w:after="204" w:afterAutospacing="0"/>
        <w:jc w:val="both"/>
        <w:rPr>
          <w:color w:val="333333"/>
          <w:spacing w:val="3"/>
        </w:rPr>
      </w:pPr>
      <w:r w:rsidRPr="00E703D0">
        <w:rPr>
          <w:color w:val="333333"/>
          <w:spacing w:val="3"/>
        </w:rPr>
        <w:t>Any significant application of R includes statistics or models or graphics. This chapter addresses the statistics. Some recipes simply describe how to calculate a statistic, such as relative frequency. Most recipes involve statistical tests or confidence intervals. The statistical tests let you choose between two competing hypotheses; that paradigm is described next. Confidence intervals reflect the likely range of a population parameter and are calculated based on your data sample.</w:t>
      </w:r>
    </w:p>
    <w:p w14:paraId="4D407371" w14:textId="77777777" w:rsidR="00E16195" w:rsidRPr="001702D3" w:rsidRDefault="00E16195" w:rsidP="00E16195">
      <w:pPr>
        <w:autoSpaceDE w:val="0"/>
        <w:autoSpaceDN w:val="0"/>
        <w:adjustRightInd w:val="0"/>
        <w:spacing w:after="0" w:line="240" w:lineRule="auto"/>
        <w:jc w:val="both"/>
        <w:rPr>
          <w:rFonts w:ascii="Times New Roman" w:hAnsi="Times New Roman" w:cs="Times New Roman"/>
          <w:b/>
          <w:bCs/>
          <w:kern w:val="0"/>
          <w:sz w:val="24"/>
          <w:szCs w:val="24"/>
        </w:rPr>
      </w:pPr>
      <w:r w:rsidRPr="001702D3">
        <w:rPr>
          <w:rFonts w:ascii="Times New Roman" w:hAnsi="Times New Roman" w:cs="Times New Roman"/>
          <w:b/>
          <w:bCs/>
          <w:kern w:val="0"/>
          <w:sz w:val="24"/>
          <w:szCs w:val="24"/>
        </w:rPr>
        <w:t xml:space="preserve">What </w:t>
      </w:r>
      <w:proofErr w:type="gramStart"/>
      <w:r w:rsidRPr="001702D3">
        <w:rPr>
          <w:rFonts w:ascii="Times New Roman" w:hAnsi="Times New Roman" w:cs="Times New Roman"/>
          <w:b/>
          <w:bCs/>
          <w:kern w:val="0"/>
          <w:sz w:val="24"/>
          <w:szCs w:val="24"/>
        </w:rPr>
        <w:t>is</w:t>
      </w:r>
      <w:proofErr w:type="gramEnd"/>
      <w:r w:rsidRPr="001702D3">
        <w:rPr>
          <w:rFonts w:ascii="Times New Roman" w:hAnsi="Times New Roman" w:cs="Times New Roman"/>
          <w:b/>
          <w:bCs/>
          <w:kern w:val="0"/>
          <w:sz w:val="24"/>
          <w:szCs w:val="24"/>
        </w:rPr>
        <w:t xml:space="preserve"> Statistics?</w:t>
      </w:r>
    </w:p>
    <w:p w14:paraId="3C998480" w14:textId="77777777" w:rsidR="00E16195" w:rsidRPr="001702D3" w:rsidRDefault="00E16195" w:rsidP="00E16195">
      <w:pPr>
        <w:autoSpaceDE w:val="0"/>
        <w:autoSpaceDN w:val="0"/>
        <w:adjustRightInd w:val="0"/>
        <w:spacing w:after="0" w:line="240" w:lineRule="auto"/>
        <w:jc w:val="both"/>
        <w:rPr>
          <w:rFonts w:ascii="Times New Roman" w:hAnsi="Times New Roman" w:cs="Times New Roman"/>
          <w:kern w:val="0"/>
          <w:sz w:val="24"/>
          <w:szCs w:val="24"/>
        </w:rPr>
      </w:pPr>
      <w:r w:rsidRPr="001702D3">
        <w:rPr>
          <w:rFonts w:ascii="Times New Roman" w:hAnsi="Times New Roman" w:cs="Times New Roman"/>
          <w:b/>
          <w:bCs/>
          <w:kern w:val="0"/>
          <w:sz w:val="24"/>
          <w:szCs w:val="24"/>
        </w:rPr>
        <w:t xml:space="preserve">Statistics </w:t>
      </w:r>
      <w:r w:rsidRPr="001702D3">
        <w:rPr>
          <w:rFonts w:ascii="Times New Roman" w:hAnsi="Times New Roman" w:cs="Times New Roman"/>
          <w:kern w:val="0"/>
          <w:sz w:val="24"/>
          <w:szCs w:val="24"/>
        </w:rPr>
        <w:t>is an area of applied mathematics concerned with data collection, analysis, interpretation,</w:t>
      </w:r>
    </w:p>
    <w:p w14:paraId="687D0328" w14:textId="77777777" w:rsidR="00E16195" w:rsidRPr="001702D3" w:rsidRDefault="00E16195" w:rsidP="00E16195">
      <w:pPr>
        <w:autoSpaceDE w:val="0"/>
        <w:autoSpaceDN w:val="0"/>
        <w:adjustRightInd w:val="0"/>
        <w:spacing w:after="0" w:line="240" w:lineRule="auto"/>
        <w:jc w:val="both"/>
        <w:rPr>
          <w:rFonts w:ascii="Times New Roman" w:hAnsi="Times New Roman" w:cs="Times New Roman"/>
          <w:kern w:val="0"/>
          <w:sz w:val="24"/>
          <w:szCs w:val="24"/>
        </w:rPr>
      </w:pPr>
      <w:r w:rsidRPr="001702D3">
        <w:rPr>
          <w:rFonts w:ascii="Times New Roman" w:hAnsi="Times New Roman" w:cs="Times New Roman"/>
          <w:kern w:val="0"/>
          <w:sz w:val="24"/>
          <w:szCs w:val="24"/>
        </w:rPr>
        <w:t>and presentation.</w:t>
      </w:r>
    </w:p>
    <w:p w14:paraId="1EEEFB83" w14:textId="77777777" w:rsidR="00E16195" w:rsidRPr="001702D3" w:rsidRDefault="00E16195" w:rsidP="00E16195">
      <w:pPr>
        <w:autoSpaceDE w:val="0"/>
        <w:autoSpaceDN w:val="0"/>
        <w:adjustRightInd w:val="0"/>
        <w:spacing w:after="0" w:line="240" w:lineRule="auto"/>
        <w:jc w:val="both"/>
        <w:rPr>
          <w:rFonts w:ascii="Times New Roman" w:hAnsi="Times New Roman" w:cs="Times New Roman"/>
          <w:kern w:val="0"/>
          <w:sz w:val="24"/>
          <w:szCs w:val="24"/>
        </w:rPr>
      </w:pPr>
      <w:r w:rsidRPr="001702D3">
        <w:rPr>
          <w:rFonts w:ascii="Times New Roman" w:hAnsi="Times New Roman" w:cs="Times New Roman"/>
          <w:kern w:val="0"/>
          <w:sz w:val="24"/>
          <w:szCs w:val="24"/>
        </w:rPr>
        <w:t>This area of mathematics deals with understanding how data can be used to solve complex problems.</w:t>
      </w:r>
    </w:p>
    <w:p w14:paraId="51338C3B" w14:textId="77777777" w:rsidR="00E16195" w:rsidRPr="001702D3" w:rsidRDefault="00E16195" w:rsidP="00E16195">
      <w:pPr>
        <w:autoSpaceDE w:val="0"/>
        <w:autoSpaceDN w:val="0"/>
        <w:adjustRightInd w:val="0"/>
        <w:spacing w:after="0" w:line="240" w:lineRule="auto"/>
        <w:jc w:val="both"/>
        <w:rPr>
          <w:rFonts w:ascii="Times New Roman" w:hAnsi="Times New Roman" w:cs="Times New Roman"/>
          <w:kern w:val="0"/>
          <w:sz w:val="24"/>
          <w:szCs w:val="24"/>
        </w:rPr>
      </w:pPr>
      <w:r w:rsidRPr="001702D3">
        <w:rPr>
          <w:rFonts w:ascii="Times New Roman" w:hAnsi="Times New Roman" w:cs="Times New Roman"/>
          <w:kern w:val="0"/>
          <w:sz w:val="24"/>
          <w:szCs w:val="24"/>
        </w:rPr>
        <w:t>Here are a couple of example problems that can be solved by using statistics:</w:t>
      </w:r>
    </w:p>
    <w:p w14:paraId="4197A3C0" w14:textId="77777777" w:rsidR="00E16195" w:rsidRPr="001702D3" w:rsidRDefault="00E16195" w:rsidP="00E16195">
      <w:pPr>
        <w:autoSpaceDE w:val="0"/>
        <w:autoSpaceDN w:val="0"/>
        <w:adjustRightInd w:val="0"/>
        <w:spacing w:after="0" w:line="240" w:lineRule="auto"/>
        <w:jc w:val="both"/>
        <w:rPr>
          <w:rFonts w:ascii="Times New Roman" w:hAnsi="Times New Roman" w:cs="Times New Roman"/>
          <w:kern w:val="0"/>
          <w:sz w:val="24"/>
          <w:szCs w:val="24"/>
        </w:rPr>
      </w:pPr>
      <w:r w:rsidRPr="001702D3">
        <w:rPr>
          <w:rFonts w:ascii="Times New Roman" w:hAnsi="Times New Roman" w:cs="Times New Roman"/>
          <w:kern w:val="0"/>
          <w:sz w:val="24"/>
          <w:szCs w:val="24"/>
        </w:rPr>
        <w:t>• Your company has created a new drug that may cure cancer. How would you conduct a test</w:t>
      </w:r>
    </w:p>
    <w:p w14:paraId="7171E14D" w14:textId="77777777" w:rsidR="00E16195" w:rsidRPr="001702D3" w:rsidRDefault="00E16195" w:rsidP="00E16195">
      <w:pPr>
        <w:autoSpaceDE w:val="0"/>
        <w:autoSpaceDN w:val="0"/>
        <w:adjustRightInd w:val="0"/>
        <w:spacing w:after="0" w:line="240" w:lineRule="auto"/>
        <w:jc w:val="both"/>
        <w:rPr>
          <w:rFonts w:ascii="Times New Roman" w:hAnsi="Times New Roman" w:cs="Times New Roman"/>
          <w:kern w:val="0"/>
          <w:sz w:val="24"/>
          <w:szCs w:val="24"/>
        </w:rPr>
      </w:pPr>
      <w:r w:rsidRPr="001702D3">
        <w:rPr>
          <w:rFonts w:ascii="Times New Roman" w:hAnsi="Times New Roman" w:cs="Times New Roman"/>
          <w:kern w:val="0"/>
          <w:sz w:val="24"/>
          <w:szCs w:val="24"/>
        </w:rPr>
        <w:t>to confirm the drug’s effectiveness?</w:t>
      </w:r>
    </w:p>
    <w:p w14:paraId="38DD3E09" w14:textId="77777777" w:rsidR="00E16195" w:rsidRPr="001702D3" w:rsidRDefault="00E16195" w:rsidP="00E16195">
      <w:pPr>
        <w:autoSpaceDE w:val="0"/>
        <w:autoSpaceDN w:val="0"/>
        <w:adjustRightInd w:val="0"/>
        <w:spacing w:after="0" w:line="240" w:lineRule="auto"/>
        <w:jc w:val="both"/>
        <w:rPr>
          <w:rFonts w:ascii="Times New Roman" w:hAnsi="Times New Roman" w:cs="Times New Roman"/>
          <w:kern w:val="0"/>
          <w:sz w:val="24"/>
          <w:szCs w:val="24"/>
        </w:rPr>
      </w:pPr>
      <w:r w:rsidRPr="001702D3">
        <w:rPr>
          <w:rFonts w:ascii="Times New Roman" w:hAnsi="Times New Roman" w:cs="Times New Roman"/>
          <w:kern w:val="0"/>
          <w:sz w:val="24"/>
          <w:szCs w:val="24"/>
        </w:rPr>
        <w:t>• You and a friend are at a baseball game, and out of the blue, he offers you a bet that neither</w:t>
      </w:r>
    </w:p>
    <w:p w14:paraId="1AA1AAE0" w14:textId="77777777" w:rsidR="00E16195" w:rsidRPr="001702D3" w:rsidRDefault="00E16195" w:rsidP="00E16195">
      <w:pPr>
        <w:autoSpaceDE w:val="0"/>
        <w:autoSpaceDN w:val="0"/>
        <w:adjustRightInd w:val="0"/>
        <w:spacing w:after="0" w:line="240" w:lineRule="auto"/>
        <w:jc w:val="both"/>
        <w:rPr>
          <w:rFonts w:ascii="Times New Roman" w:hAnsi="Times New Roman" w:cs="Times New Roman"/>
          <w:kern w:val="0"/>
          <w:sz w:val="24"/>
          <w:szCs w:val="24"/>
        </w:rPr>
      </w:pPr>
      <w:r w:rsidRPr="001702D3">
        <w:rPr>
          <w:rFonts w:ascii="Times New Roman" w:hAnsi="Times New Roman" w:cs="Times New Roman"/>
          <w:kern w:val="0"/>
          <w:sz w:val="24"/>
          <w:szCs w:val="24"/>
        </w:rPr>
        <w:t>team will hit a home run in that game. Should you take the bet?</w:t>
      </w:r>
    </w:p>
    <w:p w14:paraId="4725116A" w14:textId="77777777" w:rsidR="00E16195" w:rsidRPr="001702D3" w:rsidRDefault="00E16195" w:rsidP="00E16195">
      <w:pPr>
        <w:autoSpaceDE w:val="0"/>
        <w:autoSpaceDN w:val="0"/>
        <w:adjustRightInd w:val="0"/>
        <w:spacing w:after="0" w:line="240" w:lineRule="auto"/>
        <w:jc w:val="both"/>
        <w:rPr>
          <w:rFonts w:ascii="Times New Roman" w:hAnsi="Times New Roman" w:cs="Times New Roman"/>
          <w:kern w:val="0"/>
          <w:sz w:val="24"/>
          <w:szCs w:val="24"/>
        </w:rPr>
      </w:pPr>
      <w:r w:rsidRPr="001702D3">
        <w:rPr>
          <w:rFonts w:ascii="Times New Roman" w:hAnsi="Times New Roman" w:cs="Times New Roman"/>
          <w:kern w:val="0"/>
          <w:sz w:val="24"/>
          <w:szCs w:val="24"/>
        </w:rPr>
        <w:t>• The latest sales data have just come in, and your boss wants you to prepare a report for</w:t>
      </w:r>
    </w:p>
    <w:p w14:paraId="7419F8A1" w14:textId="77777777" w:rsidR="00E16195" w:rsidRPr="001702D3" w:rsidRDefault="00E16195" w:rsidP="00E16195">
      <w:pPr>
        <w:autoSpaceDE w:val="0"/>
        <w:autoSpaceDN w:val="0"/>
        <w:adjustRightInd w:val="0"/>
        <w:spacing w:after="0" w:line="240" w:lineRule="auto"/>
        <w:jc w:val="both"/>
        <w:rPr>
          <w:rFonts w:ascii="Times New Roman" w:hAnsi="Times New Roman" w:cs="Times New Roman"/>
          <w:kern w:val="0"/>
          <w:sz w:val="24"/>
          <w:szCs w:val="24"/>
        </w:rPr>
      </w:pPr>
      <w:r w:rsidRPr="001702D3">
        <w:rPr>
          <w:rFonts w:ascii="Times New Roman" w:hAnsi="Times New Roman" w:cs="Times New Roman"/>
          <w:kern w:val="0"/>
          <w:sz w:val="24"/>
          <w:szCs w:val="24"/>
        </w:rPr>
        <w:t>management on places where the company could improve its business. What should you look</w:t>
      </w:r>
    </w:p>
    <w:p w14:paraId="236432A0" w14:textId="77777777" w:rsidR="00E16195" w:rsidRPr="001702D3" w:rsidRDefault="00E16195" w:rsidP="00E16195">
      <w:pPr>
        <w:jc w:val="both"/>
        <w:rPr>
          <w:rFonts w:ascii="Times New Roman" w:hAnsi="Times New Roman" w:cs="Times New Roman"/>
          <w:kern w:val="0"/>
          <w:sz w:val="24"/>
          <w:szCs w:val="24"/>
        </w:rPr>
      </w:pPr>
      <w:r w:rsidRPr="001702D3">
        <w:rPr>
          <w:rFonts w:ascii="Times New Roman" w:hAnsi="Times New Roman" w:cs="Times New Roman"/>
          <w:kern w:val="0"/>
          <w:sz w:val="24"/>
          <w:szCs w:val="24"/>
        </w:rPr>
        <w:t>for? What should you not look for?</w:t>
      </w:r>
    </w:p>
    <w:p w14:paraId="55F6DA99" w14:textId="77777777" w:rsidR="00E16195" w:rsidRPr="001702D3" w:rsidRDefault="00E16195" w:rsidP="00E16195">
      <w:pPr>
        <w:autoSpaceDE w:val="0"/>
        <w:autoSpaceDN w:val="0"/>
        <w:adjustRightInd w:val="0"/>
        <w:spacing w:after="0" w:line="240" w:lineRule="auto"/>
        <w:jc w:val="both"/>
        <w:rPr>
          <w:rFonts w:ascii="Times New Roman" w:hAnsi="Times New Roman" w:cs="Times New Roman"/>
          <w:b/>
          <w:bCs/>
          <w:kern w:val="0"/>
          <w:sz w:val="24"/>
          <w:szCs w:val="24"/>
        </w:rPr>
      </w:pPr>
      <w:r w:rsidRPr="001702D3">
        <w:rPr>
          <w:rFonts w:ascii="Times New Roman" w:hAnsi="Times New Roman" w:cs="Times New Roman"/>
          <w:b/>
          <w:bCs/>
          <w:kern w:val="0"/>
          <w:sz w:val="24"/>
          <w:szCs w:val="24"/>
        </w:rPr>
        <w:t>Statistical Terms</w:t>
      </w:r>
    </w:p>
    <w:p w14:paraId="7A2CFB71" w14:textId="77777777" w:rsidR="00E16195" w:rsidRPr="001702D3" w:rsidRDefault="00E16195" w:rsidP="00E16195">
      <w:pPr>
        <w:autoSpaceDE w:val="0"/>
        <w:autoSpaceDN w:val="0"/>
        <w:adjustRightInd w:val="0"/>
        <w:spacing w:after="0" w:line="240" w:lineRule="auto"/>
        <w:jc w:val="both"/>
        <w:rPr>
          <w:rFonts w:ascii="Times New Roman" w:hAnsi="Times New Roman" w:cs="Times New Roman"/>
          <w:kern w:val="0"/>
          <w:sz w:val="24"/>
          <w:szCs w:val="24"/>
        </w:rPr>
      </w:pPr>
      <w:r w:rsidRPr="001702D3">
        <w:rPr>
          <w:rFonts w:ascii="Times New Roman" w:hAnsi="Times New Roman" w:cs="Times New Roman"/>
          <w:kern w:val="0"/>
          <w:sz w:val="24"/>
          <w:szCs w:val="24"/>
        </w:rPr>
        <w:t>There are various statistical terms that one should be aware of while dealing with statistics.</w:t>
      </w:r>
    </w:p>
    <w:p w14:paraId="2AB7126B" w14:textId="77777777" w:rsidR="00E16195" w:rsidRPr="001702D3" w:rsidRDefault="00E16195" w:rsidP="00E16195">
      <w:pPr>
        <w:autoSpaceDE w:val="0"/>
        <w:autoSpaceDN w:val="0"/>
        <w:adjustRightInd w:val="0"/>
        <w:spacing w:after="0" w:line="240" w:lineRule="auto"/>
        <w:jc w:val="both"/>
        <w:rPr>
          <w:rFonts w:ascii="Times New Roman" w:hAnsi="Times New Roman" w:cs="Times New Roman"/>
          <w:kern w:val="0"/>
          <w:sz w:val="24"/>
          <w:szCs w:val="24"/>
        </w:rPr>
      </w:pPr>
      <w:proofErr w:type="spellStart"/>
      <w:r w:rsidRPr="001702D3">
        <w:rPr>
          <w:rFonts w:ascii="Times New Roman" w:hAnsi="Times New Roman" w:cs="Times New Roman"/>
          <w:b/>
          <w:bCs/>
          <w:kern w:val="0"/>
          <w:sz w:val="24"/>
          <w:szCs w:val="24"/>
        </w:rPr>
        <w:t>Popolation</w:t>
      </w:r>
      <w:proofErr w:type="spellEnd"/>
      <w:r w:rsidRPr="001702D3">
        <w:rPr>
          <w:rFonts w:ascii="Times New Roman" w:hAnsi="Times New Roman" w:cs="Times New Roman"/>
          <w:kern w:val="0"/>
          <w:sz w:val="24"/>
          <w:szCs w:val="24"/>
        </w:rPr>
        <w:t>: A collection of all probable observations of a specific characteristic of interest. It is</w:t>
      </w:r>
    </w:p>
    <w:p w14:paraId="4C4A49CB" w14:textId="77777777" w:rsidR="00E16195" w:rsidRPr="001702D3" w:rsidRDefault="00E16195" w:rsidP="00E16195">
      <w:pPr>
        <w:autoSpaceDE w:val="0"/>
        <w:autoSpaceDN w:val="0"/>
        <w:adjustRightInd w:val="0"/>
        <w:spacing w:after="0" w:line="240" w:lineRule="auto"/>
        <w:jc w:val="both"/>
        <w:rPr>
          <w:rFonts w:ascii="Times New Roman" w:hAnsi="Times New Roman" w:cs="Times New Roman"/>
          <w:kern w:val="0"/>
          <w:sz w:val="24"/>
          <w:szCs w:val="24"/>
        </w:rPr>
      </w:pPr>
      <w:r w:rsidRPr="001702D3">
        <w:rPr>
          <w:rFonts w:ascii="Times New Roman" w:hAnsi="Times New Roman" w:cs="Times New Roman"/>
          <w:kern w:val="0"/>
          <w:sz w:val="24"/>
          <w:szCs w:val="24"/>
        </w:rPr>
        <w:t>a group from which data are collected.</w:t>
      </w:r>
    </w:p>
    <w:p w14:paraId="58FDD00E" w14:textId="77777777" w:rsidR="00E16195" w:rsidRPr="001702D3" w:rsidRDefault="00E16195" w:rsidP="00E16195">
      <w:pPr>
        <w:autoSpaceDE w:val="0"/>
        <w:autoSpaceDN w:val="0"/>
        <w:adjustRightInd w:val="0"/>
        <w:spacing w:after="0" w:line="240" w:lineRule="auto"/>
        <w:jc w:val="both"/>
        <w:rPr>
          <w:rFonts w:ascii="Times New Roman" w:eastAsia="LMMono10-Regular-Identity-H" w:hAnsi="Times New Roman" w:cs="Times New Roman"/>
          <w:kern w:val="0"/>
          <w:sz w:val="24"/>
          <w:szCs w:val="24"/>
        </w:rPr>
      </w:pPr>
      <w:r w:rsidRPr="001702D3">
        <w:rPr>
          <w:rFonts w:ascii="Times New Roman" w:eastAsia="LMMono10-Regular-Identity-H" w:hAnsi="Times New Roman" w:cs="Times New Roman"/>
          <w:kern w:val="0"/>
          <w:sz w:val="24"/>
          <w:szCs w:val="24"/>
        </w:rPr>
        <w:t>Example: All learners taking data science course.</w:t>
      </w:r>
    </w:p>
    <w:p w14:paraId="1C2384BA" w14:textId="77777777" w:rsidR="00E16195" w:rsidRPr="001702D3" w:rsidRDefault="00E16195" w:rsidP="00E16195">
      <w:pPr>
        <w:autoSpaceDE w:val="0"/>
        <w:autoSpaceDN w:val="0"/>
        <w:adjustRightInd w:val="0"/>
        <w:spacing w:after="0" w:line="240" w:lineRule="auto"/>
        <w:jc w:val="both"/>
        <w:rPr>
          <w:rFonts w:ascii="Times New Roman" w:hAnsi="Times New Roman" w:cs="Times New Roman"/>
          <w:kern w:val="0"/>
          <w:sz w:val="24"/>
          <w:szCs w:val="24"/>
        </w:rPr>
      </w:pPr>
      <w:r w:rsidRPr="001702D3">
        <w:rPr>
          <w:rFonts w:ascii="Times New Roman" w:hAnsi="Times New Roman" w:cs="Times New Roman"/>
          <w:b/>
          <w:bCs/>
          <w:kern w:val="0"/>
          <w:sz w:val="24"/>
          <w:szCs w:val="24"/>
        </w:rPr>
        <w:t>Sample</w:t>
      </w:r>
      <w:r w:rsidRPr="001702D3">
        <w:rPr>
          <w:rFonts w:ascii="Times New Roman" w:hAnsi="Times New Roman" w:cs="Times New Roman"/>
          <w:kern w:val="0"/>
          <w:sz w:val="24"/>
          <w:szCs w:val="24"/>
        </w:rPr>
        <w:t>: A subset of population</w:t>
      </w:r>
    </w:p>
    <w:p w14:paraId="19A78CAB" w14:textId="77777777" w:rsidR="00E16195" w:rsidRPr="001702D3" w:rsidRDefault="00E16195" w:rsidP="00E16195">
      <w:pPr>
        <w:autoSpaceDE w:val="0"/>
        <w:autoSpaceDN w:val="0"/>
        <w:adjustRightInd w:val="0"/>
        <w:spacing w:after="0" w:line="240" w:lineRule="auto"/>
        <w:jc w:val="both"/>
        <w:rPr>
          <w:rFonts w:ascii="Times New Roman" w:eastAsia="LMMono10-Regular-Identity-H" w:hAnsi="Times New Roman" w:cs="Times New Roman"/>
          <w:kern w:val="0"/>
          <w:sz w:val="24"/>
          <w:szCs w:val="24"/>
        </w:rPr>
      </w:pPr>
      <w:r w:rsidRPr="001702D3">
        <w:rPr>
          <w:rFonts w:ascii="Times New Roman" w:eastAsia="LMMono10-Regular-Identity-H" w:hAnsi="Times New Roman" w:cs="Times New Roman"/>
          <w:kern w:val="0"/>
          <w:sz w:val="24"/>
          <w:szCs w:val="24"/>
        </w:rPr>
        <w:t>Example: A group of 20 learners selected for a quiz</w:t>
      </w:r>
    </w:p>
    <w:p w14:paraId="4BCC3F55" w14:textId="77777777" w:rsidR="00E16195" w:rsidRPr="001702D3" w:rsidRDefault="00E16195" w:rsidP="00E16195">
      <w:pPr>
        <w:jc w:val="both"/>
        <w:rPr>
          <w:rFonts w:ascii="Times New Roman" w:hAnsi="Times New Roman" w:cs="Times New Roman"/>
          <w:kern w:val="0"/>
          <w:sz w:val="24"/>
          <w:szCs w:val="24"/>
        </w:rPr>
      </w:pPr>
      <w:r w:rsidRPr="001702D3">
        <w:rPr>
          <w:rFonts w:ascii="Times New Roman" w:hAnsi="Times New Roman" w:cs="Times New Roman"/>
          <w:b/>
          <w:bCs/>
          <w:kern w:val="0"/>
          <w:sz w:val="24"/>
          <w:szCs w:val="24"/>
        </w:rPr>
        <w:t>Variable</w:t>
      </w:r>
      <w:r w:rsidRPr="001702D3">
        <w:rPr>
          <w:rFonts w:ascii="Times New Roman" w:hAnsi="Times New Roman" w:cs="Times New Roman"/>
          <w:kern w:val="0"/>
          <w:sz w:val="24"/>
          <w:szCs w:val="24"/>
        </w:rPr>
        <w:t>: An item of interest that can acquire various numerical values</w:t>
      </w:r>
    </w:p>
    <w:p w14:paraId="75A67718" w14:textId="77777777" w:rsidR="00E16195" w:rsidRPr="001702D3" w:rsidRDefault="00E16195" w:rsidP="00E16195">
      <w:pPr>
        <w:autoSpaceDE w:val="0"/>
        <w:autoSpaceDN w:val="0"/>
        <w:adjustRightInd w:val="0"/>
        <w:spacing w:after="0" w:line="240" w:lineRule="auto"/>
        <w:jc w:val="both"/>
        <w:rPr>
          <w:rFonts w:ascii="Times New Roman" w:hAnsi="Times New Roman" w:cs="Times New Roman"/>
          <w:b/>
          <w:bCs/>
          <w:kern w:val="0"/>
          <w:sz w:val="24"/>
          <w:szCs w:val="24"/>
        </w:rPr>
      </w:pPr>
      <w:r w:rsidRPr="001702D3">
        <w:rPr>
          <w:rFonts w:ascii="Times New Roman" w:hAnsi="Times New Roman" w:cs="Times New Roman"/>
          <w:b/>
          <w:bCs/>
          <w:kern w:val="0"/>
          <w:sz w:val="24"/>
          <w:szCs w:val="24"/>
        </w:rPr>
        <w:t>Categories Of Data</w:t>
      </w:r>
    </w:p>
    <w:p w14:paraId="0E33BE0C" w14:textId="77777777" w:rsidR="00E16195" w:rsidRPr="001702D3" w:rsidRDefault="00E16195" w:rsidP="00E16195">
      <w:pPr>
        <w:autoSpaceDE w:val="0"/>
        <w:autoSpaceDN w:val="0"/>
        <w:adjustRightInd w:val="0"/>
        <w:spacing w:after="0" w:line="240" w:lineRule="auto"/>
        <w:jc w:val="both"/>
        <w:rPr>
          <w:rFonts w:ascii="Times New Roman" w:hAnsi="Times New Roman" w:cs="Times New Roman"/>
          <w:kern w:val="0"/>
          <w:sz w:val="24"/>
          <w:szCs w:val="24"/>
        </w:rPr>
      </w:pPr>
      <w:r w:rsidRPr="001702D3">
        <w:rPr>
          <w:rFonts w:ascii="Times New Roman" w:hAnsi="Times New Roman" w:cs="Times New Roman"/>
          <w:kern w:val="0"/>
          <w:sz w:val="24"/>
          <w:szCs w:val="24"/>
        </w:rPr>
        <w:t>Data can be categorized into two sub-categories: 1. Qualitative Data 2. Quantitative Data</w:t>
      </w:r>
    </w:p>
    <w:p w14:paraId="720E7C3E" w14:textId="77777777" w:rsidR="00E16195" w:rsidRPr="001702D3" w:rsidRDefault="00E16195" w:rsidP="00E16195">
      <w:pPr>
        <w:autoSpaceDE w:val="0"/>
        <w:autoSpaceDN w:val="0"/>
        <w:adjustRightInd w:val="0"/>
        <w:spacing w:after="0" w:line="240" w:lineRule="auto"/>
        <w:jc w:val="both"/>
        <w:rPr>
          <w:rFonts w:ascii="Times New Roman" w:hAnsi="Times New Roman" w:cs="Times New Roman"/>
          <w:kern w:val="0"/>
          <w:sz w:val="24"/>
          <w:szCs w:val="24"/>
        </w:rPr>
      </w:pPr>
      <w:r w:rsidRPr="001702D3">
        <w:rPr>
          <w:rFonts w:ascii="Times New Roman" w:hAnsi="Times New Roman" w:cs="Times New Roman"/>
          <w:b/>
          <w:bCs/>
          <w:kern w:val="0"/>
          <w:sz w:val="24"/>
          <w:szCs w:val="24"/>
        </w:rPr>
        <w:t xml:space="preserve"> Qualitative Data: </w:t>
      </w:r>
      <w:r w:rsidRPr="001702D3">
        <w:rPr>
          <w:rFonts w:ascii="Times New Roman" w:hAnsi="Times New Roman" w:cs="Times New Roman"/>
          <w:kern w:val="0"/>
          <w:sz w:val="24"/>
          <w:szCs w:val="24"/>
        </w:rPr>
        <w:t>Qualitative data deals with characteristics and descriptors that can’t be</w:t>
      </w:r>
    </w:p>
    <w:p w14:paraId="30C144F8" w14:textId="77777777" w:rsidR="00E16195" w:rsidRPr="001702D3" w:rsidRDefault="00E16195" w:rsidP="00E16195">
      <w:pPr>
        <w:autoSpaceDE w:val="0"/>
        <w:autoSpaceDN w:val="0"/>
        <w:adjustRightInd w:val="0"/>
        <w:spacing w:after="0" w:line="240" w:lineRule="auto"/>
        <w:jc w:val="both"/>
        <w:rPr>
          <w:rFonts w:ascii="Times New Roman" w:hAnsi="Times New Roman" w:cs="Times New Roman"/>
          <w:kern w:val="0"/>
          <w:sz w:val="24"/>
          <w:szCs w:val="24"/>
        </w:rPr>
      </w:pPr>
      <w:r w:rsidRPr="001702D3">
        <w:rPr>
          <w:rFonts w:ascii="Times New Roman" w:hAnsi="Times New Roman" w:cs="Times New Roman"/>
          <w:kern w:val="0"/>
          <w:sz w:val="24"/>
          <w:szCs w:val="24"/>
        </w:rPr>
        <w:t>easily measured, but can be observed subjectively. Qualitative data is further divided into two</w:t>
      </w:r>
    </w:p>
    <w:p w14:paraId="017FAE0C" w14:textId="77777777" w:rsidR="00E16195" w:rsidRPr="001702D3" w:rsidRDefault="00E16195" w:rsidP="00E16195">
      <w:pPr>
        <w:autoSpaceDE w:val="0"/>
        <w:autoSpaceDN w:val="0"/>
        <w:adjustRightInd w:val="0"/>
        <w:spacing w:after="0" w:line="240" w:lineRule="auto"/>
        <w:jc w:val="both"/>
        <w:rPr>
          <w:rFonts w:ascii="Times New Roman" w:hAnsi="Times New Roman" w:cs="Times New Roman"/>
          <w:kern w:val="0"/>
          <w:sz w:val="24"/>
          <w:szCs w:val="24"/>
        </w:rPr>
      </w:pPr>
      <w:r w:rsidRPr="001702D3">
        <w:rPr>
          <w:rFonts w:ascii="Times New Roman" w:hAnsi="Times New Roman" w:cs="Times New Roman"/>
          <w:kern w:val="0"/>
          <w:sz w:val="24"/>
          <w:szCs w:val="24"/>
        </w:rPr>
        <w:t>types of data:</w:t>
      </w:r>
    </w:p>
    <w:p w14:paraId="1A44AE92" w14:textId="77777777" w:rsidR="00E16195" w:rsidRPr="001702D3" w:rsidRDefault="00E16195" w:rsidP="00E16195">
      <w:pPr>
        <w:autoSpaceDE w:val="0"/>
        <w:autoSpaceDN w:val="0"/>
        <w:adjustRightInd w:val="0"/>
        <w:spacing w:after="0" w:line="240" w:lineRule="auto"/>
        <w:jc w:val="both"/>
        <w:rPr>
          <w:rFonts w:ascii="Times New Roman" w:hAnsi="Times New Roman" w:cs="Times New Roman"/>
          <w:kern w:val="0"/>
          <w:sz w:val="24"/>
          <w:szCs w:val="24"/>
        </w:rPr>
      </w:pPr>
      <w:r w:rsidRPr="001702D3">
        <w:rPr>
          <w:rFonts w:ascii="Times New Roman" w:hAnsi="Times New Roman" w:cs="Times New Roman"/>
          <w:b/>
          <w:bCs/>
          <w:kern w:val="0"/>
          <w:sz w:val="24"/>
          <w:szCs w:val="24"/>
        </w:rPr>
        <w:t>Nominal Data</w:t>
      </w:r>
      <w:r w:rsidRPr="001702D3">
        <w:rPr>
          <w:rFonts w:ascii="Times New Roman" w:hAnsi="Times New Roman" w:cs="Times New Roman"/>
          <w:kern w:val="0"/>
          <w:sz w:val="24"/>
          <w:szCs w:val="24"/>
        </w:rPr>
        <w:t>: Data with no inherent order or ranking such as gender or race.</w:t>
      </w:r>
    </w:p>
    <w:p w14:paraId="57E9D0F5" w14:textId="77777777" w:rsidR="00E16195" w:rsidRPr="001702D3" w:rsidRDefault="00E16195" w:rsidP="00E16195">
      <w:pPr>
        <w:autoSpaceDE w:val="0"/>
        <w:autoSpaceDN w:val="0"/>
        <w:adjustRightInd w:val="0"/>
        <w:spacing w:after="0" w:line="240" w:lineRule="auto"/>
        <w:jc w:val="both"/>
        <w:rPr>
          <w:rFonts w:ascii="Times New Roman" w:hAnsi="Times New Roman" w:cs="Times New Roman"/>
          <w:kern w:val="0"/>
          <w:sz w:val="24"/>
          <w:szCs w:val="24"/>
        </w:rPr>
      </w:pPr>
      <w:r w:rsidRPr="001702D3">
        <w:rPr>
          <w:rFonts w:ascii="Times New Roman" w:hAnsi="Times New Roman" w:cs="Times New Roman"/>
          <w:b/>
          <w:bCs/>
          <w:kern w:val="0"/>
          <w:sz w:val="24"/>
          <w:szCs w:val="24"/>
        </w:rPr>
        <w:lastRenderedPageBreak/>
        <w:t>Ordinal Data</w:t>
      </w:r>
      <w:r w:rsidRPr="001702D3">
        <w:rPr>
          <w:rFonts w:ascii="Times New Roman" w:hAnsi="Times New Roman" w:cs="Times New Roman"/>
          <w:kern w:val="0"/>
          <w:sz w:val="24"/>
          <w:szCs w:val="24"/>
        </w:rPr>
        <w:t>: Data with an ordered series of information is called ordinal data.</w:t>
      </w:r>
    </w:p>
    <w:p w14:paraId="40023C01" w14:textId="77777777" w:rsidR="00E16195" w:rsidRPr="001702D3" w:rsidRDefault="00E16195" w:rsidP="00E16195">
      <w:pPr>
        <w:autoSpaceDE w:val="0"/>
        <w:autoSpaceDN w:val="0"/>
        <w:adjustRightInd w:val="0"/>
        <w:spacing w:after="0" w:line="240" w:lineRule="auto"/>
        <w:jc w:val="both"/>
        <w:rPr>
          <w:rFonts w:ascii="Times New Roman" w:hAnsi="Times New Roman" w:cs="Times New Roman"/>
          <w:kern w:val="0"/>
          <w:sz w:val="24"/>
          <w:szCs w:val="24"/>
        </w:rPr>
      </w:pPr>
      <w:r w:rsidRPr="001702D3">
        <w:rPr>
          <w:rFonts w:ascii="Times New Roman" w:hAnsi="Times New Roman" w:cs="Times New Roman"/>
          <w:b/>
          <w:bCs/>
          <w:kern w:val="0"/>
          <w:sz w:val="24"/>
          <w:szCs w:val="24"/>
        </w:rPr>
        <w:t xml:space="preserve"> Quantitative Data: </w:t>
      </w:r>
      <w:r w:rsidRPr="001702D3">
        <w:rPr>
          <w:rFonts w:ascii="Times New Roman" w:hAnsi="Times New Roman" w:cs="Times New Roman"/>
          <w:kern w:val="0"/>
          <w:sz w:val="24"/>
          <w:szCs w:val="24"/>
        </w:rPr>
        <w:t>Quantitative data deals with numbers and things you can measure</w:t>
      </w:r>
    </w:p>
    <w:p w14:paraId="30C4D139" w14:textId="77777777" w:rsidR="00E16195" w:rsidRPr="001702D3" w:rsidRDefault="00E16195" w:rsidP="00E16195">
      <w:pPr>
        <w:autoSpaceDE w:val="0"/>
        <w:autoSpaceDN w:val="0"/>
        <w:adjustRightInd w:val="0"/>
        <w:spacing w:after="0" w:line="240" w:lineRule="auto"/>
        <w:jc w:val="both"/>
        <w:rPr>
          <w:rFonts w:ascii="Times New Roman" w:hAnsi="Times New Roman" w:cs="Times New Roman"/>
          <w:kern w:val="0"/>
          <w:sz w:val="24"/>
          <w:szCs w:val="24"/>
        </w:rPr>
      </w:pPr>
      <w:r w:rsidRPr="001702D3">
        <w:rPr>
          <w:rFonts w:ascii="Times New Roman" w:hAnsi="Times New Roman" w:cs="Times New Roman"/>
          <w:kern w:val="0"/>
          <w:sz w:val="24"/>
          <w:szCs w:val="24"/>
        </w:rPr>
        <w:t>objectively. This is further divided into two:</w:t>
      </w:r>
    </w:p>
    <w:p w14:paraId="099B4FE7" w14:textId="77777777" w:rsidR="00E16195" w:rsidRPr="001702D3" w:rsidRDefault="00E16195" w:rsidP="00E16195">
      <w:pPr>
        <w:autoSpaceDE w:val="0"/>
        <w:autoSpaceDN w:val="0"/>
        <w:adjustRightInd w:val="0"/>
        <w:spacing w:after="0" w:line="240" w:lineRule="auto"/>
        <w:jc w:val="both"/>
        <w:rPr>
          <w:rFonts w:ascii="Times New Roman" w:hAnsi="Times New Roman" w:cs="Times New Roman"/>
          <w:kern w:val="0"/>
          <w:sz w:val="24"/>
          <w:szCs w:val="24"/>
        </w:rPr>
      </w:pPr>
      <w:r w:rsidRPr="001702D3">
        <w:rPr>
          <w:rFonts w:ascii="Times New Roman" w:hAnsi="Times New Roman" w:cs="Times New Roman"/>
          <w:b/>
          <w:bCs/>
          <w:kern w:val="0"/>
          <w:sz w:val="24"/>
          <w:szCs w:val="24"/>
        </w:rPr>
        <w:t>Discrete Data</w:t>
      </w:r>
      <w:r w:rsidRPr="001702D3">
        <w:rPr>
          <w:rFonts w:ascii="Times New Roman" w:hAnsi="Times New Roman" w:cs="Times New Roman"/>
          <w:kern w:val="0"/>
          <w:sz w:val="24"/>
          <w:szCs w:val="24"/>
        </w:rPr>
        <w:t>: Also known as categorical data, it can hold a finite number of possible values.</w:t>
      </w:r>
    </w:p>
    <w:p w14:paraId="2654FC61" w14:textId="77777777" w:rsidR="00E16195" w:rsidRPr="001702D3" w:rsidRDefault="00E16195" w:rsidP="00E16195">
      <w:pPr>
        <w:autoSpaceDE w:val="0"/>
        <w:autoSpaceDN w:val="0"/>
        <w:adjustRightInd w:val="0"/>
        <w:spacing w:after="0" w:line="240" w:lineRule="auto"/>
        <w:jc w:val="both"/>
        <w:rPr>
          <w:rFonts w:ascii="Times New Roman" w:hAnsi="Times New Roman" w:cs="Times New Roman"/>
          <w:kern w:val="0"/>
          <w:sz w:val="24"/>
          <w:szCs w:val="24"/>
        </w:rPr>
      </w:pPr>
      <w:r w:rsidRPr="001702D3">
        <w:rPr>
          <w:rFonts w:ascii="Times New Roman" w:hAnsi="Times New Roman" w:cs="Times New Roman"/>
          <w:kern w:val="0"/>
          <w:sz w:val="24"/>
          <w:szCs w:val="24"/>
        </w:rPr>
        <w:t>Example: Number of students in a class.</w:t>
      </w:r>
    </w:p>
    <w:p w14:paraId="2562D634" w14:textId="77777777" w:rsidR="00E16195" w:rsidRPr="001702D3" w:rsidRDefault="00E16195" w:rsidP="00E16195">
      <w:pPr>
        <w:autoSpaceDE w:val="0"/>
        <w:autoSpaceDN w:val="0"/>
        <w:adjustRightInd w:val="0"/>
        <w:spacing w:after="0" w:line="240" w:lineRule="auto"/>
        <w:jc w:val="both"/>
        <w:rPr>
          <w:rFonts w:ascii="Times New Roman" w:hAnsi="Times New Roman" w:cs="Times New Roman"/>
          <w:kern w:val="0"/>
          <w:sz w:val="24"/>
          <w:szCs w:val="24"/>
        </w:rPr>
      </w:pPr>
      <w:r w:rsidRPr="001702D3">
        <w:rPr>
          <w:rFonts w:ascii="Times New Roman" w:hAnsi="Times New Roman" w:cs="Times New Roman"/>
          <w:b/>
          <w:bCs/>
          <w:kern w:val="0"/>
          <w:sz w:val="24"/>
          <w:szCs w:val="24"/>
        </w:rPr>
        <w:t>Continuous Data</w:t>
      </w:r>
      <w:r w:rsidRPr="001702D3">
        <w:rPr>
          <w:rFonts w:ascii="Times New Roman" w:hAnsi="Times New Roman" w:cs="Times New Roman"/>
          <w:kern w:val="0"/>
          <w:sz w:val="24"/>
          <w:szCs w:val="24"/>
        </w:rPr>
        <w:t>: Data that can hold an infinite number of possible values. Example: Weight</w:t>
      </w:r>
    </w:p>
    <w:p w14:paraId="5BC04EDF" w14:textId="77777777" w:rsidR="00E16195" w:rsidRPr="001702D3" w:rsidRDefault="00E16195" w:rsidP="00E16195">
      <w:pPr>
        <w:autoSpaceDE w:val="0"/>
        <w:autoSpaceDN w:val="0"/>
        <w:adjustRightInd w:val="0"/>
        <w:spacing w:after="0" w:line="240" w:lineRule="auto"/>
        <w:jc w:val="both"/>
        <w:rPr>
          <w:rFonts w:ascii="Times New Roman" w:hAnsi="Times New Roman" w:cs="Times New Roman"/>
          <w:kern w:val="0"/>
          <w:sz w:val="24"/>
          <w:szCs w:val="24"/>
        </w:rPr>
      </w:pPr>
      <w:r w:rsidRPr="001702D3">
        <w:rPr>
          <w:rFonts w:ascii="Times New Roman" w:hAnsi="Times New Roman" w:cs="Times New Roman"/>
          <w:kern w:val="0"/>
          <w:sz w:val="24"/>
          <w:szCs w:val="24"/>
        </w:rPr>
        <w:t>of a person.</w:t>
      </w:r>
    </w:p>
    <w:p w14:paraId="7B9EB3E0" w14:textId="77777777" w:rsidR="00E16195" w:rsidRPr="001702D3" w:rsidRDefault="00E16195" w:rsidP="00E16195">
      <w:pPr>
        <w:autoSpaceDE w:val="0"/>
        <w:autoSpaceDN w:val="0"/>
        <w:adjustRightInd w:val="0"/>
        <w:spacing w:after="0" w:line="240" w:lineRule="auto"/>
        <w:jc w:val="both"/>
        <w:rPr>
          <w:rFonts w:ascii="Times New Roman" w:hAnsi="Times New Roman" w:cs="Times New Roman"/>
          <w:b/>
          <w:bCs/>
          <w:kern w:val="0"/>
          <w:sz w:val="24"/>
          <w:szCs w:val="24"/>
        </w:rPr>
      </w:pPr>
      <w:r w:rsidRPr="001702D3">
        <w:rPr>
          <w:rFonts w:ascii="Times New Roman" w:hAnsi="Times New Roman" w:cs="Times New Roman"/>
          <w:b/>
          <w:bCs/>
          <w:kern w:val="0"/>
          <w:sz w:val="24"/>
          <w:szCs w:val="24"/>
        </w:rPr>
        <w:t>Types of Statistics</w:t>
      </w:r>
    </w:p>
    <w:p w14:paraId="126783AD" w14:textId="77777777" w:rsidR="00E16195" w:rsidRPr="001702D3" w:rsidRDefault="00E16195" w:rsidP="00E16195">
      <w:pPr>
        <w:autoSpaceDE w:val="0"/>
        <w:autoSpaceDN w:val="0"/>
        <w:adjustRightInd w:val="0"/>
        <w:spacing w:after="0" w:line="240" w:lineRule="auto"/>
        <w:jc w:val="both"/>
        <w:rPr>
          <w:rFonts w:ascii="Times New Roman" w:hAnsi="Times New Roman" w:cs="Times New Roman"/>
          <w:kern w:val="0"/>
          <w:sz w:val="24"/>
          <w:szCs w:val="24"/>
        </w:rPr>
      </w:pPr>
      <w:r w:rsidRPr="001702D3">
        <w:rPr>
          <w:rFonts w:ascii="Times New Roman" w:hAnsi="Times New Roman" w:cs="Times New Roman"/>
          <w:kern w:val="0"/>
          <w:sz w:val="24"/>
          <w:szCs w:val="24"/>
        </w:rPr>
        <w:t>There are two well-defined types of statistics:</w:t>
      </w:r>
    </w:p>
    <w:p w14:paraId="28333B85" w14:textId="77777777" w:rsidR="00E16195" w:rsidRPr="001702D3" w:rsidRDefault="00E16195" w:rsidP="00E16195">
      <w:pPr>
        <w:autoSpaceDE w:val="0"/>
        <w:autoSpaceDN w:val="0"/>
        <w:adjustRightInd w:val="0"/>
        <w:spacing w:after="0" w:line="240" w:lineRule="auto"/>
        <w:jc w:val="both"/>
        <w:rPr>
          <w:rFonts w:ascii="Times New Roman" w:hAnsi="Times New Roman" w:cs="Times New Roman"/>
          <w:kern w:val="0"/>
          <w:sz w:val="24"/>
          <w:szCs w:val="24"/>
        </w:rPr>
      </w:pPr>
      <w:r w:rsidRPr="001702D3">
        <w:rPr>
          <w:rFonts w:ascii="Times New Roman" w:hAnsi="Times New Roman" w:cs="Times New Roman"/>
          <w:kern w:val="0"/>
          <w:sz w:val="24"/>
          <w:szCs w:val="24"/>
        </w:rPr>
        <w:t>1. Descriptive Statistics</w:t>
      </w:r>
    </w:p>
    <w:p w14:paraId="507F3595" w14:textId="77777777" w:rsidR="00E16195" w:rsidRPr="001702D3" w:rsidRDefault="00E16195" w:rsidP="00E16195">
      <w:pPr>
        <w:jc w:val="both"/>
        <w:rPr>
          <w:rFonts w:ascii="Times New Roman" w:hAnsi="Times New Roman" w:cs="Times New Roman"/>
          <w:kern w:val="0"/>
          <w:sz w:val="24"/>
          <w:szCs w:val="24"/>
        </w:rPr>
      </w:pPr>
      <w:r w:rsidRPr="001702D3">
        <w:rPr>
          <w:rFonts w:ascii="Times New Roman" w:hAnsi="Times New Roman" w:cs="Times New Roman"/>
          <w:kern w:val="0"/>
          <w:sz w:val="24"/>
          <w:szCs w:val="24"/>
        </w:rPr>
        <w:t>2. Inferential Statistics</w:t>
      </w:r>
    </w:p>
    <w:p w14:paraId="3B376DEB" w14:textId="77777777" w:rsidR="00E16195" w:rsidRPr="001702D3" w:rsidRDefault="00E16195" w:rsidP="00E16195">
      <w:pPr>
        <w:autoSpaceDE w:val="0"/>
        <w:autoSpaceDN w:val="0"/>
        <w:adjustRightInd w:val="0"/>
        <w:spacing w:after="0" w:line="240" w:lineRule="auto"/>
        <w:jc w:val="both"/>
        <w:rPr>
          <w:rFonts w:ascii="Times New Roman" w:hAnsi="Times New Roman" w:cs="Times New Roman"/>
          <w:b/>
          <w:bCs/>
          <w:kern w:val="0"/>
          <w:sz w:val="24"/>
          <w:szCs w:val="24"/>
        </w:rPr>
      </w:pPr>
      <w:r w:rsidRPr="001702D3">
        <w:rPr>
          <w:rFonts w:ascii="Times New Roman" w:hAnsi="Times New Roman" w:cs="Times New Roman"/>
          <w:b/>
          <w:bCs/>
          <w:kern w:val="0"/>
          <w:sz w:val="24"/>
          <w:szCs w:val="24"/>
        </w:rPr>
        <w:t>Descriptive Statistics</w:t>
      </w:r>
    </w:p>
    <w:p w14:paraId="5880B393" w14:textId="77777777" w:rsidR="00E16195" w:rsidRPr="001702D3" w:rsidRDefault="00E16195" w:rsidP="00E16195">
      <w:pPr>
        <w:autoSpaceDE w:val="0"/>
        <w:autoSpaceDN w:val="0"/>
        <w:adjustRightInd w:val="0"/>
        <w:spacing w:after="0" w:line="240" w:lineRule="auto"/>
        <w:jc w:val="both"/>
        <w:rPr>
          <w:rFonts w:ascii="Times New Roman" w:hAnsi="Times New Roman" w:cs="Times New Roman"/>
          <w:kern w:val="0"/>
          <w:sz w:val="24"/>
          <w:szCs w:val="24"/>
        </w:rPr>
      </w:pPr>
      <w:r w:rsidRPr="001702D3">
        <w:rPr>
          <w:rFonts w:ascii="Times New Roman" w:hAnsi="Times New Roman" w:cs="Times New Roman"/>
          <w:kern w:val="0"/>
          <w:sz w:val="24"/>
          <w:szCs w:val="24"/>
        </w:rPr>
        <w:t>Descriptive statistics is a method used to describe and understand the features of a specific data</w:t>
      </w:r>
    </w:p>
    <w:p w14:paraId="5C75FB1F" w14:textId="77777777" w:rsidR="00E16195" w:rsidRPr="001702D3" w:rsidRDefault="00E16195" w:rsidP="00E16195">
      <w:pPr>
        <w:autoSpaceDE w:val="0"/>
        <w:autoSpaceDN w:val="0"/>
        <w:adjustRightInd w:val="0"/>
        <w:spacing w:after="0" w:line="240" w:lineRule="auto"/>
        <w:jc w:val="both"/>
        <w:rPr>
          <w:rFonts w:ascii="Times New Roman" w:hAnsi="Times New Roman" w:cs="Times New Roman"/>
          <w:kern w:val="0"/>
          <w:sz w:val="24"/>
          <w:szCs w:val="24"/>
        </w:rPr>
      </w:pPr>
      <w:r w:rsidRPr="001702D3">
        <w:rPr>
          <w:rFonts w:ascii="Times New Roman" w:hAnsi="Times New Roman" w:cs="Times New Roman"/>
          <w:kern w:val="0"/>
          <w:sz w:val="24"/>
          <w:szCs w:val="24"/>
        </w:rPr>
        <w:t>set by giving short summaries about the sample and measures of the data.</w:t>
      </w:r>
    </w:p>
    <w:p w14:paraId="352FC39B" w14:textId="77777777" w:rsidR="00E16195" w:rsidRPr="001702D3" w:rsidRDefault="00E16195" w:rsidP="00E16195">
      <w:pPr>
        <w:autoSpaceDE w:val="0"/>
        <w:autoSpaceDN w:val="0"/>
        <w:adjustRightInd w:val="0"/>
        <w:spacing w:after="0" w:line="240" w:lineRule="auto"/>
        <w:jc w:val="both"/>
        <w:rPr>
          <w:rFonts w:ascii="Times New Roman" w:hAnsi="Times New Roman" w:cs="Times New Roman"/>
          <w:kern w:val="0"/>
          <w:sz w:val="24"/>
          <w:szCs w:val="24"/>
        </w:rPr>
      </w:pPr>
      <w:r w:rsidRPr="001702D3">
        <w:rPr>
          <w:rFonts w:ascii="Times New Roman" w:hAnsi="Times New Roman" w:cs="Times New Roman"/>
          <w:kern w:val="0"/>
          <w:sz w:val="24"/>
          <w:szCs w:val="24"/>
        </w:rPr>
        <w:t>Descriptive Statistics is mainly focused upon the main characteristics of data. It provides a graphical</w:t>
      </w:r>
    </w:p>
    <w:p w14:paraId="046FE801" w14:textId="77777777" w:rsidR="00E16195" w:rsidRPr="001702D3" w:rsidRDefault="00E16195" w:rsidP="00E16195">
      <w:pPr>
        <w:autoSpaceDE w:val="0"/>
        <w:autoSpaceDN w:val="0"/>
        <w:adjustRightInd w:val="0"/>
        <w:spacing w:after="0" w:line="240" w:lineRule="auto"/>
        <w:jc w:val="both"/>
        <w:rPr>
          <w:rFonts w:ascii="Times New Roman" w:hAnsi="Times New Roman" w:cs="Times New Roman"/>
          <w:kern w:val="0"/>
          <w:sz w:val="24"/>
          <w:szCs w:val="24"/>
        </w:rPr>
      </w:pPr>
      <w:r w:rsidRPr="001702D3">
        <w:rPr>
          <w:rFonts w:ascii="Times New Roman" w:hAnsi="Times New Roman" w:cs="Times New Roman"/>
          <w:kern w:val="0"/>
          <w:sz w:val="24"/>
          <w:szCs w:val="24"/>
        </w:rPr>
        <w:t>summary of the data.</w:t>
      </w:r>
    </w:p>
    <w:p w14:paraId="542427E8" w14:textId="77777777" w:rsidR="00E16195" w:rsidRPr="001702D3" w:rsidRDefault="00E16195" w:rsidP="00E16195">
      <w:pPr>
        <w:autoSpaceDE w:val="0"/>
        <w:autoSpaceDN w:val="0"/>
        <w:adjustRightInd w:val="0"/>
        <w:spacing w:after="0" w:line="240" w:lineRule="auto"/>
        <w:jc w:val="both"/>
        <w:rPr>
          <w:rFonts w:ascii="Times New Roman" w:hAnsi="Times New Roman" w:cs="Times New Roman"/>
          <w:kern w:val="0"/>
          <w:sz w:val="24"/>
          <w:szCs w:val="24"/>
        </w:rPr>
      </w:pPr>
      <w:r w:rsidRPr="001702D3">
        <w:rPr>
          <w:rFonts w:ascii="Times New Roman" w:hAnsi="Times New Roman" w:cs="Times New Roman"/>
          <w:kern w:val="0"/>
          <w:sz w:val="24"/>
          <w:szCs w:val="24"/>
        </w:rPr>
        <w:t>Suppose you want to gift all your classmate’s t-shirts. To study the average shirt size of students</w:t>
      </w:r>
    </w:p>
    <w:p w14:paraId="0A1BDC4E" w14:textId="77777777" w:rsidR="00E16195" w:rsidRPr="001702D3" w:rsidRDefault="00E16195" w:rsidP="00E16195">
      <w:pPr>
        <w:autoSpaceDE w:val="0"/>
        <w:autoSpaceDN w:val="0"/>
        <w:adjustRightInd w:val="0"/>
        <w:spacing w:after="0" w:line="240" w:lineRule="auto"/>
        <w:jc w:val="both"/>
        <w:rPr>
          <w:rFonts w:ascii="Times New Roman" w:hAnsi="Times New Roman" w:cs="Times New Roman"/>
          <w:kern w:val="0"/>
          <w:sz w:val="24"/>
          <w:szCs w:val="24"/>
        </w:rPr>
      </w:pPr>
      <w:r w:rsidRPr="001702D3">
        <w:rPr>
          <w:rFonts w:ascii="Times New Roman" w:hAnsi="Times New Roman" w:cs="Times New Roman"/>
          <w:kern w:val="0"/>
          <w:sz w:val="24"/>
          <w:szCs w:val="24"/>
        </w:rPr>
        <w:t>in a classroom, in descriptive statistics you would record the shirt size of all students in the class</w:t>
      </w:r>
    </w:p>
    <w:p w14:paraId="69DF5AD3" w14:textId="77777777" w:rsidR="00E16195" w:rsidRPr="001702D3" w:rsidRDefault="00E16195" w:rsidP="00E16195">
      <w:pPr>
        <w:autoSpaceDE w:val="0"/>
        <w:autoSpaceDN w:val="0"/>
        <w:adjustRightInd w:val="0"/>
        <w:spacing w:after="0" w:line="240" w:lineRule="auto"/>
        <w:jc w:val="both"/>
        <w:rPr>
          <w:rFonts w:ascii="Times New Roman" w:hAnsi="Times New Roman" w:cs="Times New Roman"/>
          <w:kern w:val="0"/>
          <w:sz w:val="24"/>
          <w:szCs w:val="24"/>
        </w:rPr>
      </w:pPr>
      <w:r w:rsidRPr="001702D3">
        <w:rPr>
          <w:rFonts w:ascii="Times New Roman" w:hAnsi="Times New Roman" w:cs="Times New Roman"/>
          <w:kern w:val="0"/>
          <w:sz w:val="24"/>
          <w:szCs w:val="24"/>
        </w:rPr>
        <w:t>and then you would find out the maximum, minimum and average shirt size of the class.</w:t>
      </w:r>
    </w:p>
    <w:p w14:paraId="38AC3D39" w14:textId="77777777" w:rsidR="00E16195" w:rsidRPr="001702D3" w:rsidRDefault="00E16195" w:rsidP="00E16195">
      <w:pPr>
        <w:autoSpaceDE w:val="0"/>
        <w:autoSpaceDN w:val="0"/>
        <w:adjustRightInd w:val="0"/>
        <w:spacing w:after="0" w:line="240" w:lineRule="auto"/>
        <w:jc w:val="both"/>
        <w:rPr>
          <w:rFonts w:ascii="Times New Roman" w:hAnsi="Times New Roman" w:cs="Times New Roman"/>
          <w:kern w:val="0"/>
          <w:sz w:val="24"/>
          <w:szCs w:val="24"/>
        </w:rPr>
      </w:pPr>
      <w:r w:rsidRPr="001702D3">
        <w:rPr>
          <w:rFonts w:ascii="Times New Roman" w:hAnsi="Times New Roman" w:cs="Times New Roman"/>
          <w:kern w:val="0"/>
          <w:sz w:val="24"/>
          <w:szCs w:val="24"/>
        </w:rPr>
        <w:t>Descriptive Statistics is broken down into two categories:</w:t>
      </w:r>
    </w:p>
    <w:p w14:paraId="42B5951D" w14:textId="77777777" w:rsidR="00E16195" w:rsidRPr="001702D3" w:rsidRDefault="00E16195" w:rsidP="00E16195">
      <w:pPr>
        <w:autoSpaceDE w:val="0"/>
        <w:autoSpaceDN w:val="0"/>
        <w:adjustRightInd w:val="0"/>
        <w:spacing w:after="0" w:line="240" w:lineRule="auto"/>
        <w:jc w:val="both"/>
        <w:rPr>
          <w:rFonts w:ascii="Times New Roman" w:hAnsi="Times New Roman" w:cs="Times New Roman"/>
          <w:kern w:val="0"/>
          <w:sz w:val="24"/>
          <w:szCs w:val="24"/>
        </w:rPr>
      </w:pPr>
      <w:r w:rsidRPr="001702D3">
        <w:rPr>
          <w:rFonts w:ascii="Times New Roman" w:hAnsi="Times New Roman" w:cs="Times New Roman"/>
          <w:kern w:val="0"/>
          <w:sz w:val="24"/>
          <w:szCs w:val="24"/>
        </w:rPr>
        <w:t>1. Measures of Central Tendency</w:t>
      </w:r>
    </w:p>
    <w:p w14:paraId="4B265878" w14:textId="77777777" w:rsidR="00E16195" w:rsidRPr="001702D3" w:rsidRDefault="00E16195" w:rsidP="00E16195">
      <w:pPr>
        <w:jc w:val="both"/>
        <w:rPr>
          <w:rFonts w:ascii="Times New Roman" w:hAnsi="Times New Roman" w:cs="Times New Roman"/>
          <w:kern w:val="0"/>
          <w:sz w:val="24"/>
          <w:szCs w:val="24"/>
        </w:rPr>
      </w:pPr>
      <w:r w:rsidRPr="001702D3">
        <w:rPr>
          <w:rFonts w:ascii="Times New Roman" w:hAnsi="Times New Roman" w:cs="Times New Roman"/>
          <w:kern w:val="0"/>
          <w:sz w:val="24"/>
          <w:szCs w:val="24"/>
        </w:rPr>
        <w:t>2. Measures of Variability (spread)</w:t>
      </w:r>
    </w:p>
    <w:p w14:paraId="191CD2C1" w14:textId="77777777" w:rsidR="00E16195" w:rsidRPr="001702D3" w:rsidRDefault="00E16195" w:rsidP="00E16195">
      <w:pPr>
        <w:autoSpaceDE w:val="0"/>
        <w:autoSpaceDN w:val="0"/>
        <w:adjustRightInd w:val="0"/>
        <w:spacing w:after="0" w:line="240" w:lineRule="auto"/>
        <w:jc w:val="both"/>
        <w:rPr>
          <w:rFonts w:ascii="Times New Roman" w:hAnsi="Times New Roman" w:cs="Times New Roman"/>
          <w:b/>
          <w:bCs/>
          <w:kern w:val="0"/>
          <w:sz w:val="24"/>
          <w:szCs w:val="24"/>
        </w:rPr>
      </w:pPr>
      <w:r w:rsidRPr="001702D3">
        <w:rPr>
          <w:rFonts w:ascii="Times New Roman" w:hAnsi="Times New Roman" w:cs="Times New Roman"/>
          <w:b/>
          <w:bCs/>
          <w:kern w:val="0"/>
          <w:sz w:val="24"/>
          <w:szCs w:val="24"/>
        </w:rPr>
        <w:t>Measures of Central Tendency</w:t>
      </w:r>
    </w:p>
    <w:p w14:paraId="01CE03D1" w14:textId="77777777" w:rsidR="00E16195" w:rsidRPr="001702D3" w:rsidRDefault="00E16195" w:rsidP="00E16195">
      <w:pPr>
        <w:autoSpaceDE w:val="0"/>
        <w:autoSpaceDN w:val="0"/>
        <w:adjustRightInd w:val="0"/>
        <w:spacing w:after="0" w:line="240" w:lineRule="auto"/>
        <w:jc w:val="both"/>
        <w:rPr>
          <w:rFonts w:ascii="Times New Roman" w:hAnsi="Times New Roman" w:cs="Times New Roman"/>
          <w:kern w:val="0"/>
          <w:sz w:val="24"/>
          <w:szCs w:val="24"/>
        </w:rPr>
      </w:pPr>
      <w:r w:rsidRPr="001702D3">
        <w:rPr>
          <w:rFonts w:ascii="Times New Roman" w:hAnsi="Times New Roman" w:cs="Times New Roman"/>
          <w:kern w:val="0"/>
          <w:sz w:val="24"/>
          <w:szCs w:val="24"/>
        </w:rPr>
        <w:t xml:space="preserve">Measures of </w:t>
      </w:r>
      <w:proofErr w:type="spellStart"/>
      <w:r w:rsidRPr="001702D3">
        <w:rPr>
          <w:rFonts w:ascii="Times New Roman" w:hAnsi="Times New Roman" w:cs="Times New Roman"/>
          <w:kern w:val="0"/>
          <w:sz w:val="24"/>
          <w:szCs w:val="24"/>
        </w:rPr>
        <w:t>center</w:t>
      </w:r>
      <w:proofErr w:type="spellEnd"/>
      <w:r w:rsidRPr="001702D3">
        <w:rPr>
          <w:rFonts w:ascii="Times New Roman" w:hAnsi="Times New Roman" w:cs="Times New Roman"/>
          <w:kern w:val="0"/>
          <w:sz w:val="24"/>
          <w:szCs w:val="24"/>
        </w:rPr>
        <w:t xml:space="preserve"> are statistics that give us a sense of the “middle” of a numeric variable. Common</w:t>
      </w:r>
    </w:p>
    <w:p w14:paraId="57752A43" w14:textId="77777777" w:rsidR="00E16195" w:rsidRPr="001702D3" w:rsidRDefault="00E16195" w:rsidP="00E16195">
      <w:pPr>
        <w:autoSpaceDE w:val="0"/>
        <w:autoSpaceDN w:val="0"/>
        <w:adjustRightInd w:val="0"/>
        <w:spacing w:after="0" w:line="240" w:lineRule="auto"/>
        <w:jc w:val="both"/>
        <w:rPr>
          <w:rFonts w:ascii="Times New Roman" w:hAnsi="Times New Roman" w:cs="Times New Roman"/>
          <w:kern w:val="0"/>
          <w:sz w:val="24"/>
          <w:szCs w:val="24"/>
        </w:rPr>
      </w:pPr>
      <w:r w:rsidRPr="001702D3">
        <w:rPr>
          <w:rFonts w:ascii="Times New Roman" w:hAnsi="Times New Roman" w:cs="Times New Roman"/>
          <w:kern w:val="0"/>
          <w:sz w:val="24"/>
          <w:szCs w:val="24"/>
        </w:rPr>
        <w:t xml:space="preserve">measures of </w:t>
      </w:r>
      <w:proofErr w:type="spellStart"/>
      <w:r w:rsidRPr="001702D3">
        <w:rPr>
          <w:rFonts w:ascii="Times New Roman" w:hAnsi="Times New Roman" w:cs="Times New Roman"/>
          <w:kern w:val="0"/>
          <w:sz w:val="24"/>
          <w:szCs w:val="24"/>
        </w:rPr>
        <w:t>center</w:t>
      </w:r>
      <w:proofErr w:type="spellEnd"/>
      <w:r w:rsidRPr="001702D3">
        <w:rPr>
          <w:rFonts w:ascii="Times New Roman" w:hAnsi="Times New Roman" w:cs="Times New Roman"/>
          <w:kern w:val="0"/>
          <w:sz w:val="24"/>
          <w:szCs w:val="24"/>
        </w:rPr>
        <w:t xml:space="preserve"> include: - mean - median - mode</w:t>
      </w:r>
    </w:p>
    <w:p w14:paraId="44E3352B" w14:textId="77777777" w:rsidR="00E16195" w:rsidRPr="001702D3" w:rsidRDefault="00E16195" w:rsidP="00E16195">
      <w:pPr>
        <w:autoSpaceDE w:val="0"/>
        <w:autoSpaceDN w:val="0"/>
        <w:adjustRightInd w:val="0"/>
        <w:spacing w:after="0" w:line="240" w:lineRule="auto"/>
        <w:jc w:val="both"/>
        <w:rPr>
          <w:rFonts w:ascii="Times New Roman" w:hAnsi="Times New Roman" w:cs="Times New Roman"/>
          <w:b/>
          <w:bCs/>
          <w:kern w:val="0"/>
          <w:sz w:val="24"/>
          <w:szCs w:val="24"/>
        </w:rPr>
      </w:pPr>
      <w:r w:rsidRPr="001702D3">
        <w:rPr>
          <w:rFonts w:ascii="Times New Roman" w:hAnsi="Times New Roman" w:cs="Times New Roman"/>
          <w:b/>
          <w:bCs/>
          <w:kern w:val="0"/>
          <w:sz w:val="24"/>
          <w:szCs w:val="24"/>
        </w:rPr>
        <w:t>0.2.3 Mean</w:t>
      </w:r>
    </w:p>
    <w:p w14:paraId="5B7B8185" w14:textId="77777777" w:rsidR="00E16195" w:rsidRPr="001702D3" w:rsidRDefault="00E16195" w:rsidP="00E16195">
      <w:pPr>
        <w:autoSpaceDE w:val="0"/>
        <w:autoSpaceDN w:val="0"/>
        <w:adjustRightInd w:val="0"/>
        <w:spacing w:after="0" w:line="240" w:lineRule="auto"/>
        <w:jc w:val="both"/>
        <w:rPr>
          <w:rFonts w:ascii="Times New Roman" w:hAnsi="Times New Roman" w:cs="Times New Roman"/>
          <w:kern w:val="0"/>
          <w:sz w:val="24"/>
          <w:szCs w:val="24"/>
        </w:rPr>
      </w:pPr>
      <w:r w:rsidRPr="001702D3">
        <w:rPr>
          <w:rFonts w:ascii="Times New Roman" w:hAnsi="Times New Roman" w:cs="Times New Roman"/>
          <w:kern w:val="0"/>
          <w:sz w:val="24"/>
          <w:szCs w:val="24"/>
        </w:rPr>
        <w:t>Arithmetic average of a range of values or quantities, computed by dividing the total of all values</w:t>
      </w:r>
    </w:p>
    <w:p w14:paraId="2C24AF6C" w14:textId="77777777" w:rsidR="00E16195" w:rsidRPr="001702D3" w:rsidRDefault="00E16195" w:rsidP="00E16195">
      <w:pPr>
        <w:jc w:val="both"/>
        <w:rPr>
          <w:rFonts w:ascii="Times New Roman" w:hAnsi="Times New Roman" w:cs="Times New Roman"/>
          <w:kern w:val="0"/>
          <w:sz w:val="24"/>
          <w:szCs w:val="24"/>
        </w:rPr>
      </w:pPr>
      <w:r w:rsidRPr="001702D3">
        <w:rPr>
          <w:rFonts w:ascii="Times New Roman" w:hAnsi="Times New Roman" w:cs="Times New Roman"/>
          <w:kern w:val="0"/>
          <w:sz w:val="24"/>
          <w:szCs w:val="24"/>
        </w:rPr>
        <w:t>by the number of values.</w:t>
      </w:r>
    </w:p>
    <w:p w14:paraId="166A8F7D" w14:textId="77777777" w:rsidR="00E16195" w:rsidRPr="001702D3" w:rsidRDefault="00E16195" w:rsidP="00E16195">
      <w:pPr>
        <w:jc w:val="both"/>
        <w:rPr>
          <w:rFonts w:ascii="Times New Roman" w:hAnsi="Times New Roman" w:cs="Times New Roman"/>
          <w:sz w:val="24"/>
          <w:szCs w:val="24"/>
        </w:rPr>
      </w:pPr>
      <w:r w:rsidRPr="001702D3">
        <w:rPr>
          <w:rFonts w:ascii="Times New Roman" w:hAnsi="Times New Roman" w:cs="Times New Roman"/>
          <w:sz w:val="24"/>
          <w:szCs w:val="24"/>
        </w:rPr>
        <w:drawing>
          <wp:inline distT="0" distB="0" distL="0" distR="0" wp14:anchorId="17CB69BD" wp14:editId="71A43254">
            <wp:extent cx="2072640" cy="807720"/>
            <wp:effectExtent l="0" t="0" r="3810" b="0"/>
            <wp:docPr id="729444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444438" name=""/>
                    <pic:cNvPicPr/>
                  </pic:nvPicPr>
                  <pic:blipFill>
                    <a:blip r:embed="rId5"/>
                    <a:stretch>
                      <a:fillRect/>
                    </a:stretch>
                  </pic:blipFill>
                  <pic:spPr>
                    <a:xfrm>
                      <a:off x="0" y="0"/>
                      <a:ext cx="2072933" cy="807834"/>
                    </a:xfrm>
                    <a:prstGeom prst="rect">
                      <a:avLst/>
                    </a:prstGeom>
                  </pic:spPr>
                </pic:pic>
              </a:graphicData>
            </a:graphic>
          </wp:inline>
        </w:drawing>
      </w:r>
    </w:p>
    <w:p w14:paraId="110F6C4E" w14:textId="77777777" w:rsidR="00E16195" w:rsidRPr="001702D3" w:rsidRDefault="00E16195" w:rsidP="00E16195">
      <w:pPr>
        <w:autoSpaceDE w:val="0"/>
        <w:autoSpaceDN w:val="0"/>
        <w:adjustRightInd w:val="0"/>
        <w:spacing w:after="0" w:line="240" w:lineRule="auto"/>
        <w:jc w:val="both"/>
        <w:rPr>
          <w:rFonts w:ascii="Times New Roman" w:hAnsi="Times New Roman" w:cs="Times New Roman"/>
          <w:kern w:val="0"/>
          <w:sz w:val="24"/>
          <w:szCs w:val="24"/>
        </w:rPr>
      </w:pPr>
      <w:r w:rsidRPr="001702D3">
        <w:rPr>
          <w:rFonts w:ascii="Times New Roman" w:hAnsi="Times New Roman" w:cs="Times New Roman"/>
          <w:b/>
          <w:bCs/>
          <w:kern w:val="0"/>
          <w:sz w:val="24"/>
          <w:szCs w:val="24"/>
        </w:rPr>
        <w:t xml:space="preserve">Median </w:t>
      </w:r>
      <w:r w:rsidRPr="001702D3">
        <w:rPr>
          <w:rFonts w:ascii="Times New Roman" w:hAnsi="Times New Roman" w:cs="Times New Roman"/>
          <w:kern w:val="0"/>
          <w:sz w:val="24"/>
          <w:szCs w:val="24"/>
        </w:rPr>
        <w:t>Denotes value or quantity lying at the midpoint of a frequency distribution of observed</w:t>
      </w:r>
    </w:p>
    <w:p w14:paraId="17BAA12A" w14:textId="77777777" w:rsidR="00E16195" w:rsidRPr="001702D3" w:rsidRDefault="00E16195" w:rsidP="00E16195">
      <w:pPr>
        <w:autoSpaceDE w:val="0"/>
        <w:autoSpaceDN w:val="0"/>
        <w:adjustRightInd w:val="0"/>
        <w:spacing w:after="0" w:line="240" w:lineRule="auto"/>
        <w:jc w:val="both"/>
        <w:rPr>
          <w:rFonts w:ascii="Times New Roman" w:hAnsi="Times New Roman" w:cs="Times New Roman"/>
          <w:kern w:val="0"/>
          <w:sz w:val="24"/>
          <w:szCs w:val="24"/>
        </w:rPr>
      </w:pPr>
      <w:r w:rsidRPr="001702D3">
        <w:rPr>
          <w:rFonts w:ascii="Times New Roman" w:hAnsi="Times New Roman" w:cs="Times New Roman"/>
          <w:kern w:val="0"/>
          <w:sz w:val="24"/>
          <w:szCs w:val="24"/>
        </w:rPr>
        <w:t>values or quantities, such that there is an equal probability of falling above or below it. Simply</w:t>
      </w:r>
    </w:p>
    <w:p w14:paraId="6DC57DE7" w14:textId="77777777" w:rsidR="00E16195" w:rsidRPr="001702D3" w:rsidRDefault="00E16195" w:rsidP="00E16195">
      <w:pPr>
        <w:jc w:val="both"/>
        <w:rPr>
          <w:rFonts w:ascii="Times New Roman" w:hAnsi="Times New Roman" w:cs="Times New Roman"/>
          <w:kern w:val="0"/>
          <w:sz w:val="24"/>
          <w:szCs w:val="24"/>
        </w:rPr>
      </w:pPr>
      <w:r w:rsidRPr="001702D3">
        <w:rPr>
          <w:rFonts w:ascii="Times New Roman" w:hAnsi="Times New Roman" w:cs="Times New Roman"/>
          <w:kern w:val="0"/>
          <w:sz w:val="24"/>
          <w:szCs w:val="24"/>
        </w:rPr>
        <w:t xml:space="preserve">put, it is the </w:t>
      </w:r>
      <w:r w:rsidRPr="001702D3">
        <w:rPr>
          <w:rFonts w:ascii="Times New Roman" w:hAnsi="Times New Roman" w:cs="Times New Roman"/>
          <w:i/>
          <w:iCs/>
          <w:kern w:val="0"/>
          <w:sz w:val="24"/>
          <w:szCs w:val="24"/>
        </w:rPr>
        <w:t xml:space="preserve">middle </w:t>
      </w:r>
      <w:r w:rsidRPr="001702D3">
        <w:rPr>
          <w:rFonts w:ascii="Times New Roman" w:hAnsi="Times New Roman" w:cs="Times New Roman"/>
          <w:kern w:val="0"/>
          <w:sz w:val="24"/>
          <w:szCs w:val="24"/>
        </w:rPr>
        <w:t>value in the list of numbers.</w:t>
      </w:r>
    </w:p>
    <w:p w14:paraId="4C7C0938" w14:textId="77777777" w:rsidR="00E16195" w:rsidRPr="001702D3" w:rsidRDefault="00E16195" w:rsidP="00E16195">
      <w:pPr>
        <w:jc w:val="both"/>
        <w:rPr>
          <w:rFonts w:ascii="Times New Roman" w:hAnsi="Times New Roman" w:cs="Times New Roman"/>
          <w:sz w:val="24"/>
          <w:szCs w:val="24"/>
        </w:rPr>
      </w:pPr>
      <w:r w:rsidRPr="001702D3">
        <w:rPr>
          <w:rFonts w:ascii="Times New Roman" w:hAnsi="Times New Roman" w:cs="Times New Roman"/>
          <w:sz w:val="24"/>
          <w:szCs w:val="24"/>
        </w:rPr>
        <w:drawing>
          <wp:inline distT="0" distB="0" distL="0" distR="0" wp14:anchorId="432BA2F9" wp14:editId="7C17F801">
            <wp:extent cx="3444240" cy="822960"/>
            <wp:effectExtent l="0" t="0" r="3810" b="0"/>
            <wp:docPr id="1149437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437534" name=""/>
                    <pic:cNvPicPr/>
                  </pic:nvPicPr>
                  <pic:blipFill>
                    <a:blip r:embed="rId6"/>
                    <a:stretch>
                      <a:fillRect/>
                    </a:stretch>
                  </pic:blipFill>
                  <pic:spPr>
                    <a:xfrm>
                      <a:off x="0" y="0"/>
                      <a:ext cx="3444722" cy="823075"/>
                    </a:xfrm>
                    <a:prstGeom prst="rect">
                      <a:avLst/>
                    </a:prstGeom>
                  </pic:spPr>
                </pic:pic>
              </a:graphicData>
            </a:graphic>
          </wp:inline>
        </w:drawing>
      </w:r>
    </w:p>
    <w:p w14:paraId="4D7A7E63" w14:textId="77777777" w:rsidR="00E16195" w:rsidRPr="001702D3" w:rsidRDefault="00E16195" w:rsidP="00E16195">
      <w:pPr>
        <w:autoSpaceDE w:val="0"/>
        <w:autoSpaceDN w:val="0"/>
        <w:adjustRightInd w:val="0"/>
        <w:spacing w:after="0" w:line="240" w:lineRule="auto"/>
        <w:jc w:val="both"/>
        <w:rPr>
          <w:rFonts w:ascii="Times New Roman" w:hAnsi="Times New Roman" w:cs="Times New Roman"/>
          <w:b/>
          <w:bCs/>
          <w:kern w:val="0"/>
          <w:sz w:val="24"/>
          <w:szCs w:val="24"/>
        </w:rPr>
      </w:pPr>
      <w:r w:rsidRPr="001702D3">
        <w:rPr>
          <w:rFonts w:ascii="Times New Roman" w:hAnsi="Times New Roman" w:cs="Times New Roman"/>
          <w:b/>
          <w:bCs/>
          <w:kern w:val="0"/>
          <w:sz w:val="24"/>
          <w:szCs w:val="24"/>
        </w:rPr>
        <w:t>Measures of Spread</w:t>
      </w:r>
    </w:p>
    <w:p w14:paraId="6F4F7C05" w14:textId="77777777" w:rsidR="00E16195" w:rsidRPr="001702D3" w:rsidRDefault="00E16195" w:rsidP="00E16195">
      <w:pPr>
        <w:autoSpaceDE w:val="0"/>
        <w:autoSpaceDN w:val="0"/>
        <w:adjustRightInd w:val="0"/>
        <w:spacing w:after="0" w:line="240" w:lineRule="auto"/>
        <w:jc w:val="both"/>
        <w:rPr>
          <w:rFonts w:ascii="Times New Roman" w:hAnsi="Times New Roman" w:cs="Times New Roman"/>
          <w:kern w:val="0"/>
          <w:sz w:val="24"/>
          <w:szCs w:val="24"/>
        </w:rPr>
      </w:pPr>
      <w:r w:rsidRPr="001702D3">
        <w:rPr>
          <w:rFonts w:ascii="Times New Roman" w:hAnsi="Times New Roman" w:cs="Times New Roman"/>
          <w:kern w:val="0"/>
          <w:sz w:val="24"/>
          <w:szCs w:val="24"/>
        </w:rPr>
        <w:t>Measures of spread (dispersion) are statistics that describe how data varies. While measures of</w:t>
      </w:r>
    </w:p>
    <w:p w14:paraId="5755C6C6" w14:textId="77777777" w:rsidR="00E16195" w:rsidRPr="001702D3" w:rsidRDefault="00E16195" w:rsidP="00E16195">
      <w:pPr>
        <w:autoSpaceDE w:val="0"/>
        <w:autoSpaceDN w:val="0"/>
        <w:adjustRightInd w:val="0"/>
        <w:spacing w:after="0" w:line="240" w:lineRule="auto"/>
        <w:jc w:val="both"/>
        <w:rPr>
          <w:rFonts w:ascii="Times New Roman" w:hAnsi="Times New Roman" w:cs="Times New Roman"/>
          <w:kern w:val="0"/>
          <w:sz w:val="24"/>
          <w:szCs w:val="24"/>
        </w:rPr>
      </w:pPr>
      <w:proofErr w:type="spellStart"/>
      <w:r w:rsidRPr="001702D3">
        <w:rPr>
          <w:rFonts w:ascii="Times New Roman" w:hAnsi="Times New Roman" w:cs="Times New Roman"/>
          <w:kern w:val="0"/>
          <w:sz w:val="24"/>
          <w:szCs w:val="24"/>
        </w:rPr>
        <w:lastRenderedPageBreak/>
        <w:t>center</w:t>
      </w:r>
      <w:proofErr w:type="spellEnd"/>
      <w:r w:rsidRPr="001702D3">
        <w:rPr>
          <w:rFonts w:ascii="Times New Roman" w:hAnsi="Times New Roman" w:cs="Times New Roman"/>
          <w:kern w:val="0"/>
          <w:sz w:val="24"/>
          <w:szCs w:val="24"/>
        </w:rPr>
        <w:t xml:space="preserve"> give us an idea of the typical </w:t>
      </w:r>
      <w:proofErr w:type="gramStart"/>
      <w:r w:rsidRPr="001702D3">
        <w:rPr>
          <w:rFonts w:ascii="Times New Roman" w:hAnsi="Times New Roman" w:cs="Times New Roman"/>
          <w:kern w:val="0"/>
          <w:sz w:val="24"/>
          <w:szCs w:val="24"/>
        </w:rPr>
        <w:t>value,</w:t>
      </w:r>
      <w:proofErr w:type="gramEnd"/>
      <w:r w:rsidRPr="001702D3">
        <w:rPr>
          <w:rFonts w:ascii="Times New Roman" w:hAnsi="Times New Roman" w:cs="Times New Roman"/>
          <w:kern w:val="0"/>
          <w:sz w:val="24"/>
          <w:szCs w:val="24"/>
        </w:rPr>
        <w:t xml:space="preserve"> measures of spread give us a sense of how much the data</w:t>
      </w:r>
    </w:p>
    <w:p w14:paraId="10B7769F" w14:textId="77777777" w:rsidR="00E16195" w:rsidRPr="001702D3" w:rsidRDefault="00E16195" w:rsidP="00E16195">
      <w:pPr>
        <w:autoSpaceDE w:val="0"/>
        <w:autoSpaceDN w:val="0"/>
        <w:adjustRightInd w:val="0"/>
        <w:spacing w:after="0" w:line="240" w:lineRule="auto"/>
        <w:jc w:val="both"/>
        <w:rPr>
          <w:rFonts w:ascii="Times New Roman" w:hAnsi="Times New Roman" w:cs="Times New Roman"/>
          <w:kern w:val="0"/>
          <w:sz w:val="24"/>
          <w:szCs w:val="24"/>
        </w:rPr>
      </w:pPr>
      <w:r w:rsidRPr="001702D3">
        <w:rPr>
          <w:rFonts w:ascii="Times New Roman" w:hAnsi="Times New Roman" w:cs="Times New Roman"/>
          <w:kern w:val="0"/>
          <w:sz w:val="24"/>
          <w:szCs w:val="24"/>
        </w:rPr>
        <w:t>4</w:t>
      </w:r>
    </w:p>
    <w:p w14:paraId="694E5952" w14:textId="77777777" w:rsidR="00E16195" w:rsidRPr="001702D3" w:rsidRDefault="00E16195" w:rsidP="00E16195">
      <w:pPr>
        <w:autoSpaceDE w:val="0"/>
        <w:autoSpaceDN w:val="0"/>
        <w:adjustRightInd w:val="0"/>
        <w:spacing w:after="0" w:line="240" w:lineRule="auto"/>
        <w:jc w:val="both"/>
        <w:rPr>
          <w:rFonts w:ascii="Times New Roman" w:hAnsi="Times New Roman" w:cs="Times New Roman"/>
          <w:kern w:val="0"/>
          <w:sz w:val="24"/>
          <w:szCs w:val="24"/>
        </w:rPr>
      </w:pPr>
      <w:r w:rsidRPr="001702D3">
        <w:rPr>
          <w:rFonts w:ascii="Times New Roman" w:hAnsi="Times New Roman" w:cs="Times New Roman"/>
          <w:kern w:val="0"/>
          <w:sz w:val="24"/>
          <w:szCs w:val="24"/>
        </w:rPr>
        <w:t>tends to diverge from the typical value. The measures of spread are: - Range - Standard deviation</w:t>
      </w:r>
    </w:p>
    <w:p w14:paraId="7DC59B64" w14:textId="77777777" w:rsidR="00E16195" w:rsidRPr="001702D3" w:rsidRDefault="00E16195" w:rsidP="00E16195">
      <w:pPr>
        <w:autoSpaceDE w:val="0"/>
        <w:autoSpaceDN w:val="0"/>
        <w:adjustRightInd w:val="0"/>
        <w:spacing w:after="0" w:line="240" w:lineRule="auto"/>
        <w:jc w:val="both"/>
        <w:rPr>
          <w:rFonts w:ascii="Times New Roman" w:hAnsi="Times New Roman" w:cs="Times New Roman"/>
          <w:kern w:val="0"/>
          <w:sz w:val="24"/>
          <w:szCs w:val="24"/>
        </w:rPr>
      </w:pPr>
      <w:r w:rsidRPr="001702D3">
        <w:rPr>
          <w:rFonts w:ascii="Times New Roman" w:hAnsi="Times New Roman" w:cs="Times New Roman"/>
          <w:kern w:val="0"/>
          <w:sz w:val="24"/>
          <w:szCs w:val="24"/>
        </w:rPr>
        <w:t>- Variance - Interquartile range</w:t>
      </w:r>
    </w:p>
    <w:p w14:paraId="20E74E28" w14:textId="77777777" w:rsidR="00E16195" w:rsidRPr="001702D3" w:rsidRDefault="00E16195" w:rsidP="00E16195">
      <w:pPr>
        <w:autoSpaceDE w:val="0"/>
        <w:autoSpaceDN w:val="0"/>
        <w:adjustRightInd w:val="0"/>
        <w:spacing w:after="0" w:line="240" w:lineRule="auto"/>
        <w:jc w:val="both"/>
        <w:rPr>
          <w:rFonts w:ascii="Times New Roman" w:hAnsi="Times New Roman" w:cs="Times New Roman"/>
          <w:kern w:val="0"/>
          <w:sz w:val="24"/>
          <w:szCs w:val="24"/>
        </w:rPr>
      </w:pPr>
      <w:r w:rsidRPr="001702D3">
        <w:rPr>
          <w:rFonts w:ascii="Times New Roman" w:hAnsi="Times New Roman" w:cs="Times New Roman"/>
          <w:b/>
          <w:bCs/>
          <w:kern w:val="0"/>
          <w:sz w:val="24"/>
          <w:szCs w:val="24"/>
        </w:rPr>
        <w:t xml:space="preserve">Range </w:t>
      </w:r>
      <w:proofErr w:type="spellStart"/>
      <w:r w:rsidRPr="001702D3">
        <w:rPr>
          <w:rFonts w:ascii="Times New Roman" w:hAnsi="Times New Roman" w:cs="Times New Roman"/>
          <w:kern w:val="0"/>
          <w:sz w:val="24"/>
          <w:szCs w:val="24"/>
        </w:rPr>
        <w:t>Range</w:t>
      </w:r>
      <w:proofErr w:type="spellEnd"/>
      <w:r w:rsidRPr="001702D3">
        <w:rPr>
          <w:rFonts w:ascii="Times New Roman" w:hAnsi="Times New Roman" w:cs="Times New Roman"/>
          <w:kern w:val="0"/>
          <w:sz w:val="24"/>
          <w:szCs w:val="24"/>
        </w:rPr>
        <w:t xml:space="preserve"> is the difference between the maximum and minimum observations.</w:t>
      </w:r>
    </w:p>
    <w:p w14:paraId="64AE0DB3" w14:textId="77777777" w:rsidR="00E16195" w:rsidRPr="001702D3" w:rsidRDefault="00E16195" w:rsidP="00E16195">
      <w:pPr>
        <w:jc w:val="both"/>
        <w:rPr>
          <w:rFonts w:ascii="Times New Roman" w:hAnsi="Times New Roman" w:cs="Times New Roman"/>
          <w:kern w:val="0"/>
          <w:sz w:val="24"/>
          <w:szCs w:val="24"/>
        </w:rPr>
      </w:pPr>
      <w:r w:rsidRPr="001702D3">
        <w:rPr>
          <w:rFonts w:ascii="Times New Roman" w:hAnsi="Times New Roman" w:cs="Times New Roman"/>
          <w:i/>
          <w:iCs/>
          <w:kern w:val="0"/>
          <w:sz w:val="24"/>
          <w:szCs w:val="24"/>
        </w:rPr>
        <w:t xml:space="preserve">Range </w:t>
      </w:r>
      <w:r w:rsidRPr="001702D3">
        <w:rPr>
          <w:rFonts w:ascii="Times New Roman" w:hAnsi="Times New Roman" w:cs="Times New Roman"/>
          <w:kern w:val="0"/>
          <w:sz w:val="24"/>
          <w:szCs w:val="24"/>
        </w:rPr>
        <w:t xml:space="preserve">= </w:t>
      </w:r>
      <w:r w:rsidRPr="001702D3">
        <w:rPr>
          <w:rFonts w:ascii="Times New Roman" w:hAnsi="Times New Roman" w:cs="Times New Roman"/>
          <w:i/>
          <w:iCs/>
          <w:kern w:val="0"/>
          <w:sz w:val="24"/>
          <w:szCs w:val="24"/>
        </w:rPr>
        <w:t>max</w:t>
      </w:r>
      <w:r w:rsidRPr="001702D3">
        <w:rPr>
          <w:rFonts w:ascii="Times New Roman" w:hAnsi="Times New Roman" w:cs="Times New Roman"/>
          <w:kern w:val="0"/>
          <w:sz w:val="24"/>
          <w:szCs w:val="24"/>
        </w:rPr>
        <w:t>(</w:t>
      </w:r>
      <w:r w:rsidRPr="001702D3">
        <w:rPr>
          <w:rFonts w:ascii="Times New Roman" w:hAnsi="Times New Roman" w:cs="Times New Roman"/>
          <w:i/>
          <w:iCs/>
          <w:kern w:val="0"/>
          <w:sz w:val="24"/>
          <w:szCs w:val="24"/>
        </w:rPr>
        <w:t>x</w:t>
      </w:r>
      <w:r w:rsidRPr="001702D3">
        <w:rPr>
          <w:rFonts w:ascii="Times New Roman" w:hAnsi="Times New Roman" w:cs="Times New Roman"/>
          <w:kern w:val="0"/>
          <w:sz w:val="24"/>
          <w:szCs w:val="24"/>
        </w:rPr>
        <w:t xml:space="preserve">) </w:t>
      </w:r>
      <w:r w:rsidRPr="001702D3">
        <w:rPr>
          <w:rFonts w:ascii="Times New Roman" w:hAnsi="Times New Roman" w:cs="Times New Roman"/>
          <w:i/>
          <w:iCs/>
          <w:kern w:val="0"/>
          <w:sz w:val="24"/>
          <w:szCs w:val="24"/>
        </w:rPr>
        <w:t>− min</w:t>
      </w:r>
      <w:r w:rsidRPr="001702D3">
        <w:rPr>
          <w:rFonts w:ascii="Times New Roman" w:hAnsi="Times New Roman" w:cs="Times New Roman"/>
          <w:kern w:val="0"/>
          <w:sz w:val="24"/>
          <w:szCs w:val="24"/>
        </w:rPr>
        <w:t>(</w:t>
      </w:r>
      <w:r w:rsidRPr="001702D3">
        <w:rPr>
          <w:rFonts w:ascii="Times New Roman" w:hAnsi="Times New Roman" w:cs="Times New Roman"/>
          <w:i/>
          <w:iCs/>
          <w:kern w:val="0"/>
          <w:sz w:val="24"/>
          <w:szCs w:val="24"/>
        </w:rPr>
        <w:t>x</w:t>
      </w:r>
      <w:r w:rsidRPr="001702D3">
        <w:rPr>
          <w:rFonts w:ascii="Times New Roman" w:hAnsi="Times New Roman" w:cs="Times New Roman"/>
          <w:kern w:val="0"/>
          <w:sz w:val="24"/>
          <w:szCs w:val="24"/>
        </w:rPr>
        <w:t>)</w:t>
      </w:r>
    </w:p>
    <w:p w14:paraId="04507C93" w14:textId="77777777" w:rsidR="00E16195" w:rsidRPr="001702D3" w:rsidRDefault="00E16195" w:rsidP="00E16195">
      <w:pPr>
        <w:autoSpaceDE w:val="0"/>
        <w:autoSpaceDN w:val="0"/>
        <w:adjustRightInd w:val="0"/>
        <w:spacing w:after="0" w:line="240" w:lineRule="auto"/>
        <w:jc w:val="both"/>
        <w:rPr>
          <w:rFonts w:ascii="Times New Roman" w:hAnsi="Times New Roman" w:cs="Times New Roman"/>
          <w:kern w:val="0"/>
          <w:sz w:val="24"/>
          <w:szCs w:val="24"/>
        </w:rPr>
      </w:pPr>
      <w:r w:rsidRPr="001702D3">
        <w:rPr>
          <w:rFonts w:ascii="Times New Roman" w:hAnsi="Times New Roman" w:cs="Times New Roman"/>
          <w:b/>
          <w:bCs/>
          <w:kern w:val="0"/>
          <w:sz w:val="24"/>
          <w:szCs w:val="24"/>
        </w:rPr>
        <w:t xml:space="preserve">Variance </w:t>
      </w:r>
      <w:r w:rsidRPr="001702D3">
        <w:rPr>
          <w:rFonts w:ascii="Times New Roman" w:hAnsi="Times New Roman" w:cs="Times New Roman"/>
          <w:kern w:val="0"/>
          <w:sz w:val="24"/>
          <w:szCs w:val="24"/>
        </w:rPr>
        <w:t xml:space="preserve">It’s the average distance of the data values from the </w:t>
      </w:r>
      <w:r w:rsidRPr="001702D3">
        <w:rPr>
          <w:rFonts w:ascii="Times New Roman" w:hAnsi="Times New Roman" w:cs="Times New Roman"/>
          <w:i/>
          <w:iCs/>
          <w:kern w:val="0"/>
          <w:sz w:val="24"/>
          <w:szCs w:val="24"/>
        </w:rPr>
        <w:t>mean</w:t>
      </w:r>
      <w:r w:rsidRPr="001702D3">
        <w:rPr>
          <w:rFonts w:ascii="Times New Roman" w:hAnsi="Times New Roman" w:cs="Times New Roman"/>
          <w:kern w:val="0"/>
          <w:sz w:val="24"/>
          <w:szCs w:val="24"/>
        </w:rPr>
        <w:t>. Variance can be calculated</w:t>
      </w:r>
    </w:p>
    <w:p w14:paraId="1EC7C023" w14:textId="77777777" w:rsidR="00E16195" w:rsidRPr="001702D3" w:rsidRDefault="00E16195" w:rsidP="00E16195">
      <w:pPr>
        <w:jc w:val="both"/>
        <w:rPr>
          <w:rFonts w:ascii="Times New Roman" w:hAnsi="Times New Roman" w:cs="Times New Roman"/>
          <w:kern w:val="0"/>
          <w:sz w:val="24"/>
          <w:szCs w:val="24"/>
        </w:rPr>
      </w:pPr>
      <w:r w:rsidRPr="001702D3">
        <w:rPr>
          <w:rFonts w:ascii="Times New Roman" w:hAnsi="Times New Roman" w:cs="Times New Roman"/>
          <w:kern w:val="0"/>
          <w:sz w:val="24"/>
          <w:szCs w:val="24"/>
        </w:rPr>
        <w:t>by using the below formula:</w:t>
      </w:r>
    </w:p>
    <w:p w14:paraId="7022C30C" w14:textId="77777777" w:rsidR="00E16195" w:rsidRPr="001702D3" w:rsidRDefault="00E16195" w:rsidP="00E16195">
      <w:pPr>
        <w:jc w:val="both"/>
        <w:rPr>
          <w:rFonts w:ascii="Times New Roman" w:hAnsi="Times New Roman" w:cs="Times New Roman"/>
          <w:sz w:val="24"/>
          <w:szCs w:val="24"/>
        </w:rPr>
      </w:pPr>
      <w:r w:rsidRPr="001702D3">
        <w:rPr>
          <w:rFonts w:ascii="Times New Roman" w:hAnsi="Times New Roman" w:cs="Times New Roman"/>
          <w:sz w:val="24"/>
          <w:szCs w:val="24"/>
        </w:rPr>
        <w:drawing>
          <wp:inline distT="0" distB="0" distL="0" distR="0" wp14:anchorId="3E923E7E" wp14:editId="0B7432A1">
            <wp:extent cx="4534533" cy="695422"/>
            <wp:effectExtent l="0" t="0" r="0" b="9525"/>
            <wp:docPr id="1638233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233523" name=""/>
                    <pic:cNvPicPr/>
                  </pic:nvPicPr>
                  <pic:blipFill>
                    <a:blip r:embed="rId7"/>
                    <a:stretch>
                      <a:fillRect/>
                    </a:stretch>
                  </pic:blipFill>
                  <pic:spPr>
                    <a:xfrm>
                      <a:off x="0" y="0"/>
                      <a:ext cx="4534533" cy="695422"/>
                    </a:xfrm>
                    <a:prstGeom prst="rect">
                      <a:avLst/>
                    </a:prstGeom>
                  </pic:spPr>
                </pic:pic>
              </a:graphicData>
            </a:graphic>
          </wp:inline>
        </w:drawing>
      </w:r>
    </w:p>
    <w:p w14:paraId="00A19661" w14:textId="77777777" w:rsidR="00E16195" w:rsidRPr="001702D3" w:rsidRDefault="00E16195" w:rsidP="00E16195">
      <w:pPr>
        <w:autoSpaceDE w:val="0"/>
        <w:autoSpaceDN w:val="0"/>
        <w:adjustRightInd w:val="0"/>
        <w:spacing w:after="0" w:line="240" w:lineRule="auto"/>
        <w:jc w:val="both"/>
        <w:rPr>
          <w:rFonts w:ascii="Times New Roman" w:hAnsi="Times New Roman" w:cs="Times New Roman"/>
          <w:kern w:val="0"/>
          <w:sz w:val="24"/>
          <w:szCs w:val="24"/>
        </w:rPr>
      </w:pPr>
      <w:r w:rsidRPr="001702D3">
        <w:rPr>
          <w:rFonts w:ascii="Times New Roman" w:hAnsi="Times New Roman" w:cs="Times New Roman"/>
          <w:b/>
          <w:bCs/>
          <w:kern w:val="0"/>
          <w:sz w:val="24"/>
          <w:szCs w:val="24"/>
        </w:rPr>
        <w:t xml:space="preserve">Interquartile </w:t>
      </w:r>
      <w:proofErr w:type="gramStart"/>
      <w:r w:rsidRPr="001702D3">
        <w:rPr>
          <w:rFonts w:ascii="Times New Roman" w:hAnsi="Times New Roman" w:cs="Times New Roman"/>
          <w:b/>
          <w:bCs/>
          <w:kern w:val="0"/>
          <w:sz w:val="24"/>
          <w:szCs w:val="24"/>
        </w:rPr>
        <w:t>Range(</w:t>
      </w:r>
      <w:proofErr w:type="gramEnd"/>
      <w:r w:rsidRPr="001702D3">
        <w:rPr>
          <w:rFonts w:ascii="Times New Roman" w:hAnsi="Times New Roman" w:cs="Times New Roman"/>
          <w:b/>
          <w:bCs/>
          <w:kern w:val="0"/>
          <w:sz w:val="24"/>
          <w:szCs w:val="24"/>
        </w:rPr>
        <w:t xml:space="preserve">IQR) </w:t>
      </w:r>
      <w:r w:rsidRPr="001702D3">
        <w:rPr>
          <w:rFonts w:ascii="Times New Roman" w:hAnsi="Times New Roman" w:cs="Times New Roman"/>
          <w:kern w:val="0"/>
          <w:sz w:val="24"/>
          <w:szCs w:val="24"/>
        </w:rPr>
        <w:t xml:space="preserve">It is the measure of </w:t>
      </w:r>
      <w:proofErr w:type="spellStart"/>
      <w:r w:rsidRPr="001702D3">
        <w:rPr>
          <w:rFonts w:ascii="Times New Roman" w:hAnsi="Times New Roman" w:cs="Times New Roman"/>
          <w:kern w:val="0"/>
          <w:sz w:val="24"/>
          <w:szCs w:val="24"/>
        </w:rPr>
        <w:t>statistcal</w:t>
      </w:r>
      <w:proofErr w:type="spellEnd"/>
      <w:r w:rsidRPr="001702D3">
        <w:rPr>
          <w:rFonts w:ascii="Times New Roman" w:hAnsi="Times New Roman" w:cs="Times New Roman"/>
          <w:kern w:val="0"/>
          <w:sz w:val="24"/>
          <w:szCs w:val="24"/>
        </w:rPr>
        <w:t xml:space="preserve"> dispersion, being equal to the difference</w:t>
      </w:r>
    </w:p>
    <w:p w14:paraId="5212B3D2" w14:textId="77777777" w:rsidR="00E16195" w:rsidRPr="001702D3" w:rsidRDefault="00E16195" w:rsidP="00E16195">
      <w:pPr>
        <w:jc w:val="both"/>
        <w:rPr>
          <w:rFonts w:ascii="Times New Roman" w:hAnsi="Times New Roman" w:cs="Times New Roman"/>
          <w:kern w:val="0"/>
          <w:sz w:val="24"/>
          <w:szCs w:val="24"/>
        </w:rPr>
      </w:pPr>
      <w:r w:rsidRPr="001702D3">
        <w:rPr>
          <w:rFonts w:ascii="Times New Roman" w:hAnsi="Times New Roman" w:cs="Times New Roman"/>
          <w:kern w:val="0"/>
          <w:sz w:val="24"/>
          <w:szCs w:val="24"/>
        </w:rPr>
        <w:t>between upper and lower quartile.</w:t>
      </w:r>
    </w:p>
    <w:p w14:paraId="32895C0D" w14:textId="77777777" w:rsidR="00E16195" w:rsidRPr="001702D3" w:rsidRDefault="00E16195" w:rsidP="00E16195">
      <w:pPr>
        <w:jc w:val="both"/>
        <w:rPr>
          <w:rFonts w:ascii="Times New Roman" w:hAnsi="Times New Roman" w:cs="Times New Roman"/>
          <w:sz w:val="24"/>
          <w:szCs w:val="24"/>
        </w:rPr>
      </w:pPr>
      <w:r w:rsidRPr="001702D3">
        <w:rPr>
          <w:rFonts w:ascii="Times New Roman" w:hAnsi="Times New Roman" w:cs="Times New Roman"/>
          <w:sz w:val="24"/>
          <w:szCs w:val="24"/>
        </w:rPr>
        <w:drawing>
          <wp:inline distT="0" distB="0" distL="0" distR="0" wp14:anchorId="03C70F93" wp14:editId="06AD4004">
            <wp:extent cx="1295581" cy="238158"/>
            <wp:effectExtent l="0" t="0" r="0" b="9525"/>
            <wp:docPr id="1987081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081895" name=""/>
                    <pic:cNvPicPr/>
                  </pic:nvPicPr>
                  <pic:blipFill>
                    <a:blip r:embed="rId8"/>
                    <a:stretch>
                      <a:fillRect/>
                    </a:stretch>
                  </pic:blipFill>
                  <pic:spPr>
                    <a:xfrm>
                      <a:off x="0" y="0"/>
                      <a:ext cx="1295581" cy="238158"/>
                    </a:xfrm>
                    <a:prstGeom prst="rect">
                      <a:avLst/>
                    </a:prstGeom>
                  </pic:spPr>
                </pic:pic>
              </a:graphicData>
            </a:graphic>
          </wp:inline>
        </w:drawing>
      </w:r>
    </w:p>
    <w:p w14:paraId="5A9D3F14" w14:textId="77777777" w:rsidR="00E16195" w:rsidRPr="001702D3" w:rsidRDefault="00E16195" w:rsidP="00E16195">
      <w:pPr>
        <w:autoSpaceDE w:val="0"/>
        <w:autoSpaceDN w:val="0"/>
        <w:adjustRightInd w:val="0"/>
        <w:spacing w:after="0" w:line="240" w:lineRule="auto"/>
        <w:jc w:val="both"/>
        <w:rPr>
          <w:rFonts w:ascii="Times New Roman" w:hAnsi="Times New Roman" w:cs="Times New Roman"/>
          <w:kern w:val="0"/>
          <w:sz w:val="24"/>
          <w:szCs w:val="24"/>
        </w:rPr>
      </w:pPr>
      <w:r w:rsidRPr="001702D3">
        <w:rPr>
          <w:rFonts w:ascii="Times New Roman" w:hAnsi="Times New Roman" w:cs="Times New Roman"/>
          <w:kern w:val="0"/>
          <w:sz w:val="24"/>
          <w:szCs w:val="24"/>
        </w:rPr>
        <w:t>Quartiles tell us about the spread of a data set by breaking the data set into quarters, just like the</w:t>
      </w:r>
    </w:p>
    <w:p w14:paraId="5D89D2BB" w14:textId="77777777" w:rsidR="00E16195" w:rsidRPr="001702D3" w:rsidRDefault="00E16195" w:rsidP="00E16195">
      <w:pPr>
        <w:jc w:val="both"/>
        <w:rPr>
          <w:rFonts w:ascii="Times New Roman" w:hAnsi="Times New Roman" w:cs="Times New Roman"/>
          <w:kern w:val="0"/>
          <w:sz w:val="24"/>
          <w:szCs w:val="24"/>
        </w:rPr>
      </w:pPr>
      <w:r w:rsidRPr="001702D3">
        <w:rPr>
          <w:rFonts w:ascii="Times New Roman" w:hAnsi="Times New Roman" w:cs="Times New Roman"/>
          <w:kern w:val="0"/>
          <w:sz w:val="24"/>
          <w:szCs w:val="24"/>
        </w:rPr>
        <w:t>median breaks it in half.</w:t>
      </w:r>
    </w:p>
    <w:p w14:paraId="0B66426D" w14:textId="77777777" w:rsidR="00E16195" w:rsidRPr="001702D3" w:rsidRDefault="00E16195" w:rsidP="00E16195">
      <w:pPr>
        <w:autoSpaceDE w:val="0"/>
        <w:autoSpaceDN w:val="0"/>
        <w:adjustRightInd w:val="0"/>
        <w:spacing w:after="0" w:line="240" w:lineRule="auto"/>
        <w:jc w:val="both"/>
        <w:rPr>
          <w:rFonts w:ascii="Times New Roman" w:hAnsi="Times New Roman" w:cs="Times New Roman"/>
          <w:kern w:val="0"/>
          <w:sz w:val="24"/>
          <w:szCs w:val="24"/>
        </w:rPr>
      </w:pPr>
      <w:r w:rsidRPr="001702D3">
        <w:rPr>
          <w:rFonts w:ascii="Times New Roman" w:hAnsi="Times New Roman" w:cs="Times New Roman"/>
          <w:b/>
          <w:bCs/>
          <w:kern w:val="0"/>
          <w:sz w:val="24"/>
          <w:szCs w:val="24"/>
        </w:rPr>
        <w:t xml:space="preserve">Standard Deviation </w:t>
      </w:r>
      <w:r w:rsidRPr="001702D3">
        <w:rPr>
          <w:rFonts w:ascii="Times New Roman" w:hAnsi="Times New Roman" w:cs="Times New Roman"/>
          <w:kern w:val="0"/>
          <w:sz w:val="24"/>
          <w:szCs w:val="24"/>
        </w:rPr>
        <w:t>It is the square root of variance. This will have the same units as the data</w:t>
      </w:r>
    </w:p>
    <w:p w14:paraId="6D0F180D" w14:textId="77777777" w:rsidR="00E16195" w:rsidRPr="001702D3" w:rsidRDefault="00E16195" w:rsidP="00E16195">
      <w:pPr>
        <w:jc w:val="both"/>
        <w:rPr>
          <w:rFonts w:ascii="Times New Roman" w:hAnsi="Times New Roman" w:cs="Times New Roman"/>
          <w:kern w:val="0"/>
          <w:sz w:val="24"/>
          <w:szCs w:val="24"/>
        </w:rPr>
      </w:pPr>
      <w:r w:rsidRPr="001702D3">
        <w:rPr>
          <w:rFonts w:ascii="Times New Roman" w:hAnsi="Times New Roman" w:cs="Times New Roman"/>
          <w:kern w:val="0"/>
          <w:sz w:val="24"/>
          <w:szCs w:val="24"/>
        </w:rPr>
        <w:t>and mean. It can be calculated by using the below formula:</w:t>
      </w:r>
    </w:p>
    <w:p w14:paraId="771A9D5C" w14:textId="77777777" w:rsidR="00E16195" w:rsidRPr="001702D3" w:rsidRDefault="00E16195" w:rsidP="00E16195">
      <w:pPr>
        <w:jc w:val="both"/>
        <w:rPr>
          <w:rFonts w:ascii="Times New Roman" w:hAnsi="Times New Roman" w:cs="Times New Roman"/>
          <w:sz w:val="24"/>
          <w:szCs w:val="24"/>
        </w:rPr>
      </w:pPr>
      <w:r w:rsidRPr="001702D3">
        <w:rPr>
          <w:rFonts w:ascii="Times New Roman" w:hAnsi="Times New Roman" w:cs="Times New Roman"/>
          <w:sz w:val="24"/>
          <w:szCs w:val="24"/>
        </w:rPr>
        <w:drawing>
          <wp:inline distT="0" distB="0" distL="0" distR="0" wp14:anchorId="3F7D831D" wp14:editId="4D1BC913">
            <wp:extent cx="2400635" cy="504895"/>
            <wp:effectExtent l="0" t="0" r="0" b="9525"/>
            <wp:docPr id="2061762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762413" name=""/>
                    <pic:cNvPicPr/>
                  </pic:nvPicPr>
                  <pic:blipFill>
                    <a:blip r:embed="rId9"/>
                    <a:stretch>
                      <a:fillRect/>
                    </a:stretch>
                  </pic:blipFill>
                  <pic:spPr>
                    <a:xfrm>
                      <a:off x="0" y="0"/>
                      <a:ext cx="2400635" cy="504895"/>
                    </a:xfrm>
                    <a:prstGeom prst="rect">
                      <a:avLst/>
                    </a:prstGeom>
                  </pic:spPr>
                </pic:pic>
              </a:graphicData>
            </a:graphic>
          </wp:inline>
        </w:drawing>
      </w:r>
    </w:p>
    <w:p w14:paraId="5313CF54" w14:textId="77777777" w:rsidR="00E16195" w:rsidRPr="001702D3" w:rsidRDefault="00E16195" w:rsidP="00E16195">
      <w:pPr>
        <w:autoSpaceDE w:val="0"/>
        <w:autoSpaceDN w:val="0"/>
        <w:adjustRightInd w:val="0"/>
        <w:spacing w:after="0" w:line="240" w:lineRule="auto"/>
        <w:jc w:val="both"/>
        <w:rPr>
          <w:rFonts w:ascii="Times New Roman" w:hAnsi="Times New Roman" w:cs="Times New Roman"/>
          <w:kern w:val="0"/>
          <w:sz w:val="24"/>
          <w:szCs w:val="24"/>
        </w:rPr>
      </w:pPr>
      <w:r w:rsidRPr="001702D3">
        <w:rPr>
          <w:rFonts w:ascii="Times New Roman" w:hAnsi="Times New Roman" w:cs="Times New Roman"/>
          <w:b/>
          <w:bCs/>
          <w:kern w:val="0"/>
          <w:sz w:val="24"/>
          <w:szCs w:val="24"/>
        </w:rPr>
        <w:t xml:space="preserve">Skewness and Kurtosis </w:t>
      </w:r>
      <w:r w:rsidRPr="001702D3">
        <w:rPr>
          <w:rFonts w:ascii="Times New Roman" w:hAnsi="Times New Roman" w:cs="Times New Roman"/>
          <w:kern w:val="0"/>
          <w:sz w:val="24"/>
          <w:szCs w:val="24"/>
        </w:rPr>
        <w:t xml:space="preserve">Beyond measures of </w:t>
      </w:r>
      <w:proofErr w:type="spellStart"/>
      <w:r w:rsidRPr="001702D3">
        <w:rPr>
          <w:rFonts w:ascii="Times New Roman" w:hAnsi="Times New Roman" w:cs="Times New Roman"/>
          <w:kern w:val="0"/>
          <w:sz w:val="24"/>
          <w:szCs w:val="24"/>
        </w:rPr>
        <w:t>center</w:t>
      </w:r>
      <w:proofErr w:type="spellEnd"/>
      <w:r w:rsidRPr="001702D3">
        <w:rPr>
          <w:rFonts w:ascii="Times New Roman" w:hAnsi="Times New Roman" w:cs="Times New Roman"/>
          <w:kern w:val="0"/>
          <w:sz w:val="24"/>
          <w:szCs w:val="24"/>
        </w:rPr>
        <w:t xml:space="preserve"> and spread, descriptive statistics include</w:t>
      </w:r>
    </w:p>
    <w:p w14:paraId="3A059B90" w14:textId="77777777" w:rsidR="00E16195" w:rsidRPr="001702D3" w:rsidRDefault="00E16195" w:rsidP="00E16195">
      <w:pPr>
        <w:autoSpaceDE w:val="0"/>
        <w:autoSpaceDN w:val="0"/>
        <w:adjustRightInd w:val="0"/>
        <w:spacing w:after="0" w:line="240" w:lineRule="auto"/>
        <w:jc w:val="both"/>
        <w:rPr>
          <w:rFonts w:ascii="Times New Roman" w:hAnsi="Times New Roman" w:cs="Times New Roman"/>
          <w:kern w:val="0"/>
          <w:sz w:val="24"/>
          <w:szCs w:val="24"/>
        </w:rPr>
      </w:pPr>
      <w:r w:rsidRPr="001702D3">
        <w:rPr>
          <w:rFonts w:ascii="Times New Roman" w:hAnsi="Times New Roman" w:cs="Times New Roman"/>
          <w:kern w:val="0"/>
          <w:sz w:val="24"/>
          <w:szCs w:val="24"/>
        </w:rPr>
        <w:t>measures that give you a sense of the shape of a distribution.</w:t>
      </w:r>
    </w:p>
    <w:p w14:paraId="042DB92F" w14:textId="77777777" w:rsidR="00E16195" w:rsidRPr="001702D3" w:rsidRDefault="00E16195" w:rsidP="00E16195">
      <w:pPr>
        <w:autoSpaceDE w:val="0"/>
        <w:autoSpaceDN w:val="0"/>
        <w:adjustRightInd w:val="0"/>
        <w:spacing w:after="0" w:line="240" w:lineRule="auto"/>
        <w:jc w:val="both"/>
        <w:rPr>
          <w:rFonts w:ascii="Times New Roman" w:hAnsi="Times New Roman" w:cs="Times New Roman"/>
          <w:kern w:val="0"/>
          <w:sz w:val="24"/>
          <w:szCs w:val="24"/>
        </w:rPr>
      </w:pPr>
      <w:r w:rsidRPr="001702D3">
        <w:rPr>
          <w:rFonts w:ascii="Times New Roman" w:hAnsi="Times New Roman" w:cs="Times New Roman"/>
          <w:kern w:val="0"/>
          <w:sz w:val="24"/>
          <w:szCs w:val="24"/>
        </w:rPr>
        <w:t>Skewness is a measure of the asymmetry of a data distribution. Skewness is asymmetry in a</w:t>
      </w:r>
    </w:p>
    <w:p w14:paraId="6925F9B1" w14:textId="77777777" w:rsidR="00E16195" w:rsidRPr="001702D3" w:rsidRDefault="00E16195" w:rsidP="00E16195">
      <w:pPr>
        <w:autoSpaceDE w:val="0"/>
        <w:autoSpaceDN w:val="0"/>
        <w:adjustRightInd w:val="0"/>
        <w:spacing w:after="0" w:line="240" w:lineRule="auto"/>
        <w:jc w:val="both"/>
        <w:rPr>
          <w:rFonts w:ascii="Times New Roman" w:hAnsi="Times New Roman" w:cs="Times New Roman"/>
          <w:kern w:val="0"/>
          <w:sz w:val="24"/>
          <w:szCs w:val="24"/>
        </w:rPr>
      </w:pPr>
      <w:r w:rsidRPr="001702D3">
        <w:rPr>
          <w:rFonts w:ascii="Times New Roman" w:hAnsi="Times New Roman" w:cs="Times New Roman"/>
          <w:kern w:val="0"/>
          <w:sz w:val="24"/>
          <w:szCs w:val="24"/>
        </w:rPr>
        <w:t>statistical distribution, in which the curve appears distorted or skewed either to the left or to the</w:t>
      </w:r>
    </w:p>
    <w:p w14:paraId="70E8EF4A" w14:textId="77777777" w:rsidR="00E16195" w:rsidRPr="001702D3" w:rsidRDefault="00E16195" w:rsidP="00E16195">
      <w:pPr>
        <w:autoSpaceDE w:val="0"/>
        <w:autoSpaceDN w:val="0"/>
        <w:adjustRightInd w:val="0"/>
        <w:spacing w:after="0" w:line="240" w:lineRule="auto"/>
        <w:jc w:val="both"/>
        <w:rPr>
          <w:rFonts w:ascii="Times New Roman" w:hAnsi="Times New Roman" w:cs="Times New Roman"/>
          <w:kern w:val="0"/>
          <w:sz w:val="24"/>
          <w:szCs w:val="24"/>
        </w:rPr>
      </w:pPr>
      <w:r w:rsidRPr="001702D3">
        <w:rPr>
          <w:rFonts w:ascii="Times New Roman" w:hAnsi="Times New Roman" w:cs="Times New Roman"/>
          <w:kern w:val="0"/>
          <w:sz w:val="24"/>
          <w:szCs w:val="24"/>
        </w:rPr>
        <w:t>right. Skewness can be quantified to define the extent to which a distribution differs from a normal</w:t>
      </w:r>
    </w:p>
    <w:p w14:paraId="3330CA9E" w14:textId="77777777" w:rsidR="00E16195" w:rsidRPr="001702D3" w:rsidRDefault="00E16195" w:rsidP="00E16195">
      <w:pPr>
        <w:autoSpaceDE w:val="0"/>
        <w:autoSpaceDN w:val="0"/>
        <w:adjustRightInd w:val="0"/>
        <w:spacing w:after="0" w:line="240" w:lineRule="auto"/>
        <w:jc w:val="both"/>
        <w:rPr>
          <w:rFonts w:ascii="Times New Roman" w:hAnsi="Times New Roman" w:cs="Times New Roman"/>
          <w:kern w:val="0"/>
          <w:sz w:val="24"/>
          <w:szCs w:val="24"/>
        </w:rPr>
      </w:pPr>
      <w:r w:rsidRPr="001702D3">
        <w:rPr>
          <w:rFonts w:ascii="Times New Roman" w:hAnsi="Times New Roman" w:cs="Times New Roman"/>
          <w:kern w:val="0"/>
          <w:sz w:val="24"/>
          <w:szCs w:val="24"/>
        </w:rPr>
        <w:t>distribution.</w:t>
      </w:r>
    </w:p>
    <w:p w14:paraId="71D9D60E" w14:textId="77777777" w:rsidR="00E16195" w:rsidRPr="001702D3" w:rsidRDefault="00E16195" w:rsidP="00E16195">
      <w:pPr>
        <w:autoSpaceDE w:val="0"/>
        <w:autoSpaceDN w:val="0"/>
        <w:adjustRightInd w:val="0"/>
        <w:spacing w:after="0" w:line="240" w:lineRule="auto"/>
        <w:jc w:val="both"/>
        <w:rPr>
          <w:rFonts w:ascii="Times New Roman" w:hAnsi="Times New Roman" w:cs="Times New Roman"/>
          <w:kern w:val="0"/>
          <w:sz w:val="24"/>
          <w:szCs w:val="24"/>
        </w:rPr>
      </w:pPr>
      <w:r w:rsidRPr="001702D3">
        <w:rPr>
          <w:rFonts w:ascii="Times New Roman" w:hAnsi="Times New Roman" w:cs="Times New Roman"/>
          <w:kern w:val="0"/>
          <w:sz w:val="24"/>
          <w:szCs w:val="24"/>
        </w:rPr>
        <w:t>Skewness measures the skew while kurtosis measures the “</w:t>
      </w:r>
      <w:proofErr w:type="spellStart"/>
      <w:r w:rsidRPr="001702D3">
        <w:rPr>
          <w:rFonts w:ascii="Times New Roman" w:hAnsi="Times New Roman" w:cs="Times New Roman"/>
          <w:kern w:val="0"/>
          <w:sz w:val="24"/>
          <w:szCs w:val="24"/>
        </w:rPr>
        <w:t>peakedness</w:t>
      </w:r>
      <w:proofErr w:type="spellEnd"/>
      <w:r w:rsidRPr="001702D3">
        <w:rPr>
          <w:rFonts w:ascii="Times New Roman" w:hAnsi="Times New Roman" w:cs="Times New Roman"/>
          <w:kern w:val="0"/>
          <w:sz w:val="24"/>
          <w:szCs w:val="24"/>
        </w:rPr>
        <w:t>” of a distribution.</w:t>
      </w:r>
    </w:p>
    <w:p w14:paraId="4CF5BBF0" w14:textId="77777777" w:rsidR="00E16195" w:rsidRPr="001702D3" w:rsidRDefault="00E16195" w:rsidP="00E16195">
      <w:pPr>
        <w:autoSpaceDE w:val="0"/>
        <w:autoSpaceDN w:val="0"/>
        <w:adjustRightInd w:val="0"/>
        <w:spacing w:after="0" w:line="240" w:lineRule="auto"/>
        <w:jc w:val="both"/>
        <w:rPr>
          <w:rFonts w:ascii="Times New Roman" w:hAnsi="Times New Roman" w:cs="Times New Roman"/>
          <w:kern w:val="0"/>
          <w:sz w:val="24"/>
          <w:szCs w:val="24"/>
        </w:rPr>
      </w:pPr>
      <w:r w:rsidRPr="001702D3">
        <w:rPr>
          <w:rFonts w:ascii="Times New Roman" w:hAnsi="Times New Roman" w:cs="Times New Roman"/>
          <w:kern w:val="0"/>
          <w:sz w:val="24"/>
          <w:szCs w:val="24"/>
        </w:rPr>
        <w:t>We won’t go into the exact calculations behind skewness and kurtosis, but they are essentially just</w:t>
      </w:r>
    </w:p>
    <w:p w14:paraId="0A37D2E9" w14:textId="77777777" w:rsidR="00E16195" w:rsidRPr="001702D3" w:rsidRDefault="00E16195" w:rsidP="00E16195">
      <w:pPr>
        <w:autoSpaceDE w:val="0"/>
        <w:autoSpaceDN w:val="0"/>
        <w:adjustRightInd w:val="0"/>
        <w:spacing w:after="0" w:line="240" w:lineRule="auto"/>
        <w:jc w:val="both"/>
        <w:rPr>
          <w:rFonts w:ascii="Times New Roman" w:hAnsi="Times New Roman" w:cs="Times New Roman"/>
          <w:kern w:val="0"/>
          <w:sz w:val="24"/>
          <w:szCs w:val="24"/>
        </w:rPr>
      </w:pPr>
      <w:r w:rsidRPr="001702D3">
        <w:rPr>
          <w:rFonts w:ascii="Times New Roman" w:hAnsi="Times New Roman" w:cs="Times New Roman"/>
          <w:kern w:val="0"/>
          <w:sz w:val="24"/>
          <w:szCs w:val="24"/>
        </w:rPr>
        <w:t>statistics that take the idea of variance a step further: while variance involves squaring deviations</w:t>
      </w:r>
    </w:p>
    <w:p w14:paraId="1AA2FDA1" w14:textId="77777777" w:rsidR="00E16195" w:rsidRPr="001702D3" w:rsidRDefault="00E16195" w:rsidP="00E16195">
      <w:pPr>
        <w:autoSpaceDE w:val="0"/>
        <w:autoSpaceDN w:val="0"/>
        <w:adjustRightInd w:val="0"/>
        <w:spacing w:after="0" w:line="240" w:lineRule="auto"/>
        <w:jc w:val="both"/>
        <w:rPr>
          <w:rFonts w:ascii="Times New Roman" w:hAnsi="Times New Roman" w:cs="Times New Roman"/>
          <w:kern w:val="0"/>
          <w:sz w:val="24"/>
          <w:szCs w:val="24"/>
        </w:rPr>
      </w:pPr>
      <w:r w:rsidRPr="001702D3">
        <w:rPr>
          <w:rFonts w:ascii="Times New Roman" w:hAnsi="Times New Roman" w:cs="Times New Roman"/>
          <w:kern w:val="0"/>
          <w:sz w:val="24"/>
          <w:szCs w:val="24"/>
        </w:rPr>
        <w:t>from the mean, skewness involves cubing deviations from the mean and kurtosis involves raising</w:t>
      </w:r>
    </w:p>
    <w:p w14:paraId="79E8B9D0" w14:textId="77777777" w:rsidR="00E16195" w:rsidRPr="001702D3" w:rsidRDefault="00E16195" w:rsidP="00E16195">
      <w:pPr>
        <w:jc w:val="both"/>
        <w:rPr>
          <w:rFonts w:ascii="Times New Roman" w:hAnsi="Times New Roman" w:cs="Times New Roman"/>
          <w:kern w:val="0"/>
          <w:sz w:val="24"/>
          <w:szCs w:val="24"/>
        </w:rPr>
      </w:pPr>
      <w:r w:rsidRPr="001702D3">
        <w:rPr>
          <w:rFonts w:ascii="Times New Roman" w:hAnsi="Times New Roman" w:cs="Times New Roman"/>
          <w:kern w:val="0"/>
          <w:sz w:val="24"/>
          <w:szCs w:val="24"/>
        </w:rPr>
        <w:t>deviations from the mean to the 4th power.</w:t>
      </w:r>
    </w:p>
    <w:p w14:paraId="702D66D5" w14:textId="77777777" w:rsidR="00E16195" w:rsidRPr="001702D3" w:rsidRDefault="00E16195" w:rsidP="00E16195">
      <w:pPr>
        <w:autoSpaceDE w:val="0"/>
        <w:autoSpaceDN w:val="0"/>
        <w:adjustRightInd w:val="0"/>
        <w:spacing w:after="0" w:line="240" w:lineRule="auto"/>
        <w:jc w:val="both"/>
        <w:rPr>
          <w:rFonts w:ascii="Times New Roman" w:hAnsi="Times New Roman" w:cs="Times New Roman"/>
          <w:b/>
          <w:bCs/>
          <w:kern w:val="0"/>
          <w:sz w:val="24"/>
          <w:szCs w:val="24"/>
        </w:rPr>
      </w:pPr>
      <w:r w:rsidRPr="001702D3">
        <w:rPr>
          <w:rFonts w:ascii="Times New Roman" w:hAnsi="Times New Roman" w:cs="Times New Roman"/>
          <w:b/>
          <w:bCs/>
          <w:kern w:val="0"/>
          <w:sz w:val="24"/>
          <w:szCs w:val="24"/>
        </w:rPr>
        <w:t>Inferential Statistics</w:t>
      </w:r>
    </w:p>
    <w:p w14:paraId="18CEE667" w14:textId="77777777" w:rsidR="00E16195" w:rsidRPr="001702D3" w:rsidRDefault="00E16195" w:rsidP="00E16195">
      <w:pPr>
        <w:autoSpaceDE w:val="0"/>
        <w:autoSpaceDN w:val="0"/>
        <w:adjustRightInd w:val="0"/>
        <w:spacing w:after="0" w:line="240" w:lineRule="auto"/>
        <w:jc w:val="both"/>
        <w:rPr>
          <w:rFonts w:ascii="Times New Roman" w:hAnsi="Times New Roman" w:cs="Times New Roman"/>
          <w:kern w:val="0"/>
          <w:sz w:val="24"/>
          <w:szCs w:val="24"/>
        </w:rPr>
      </w:pPr>
      <w:r w:rsidRPr="001702D3">
        <w:rPr>
          <w:rFonts w:ascii="Times New Roman" w:hAnsi="Times New Roman" w:cs="Times New Roman"/>
          <w:kern w:val="0"/>
          <w:sz w:val="24"/>
          <w:szCs w:val="24"/>
        </w:rPr>
        <w:lastRenderedPageBreak/>
        <w:t>Inferential statistics generalize the larger dataset and applies probability theory to draw a conclusion.</w:t>
      </w:r>
    </w:p>
    <w:p w14:paraId="5469BBFB" w14:textId="77777777" w:rsidR="00E16195" w:rsidRPr="001702D3" w:rsidRDefault="00E16195" w:rsidP="00E16195">
      <w:pPr>
        <w:autoSpaceDE w:val="0"/>
        <w:autoSpaceDN w:val="0"/>
        <w:adjustRightInd w:val="0"/>
        <w:spacing w:after="0" w:line="240" w:lineRule="auto"/>
        <w:jc w:val="both"/>
        <w:rPr>
          <w:rFonts w:ascii="Times New Roman" w:hAnsi="Times New Roman" w:cs="Times New Roman"/>
          <w:kern w:val="0"/>
          <w:sz w:val="24"/>
          <w:szCs w:val="24"/>
        </w:rPr>
      </w:pPr>
      <w:r w:rsidRPr="001702D3">
        <w:rPr>
          <w:rFonts w:ascii="Times New Roman" w:hAnsi="Times New Roman" w:cs="Times New Roman"/>
          <w:kern w:val="0"/>
          <w:sz w:val="24"/>
          <w:szCs w:val="24"/>
        </w:rPr>
        <w:t>It allows you to infer population parameters based on sample statistics and to model relationships</w:t>
      </w:r>
    </w:p>
    <w:p w14:paraId="775D7FB8" w14:textId="77777777" w:rsidR="00E16195" w:rsidRPr="001702D3" w:rsidRDefault="00E16195" w:rsidP="00E16195">
      <w:pPr>
        <w:autoSpaceDE w:val="0"/>
        <w:autoSpaceDN w:val="0"/>
        <w:adjustRightInd w:val="0"/>
        <w:spacing w:after="0" w:line="240" w:lineRule="auto"/>
        <w:jc w:val="both"/>
        <w:rPr>
          <w:rFonts w:ascii="Times New Roman" w:hAnsi="Times New Roman" w:cs="Times New Roman"/>
          <w:kern w:val="0"/>
          <w:sz w:val="24"/>
          <w:szCs w:val="24"/>
        </w:rPr>
      </w:pPr>
      <w:r w:rsidRPr="001702D3">
        <w:rPr>
          <w:rFonts w:ascii="Times New Roman" w:hAnsi="Times New Roman" w:cs="Times New Roman"/>
          <w:kern w:val="0"/>
          <w:sz w:val="24"/>
          <w:szCs w:val="24"/>
        </w:rPr>
        <w:t>within data.</w:t>
      </w:r>
    </w:p>
    <w:p w14:paraId="58F9B97E" w14:textId="77777777" w:rsidR="00E16195" w:rsidRPr="001702D3" w:rsidRDefault="00E16195" w:rsidP="00E16195">
      <w:pPr>
        <w:autoSpaceDE w:val="0"/>
        <w:autoSpaceDN w:val="0"/>
        <w:adjustRightInd w:val="0"/>
        <w:spacing w:after="0" w:line="240" w:lineRule="auto"/>
        <w:jc w:val="both"/>
        <w:rPr>
          <w:rFonts w:ascii="Times New Roman" w:hAnsi="Times New Roman" w:cs="Times New Roman"/>
          <w:b/>
          <w:bCs/>
          <w:kern w:val="0"/>
          <w:sz w:val="24"/>
          <w:szCs w:val="24"/>
        </w:rPr>
      </w:pPr>
      <w:r w:rsidRPr="001702D3">
        <w:rPr>
          <w:rFonts w:ascii="Times New Roman" w:hAnsi="Times New Roman" w:cs="Times New Roman"/>
          <w:b/>
          <w:bCs/>
          <w:kern w:val="0"/>
          <w:sz w:val="24"/>
          <w:szCs w:val="24"/>
        </w:rPr>
        <w:t>Correlation</w:t>
      </w:r>
    </w:p>
    <w:p w14:paraId="7F4DF627" w14:textId="77777777" w:rsidR="00E16195" w:rsidRPr="001702D3" w:rsidRDefault="00E16195" w:rsidP="00E16195">
      <w:pPr>
        <w:autoSpaceDE w:val="0"/>
        <w:autoSpaceDN w:val="0"/>
        <w:adjustRightInd w:val="0"/>
        <w:spacing w:after="0" w:line="240" w:lineRule="auto"/>
        <w:jc w:val="both"/>
        <w:rPr>
          <w:rFonts w:ascii="Times New Roman" w:hAnsi="Times New Roman" w:cs="Times New Roman"/>
          <w:kern w:val="0"/>
          <w:sz w:val="24"/>
          <w:szCs w:val="24"/>
        </w:rPr>
      </w:pPr>
      <w:r w:rsidRPr="001702D3">
        <w:rPr>
          <w:rFonts w:ascii="Times New Roman" w:hAnsi="Times New Roman" w:cs="Times New Roman"/>
          <w:kern w:val="0"/>
          <w:sz w:val="24"/>
          <w:szCs w:val="24"/>
        </w:rPr>
        <w:t>A correlation is a statistical test of association between variables that is measured on a -1 to 1</w:t>
      </w:r>
    </w:p>
    <w:p w14:paraId="6CE93F22" w14:textId="77777777" w:rsidR="00E16195" w:rsidRPr="001702D3" w:rsidRDefault="00E16195" w:rsidP="00E16195">
      <w:pPr>
        <w:autoSpaceDE w:val="0"/>
        <w:autoSpaceDN w:val="0"/>
        <w:adjustRightInd w:val="0"/>
        <w:spacing w:after="0" w:line="240" w:lineRule="auto"/>
        <w:jc w:val="both"/>
        <w:rPr>
          <w:rFonts w:ascii="Times New Roman" w:hAnsi="Times New Roman" w:cs="Times New Roman"/>
          <w:kern w:val="0"/>
          <w:sz w:val="24"/>
          <w:szCs w:val="24"/>
        </w:rPr>
      </w:pPr>
      <w:r w:rsidRPr="001702D3">
        <w:rPr>
          <w:rFonts w:ascii="Times New Roman" w:hAnsi="Times New Roman" w:cs="Times New Roman"/>
          <w:kern w:val="0"/>
          <w:sz w:val="24"/>
          <w:szCs w:val="24"/>
        </w:rPr>
        <w:t>scale. The closer the correlation value is to -1 or 1 the stronger the association, the closer to 0,</w:t>
      </w:r>
    </w:p>
    <w:p w14:paraId="4B27FD0D" w14:textId="77777777" w:rsidR="00E16195" w:rsidRPr="001702D3" w:rsidRDefault="00E16195" w:rsidP="00E16195">
      <w:pPr>
        <w:autoSpaceDE w:val="0"/>
        <w:autoSpaceDN w:val="0"/>
        <w:adjustRightInd w:val="0"/>
        <w:spacing w:after="0" w:line="240" w:lineRule="auto"/>
        <w:jc w:val="both"/>
        <w:rPr>
          <w:rFonts w:ascii="Times New Roman" w:hAnsi="Times New Roman" w:cs="Times New Roman"/>
          <w:kern w:val="0"/>
          <w:sz w:val="24"/>
          <w:szCs w:val="24"/>
        </w:rPr>
      </w:pPr>
      <w:r w:rsidRPr="001702D3">
        <w:rPr>
          <w:rFonts w:ascii="Times New Roman" w:hAnsi="Times New Roman" w:cs="Times New Roman"/>
          <w:kern w:val="0"/>
          <w:sz w:val="24"/>
          <w:szCs w:val="24"/>
        </w:rPr>
        <w:t>the weaker the association. It measures how change in one variable is associated with change in</w:t>
      </w:r>
    </w:p>
    <w:p w14:paraId="5823C5BF" w14:textId="77777777" w:rsidR="00E16195" w:rsidRPr="001702D3" w:rsidRDefault="00E16195" w:rsidP="00E16195">
      <w:pPr>
        <w:autoSpaceDE w:val="0"/>
        <w:autoSpaceDN w:val="0"/>
        <w:adjustRightInd w:val="0"/>
        <w:spacing w:after="0" w:line="240" w:lineRule="auto"/>
        <w:jc w:val="both"/>
        <w:rPr>
          <w:rFonts w:ascii="Times New Roman" w:hAnsi="Times New Roman" w:cs="Times New Roman"/>
          <w:kern w:val="0"/>
          <w:sz w:val="24"/>
          <w:szCs w:val="24"/>
        </w:rPr>
      </w:pPr>
      <w:r w:rsidRPr="001702D3">
        <w:rPr>
          <w:rFonts w:ascii="Times New Roman" w:hAnsi="Times New Roman" w:cs="Times New Roman"/>
          <w:kern w:val="0"/>
          <w:sz w:val="24"/>
          <w:szCs w:val="24"/>
        </w:rPr>
        <w:t>another variable.</w:t>
      </w:r>
    </w:p>
    <w:p w14:paraId="6F660B0C" w14:textId="77777777" w:rsidR="00E16195" w:rsidRPr="001702D3" w:rsidRDefault="00E16195" w:rsidP="00E16195">
      <w:pPr>
        <w:autoSpaceDE w:val="0"/>
        <w:autoSpaceDN w:val="0"/>
        <w:adjustRightInd w:val="0"/>
        <w:spacing w:after="0" w:line="240" w:lineRule="auto"/>
        <w:jc w:val="both"/>
        <w:rPr>
          <w:rFonts w:ascii="Times New Roman" w:hAnsi="Times New Roman" w:cs="Times New Roman"/>
          <w:b/>
          <w:bCs/>
          <w:kern w:val="0"/>
          <w:sz w:val="24"/>
          <w:szCs w:val="24"/>
        </w:rPr>
      </w:pPr>
      <w:r w:rsidRPr="001702D3">
        <w:rPr>
          <w:rFonts w:ascii="Times New Roman" w:hAnsi="Times New Roman" w:cs="Times New Roman"/>
          <w:kern w:val="0"/>
          <w:sz w:val="24"/>
          <w:szCs w:val="24"/>
        </w:rPr>
        <w:t xml:space="preserve">There are a few common types of tests to measure the level of correlation: </w:t>
      </w:r>
      <w:r w:rsidRPr="001702D3">
        <w:rPr>
          <w:rFonts w:ascii="Times New Roman" w:hAnsi="Times New Roman" w:cs="Times New Roman"/>
          <w:b/>
          <w:bCs/>
          <w:kern w:val="0"/>
          <w:sz w:val="24"/>
          <w:szCs w:val="24"/>
        </w:rPr>
        <w:t>Pearson, Spearman,</w:t>
      </w:r>
    </w:p>
    <w:p w14:paraId="38C2C352" w14:textId="77777777" w:rsidR="00E16195" w:rsidRPr="001702D3" w:rsidRDefault="00E16195" w:rsidP="00E16195">
      <w:pPr>
        <w:autoSpaceDE w:val="0"/>
        <w:autoSpaceDN w:val="0"/>
        <w:adjustRightInd w:val="0"/>
        <w:spacing w:after="0" w:line="240" w:lineRule="auto"/>
        <w:jc w:val="both"/>
        <w:rPr>
          <w:rFonts w:ascii="Times New Roman" w:hAnsi="Times New Roman" w:cs="Times New Roman"/>
          <w:kern w:val="0"/>
          <w:sz w:val="24"/>
          <w:szCs w:val="24"/>
        </w:rPr>
      </w:pPr>
      <w:r w:rsidRPr="001702D3">
        <w:rPr>
          <w:rFonts w:ascii="Times New Roman" w:hAnsi="Times New Roman" w:cs="Times New Roman"/>
          <w:b/>
          <w:bCs/>
          <w:kern w:val="0"/>
          <w:sz w:val="24"/>
          <w:szCs w:val="24"/>
        </w:rPr>
        <w:t>and Kendall</w:t>
      </w:r>
      <w:r w:rsidRPr="001702D3">
        <w:rPr>
          <w:rFonts w:ascii="Times New Roman" w:hAnsi="Times New Roman" w:cs="Times New Roman"/>
          <w:kern w:val="0"/>
          <w:sz w:val="24"/>
          <w:szCs w:val="24"/>
        </w:rPr>
        <w:t>.</w:t>
      </w:r>
    </w:p>
    <w:p w14:paraId="22CBF34A" w14:textId="77777777" w:rsidR="00E16195" w:rsidRPr="001702D3" w:rsidRDefault="00E16195" w:rsidP="00E16195">
      <w:pPr>
        <w:autoSpaceDE w:val="0"/>
        <w:autoSpaceDN w:val="0"/>
        <w:adjustRightInd w:val="0"/>
        <w:spacing w:after="0" w:line="240" w:lineRule="auto"/>
        <w:jc w:val="both"/>
        <w:rPr>
          <w:rFonts w:ascii="Times New Roman" w:hAnsi="Times New Roman" w:cs="Times New Roman"/>
          <w:kern w:val="0"/>
          <w:sz w:val="24"/>
          <w:szCs w:val="24"/>
        </w:rPr>
      </w:pPr>
      <w:r w:rsidRPr="001702D3">
        <w:rPr>
          <w:rFonts w:ascii="Times New Roman" w:hAnsi="Times New Roman" w:cs="Times New Roman"/>
          <w:kern w:val="0"/>
          <w:sz w:val="24"/>
          <w:szCs w:val="24"/>
        </w:rPr>
        <w:t>Each have their own assumptions about the data that needs to be meet in order for the test to</w:t>
      </w:r>
    </w:p>
    <w:p w14:paraId="054110D7" w14:textId="77777777" w:rsidR="00E16195" w:rsidRPr="001702D3" w:rsidRDefault="00E16195" w:rsidP="00E16195">
      <w:pPr>
        <w:autoSpaceDE w:val="0"/>
        <w:autoSpaceDN w:val="0"/>
        <w:adjustRightInd w:val="0"/>
        <w:spacing w:after="0" w:line="240" w:lineRule="auto"/>
        <w:jc w:val="both"/>
        <w:rPr>
          <w:rFonts w:ascii="Times New Roman" w:hAnsi="Times New Roman" w:cs="Times New Roman"/>
          <w:kern w:val="0"/>
          <w:sz w:val="24"/>
          <w:szCs w:val="24"/>
        </w:rPr>
      </w:pPr>
      <w:r w:rsidRPr="001702D3">
        <w:rPr>
          <w:rFonts w:ascii="Times New Roman" w:hAnsi="Times New Roman" w:cs="Times New Roman"/>
          <w:kern w:val="0"/>
          <w:sz w:val="24"/>
          <w:szCs w:val="24"/>
        </w:rPr>
        <w:t>be able to accurately measure the level of correlation. Each type of correlation test is testing the</w:t>
      </w:r>
    </w:p>
    <w:p w14:paraId="2C2FA900" w14:textId="77777777" w:rsidR="00E16195" w:rsidRPr="001702D3" w:rsidRDefault="00E16195" w:rsidP="00E16195">
      <w:pPr>
        <w:autoSpaceDE w:val="0"/>
        <w:autoSpaceDN w:val="0"/>
        <w:adjustRightInd w:val="0"/>
        <w:spacing w:after="0" w:line="240" w:lineRule="auto"/>
        <w:jc w:val="both"/>
        <w:rPr>
          <w:rFonts w:ascii="Times New Roman" w:hAnsi="Times New Roman" w:cs="Times New Roman"/>
          <w:kern w:val="0"/>
          <w:sz w:val="24"/>
          <w:szCs w:val="24"/>
        </w:rPr>
      </w:pPr>
      <w:r w:rsidRPr="001702D3">
        <w:rPr>
          <w:rFonts w:ascii="Times New Roman" w:hAnsi="Times New Roman" w:cs="Times New Roman"/>
          <w:kern w:val="0"/>
          <w:sz w:val="24"/>
          <w:szCs w:val="24"/>
        </w:rPr>
        <w:t>following hypothesis.</w:t>
      </w:r>
    </w:p>
    <w:p w14:paraId="3B7334E0" w14:textId="77777777" w:rsidR="00E16195" w:rsidRPr="001702D3" w:rsidRDefault="00E16195" w:rsidP="00E16195">
      <w:pPr>
        <w:autoSpaceDE w:val="0"/>
        <w:autoSpaceDN w:val="0"/>
        <w:adjustRightInd w:val="0"/>
        <w:spacing w:after="0" w:line="240" w:lineRule="auto"/>
        <w:jc w:val="both"/>
        <w:rPr>
          <w:rFonts w:ascii="Times New Roman" w:hAnsi="Times New Roman" w:cs="Times New Roman"/>
          <w:kern w:val="0"/>
          <w:sz w:val="24"/>
          <w:szCs w:val="24"/>
        </w:rPr>
      </w:pPr>
      <w:r w:rsidRPr="001702D3">
        <w:rPr>
          <w:rFonts w:ascii="Times New Roman" w:hAnsi="Times New Roman" w:cs="Times New Roman"/>
          <w:kern w:val="0"/>
          <w:sz w:val="24"/>
          <w:szCs w:val="24"/>
        </w:rPr>
        <w:t xml:space="preserve">Extent to which two or more variables fluctuate together. A </w:t>
      </w:r>
      <w:r w:rsidRPr="001702D3">
        <w:rPr>
          <w:rFonts w:ascii="Times New Roman" w:hAnsi="Times New Roman" w:cs="Times New Roman"/>
          <w:b/>
          <w:bCs/>
          <w:kern w:val="0"/>
          <w:sz w:val="24"/>
          <w:szCs w:val="24"/>
        </w:rPr>
        <w:t xml:space="preserve">positive correlation </w:t>
      </w:r>
      <w:r w:rsidRPr="001702D3">
        <w:rPr>
          <w:rFonts w:ascii="Times New Roman" w:hAnsi="Times New Roman" w:cs="Times New Roman"/>
          <w:kern w:val="0"/>
          <w:sz w:val="24"/>
          <w:szCs w:val="24"/>
        </w:rPr>
        <w:t>indicates the</w:t>
      </w:r>
    </w:p>
    <w:p w14:paraId="4DC040FA" w14:textId="77777777" w:rsidR="00E16195" w:rsidRPr="001702D3" w:rsidRDefault="00E16195" w:rsidP="00E16195">
      <w:pPr>
        <w:autoSpaceDE w:val="0"/>
        <w:autoSpaceDN w:val="0"/>
        <w:adjustRightInd w:val="0"/>
        <w:spacing w:after="0" w:line="240" w:lineRule="auto"/>
        <w:jc w:val="both"/>
        <w:rPr>
          <w:rFonts w:ascii="Times New Roman" w:hAnsi="Times New Roman" w:cs="Times New Roman"/>
          <w:kern w:val="0"/>
          <w:sz w:val="24"/>
          <w:szCs w:val="24"/>
        </w:rPr>
      </w:pPr>
      <w:r w:rsidRPr="001702D3">
        <w:rPr>
          <w:rFonts w:ascii="Times New Roman" w:hAnsi="Times New Roman" w:cs="Times New Roman"/>
          <w:kern w:val="0"/>
          <w:sz w:val="24"/>
          <w:szCs w:val="24"/>
        </w:rPr>
        <w:t xml:space="preserve">extent to which those variables increase or decrease in parallel; a </w:t>
      </w:r>
      <w:r w:rsidRPr="001702D3">
        <w:rPr>
          <w:rFonts w:ascii="Times New Roman" w:hAnsi="Times New Roman" w:cs="Times New Roman"/>
          <w:b/>
          <w:bCs/>
          <w:kern w:val="0"/>
          <w:sz w:val="24"/>
          <w:szCs w:val="24"/>
        </w:rPr>
        <w:t xml:space="preserve">negative correlation </w:t>
      </w:r>
      <w:r w:rsidRPr="001702D3">
        <w:rPr>
          <w:rFonts w:ascii="Times New Roman" w:hAnsi="Times New Roman" w:cs="Times New Roman"/>
          <w:kern w:val="0"/>
          <w:sz w:val="24"/>
          <w:szCs w:val="24"/>
        </w:rPr>
        <w:t>indicates</w:t>
      </w:r>
    </w:p>
    <w:p w14:paraId="63899B39" w14:textId="77777777" w:rsidR="00E16195" w:rsidRPr="001702D3" w:rsidRDefault="00E16195" w:rsidP="00E16195">
      <w:pPr>
        <w:jc w:val="both"/>
        <w:rPr>
          <w:rFonts w:ascii="Times New Roman" w:hAnsi="Times New Roman" w:cs="Times New Roman"/>
          <w:kern w:val="0"/>
          <w:sz w:val="24"/>
          <w:szCs w:val="24"/>
        </w:rPr>
      </w:pPr>
      <w:r w:rsidRPr="001702D3">
        <w:rPr>
          <w:rFonts w:ascii="Times New Roman" w:hAnsi="Times New Roman" w:cs="Times New Roman"/>
          <w:kern w:val="0"/>
          <w:sz w:val="24"/>
          <w:szCs w:val="24"/>
        </w:rPr>
        <w:t>the extent to which one variable increases as the other decreases.</w:t>
      </w:r>
    </w:p>
    <w:p w14:paraId="3114C2D5" w14:textId="77777777" w:rsidR="00E16195" w:rsidRPr="001702D3" w:rsidRDefault="00E16195" w:rsidP="00E16195">
      <w:pPr>
        <w:jc w:val="both"/>
        <w:rPr>
          <w:rFonts w:ascii="Times New Roman" w:hAnsi="Times New Roman" w:cs="Times New Roman"/>
          <w:sz w:val="24"/>
          <w:szCs w:val="24"/>
        </w:rPr>
      </w:pPr>
      <w:r w:rsidRPr="001702D3">
        <w:rPr>
          <w:rFonts w:ascii="Times New Roman" w:hAnsi="Times New Roman" w:cs="Times New Roman"/>
          <w:sz w:val="24"/>
          <w:szCs w:val="24"/>
        </w:rPr>
        <w:drawing>
          <wp:inline distT="0" distB="0" distL="0" distR="0" wp14:anchorId="3DFDBA11" wp14:editId="49D7E1B0">
            <wp:extent cx="2591162" cy="638264"/>
            <wp:effectExtent l="0" t="0" r="0" b="9525"/>
            <wp:docPr id="1080228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228345" name=""/>
                    <pic:cNvPicPr/>
                  </pic:nvPicPr>
                  <pic:blipFill>
                    <a:blip r:embed="rId10"/>
                    <a:stretch>
                      <a:fillRect/>
                    </a:stretch>
                  </pic:blipFill>
                  <pic:spPr>
                    <a:xfrm>
                      <a:off x="0" y="0"/>
                      <a:ext cx="2591162" cy="638264"/>
                    </a:xfrm>
                    <a:prstGeom prst="rect">
                      <a:avLst/>
                    </a:prstGeom>
                  </pic:spPr>
                </pic:pic>
              </a:graphicData>
            </a:graphic>
          </wp:inline>
        </w:drawing>
      </w:r>
    </w:p>
    <w:p w14:paraId="04833927" w14:textId="77777777" w:rsidR="00E16195" w:rsidRPr="001702D3" w:rsidRDefault="00E16195" w:rsidP="00E16195">
      <w:pPr>
        <w:autoSpaceDE w:val="0"/>
        <w:autoSpaceDN w:val="0"/>
        <w:adjustRightInd w:val="0"/>
        <w:spacing w:after="0" w:line="240" w:lineRule="auto"/>
        <w:jc w:val="both"/>
        <w:rPr>
          <w:rFonts w:ascii="Times New Roman" w:hAnsi="Times New Roman" w:cs="Times New Roman"/>
          <w:b/>
          <w:bCs/>
          <w:kern w:val="0"/>
          <w:sz w:val="24"/>
          <w:szCs w:val="24"/>
        </w:rPr>
      </w:pPr>
      <w:r w:rsidRPr="001702D3">
        <w:rPr>
          <w:rFonts w:ascii="Times New Roman" w:hAnsi="Times New Roman" w:cs="Times New Roman"/>
          <w:b/>
          <w:bCs/>
          <w:kern w:val="0"/>
          <w:sz w:val="24"/>
          <w:szCs w:val="24"/>
        </w:rPr>
        <w:t>Pearson correlation assumptions</w:t>
      </w:r>
    </w:p>
    <w:p w14:paraId="3934437E" w14:textId="77777777" w:rsidR="00E16195" w:rsidRPr="001702D3" w:rsidRDefault="00E16195" w:rsidP="00E16195">
      <w:pPr>
        <w:autoSpaceDE w:val="0"/>
        <w:autoSpaceDN w:val="0"/>
        <w:adjustRightInd w:val="0"/>
        <w:spacing w:after="0" w:line="240" w:lineRule="auto"/>
        <w:jc w:val="both"/>
        <w:rPr>
          <w:rFonts w:ascii="Times New Roman" w:hAnsi="Times New Roman" w:cs="Times New Roman"/>
          <w:kern w:val="0"/>
          <w:sz w:val="24"/>
          <w:szCs w:val="24"/>
        </w:rPr>
      </w:pPr>
      <w:r w:rsidRPr="001702D3">
        <w:rPr>
          <w:rFonts w:ascii="Times New Roman" w:hAnsi="Times New Roman" w:cs="Times New Roman"/>
          <w:kern w:val="0"/>
          <w:sz w:val="24"/>
          <w:szCs w:val="24"/>
        </w:rPr>
        <w:t>Pearson correlation test is a parametric test that makes assumption about the data. In order for</w:t>
      </w:r>
    </w:p>
    <w:p w14:paraId="250E06B3" w14:textId="77777777" w:rsidR="00E16195" w:rsidRPr="001702D3" w:rsidRDefault="00E16195" w:rsidP="00E16195">
      <w:pPr>
        <w:autoSpaceDE w:val="0"/>
        <w:autoSpaceDN w:val="0"/>
        <w:adjustRightInd w:val="0"/>
        <w:spacing w:after="0" w:line="240" w:lineRule="auto"/>
        <w:jc w:val="both"/>
        <w:rPr>
          <w:rFonts w:ascii="Times New Roman" w:hAnsi="Times New Roman" w:cs="Times New Roman"/>
          <w:kern w:val="0"/>
          <w:sz w:val="24"/>
          <w:szCs w:val="24"/>
        </w:rPr>
      </w:pPr>
      <w:r w:rsidRPr="001702D3">
        <w:rPr>
          <w:rFonts w:ascii="Times New Roman" w:hAnsi="Times New Roman" w:cs="Times New Roman"/>
          <w:kern w:val="0"/>
          <w:sz w:val="24"/>
          <w:szCs w:val="24"/>
        </w:rPr>
        <w:t>the results of a Pearson correlation test to be valid, the data must meet these assumptions:</w:t>
      </w:r>
    </w:p>
    <w:p w14:paraId="2623D746" w14:textId="77777777" w:rsidR="00E16195" w:rsidRPr="001702D3" w:rsidRDefault="00E16195" w:rsidP="00E16195">
      <w:pPr>
        <w:autoSpaceDE w:val="0"/>
        <w:autoSpaceDN w:val="0"/>
        <w:adjustRightInd w:val="0"/>
        <w:spacing w:after="0" w:line="240" w:lineRule="auto"/>
        <w:jc w:val="both"/>
        <w:rPr>
          <w:rFonts w:ascii="Times New Roman" w:hAnsi="Times New Roman" w:cs="Times New Roman"/>
          <w:kern w:val="0"/>
          <w:sz w:val="24"/>
          <w:szCs w:val="24"/>
        </w:rPr>
      </w:pPr>
      <w:r w:rsidRPr="001702D3">
        <w:rPr>
          <w:rFonts w:ascii="Times New Roman" w:hAnsi="Times New Roman" w:cs="Times New Roman"/>
          <w:kern w:val="0"/>
          <w:sz w:val="24"/>
          <w:szCs w:val="24"/>
        </w:rPr>
        <w:t>• The sample is independently and randomly drawn</w:t>
      </w:r>
    </w:p>
    <w:p w14:paraId="48064E87" w14:textId="77777777" w:rsidR="00E16195" w:rsidRPr="001702D3" w:rsidRDefault="00E16195" w:rsidP="00E16195">
      <w:pPr>
        <w:autoSpaceDE w:val="0"/>
        <w:autoSpaceDN w:val="0"/>
        <w:adjustRightInd w:val="0"/>
        <w:spacing w:after="0" w:line="240" w:lineRule="auto"/>
        <w:jc w:val="both"/>
        <w:rPr>
          <w:rFonts w:ascii="Times New Roman" w:hAnsi="Times New Roman" w:cs="Times New Roman"/>
          <w:kern w:val="0"/>
          <w:sz w:val="24"/>
          <w:szCs w:val="24"/>
        </w:rPr>
      </w:pPr>
      <w:r w:rsidRPr="001702D3">
        <w:rPr>
          <w:rFonts w:ascii="Times New Roman" w:hAnsi="Times New Roman" w:cs="Times New Roman"/>
          <w:kern w:val="0"/>
          <w:sz w:val="24"/>
          <w:szCs w:val="24"/>
        </w:rPr>
        <w:t>• A linear relationship between the two variables is present</w:t>
      </w:r>
    </w:p>
    <w:p w14:paraId="34FF706D" w14:textId="77777777" w:rsidR="00E16195" w:rsidRPr="001702D3" w:rsidRDefault="00E16195" w:rsidP="00E16195">
      <w:pPr>
        <w:autoSpaceDE w:val="0"/>
        <w:autoSpaceDN w:val="0"/>
        <w:adjustRightInd w:val="0"/>
        <w:spacing w:after="0" w:line="240" w:lineRule="auto"/>
        <w:jc w:val="both"/>
        <w:rPr>
          <w:rFonts w:ascii="Times New Roman" w:hAnsi="Times New Roman" w:cs="Times New Roman"/>
          <w:kern w:val="0"/>
          <w:sz w:val="24"/>
          <w:szCs w:val="24"/>
        </w:rPr>
      </w:pPr>
      <w:r w:rsidRPr="001702D3">
        <w:rPr>
          <w:rFonts w:ascii="Times New Roman" w:hAnsi="Times New Roman" w:cs="Times New Roman"/>
          <w:b/>
          <w:bCs/>
          <w:kern w:val="0"/>
          <w:sz w:val="24"/>
          <w:szCs w:val="24"/>
        </w:rPr>
        <w:t xml:space="preserve">– </w:t>
      </w:r>
      <w:r w:rsidRPr="001702D3">
        <w:rPr>
          <w:rFonts w:ascii="Times New Roman" w:hAnsi="Times New Roman" w:cs="Times New Roman"/>
          <w:kern w:val="0"/>
          <w:sz w:val="24"/>
          <w:szCs w:val="24"/>
        </w:rPr>
        <w:t>When plotted, the lines form a line and is not curved</w:t>
      </w:r>
    </w:p>
    <w:p w14:paraId="4688E834" w14:textId="77777777" w:rsidR="00E16195" w:rsidRPr="001702D3" w:rsidRDefault="00E16195" w:rsidP="00E16195">
      <w:pPr>
        <w:autoSpaceDE w:val="0"/>
        <w:autoSpaceDN w:val="0"/>
        <w:adjustRightInd w:val="0"/>
        <w:spacing w:after="0" w:line="240" w:lineRule="auto"/>
        <w:jc w:val="both"/>
        <w:rPr>
          <w:rFonts w:ascii="Times New Roman" w:hAnsi="Times New Roman" w:cs="Times New Roman"/>
          <w:kern w:val="0"/>
          <w:sz w:val="24"/>
          <w:szCs w:val="24"/>
        </w:rPr>
      </w:pPr>
      <w:r w:rsidRPr="001702D3">
        <w:rPr>
          <w:rFonts w:ascii="Times New Roman" w:hAnsi="Times New Roman" w:cs="Times New Roman"/>
          <w:kern w:val="0"/>
          <w:sz w:val="24"/>
          <w:szCs w:val="24"/>
        </w:rPr>
        <w:t>• There is homogeneity of variance</w:t>
      </w:r>
    </w:p>
    <w:p w14:paraId="0D40EE3B" w14:textId="77777777" w:rsidR="00E16195" w:rsidRPr="001702D3" w:rsidRDefault="00E16195" w:rsidP="00E16195">
      <w:pPr>
        <w:autoSpaceDE w:val="0"/>
        <w:autoSpaceDN w:val="0"/>
        <w:adjustRightInd w:val="0"/>
        <w:spacing w:after="0" w:line="240" w:lineRule="auto"/>
        <w:jc w:val="both"/>
        <w:rPr>
          <w:rFonts w:ascii="Times New Roman" w:hAnsi="Times New Roman" w:cs="Times New Roman"/>
          <w:kern w:val="0"/>
          <w:sz w:val="24"/>
          <w:szCs w:val="24"/>
        </w:rPr>
      </w:pPr>
      <w:r w:rsidRPr="001702D3">
        <w:rPr>
          <w:rFonts w:ascii="Times New Roman" w:hAnsi="Times New Roman" w:cs="Times New Roman"/>
          <w:kern w:val="0"/>
          <w:sz w:val="24"/>
          <w:szCs w:val="24"/>
        </w:rPr>
        <w:t>The variables being used in the correlation test should be continuous and measured either on a</w:t>
      </w:r>
    </w:p>
    <w:p w14:paraId="0F001106" w14:textId="77777777" w:rsidR="00E16195" w:rsidRPr="001702D3" w:rsidRDefault="00E16195" w:rsidP="00E16195">
      <w:pPr>
        <w:autoSpaceDE w:val="0"/>
        <w:autoSpaceDN w:val="0"/>
        <w:adjustRightInd w:val="0"/>
        <w:spacing w:after="0" w:line="240" w:lineRule="auto"/>
        <w:jc w:val="both"/>
        <w:rPr>
          <w:rFonts w:ascii="Times New Roman" w:hAnsi="Times New Roman" w:cs="Times New Roman"/>
          <w:kern w:val="0"/>
          <w:sz w:val="24"/>
          <w:szCs w:val="24"/>
        </w:rPr>
      </w:pPr>
      <w:r w:rsidRPr="001702D3">
        <w:rPr>
          <w:rFonts w:ascii="Times New Roman" w:hAnsi="Times New Roman" w:cs="Times New Roman"/>
          <w:kern w:val="0"/>
          <w:sz w:val="24"/>
          <w:szCs w:val="24"/>
        </w:rPr>
        <w:t>ratio or interval sale, each variable must have equal number of non-missing observations, and there</w:t>
      </w:r>
    </w:p>
    <w:p w14:paraId="1099C084" w14:textId="77777777" w:rsidR="00E16195" w:rsidRPr="001702D3" w:rsidRDefault="00E16195" w:rsidP="00E16195">
      <w:pPr>
        <w:jc w:val="both"/>
        <w:rPr>
          <w:rFonts w:ascii="Times New Roman" w:hAnsi="Times New Roman" w:cs="Times New Roman"/>
          <w:kern w:val="0"/>
          <w:sz w:val="24"/>
          <w:szCs w:val="24"/>
        </w:rPr>
      </w:pPr>
      <w:r w:rsidRPr="001702D3">
        <w:rPr>
          <w:rFonts w:ascii="Times New Roman" w:hAnsi="Times New Roman" w:cs="Times New Roman"/>
          <w:kern w:val="0"/>
          <w:sz w:val="24"/>
          <w:szCs w:val="24"/>
        </w:rPr>
        <w:t>should be no outliers present.</w:t>
      </w:r>
    </w:p>
    <w:p w14:paraId="757B374E" w14:textId="77777777" w:rsidR="00E16195" w:rsidRPr="001702D3" w:rsidRDefault="00E16195" w:rsidP="00E16195">
      <w:pPr>
        <w:autoSpaceDE w:val="0"/>
        <w:autoSpaceDN w:val="0"/>
        <w:adjustRightInd w:val="0"/>
        <w:spacing w:after="0" w:line="240" w:lineRule="auto"/>
        <w:jc w:val="both"/>
        <w:rPr>
          <w:rFonts w:ascii="Times New Roman" w:hAnsi="Times New Roman" w:cs="Times New Roman"/>
          <w:b/>
          <w:bCs/>
          <w:kern w:val="0"/>
          <w:sz w:val="24"/>
          <w:szCs w:val="24"/>
        </w:rPr>
      </w:pPr>
      <w:r w:rsidRPr="001702D3">
        <w:rPr>
          <w:rFonts w:ascii="Times New Roman" w:hAnsi="Times New Roman" w:cs="Times New Roman"/>
          <w:b/>
          <w:bCs/>
          <w:kern w:val="0"/>
          <w:sz w:val="24"/>
          <w:szCs w:val="24"/>
        </w:rPr>
        <w:t>Spearman Rank correlation assumptions</w:t>
      </w:r>
    </w:p>
    <w:p w14:paraId="1305A3C0" w14:textId="77777777" w:rsidR="00E16195" w:rsidRPr="001702D3" w:rsidRDefault="00E16195" w:rsidP="00E16195">
      <w:pPr>
        <w:autoSpaceDE w:val="0"/>
        <w:autoSpaceDN w:val="0"/>
        <w:adjustRightInd w:val="0"/>
        <w:spacing w:after="0" w:line="240" w:lineRule="auto"/>
        <w:jc w:val="both"/>
        <w:rPr>
          <w:rFonts w:ascii="Times New Roman" w:hAnsi="Times New Roman" w:cs="Times New Roman"/>
          <w:kern w:val="0"/>
          <w:sz w:val="24"/>
          <w:szCs w:val="24"/>
        </w:rPr>
      </w:pPr>
      <w:r w:rsidRPr="001702D3">
        <w:rPr>
          <w:rFonts w:ascii="Times New Roman" w:hAnsi="Times New Roman" w:cs="Times New Roman"/>
          <w:kern w:val="0"/>
          <w:sz w:val="24"/>
          <w:szCs w:val="24"/>
        </w:rPr>
        <w:t>The Spearman rank correlation is a non-parametric test that does not make any assumptions about</w:t>
      </w:r>
    </w:p>
    <w:p w14:paraId="5A67AC54" w14:textId="77777777" w:rsidR="00E16195" w:rsidRPr="001702D3" w:rsidRDefault="00E16195" w:rsidP="00E16195">
      <w:pPr>
        <w:autoSpaceDE w:val="0"/>
        <w:autoSpaceDN w:val="0"/>
        <w:adjustRightInd w:val="0"/>
        <w:spacing w:after="0" w:line="240" w:lineRule="auto"/>
        <w:jc w:val="both"/>
        <w:rPr>
          <w:rFonts w:ascii="Times New Roman" w:hAnsi="Times New Roman" w:cs="Times New Roman"/>
          <w:kern w:val="0"/>
          <w:sz w:val="24"/>
          <w:szCs w:val="24"/>
        </w:rPr>
      </w:pPr>
      <w:r w:rsidRPr="001702D3">
        <w:rPr>
          <w:rFonts w:ascii="Times New Roman" w:hAnsi="Times New Roman" w:cs="Times New Roman"/>
          <w:kern w:val="0"/>
          <w:sz w:val="24"/>
          <w:szCs w:val="24"/>
        </w:rPr>
        <w:t>the distribution of the data. The assumption for the Spearman rank correlation test is:</w:t>
      </w:r>
    </w:p>
    <w:p w14:paraId="564AF977" w14:textId="77777777" w:rsidR="00E16195" w:rsidRPr="001702D3" w:rsidRDefault="00E16195" w:rsidP="00E16195">
      <w:pPr>
        <w:autoSpaceDE w:val="0"/>
        <w:autoSpaceDN w:val="0"/>
        <w:adjustRightInd w:val="0"/>
        <w:spacing w:after="0" w:line="240" w:lineRule="auto"/>
        <w:jc w:val="both"/>
        <w:rPr>
          <w:rFonts w:ascii="Times New Roman" w:hAnsi="Times New Roman" w:cs="Times New Roman"/>
          <w:kern w:val="0"/>
          <w:sz w:val="24"/>
          <w:szCs w:val="24"/>
        </w:rPr>
      </w:pPr>
      <w:r w:rsidRPr="001702D3">
        <w:rPr>
          <w:rFonts w:ascii="Times New Roman" w:hAnsi="Times New Roman" w:cs="Times New Roman"/>
          <w:kern w:val="0"/>
          <w:sz w:val="24"/>
          <w:szCs w:val="24"/>
        </w:rPr>
        <w:t>• There is a monotonic relationship between the variables being tested</w:t>
      </w:r>
    </w:p>
    <w:p w14:paraId="15513A1A" w14:textId="77777777" w:rsidR="00E16195" w:rsidRPr="001702D3" w:rsidRDefault="00E16195" w:rsidP="00E16195">
      <w:pPr>
        <w:autoSpaceDE w:val="0"/>
        <w:autoSpaceDN w:val="0"/>
        <w:adjustRightInd w:val="0"/>
        <w:spacing w:after="0" w:line="240" w:lineRule="auto"/>
        <w:jc w:val="both"/>
        <w:rPr>
          <w:rFonts w:ascii="Times New Roman" w:hAnsi="Times New Roman" w:cs="Times New Roman"/>
          <w:kern w:val="0"/>
          <w:sz w:val="24"/>
          <w:szCs w:val="24"/>
        </w:rPr>
      </w:pPr>
      <w:r w:rsidRPr="001702D3">
        <w:rPr>
          <w:rFonts w:ascii="Times New Roman" w:hAnsi="Times New Roman" w:cs="Times New Roman"/>
          <w:kern w:val="0"/>
          <w:sz w:val="24"/>
          <w:szCs w:val="24"/>
        </w:rPr>
        <w:t xml:space="preserve">• A monotonic relationship exists when one variable </w:t>
      </w:r>
      <w:proofErr w:type="gramStart"/>
      <w:r w:rsidRPr="001702D3">
        <w:rPr>
          <w:rFonts w:ascii="Times New Roman" w:hAnsi="Times New Roman" w:cs="Times New Roman"/>
          <w:kern w:val="0"/>
          <w:sz w:val="24"/>
          <w:szCs w:val="24"/>
        </w:rPr>
        <w:t>increases</w:t>
      </w:r>
      <w:proofErr w:type="gramEnd"/>
      <w:r w:rsidRPr="001702D3">
        <w:rPr>
          <w:rFonts w:ascii="Times New Roman" w:hAnsi="Times New Roman" w:cs="Times New Roman"/>
          <w:kern w:val="0"/>
          <w:sz w:val="24"/>
          <w:szCs w:val="24"/>
        </w:rPr>
        <w:t xml:space="preserve"> so does the other</w:t>
      </w:r>
    </w:p>
    <w:p w14:paraId="682EB230" w14:textId="77777777" w:rsidR="00E16195" w:rsidRPr="001702D3" w:rsidRDefault="00E16195" w:rsidP="00E16195">
      <w:pPr>
        <w:autoSpaceDE w:val="0"/>
        <w:autoSpaceDN w:val="0"/>
        <w:adjustRightInd w:val="0"/>
        <w:spacing w:after="0" w:line="240" w:lineRule="auto"/>
        <w:jc w:val="both"/>
        <w:rPr>
          <w:rFonts w:ascii="Times New Roman" w:hAnsi="Times New Roman" w:cs="Times New Roman"/>
          <w:kern w:val="0"/>
          <w:sz w:val="24"/>
          <w:szCs w:val="24"/>
        </w:rPr>
      </w:pPr>
      <w:r w:rsidRPr="001702D3">
        <w:rPr>
          <w:rFonts w:ascii="Times New Roman" w:hAnsi="Times New Roman" w:cs="Times New Roman"/>
          <w:kern w:val="0"/>
          <w:sz w:val="24"/>
          <w:szCs w:val="24"/>
        </w:rPr>
        <w:t>For the Spearman rank correlation, the data can be used on ranked data, if the data is not normally</w:t>
      </w:r>
    </w:p>
    <w:p w14:paraId="6276C4DC" w14:textId="77777777" w:rsidR="00E16195" w:rsidRPr="001702D3" w:rsidRDefault="00E16195" w:rsidP="00E16195">
      <w:pPr>
        <w:autoSpaceDE w:val="0"/>
        <w:autoSpaceDN w:val="0"/>
        <w:adjustRightInd w:val="0"/>
        <w:spacing w:after="0" w:line="240" w:lineRule="auto"/>
        <w:jc w:val="both"/>
        <w:rPr>
          <w:rFonts w:ascii="Times New Roman" w:hAnsi="Times New Roman" w:cs="Times New Roman"/>
          <w:kern w:val="0"/>
          <w:sz w:val="24"/>
          <w:szCs w:val="24"/>
        </w:rPr>
      </w:pPr>
      <w:r w:rsidRPr="001702D3">
        <w:rPr>
          <w:rFonts w:ascii="Times New Roman" w:hAnsi="Times New Roman" w:cs="Times New Roman"/>
          <w:kern w:val="0"/>
          <w:sz w:val="24"/>
          <w:szCs w:val="24"/>
        </w:rPr>
        <w:t xml:space="preserve">distributed, and even if the </w:t>
      </w:r>
      <w:proofErr w:type="spellStart"/>
      <w:r w:rsidRPr="001702D3">
        <w:rPr>
          <w:rFonts w:ascii="Times New Roman" w:hAnsi="Times New Roman" w:cs="Times New Roman"/>
          <w:kern w:val="0"/>
          <w:sz w:val="24"/>
          <w:szCs w:val="24"/>
        </w:rPr>
        <w:t>there</w:t>
      </w:r>
      <w:proofErr w:type="spellEnd"/>
      <w:r w:rsidRPr="001702D3">
        <w:rPr>
          <w:rFonts w:ascii="Times New Roman" w:hAnsi="Times New Roman" w:cs="Times New Roman"/>
          <w:kern w:val="0"/>
          <w:sz w:val="24"/>
          <w:szCs w:val="24"/>
        </w:rPr>
        <w:t xml:space="preserve"> is not homogeneity of variance.</w:t>
      </w:r>
    </w:p>
    <w:p w14:paraId="016B1B92" w14:textId="77777777" w:rsidR="00E16195" w:rsidRPr="001702D3" w:rsidRDefault="00E16195" w:rsidP="00E16195">
      <w:pPr>
        <w:autoSpaceDE w:val="0"/>
        <w:autoSpaceDN w:val="0"/>
        <w:adjustRightInd w:val="0"/>
        <w:spacing w:after="0" w:line="240" w:lineRule="auto"/>
        <w:jc w:val="both"/>
        <w:rPr>
          <w:rFonts w:ascii="Times New Roman" w:hAnsi="Times New Roman" w:cs="Times New Roman"/>
          <w:b/>
          <w:bCs/>
          <w:kern w:val="0"/>
          <w:sz w:val="24"/>
          <w:szCs w:val="24"/>
        </w:rPr>
      </w:pPr>
      <w:r w:rsidRPr="001702D3">
        <w:rPr>
          <w:rFonts w:ascii="Times New Roman" w:hAnsi="Times New Roman" w:cs="Times New Roman"/>
          <w:b/>
          <w:bCs/>
          <w:kern w:val="0"/>
          <w:sz w:val="24"/>
          <w:szCs w:val="24"/>
        </w:rPr>
        <w:t>Kendall’s Tau correlation assumptions</w:t>
      </w:r>
    </w:p>
    <w:p w14:paraId="050D55E2" w14:textId="77777777" w:rsidR="00E16195" w:rsidRPr="001702D3" w:rsidRDefault="00E16195" w:rsidP="00E16195">
      <w:pPr>
        <w:autoSpaceDE w:val="0"/>
        <w:autoSpaceDN w:val="0"/>
        <w:adjustRightInd w:val="0"/>
        <w:spacing w:after="0" w:line="240" w:lineRule="auto"/>
        <w:jc w:val="both"/>
        <w:rPr>
          <w:rFonts w:ascii="Times New Roman" w:hAnsi="Times New Roman" w:cs="Times New Roman"/>
          <w:kern w:val="0"/>
          <w:sz w:val="24"/>
          <w:szCs w:val="24"/>
        </w:rPr>
      </w:pPr>
      <w:r w:rsidRPr="001702D3">
        <w:rPr>
          <w:rFonts w:ascii="Times New Roman" w:hAnsi="Times New Roman" w:cs="Times New Roman"/>
          <w:kern w:val="0"/>
          <w:sz w:val="24"/>
          <w:szCs w:val="24"/>
        </w:rPr>
        <w:t>The Kendall’s Tau correlation is a non-parametric test that does not make any assumptions about</w:t>
      </w:r>
    </w:p>
    <w:p w14:paraId="6BA46829" w14:textId="77777777" w:rsidR="00E16195" w:rsidRPr="001702D3" w:rsidRDefault="00E16195" w:rsidP="00E16195">
      <w:pPr>
        <w:autoSpaceDE w:val="0"/>
        <w:autoSpaceDN w:val="0"/>
        <w:adjustRightInd w:val="0"/>
        <w:spacing w:after="0" w:line="240" w:lineRule="auto"/>
        <w:jc w:val="both"/>
        <w:rPr>
          <w:rFonts w:ascii="Times New Roman" w:hAnsi="Times New Roman" w:cs="Times New Roman"/>
          <w:kern w:val="0"/>
          <w:sz w:val="24"/>
          <w:szCs w:val="24"/>
        </w:rPr>
      </w:pPr>
      <w:r w:rsidRPr="001702D3">
        <w:rPr>
          <w:rFonts w:ascii="Times New Roman" w:hAnsi="Times New Roman" w:cs="Times New Roman"/>
          <w:kern w:val="0"/>
          <w:sz w:val="24"/>
          <w:szCs w:val="24"/>
        </w:rPr>
        <w:lastRenderedPageBreak/>
        <w:t>the distribution of the data. The only assumption is:</w:t>
      </w:r>
    </w:p>
    <w:p w14:paraId="1D3CE6EA" w14:textId="77777777" w:rsidR="00E16195" w:rsidRPr="001702D3" w:rsidRDefault="00E16195" w:rsidP="00E16195">
      <w:pPr>
        <w:autoSpaceDE w:val="0"/>
        <w:autoSpaceDN w:val="0"/>
        <w:adjustRightInd w:val="0"/>
        <w:spacing w:after="0" w:line="240" w:lineRule="auto"/>
        <w:jc w:val="both"/>
        <w:rPr>
          <w:rFonts w:ascii="Times New Roman" w:hAnsi="Times New Roman" w:cs="Times New Roman"/>
          <w:kern w:val="0"/>
          <w:sz w:val="24"/>
          <w:szCs w:val="24"/>
        </w:rPr>
      </w:pPr>
      <w:r w:rsidRPr="001702D3">
        <w:rPr>
          <w:rFonts w:ascii="Times New Roman" w:hAnsi="Times New Roman" w:cs="Times New Roman"/>
          <w:kern w:val="0"/>
          <w:sz w:val="24"/>
          <w:szCs w:val="24"/>
        </w:rPr>
        <w:t>• There should be a monotonic relationship between the variables being tested</w:t>
      </w:r>
    </w:p>
    <w:p w14:paraId="44735688" w14:textId="77777777" w:rsidR="00E16195" w:rsidRPr="001702D3" w:rsidRDefault="00E16195" w:rsidP="00E16195">
      <w:pPr>
        <w:jc w:val="both"/>
        <w:rPr>
          <w:rFonts w:ascii="Times New Roman" w:hAnsi="Times New Roman" w:cs="Times New Roman"/>
          <w:sz w:val="24"/>
          <w:szCs w:val="24"/>
        </w:rPr>
      </w:pPr>
      <w:r w:rsidRPr="001702D3">
        <w:rPr>
          <w:rFonts w:ascii="Times New Roman" w:hAnsi="Times New Roman" w:cs="Times New Roman"/>
          <w:kern w:val="0"/>
          <w:sz w:val="24"/>
          <w:szCs w:val="24"/>
        </w:rPr>
        <w:t>The data should be measured on either an ordinal, ratio, or interval scale.</w:t>
      </w:r>
    </w:p>
    <w:p w14:paraId="7A20894E" w14:textId="77777777" w:rsidR="00E16195" w:rsidRPr="00E703D0" w:rsidRDefault="00E16195" w:rsidP="00E703D0">
      <w:pPr>
        <w:pStyle w:val="NormalWeb"/>
        <w:shd w:val="clear" w:color="auto" w:fill="FFFFFF"/>
        <w:spacing w:before="0" w:beforeAutospacing="0" w:after="204" w:afterAutospacing="0"/>
        <w:jc w:val="both"/>
        <w:rPr>
          <w:color w:val="333333"/>
          <w:spacing w:val="3"/>
        </w:rPr>
      </w:pPr>
    </w:p>
    <w:p w14:paraId="41FE039F" w14:textId="77777777" w:rsidR="00E47527" w:rsidRPr="00E703D0" w:rsidRDefault="00E47527" w:rsidP="00E703D0">
      <w:pPr>
        <w:pStyle w:val="Heading3"/>
        <w:shd w:val="clear" w:color="auto" w:fill="FFFFFF"/>
        <w:spacing w:before="306" w:after="204"/>
        <w:jc w:val="both"/>
        <w:rPr>
          <w:rFonts w:ascii="Times New Roman" w:hAnsi="Times New Roman" w:cs="Times New Roman"/>
          <w:color w:val="333333"/>
          <w:spacing w:val="3"/>
        </w:rPr>
      </w:pPr>
      <w:r w:rsidRPr="00E703D0">
        <w:rPr>
          <w:rFonts w:ascii="Times New Roman" w:hAnsi="Times New Roman" w:cs="Times New Roman"/>
          <w:color w:val="333333"/>
          <w:spacing w:val="3"/>
        </w:rPr>
        <w:t>Null Hypotheses, Alternative Hypotheses, and p-Values</w:t>
      </w:r>
    </w:p>
    <w:p w14:paraId="48DDB9D0" w14:textId="77777777" w:rsidR="00E47527" w:rsidRPr="00E703D0" w:rsidRDefault="00E47527" w:rsidP="00E703D0">
      <w:pPr>
        <w:pStyle w:val="NormalWeb"/>
        <w:shd w:val="clear" w:color="auto" w:fill="FFFFFF"/>
        <w:spacing w:before="0" w:beforeAutospacing="0" w:after="204" w:afterAutospacing="0"/>
        <w:jc w:val="both"/>
        <w:rPr>
          <w:color w:val="333333"/>
          <w:spacing w:val="3"/>
        </w:rPr>
      </w:pPr>
      <w:r w:rsidRPr="00E703D0">
        <w:rPr>
          <w:color w:val="333333"/>
          <w:spacing w:val="3"/>
        </w:rPr>
        <w:t>Many of the statistical tests in this chapter use a time-tested paradigm of statistical inference. In the paradigm, we have one or two data samples. We also have two competing hypotheses, either of which could reasonably be true.</w:t>
      </w:r>
    </w:p>
    <w:p w14:paraId="7D2E2C3D" w14:textId="77777777" w:rsidR="00E47527" w:rsidRPr="00E703D0" w:rsidRDefault="00E47527" w:rsidP="00E703D0">
      <w:pPr>
        <w:pStyle w:val="NormalWeb"/>
        <w:shd w:val="clear" w:color="auto" w:fill="FFFFFF"/>
        <w:spacing w:before="0" w:beforeAutospacing="0" w:after="204" w:afterAutospacing="0"/>
        <w:jc w:val="both"/>
        <w:rPr>
          <w:color w:val="333333"/>
          <w:spacing w:val="3"/>
        </w:rPr>
      </w:pPr>
      <w:r w:rsidRPr="00E703D0">
        <w:rPr>
          <w:color w:val="333333"/>
          <w:spacing w:val="3"/>
        </w:rPr>
        <w:t>One hypothesis, called the </w:t>
      </w:r>
      <w:r w:rsidRPr="00E703D0">
        <w:rPr>
          <w:rStyle w:val="Emphasis"/>
          <w:color w:val="333333"/>
          <w:spacing w:val="3"/>
        </w:rPr>
        <w:t>null hypothesis</w:t>
      </w:r>
      <w:r w:rsidRPr="00E703D0">
        <w:rPr>
          <w:color w:val="333333"/>
          <w:spacing w:val="3"/>
        </w:rPr>
        <w:t>, is that </w:t>
      </w:r>
      <w:r w:rsidRPr="00E703D0">
        <w:rPr>
          <w:rStyle w:val="Emphasis"/>
          <w:color w:val="333333"/>
          <w:spacing w:val="3"/>
        </w:rPr>
        <w:t>nothing happened</w:t>
      </w:r>
      <w:r w:rsidRPr="00E703D0">
        <w:rPr>
          <w:color w:val="333333"/>
          <w:spacing w:val="3"/>
        </w:rPr>
        <w:t>: the mean was unchanged; the treatment had no effect; you got the expected answer; the model did not improve; and so forth.</w:t>
      </w:r>
    </w:p>
    <w:p w14:paraId="6F640B88" w14:textId="77777777" w:rsidR="00E47527" w:rsidRPr="00E703D0" w:rsidRDefault="00E47527" w:rsidP="00E703D0">
      <w:pPr>
        <w:pStyle w:val="NormalWeb"/>
        <w:shd w:val="clear" w:color="auto" w:fill="FFFFFF"/>
        <w:spacing w:before="0" w:beforeAutospacing="0" w:after="204" w:afterAutospacing="0"/>
        <w:jc w:val="both"/>
        <w:rPr>
          <w:color w:val="333333"/>
          <w:spacing w:val="3"/>
        </w:rPr>
      </w:pPr>
      <w:r w:rsidRPr="00E703D0">
        <w:rPr>
          <w:color w:val="333333"/>
          <w:spacing w:val="3"/>
        </w:rPr>
        <w:t>The other hypothesis, called the </w:t>
      </w:r>
      <w:r w:rsidRPr="00E703D0">
        <w:rPr>
          <w:rStyle w:val="Emphasis"/>
          <w:color w:val="333333"/>
          <w:spacing w:val="3"/>
        </w:rPr>
        <w:t>alternative hypothesis</w:t>
      </w:r>
      <w:r w:rsidRPr="00E703D0">
        <w:rPr>
          <w:color w:val="333333"/>
          <w:spacing w:val="3"/>
        </w:rPr>
        <w:t>, is that </w:t>
      </w:r>
      <w:r w:rsidRPr="00E703D0">
        <w:rPr>
          <w:rStyle w:val="Emphasis"/>
          <w:color w:val="333333"/>
          <w:spacing w:val="3"/>
        </w:rPr>
        <w:t>something happened</w:t>
      </w:r>
      <w:r w:rsidRPr="00E703D0">
        <w:rPr>
          <w:color w:val="333333"/>
          <w:spacing w:val="3"/>
        </w:rPr>
        <w:t>: the mean rose; the treatment improved the patients’ health; you got an unexpected answer; the model fit better; and so forth.</w:t>
      </w:r>
    </w:p>
    <w:p w14:paraId="6C1B457B" w14:textId="77777777" w:rsidR="00E47527" w:rsidRPr="00E703D0" w:rsidRDefault="00E47527" w:rsidP="00E703D0">
      <w:pPr>
        <w:pStyle w:val="NormalWeb"/>
        <w:shd w:val="clear" w:color="auto" w:fill="FFFFFF"/>
        <w:spacing w:before="0" w:beforeAutospacing="0" w:after="204" w:afterAutospacing="0"/>
        <w:jc w:val="both"/>
        <w:rPr>
          <w:color w:val="333333"/>
          <w:spacing w:val="3"/>
        </w:rPr>
      </w:pPr>
      <w:r w:rsidRPr="00E703D0">
        <w:rPr>
          <w:color w:val="333333"/>
          <w:spacing w:val="3"/>
        </w:rPr>
        <w:t>We want to determine which hypothesis is more likely in light of the data:</w:t>
      </w:r>
    </w:p>
    <w:p w14:paraId="6D45813B" w14:textId="77777777" w:rsidR="00E47527" w:rsidRPr="00E703D0" w:rsidRDefault="00E47527" w:rsidP="00E703D0">
      <w:pPr>
        <w:pStyle w:val="NormalWeb"/>
        <w:numPr>
          <w:ilvl w:val="0"/>
          <w:numId w:val="1"/>
        </w:numPr>
        <w:shd w:val="clear" w:color="auto" w:fill="FFFFFF"/>
        <w:spacing w:before="0" w:beforeAutospacing="0" w:after="204" w:afterAutospacing="0"/>
        <w:jc w:val="both"/>
        <w:rPr>
          <w:color w:val="333333"/>
          <w:spacing w:val="3"/>
        </w:rPr>
      </w:pPr>
      <w:r w:rsidRPr="00E703D0">
        <w:rPr>
          <w:color w:val="333333"/>
          <w:spacing w:val="3"/>
        </w:rPr>
        <w:t>To begin, we assume that the null hypothesis is true.</w:t>
      </w:r>
    </w:p>
    <w:p w14:paraId="1E7BB6E3" w14:textId="77777777" w:rsidR="00E47527" w:rsidRPr="00E703D0" w:rsidRDefault="00E47527" w:rsidP="00E703D0">
      <w:pPr>
        <w:pStyle w:val="NormalWeb"/>
        <w:numPr>
          <w:ilvl w:val="0"/>
          <w:numId w:val="1"/>
        </w:numPr>
        <w:shd w:val="clear" w:color="auto" w:fill="FFFFFF"/>
        <w:spacing w:before="0" w:beforeAutospacing="0" w:after="204" w:afterAutospacing="0"/>
        <w:jc w:val="both"/>
        <w:rPr>
          <w:color w:val="333333"/>
          <w:spacing w:val="3"/>
        </w:rPr>
      </w:pPr>
      <w:r w:rsidRPr="00E703D0">
        <w:rPr>
          <w:color w:val="333333"/>
          <w:spacing w:val="3"/>
        </w:rPr>
        <w:t>We calculate a test statistic. It could be something simple, such as the mean of the sample, or it could be quite complex. The critical requirement is that we must know the statistic’s distribution. We might know the distribution of the sample mean, for example, by invoking the Central Limit Theorem.</w:t>
      </w:r>
    </w:p>
    <w:p w14:paraId="0B23DF16" w14:textId="77777777" w:rsidR="00E47527" w:rsidRPr="00E703D0" w:rsidRDefault="00E47527" w:rsidP="00E703D0">
      <w:pPr>
        <w:pStyle w:val="NormalWeb"/>
        <w:numPr>
          <w:ilvl w:val="0"/>
          <w:numId w:val="1"/>
        </w:numPr>
        <w:shd w:val="clear" w:color="auto" w:fill="FFFFFF"/>
        <w:spacing w:before="0" w:beforeAutospacing="0" w:after="204" w:afterAutospacing="0"/>
        <w:jc w:val="both"/>
        <w:rPr>
          <w:color w:val="333333"/>
          <w:spacing w:val="3"/>
        </w:rPr>
      </w:pPr>
      <w:r w:rsidRPr="00E703D0">
        <w:rPr>
          <w:color w:val="333333"/>
          <w:spacing w:val="3"/>
        </w:rPr>
        <w:t xml:space="preserve">From the statistic and its </w:t>
      </w:r>
      <w:proofErr w:type="gramStart"/>
      <w:r w:rsidRPr="00E703D0">
        <w:rPr>
          <w:color w:val="333333"/>
          <w:spacing w:val="3"/>
        </w:rPr>
        <w:t>distribution</w:t>
      </w:r>
      <w:proofErr w:type="gramEnd"/>
      <w:r w:rsidRPr="00E703D0">
        <w:rPr>
          <w:color w:val="333333"/>
          <w:spacing w:val="3"/>
        </w:rPr>
        <w:t xml:space="preserve"> we can calculate a </w:t>
      </w:r>
      <w:r w:rsidRPr="00E703D0">
        <w:rPr>
          <w:rStyle w:val="Emphasis"/>
          <w:color w:val="333333"/>
          <w:spacing w:val="3"/>
        </w:rPr>
        <w:t>p</w:t>
      </w:r>
      <w:r w:rsidRPr="00E703D0">
        <w:rPr>
          <w:color w:val="333333"/>
          <w:spacing w:val="3"/>
        </w:rPr>
        <w:t>-value, the probability of a test statistic value as extreme or more extreme than the one we observed, while assuming that the null hypothesis is true.</w:t>
      </w:r>
    </w:p>
    <w:p w14:paraId="7A320071" w14:textId="77777777" w:rsidR="00E47527" w:rsidRPr="00E703D0" w:rsidRDefault="00E47527" w:rsidP="00E703D0">
      <w:pPr>
        <w:pStyle w:val="NormalWeb"/>
        <w:numPr>
          <w:ilvl w:val="0"/>
          <w:numId w:val="1"/>
        </w:numPr>
        <w:shd w:val="clear" w:color="auto" w:fill="FFFFFF"/>
        <w:spacing w:before="0" w:beforeAutospacing="0" w:after="204" w:afterAutospacing="0"/>
        <w:jc w:val="both"/>
        <w:rPr>
          <w:color w:val="333333"/>
          <w:spacing w:val="3"/>
        </w:rPr>
      </w:pPr>
      <w:r w:rsidRPr="00E703D0">
        <w:rPr>
          <w:color w:val="333333"/>
          <w:spacing w:val="3"/>
        </w:rPr>
        <w:t>If the </w:t>
      </w:r>
      <w:r w:rsidRPr="00E703D0">
        <w:rPr>
          <w:rStyle w:val="Emphasis"/>
          <w:color w:val="333333"/>
          <w:spacing w:val="3"/>
        </w:rPr>
        <w:t>p</w:t>
      </w:r>
      <w:r w:rsidRPr="00E703D0">
        <w:rPr>
          <w:color w:val="333333"/>
          <w:spacing w:val="3"/>
        </w:rPr>
        <w:t>-value is too small, we have strong evidence against the null hypothesis. This is called </w:t>
      </w:r>
      <w:r w:rsidRPr="00E703D0">
        <w:rPr>
          <w:rStyle w:val="Emphasis"/>
          <w:color w:val="333333"/>
          <w:spacing w:val="3"/>
        </w:rPr>
        <w:t>rejecting</w:t>
      </w:r>
      <w:r w:rsidRPr="00E703D0">
        <w:rPr>
          <w:color w:val="333333"/>
          <w:spacing w:val="3"/>
        </w:rPr>
        <w:t> the null hypothesis.</w:t>
      </w:r>
    </w:p>
    <w:p w14:paraId="6B47EAC1" w14:textId="77777777" w:rsidR="00E47527" w:rsidRPr="00E703D0" w:rsidRDefault="00E47527" w:rsidP="00E703D0">
      <w:pPr>
        <w:pStyle w:val="NormalWeb"/>
        <w:numPr>
          <w:ilvl w:val="0"/>
          <w:numId w:val="1"/>
        </w:numPr>
        <w:shd w:val="clear" w:color="auto" w:fill="FFFFFF"/>
        <w:spacing w:before="0" w:beforeAutospacing="0" w:after="204" w:afterAutospacing="0"/>
        <w:jc w:val="both"/>
        <w:rPr>
          <w:color w:val="333333"/>
          <w:spacing w:val="3"/>
        </w:rPr>
      </w:pPr>
      <w:r w:rsidRPr="00E703D0">
        <w:rPr>
          <w:color w:val="333333"/>
          <w:spacing w:val="3"/>
        </w:rPr>
        <w:t>If the </w:t>
      </w:r>
      <w:r w:rsidRPr="00E703D0">
        <w:rPr>
          <w:rStyle w:val="Emphasis"/>
          <w:color w:val="333333"/>
          <w:spacing w:val="3"/>
        </w:rPr>
        <w:t>p</w:t>
      </w:r>
      <w:r w:rsidRPr="00E703D0">
        <w:rPr>
          <w:color w:val="333333"/>
          <w:spacing w:val="3"/>
        </w:rPr>
        <w:t>-value is not small, then we have no such evidence. This is called </w:t>
      </w:r>
      <w:r w:rsidRPr="00E703D0">
        <w:rPr>
          <w:rStyle w:val="Emphasis"/>
          <w:color w:val="333333"/>
          <w:spacing w:val="3"/>
        </w:rPr>
        <w:t>failing to reject</w:t>
      </w:r>
      <w:r w:rsidRPr="00E703D0">
        <w:rPr>
          <w:color w:val="333333"/>
          <w:spacing w:val="3"/>
        </w:rPr>
        <w:t> the null hypothesis.</w:t>
      </w:r>
    </w:p>
    <w:p w14:paraId="4105EA1F" w14:textId="77777777" w:rsidR="00E47527" w:rsidRPr="00E703D0" w:rsidRDefault="00E47527" w:rsidP="00E703D0">
      <w:pPr>
        <w:pStyle w:val="NormalWeb"/>
        <w:shd w:val="clear" w:color="auto" w:fill="FFFFFF"/>
        <w:spacing w:before="0" w:beforeAutospacing="0" w:after="204" w:afterAutospacing="0"/>
        <w:jc w:val="both"/>
        <w:rPr>
          <w:color w:val="333333"/>
          <w:spacing w:val="3"/>
        </w:rPr>
      </w:pPr>
      <w:r w:rsidRPr="00E703D0">
        <w:rPr>
          <w:color w:val="333333"/>
          <w:spacing w:val="3"/>
        </w:rPr>
        <w:t>There is one necessary decision here: When is a </w:t>
      </w:r>
      <w:r w:rsidRPr="00E703D0">
        <w:rPr>
          <w:rStyle w:val="Emphasis"/>
          <w:color w:val="333333"/>
          <w:spacing w:val="3"/>
        </w:rPr>
        <w:t>p</w:t>
      </w:r>
      <w:r w:rsidRPr="00E703D0">
        <w:rPr>
          <w:color w:val="333333"/>
          <w:spacing w:val="3"/>
        </w:rPr>
        <w:t>-value “too small”?</w:t>
      </w:r>
    </w:p>
    <w:p w14:paraId="1FC37A1B" w14:textId="77777777" w:rsidR="00E47527" w:rsidRPr="00E703D0" w:rsidRDefault="00E47527" w:rsidP="00E703D0">
      <w:pPr>
        <w:pStyle w:val="NormalWeb"/>
        <w:shd w:val="clear" w:color="auto" w:fill="FFFFFF"/>
        <w:spacing w:before="0" w:beforeAutospacing="0" w:after="204" w:afterAutospacing="0"/>
        <w:jc w:val="both"/>
        <w:rPr>
          <w:color w:val="333333"/>
          <w:spacing w:val="3"/>
        </w:rPr>
      </w:pPr>
      <w:r w:rsidRPr="00E703D0">
        <w:rPr>
          <w:color w:val="333333"/>
          <w:spacing w:val="3"/>
        </w:rPr>
        <w:t>But the real answer is, “it depends.” Your chosen significance level depends on your problem domain. The conventional limit of </w:t>
      </w:r>
      <w:r w:rsidRPr="00E703D0">
        <w:rPr>
          <w:rStyle w:val="Emphasis"/>
          <w:rFonts w:eastAsiaTheme="majorEastAsia"/>
          <w:color w:val="333333"/>
          <w:spacing w:val="3"/>
        </w:rPr>
        <w:t>p</w:t>
      </w:r>
      <w:r w:rsidRPr="00E703D0">
        <w:rPr>
          <w:color w:val="333333"/>
          <w:spacing w:val="3"/>
        </w:rPr>
        <w:t> &lt; 0.05 works for many problems. In our work, the data are especially noisy and so we are often satisfied with </w:t>
      </w:r>
      <w:r w:rsidRPr="00E703D0">
        <w:rPr>
          <w:rStyle w:val="Emphasis"/>
          <w:rFonts w:eastAsiaTheme="majorEastAsia"/>
          <w:color w:val="333333"/>
          <w:spacing w:val="3"/>
        </w:rPr>
        <w:t>p</w:t>
      </w:r>
      <w:r w:rsidRPr="00E703D0">
        <w:rPr>
          <w:color w:val="333333"/>
          <w:spacing w:val="3"/>
        </w:rPr>
        <w:t> &lt; 0.10. For someone working in high-risk areas, </w:t>
      </w:r>
      <w:r w:rsidRPr="00E703D0">
        <w:rPr>
          <w:rStyle w:val="Emphasis"/>
          <w:rFonts w:eastAsiaTheme="majorEastAsia"/>
          <w:color w:val="333333"/>
          <w:spacing w:val="3"/>
        </w:rPr>
        <w:t>p</w:t>
      </w:r>
      <w:r w:rsidRPr="00E703D0">
        <w:rPr>
          <w:color w:val="333333"/>
          <w:spacing w:val="3"/>
        </w:rPr>
        <w:t> &lt; 0.01 or </w:t>
      </w:r>
      <w:r w:rsidRPr="00E703D0">
        <w:rPr>
          <w:rStyle w:val="Emphasis"/>
          <w:rFonts w:eastAsiaTheme="majorEastAsia"/>
          <w:color w:val="333333"/>
          <w:spacing w:val="3"/>
        </w:rPr>
        <w:t>p</w:t>
      </w:r>
      <w:r w:rsidRPr="00E703D0">
        <w:rPr>
          <w:color w:val="333333"/>
          <w:spacing w:val="3"/>
        </w:rPr>
        <w:t> &lt; 0.001 might be necessary.</w:t>
      </w:r>
    </w:p>
    <w:p w14:paraId="2930267E" w14:textId="77777777" w:rsidR="00E47527" w:rsidRPr="00E703D0" w:rsidRDefault="00E47527" w:rsidP="00E703D0">
      <w:pPr>
        <w:pStyle w:val="NormalWeb"/>
        <w:shd w:val="clear" w:color="auto" w:fill="FFFFFF"/>
        <w:spacing w:before="0" w:beforeAutospacing="0" w:after="204" w:afterAutospacing="0"/>
        <w:jc w:val="both"/>
        <w:rPr>
          <w:color w:val="333333"/>
          <w:spacing w:val="3"/>
        </w:rPr>
      </w:pPr>
      <w:r w:rsidRPr="00E703D0">
        <w:rPr>
          <w:color w:val="333333"/>
          <w:spacing w:val="3"/>
        </w:rPr>
        <w:t>In the recipes, we mention which tests include a </w:t>
      </w:r>
      <w:r w:rsidRPr="00E703D0">
        <w:rPr>
          <w:rStyle w:val="Emphasis"/>
          <w:rFonts w:eastAsiaTheme="majorEastAsia"/>
          <w:color w:val="333333"/>
          <w:spacing w:val="3"/>
        </w:rPr>
        <w:t>p</w:t>
      </w:r>
      <w:r w:rsidRPr="00E703D0">
        <w:rPr>
          <w:color w:val="333333"/>
          <w:spacing w:val="3"/>
        </w:rPr>
        <w:t>-value so that you can compare the </w:t>
      </w:r>
      <w:r w:rsidRPr="00E703D0">
        <w:rPr>
          <w:rStyle w:val="Emphasis"/>
          <w:rFonts w:eastAsiaTheme="majorEastAsia"/>
          <w:color w:val="333333"/>
          <w:spacing w:val="3"/>
        </w:rPr>
        <w:t>p</w:t>
      </w:r>
      <w:r w:rsidRPr="00E703D0">
        <w:rPr>
          <w:color w:val="333333"/>
          <w:spacing w:val="3"/>
        </w:rPr>
        <w:t>-value against your chosen significance level of </w:t>
      </w:r>
      <w:r w:rsidRPr="00E703D0">
        <w:rPr>
          <w:rStyle w:val="Emphasis"/>
          <w:rFonts w:eastAsiaTheme="majorEastAsia"/>
          <w:color w:val="333333"/>
          <w:spacing w:val="3"/>
        </w:rPr>
        <w:t>α</w:t>
      </w:r>
      <w:r w:rsidRPr="00E703D0">
        <w:rPr>
          <w:color w:val="333333"/>
          <w:spacing w:val="3"/>
        </w:rPr>
        <w:t>. We worded the recipes to help you interpret the comparison. Here is the wording from Recipe </w:t>
      </w:r>
      <w:hyperlink r:id="rId11" w:anchor="recipe-id125" w:history="1">
        <w:r w:rsidRPr="00E703D0">
          <w:rPr>
            <w:rStyle w:val="Hyperlink"/>
            <w:color w:val="4183C4"/>
            <w:spacing w:val="3"/>
          </w:rPr>
          <w:t>9.4</w:t>
        </w:r>
      </w:hyperlink>
      <w:r w:rsidRPr="00E703D0">
        <w:rPr>
          <w:color w:val="333333"/>
          <w:spacing w:val="3"/>
        </w:rPr>
        <w:t>, </w:t>
      </w:r>
      <w:hyperlink r:id="rId12" w:anchor="recipe-id125" w:history="1">
        <w:r w:rsidRPr="00E703D0">
          <w:rPr>
            <w:rStyle w:val="Hyperlink"/>
            <w:color w:val="4183C4"/>
            <w:spacing w:val="3"/>
          </w:rPr>
          <w:t>Testing Categorical Variables for Independence</w:t>
        </w:r>
      </w:hyperlink>
      <w:r w:rsidRPr="00E703D0">
        <w:rPr>
          <w:color w:val="333333"/>
          <w:spacing w:val="3"/>
        </w:rPr>
        <w:t>, a test for the independence of two factors:</w:t>
      </w:r>
    </w:p>
    <w:p w14:paraId="2EF94750" w14:textId="77777777" w:rsidR="00E47527" w:rsidRPr="00E703D0" w:rsidRDefault="00E47527" w:rsidP="00E703D0">
      <w:pPr>
        <w:pStyle w:val="NormalWeb"/>
        <w:shd w:val="clear" w:color="auto" w:fill="FFFFFF"/>
        <w:spacing w:before="0" w:beforeAutospacing="0" w:after="204" w:afterAutospacing="0"/>
        <w:jc w:val="both"/>
        <w:rPr>
          <w:color w:val="333333"/>
          <w:spacing w:val="3"/>
        </w:rPr>
      </w:pPr>
      <w:r w:rsidRPr="00E703D0">
        <w:rPr>
          <w:color w:val="333333"/>
          <w:spacing w:val="3"/>
        </w:rPr>
        <w:t>This is a compact way of saying:</w:t>
      </w:r>
    </w:p>
    <w:p w14:paraId="2C318D4C" w14:textId="77777777" w:rsidR="00E47527" w:rsidRPr="00E703D0" w:rsidRDefault="00E47527" w:rsidP="00E703D0">
      <w:pPr>
        <w:pStyle w:val="NormalWeb"/>
        <w:numPr>
          <w:ilvl w:val="0"/>
          <w:numId w:val="2"/>
        </w:numPr>
        <w:shd w:val="clear" w:color="auto" w:fill="FFFFFF"/>
        <w:spacing w:before="0" w:beforeAutospacing="0" w:after="204" w:afterAutospacing="0"/>
        <w:jc w:val="both"/>
        <w:rPr>
          <w:color w:val="333333"/>
          <w:spacing w:val="3"/>
        </w:rPr>
      </w:pPr>
      <w:r w:rsidRPr="00E703D0">
        <w:rPr>
          <w:color w:val="333333"/>
          <w:spacing w:val="3"/>
        </w:rPr>
        <w:t>The null hypothesis is that the variables are independent.</w:t>
      </w:r>
    </w:p>
    <w:p w14:paraId="04067029" w14:textId="77777777" w:rsidR="00E47527" w:rsidRPr="00E703D0" w:rsidRDefault="00E47527" w:rsidP="00E703D0">
      <w:pPr>
        <w:pStyle w:val="NormalWeb"/>
        <w:numPr>
          <w:ilvl w:val="0"/>
          <w:numId w:val="2"/>
        </w:numPr>
        <w:shd w:val="clear" w:color="auto" w:fill="FFFFFF"/>
        <w:spacing w:before="0" w:beforeAutospacing="0" w:after="204" w:afterAutospacing="0"/>
        <w:jc w:val="both"/>
        <w:rPr>
          <w:color w:val="333333"/>
          <w:spacing w:val="3"/>
        </w:rPr>
      </w:pPr>
      <w:r w:rsidRPr="00E703D0">
        <w:rPr>
          <w:color w:val="333333"/>
          <w:spacing w:val="3"/>
        </w:rPr>
        <w:lastRenderedPageBreak/>
        <w:t>The alternative hypothesis is that the variables are not independent.</w:t>
      </w:r>
    </w:p>
    <w:p w14:paraId="06097651" w14:textId="77777777" w:rsidR="00E47527" w:rsidRPr="00E703D0" w:rsidRDefault="00E47527" w:rsidP="00E703D0">
      <w:pPr>
        <w:pStyle w:val="NormalWeb"/>
        <w:numPr>
          <w:ilvl w:val="0"/>
          <w:numId w:val="2"/>
        </w:numPr>
        <w:shd w:val="clear" w:color="auto" w:fill="FFFFFF"/>
        <w:spacing w:before="0" w:beforeAutospacing="0" w:after="204" w:afterAutospacing="0"/>
        <w:jc w:val="both"/>
        <w:rPr>
          <w:color w:val="333333"/>
          <w:spacing w:val="3"/>
        </w:rPr>
      </w:pPr>
      <w:r w:rsidRPr="00E703D0">
        <w:rPr>
          <w:color w:val="333333"/>
          <w:spacing w:val="3"/>
        </w:rPr>
        <w:t>For </w:t>
      </w:r>
      <w:r w:rsidRPr="00E703D0">
        <w:rPr>
          <w:rStyle w:val="Emphasis"/>
          <w:rFonts w:eastAsiaTheme="majorEastAsia"/>
          <w:color w:val="333333"/>
          <w:spacing w:val="3"/>
        </w:rPr>
        <w:t>α</w:t>
      </w:r>
      <w:r w:rsidRPr="00E703D0">
        <w:rPr>
          <w:color w:val="333333"/>
          <w:spacing w:val="3"/>
        </w:rPr>
        <w:t> = 0.05, if </w:t>
      </w:r>
      <w:r w:rsidRPr="00E703D0">
        <w:rPr>
          <w:rStyle w:val="Emphasis"/>
          <w:rFonts w:eastAsiaTheme="majorEastAsia"/>
          <w:color w:val="333333"/>
          <w:spacing w:val="3"/>
        </w:rPr>
        <w:t>p</w:t>
      </w:r>
      <w:r w:rsidRPr="00E703D0">
        <w:rPr>
          <w:color w:val="333333"/>
          <w:spacing w:val="3"/>
        </w:rPr>
        <w:t> &lt; 0.05 then we reject the null hypothesis, giving strong evidence that the variables are not independent; if </w:t>
      </w:r>
      <w:r w:rsidRPr="00E703D0">
        <w:rPr>
          <w:rStyle w:val="Emphasis"/>
          <w:rFonts w:eastAsiaTheme="majorEastAsia"/>
          <w:color w:val="333333"/>
          <w:spacing w:val="3"/>
        </w:rPr>
        <w:t>p</w:t>
      </w:r>
      <w:r w:rsidRPr="00E703D0">
        <w:rPr>
          <w:color w:val="333333"/>
          <w:spacing w:val="3"/>
        </w:rPr>
        <w:t> &gt; 0.05, we fail to reject the null hypothesis.</w:t>
      </w:r>
    </w:p>
    <w:p w14:paraId="340CB55A" w14:textId="77777777" w:rsidR="00E47527" w:rsidRPr="00E703D0" w:rsidRDefault="00E47527" w:rsidP="00E703D0">
      <w:pPr>
        <w:pStyle w:val="NormalWeb"/>
        <w:numPr>
          <w:ilvl w:val="0"/>
          <w:numId w:val="2"/>
        </w:numPr>
        <w:shd w:val="clear" w:color="auto" w:fill="FFFFFF"/>
        <w:spacing w:before="0" w:beforeAutospacing="0" w:after="204" w:afterAutospacing="0"/>
        <w:jc w:val="both"/>
        <w:rPr>
          <w:color w:val="333333"/>
          <w:spacing w:val="3"/>
        </w:rPr>
      </w:pPr>
      <w:r w:rsidRPr="00E703D0">
        <w:rPr>
          <w:color w:val="333333"/>
          <w:spacing w:val="3"/>
        </w:rPr>
        <w:t>You are free to choose your own </w:t>
      </w:r>
      <w:r w:rsidRPr="00E703D0">
        <w:rPr>
          <w:rStyle w:val="Emphasis"/>
          <w:rFonts w:eastAsiaTheme="majorEastAsia"/>
          <w:color w:val="333333"/>
          <w:spacing w:val="3"/>
        </w:rPr>
        <w:t>α</w:t>
      </w:r>
      <w:r w:rsidRPr="00E703D0">
        <w:rPr>
          <w:color w:val="333333"/>
          <w:spacing w:val="3"/>
        </w:rPr>
        <w:t>, of course, in which case your decision to reject or fail to reject might be different.</w:t>
      </w:r>
    </w:p>
    <w:p w14:paraId="669612D0" w14:textId="77777777" w:rsidR="00E47527" w:rsidRPr="00E703D0" w:rsidRDefault="00E47527" w:rsidP="00E703D0">
      <w:pPr>
        <w:pStyle w:val="NormalWeb"/>
        <w:shd w:val="clear" w:color="auto" w:fill="FFFFFF"/>
        <w:spacing w:before="0" w:beforeAutospacing="0" w:after="204" w:afterAutospacing="0"/>
        <w:jc w:val="both"/>
        <w:rPr>
          <w:color w:val="333333"/>
          <w:spacing w:val="3"/>
        </w:rPr>
      </w:pPr>
      <w:r w:rsidRPr="00E703D0">
        <w:rPr>
          <w:color w:val="333333"/>
          <w:spacing w:val="3"/>
        </w:rPr>
        <w:t>Remember, the recipe states the </w:t>
      </w:r>
      <w:r w:rsidRPr="00E703D0">
        <w:rPr>
          <w:rStyle w:val="Emphasis"/>
          <w:rFonts w:eastAsiaTheme="majorEastAsia"/>
          <w:color w:val="333333"/>
          <w:spacing w:val="3"/>
        </w:rPr>
        <w:t>informal interpretation</w:t>
      </w:r>
      <w:r w:rsidRPr="00E703D0">
        <w:rPr>
          <w:color w:val="333333"/>
          <w:spacing w:val="3"/>
        </w:rPr>
        <w:t> of the test results, not the rigorous mathematical interpretation. We use colloquial language in the hope that it will guide you toward a practical understanding and application of the test. If the precise semantics of hypothesis testing is critical for your work, we urge you to consult the reference cited under </w:t>
      </w:r>
      <w:hyperlink r:id="rId13" w:anchor="see_also_9" w:history="1">
        <w:r w:rsidRPr="00E703D0">
          <w:rPr>
            <w:rStyle w:val="Hyperlink"/>
            <w:color w:val="4183C4"/>
            <w:spacing w:val="3"/>
          </w:rPr>
          <w:t>See Also</w:t>
        </w:r>
      </w:hyperlink>
      <w:r w:rsidRPr="00E703D0">
        <w:rPr>
          <w:color w:val="333333"/>
          <w:spacing w:val="3"/>
        </w:rPr>
        <w:t> or one of the other fine textbooks on mathematical statistics.</w:t>
      </w:r>
    </w:p>
    <w:p w14:paraId="6ED009E1" w14:textId="77777777" w:rsidR="00E47527" w:rsidRPr="00E703D0" w:rsidRDefault="00E47527" w:rsidP="00E703D0">
      <w:pPr>
        <w:pStyle w:val="Heading3"/>
        <w:shd w:val="clear" w:color="auto" w:fill="FFFFFF"/>
        <w:spacing w:before="306" w:after="204"/>
        <w:jc w:val="both"/>
        <w:rPr>
          <w:rFonts w:ascii="Times New Roman" w:hAnsi="Times New Roman" w:cs="Times New Roman"/>
          <w:color w:val="333333"/>
          <w:spacing w:val="3"/>
        </w:rPr>
      </w:pPr>
      <w:r w:rsidRPr="00E703D0">
        <w:rPr>
          <w:rFonts w:ascii="Times New Roman" w:hAnsi="Times New Roman" w:cs="Times New Roman"/>
          <w:color w:val="333333"/>
          <w:spacing w:val="3"/>
        </w:rPr>
        <w:t>Confidence Intervals</w:t>
      </w:r>
    </w:p>
    <w:p w14:paraId="3E17FC44" w14:textId="77777777" w:rsidR="00E47527" w:rsidRPr="00E703D0" w:rsidRDefault="00E47527" w:rsidP="00E703D0">
      <w:pPr>
        <w:pStyle w:val="NormalWeb"/>
        <w:shd w:val="clear" w:color="auto" w:fill="FFFFFF"/>
        <w:spacing w:before="0" w:beforeAutospacing="0" w:after="204" w:afterAutospacing="0"/>
        <w:jc w:val="both"/>
        <w:rPr>
          <w:color w:val="333333"/>
          <w:spacing w:val="3"/>
        </w:rPr>
      </w:pPr>
      <w:r w:rsidRPr="00E703D0">
        <w:rPr>
          <w:color w:val="333333"/>
          <w:spacing w:val="3"/>
        </w:rPr>
        <w:t>Hypothesis testing is a well-understood mathematical procedure, but it can be frustrating. First, the semantics is tricky. The test does not reach a definite, useful conclusion. You might get strong evidence against the null hypothesis, but that’s all you’ll get. Second, it does not give you a number, only evidence.</w:t>
      </w:r>
    </w:p>
    <w:p w14:paraId="39359C8A" w14:textId="77777777" w:rsidR="00E47527" w:rsidRPr="00E703D0" w:rsidRDefault="00E47527" w:rsidP="00E703D0">
      <w:pPr>
        <w:pStyle w:val="NormalWeb"/>
        <w:shd w:val="clear" w:color="auto" w:fill="FFFFFF"/>
        <w:spacing w:before="0" w:beforeAutospacing="0" w:after="204" w:afterAutospacing="0"/>
        <w:jc w:val="both"/>
        <w:rPr>
          <w:color w:val="333333"/>
          <w:spacing w:val="3"/>
        </w:rPr>
      </w:pPr>
      <w:r w:rsidRPr="00E703D0">
        <w:rPr>
          <w:color w:val="333333"/>
          <w:spacing w:val="3"/>
        </w:rPr>
        <w:t>If you want numbers then use confidence intervals, which bound the estimate of a population parameter at a given level of confidence. Recipes in this chapter can calculate confidence intervals for means, medians, and proportions of a population.</w:t>
      </w:r>
    </w:p>
    <w:p w14:paraId="58C319D2" w14:textId="77777777" w:rsidR="00E47527" w:rsidRPr="00E703D0" w:rsidRDefault="00E47527" w:rsidP="00E703D0">
      <w:pPr>
        <w:pStyle w:val="NormalWeb"/>
        <w:shd w:val="clear" w:color="auto" w:fill="FFFFFF"/>
        <w:spacing w:before="0" w:beforeAutospacing="0" w:after="204" w:afterAutospacing="0"/>
        <w:jc w:val="both"/>
        <w:rPr>
          <w:color w:val="333333"/>
          <w:spacing w:val="3"/>
        </w:rPr>
      </w:pPr>
      <w:r w:rsidRPr="00E703D0">
        <w:rPr>
          <w:color w:val="333333"/>
          <w:spacing w:val="3"/>
        </w:rPr>
        <w:t>For example, Recipe </w:t>
      </w:r>
      <w:hyperlink r:id="rId14" w:anchor="recipe-id123" w:history="1">
        <w:r w:rsidRPr="00E703D0">
          <w:rPr>
            <w:rStyle w:val="Hyperlink"/>
            <w:color w:val="4183C4"/>
            <w:spacing w:val="3"/>
          </w:rPr>
          <w:t>9.9</w:t>
        </w:r>
      </w:hyperlink>
      <w:r w:rsidRPr="00E703D0">
        <w:rPr>
          <w:color w:val="333333"/>
          <w:spacing w:val="3"/>
        </w:rPr>
        <w:t>, </w:t>
      </w:r>
      <w:hyperlink r:id="rId15" w:anchor="recipe-id123" w:history="1">
        <w:r w:rsidRPr="00E703D0">
          <w:rPr>
            <w:rStyle w:val="Hyperlink"/>
            <w:color w:val="4183C4"/>
            <w:spacing w:val="3"/>
          </w:rPr>
          <w:t>“Forming a Confidence Interval for a Mean”</w:t>
        </w:r>
      </w:hyperlink>
      <w:r w:rsidRPr="00E703D0">
        <w:rPr>
          <w:color w:val="333333"/>
          <w:spacing w:val="3"/>
        </w:rPr>
        <w:t>, calculates a 95% confidence interval for the population mean based on sample data. The interval is 97.16 &lt; </w:t>
      </w:r>
      <w:r w:rsidRPr="00E703D0">
        <w:rPr>
          <w:rStyle w:val="Emphasis"/>
          <w:color w:val="333333"/>
          <w:spacing w:val="3"/>
        </w:rPr>
        <w:t>μ</w:t>
      </w:r>
      <w:r w:rsidRPr="00E703D0">
        <w:rPr>
          <w:color w:val="333333"/>
          <w:spacing w:val="3"/>
        </w:rPr>
        <w:t> &lt; 103.98, which means there is a 95% probability that the population’s mean, </w:t>
      </w:r>
      <w:r w:rsidRPr="00E703D0">
        <w:rPr>
          <w:rStyle w:val="Emphasis"/>
          <w:color w:val="333333"/>
          <w:spacing w:val="3"/>
        </w:rPr>
        <w:t>μ</w:t>
      </w:r>
      <w:r w:rsidRPr="00E703D0">
        <w:rPr>
          <w:color w:val="333333"/>
          <w:spacing w:val="3"/>
        </w:rPr>
        <w:t>, is between 97.16 and 103.98.</w:t>
      </w:r>
    </w:p>
    <w:p w14:paraId="16FBD85C" w14:textId="77777777" w:rsidR="00E47527" w:rsidRPr="00E703D0" w:rsidRDefault="00E47527" w:rsidP="00E703D0">
      <w:pPr>
        <w:pStyle w:val="Heading2"/>
        <w:shd w:val="clear" w:color="auto" w:fill="FFFFFF"/>
        <w:spacing w:before="306" w:after="204"/>
        <w:jc w:val="both"/>
        <w:rPr>
          <w:rFonts w:ascii="Times New Roman" w:hAnsi="Times New Roman" w:cs="Times New Roman"/>
          <w:color w:val="333333"/>
          <w:spacing w:val="3"/>
          <w:sz w:val="24"/>
          <w:szCs w:val="24"/>
        </w:rPr>
      </w:pPr>
      <w:r w:rsidRPr="00E703D0">
        <w:rPr>
          <w:rFonts w:ascii="Times New Roman" w:hAnsi="Times New Roman" w:cs="Times New Roman"/>
          <w:color w:val="333333"/>
          <w:spacing w:val="3"/>
          <w:sz w:val="24"/>
          <w:szCs w:val="24"/>
        </w:rPr>
        <w:t>Summarizing Your Data</w:t>
      </w:r>
    </w:p>
    <w:p w14:paraId="5C5B51C9" w14:textId="20EE017B" w:rsidR="00E47527" w:rsidRPr="00E703D0" w:rsidRDefault="00E47527" w:rsidP="00E703D0">
      <w:pPr>
        <w:pStyle w:val="NormalWeb"/>
        <w:shd w:val="clear" w:color="auto" w:fill="FFFFFF"/>
        <w:spacing w:before="0" w:beforeAutospacing="0" w:after="0" w:afterAutospacing="0"/>
        <w:jc w:val="both"/>
        <w:rPr>
          <w:color w:val="333333"/>
          <w:spacing w:val="3"/>
        </w:rPr>
      </w:pPr>
    </w:p>
    <w:p w14:paraId="61929A81" w14:textId="77777777" w:rsidR="00E47527" w:rsidRPr="00AD080A" w:rsidRDefault="00E47527" w:rsidP="00E703D0">
      <w:pPr>
        <w:pStyle w:val="Heading2"/>
        <w:shd w:val="clear" w:color="auto" w:fill="FFFFFF"/>
        <w:spacing w:before="306" w:after="204"/>
        <w:jc w:val="both"/>
        <w:rPr>
          <w:rFonts w:ascii="Times New Roman" w:hAnsi="Times New Roman" w:cs="Times New Roman"/>
          <w:color w:val="333333"/>
          <w:spacing w:val="3"/>
          <w:sz w:val="24"/>
          <w:szCs w:val="24"/>
          <w:u w:val="single"/>
        </w:rPr>
      </w:pPr>
      <w:r w:rsidRPr="00E703D0">
        <w:rPr>
          <w:rFonts w:ascii="Times New Roman" w:hAnsi="Times New Roman" w:cs="Times New Roman"/>
          <w:color w:val="333333"/>
          <w:spacing w:val="3"/>
          <w:sz w:val="24"/>
          <w:szCs w:val="24"/>
        </w:rPr>
        <w:t> </w:t>
      </w:r>
      <w:r w:rsidRPr="00AD080A">
        <w:rPr>
          <w:rFonts w:ascii="Times New Roman" w:hAnsi="Times New Roman" w:cs="Times New Roman"/>
          <w:color w:val="333333"/>
          <w:spacing w:val="3"/>
          <w:sz w:val="24"/>
          <w:szCs w:val="24"/>
          <w:highlight w:val="yellow"/>
          <w:u w:val="single"/>
        </w:rPr>
        <w:t>Calculating Relative Frequencies</w:t>
      </w:r>
    </w:p>
    <w:p w14:paraId="1D2D35BB" w14:textId="1C4D7094" w:rsidR="00AD080A" w:rsidRDefault="00DC634B" w:rsidP="00AD080A">
      <w:pPr>
        <w:pStyle w:val="NormalWeb"/>
        <w:shd w:val="clear" w:color="auto" w:fill="FFFFFF"/>
        <w:spacing w:before="0" w:beforeAutospacing="0" w:after="204" w:afterAutospacing="0"/>
        <w:jc w:val="both"/>
        <w:rPr>
          <w:rFonts w:ascii="Helvetica" w:hAnsi="Helvetica"/>
          <w:color w:val="333333"/>
          <w:spacing w:val="3"/>
          <w:shd w:val="clear" w:color="auto" w:fill="FFFFFF"/>
        </w:rPr>
      </w:pPr>
      <w:r>
        <w:rPr>
          <w:rFonts w:ascii="Helvetica" w:hAnsi="Helvetica"/>
          <w:color w:val="333333"/>
          <w:spacing w:val="3"/>
          <w:shd w:val="clear" w:color="auto" w:fill="FFFFFF"/>
        </w:rPr>
        <w:t>A simulation involves repeatedly artificially recreating the random phenomenon a large number of times and using the results to investigate properties of interest. In particular, we can use simulation-based relative frequencies to approximate probabilities. That is, the probability of event </w:t>
      </w:r>
      <w:r>
        <w:rPr>
          <w:rStyle w:val="mjxassistivemathml"/>
          <w:rFonts w:ascii="Cambria Math" w:hAnsi="Cambria Math" w:cs="Cambria Math"/>
          <w:color w:val="333333"/>
          <w:sz w:val="28"/>
          <w:szCs w:val="28"/>
          <w:bdr w:val="none" w:sz="0" w:space="0" w:color="auto" w:frame="1"/>
          <w:shd w:val="clear" w:color="auto" w:fill="FFFFFF"/>
        </w:rPr>
        <w:t>𝐴</w:t>
      </w:r>
      <w:r>
        <w:rPr>
          <w:rFonts w:ascii="Helvetica" w:hAnsi="Helvetica"/>
          <w:color w:val="333333"/>
          <w:spacing w:val="3"/>
          <w:shd w:val="clear" w:color="auto" w:fill="FFFFFF"/>
        </w:rPr>
        <w:t> can be approximated by simulating, according to the assumptions corresponding to the probability measure </w:t>
      </w:r>
      <w:r>
        <w:rPr>
          <w:rStyle w:val="mjxassistivemathml"/>
          <w:rFonts w:ascii="Helvetica" w:hAnsi="Helvetica"/>
          <w:color w:val="333333"/>
          <w:sz w:val="28"/>
          <w:szCs w:val="28"/>
          <w:bdr w:val="none" w:sz="0" w:space="0" w:color="auto" w:frame="1"/>
          <w:shd w:val="clear" w:color="auto" w:fill="FFFFFF"/>
        </w:rPr>
        <w:t>P</w:t>
      </w:r>
      <w:r>
        <w:rPr>
          <w:rFonts w:ascii="Helvetica" w:hAnsi="Helvetica"/>
          <w:color w:val="333333"/>
          <w:spacing w:val="3"/>
          <w:shd w:val="clear" w:color="auto" w:fill="FFFFFF"/>
        </w:rPr>
        <w:t>, the random phenomenon a large number of times and computing the relative frequency of </w:t>
      </w:r>
      <w:r>
        <w:rPr>
          <w:rStyle w:val="mjxassistivemathml"/>
          <w:rFonts w:ascii="Cambria Math" w:hAnsi="Cambria Math" w:cs="Cambria Math"/>
          <w:color w:val="333333"/>
          <w:sz w:val="28"/>
          <w:szCs w:val="28"/>
          <w:bdr w:val="none" w:sz="0" w:space="0" w:color="auto" w:frame="1"/>
          <w:shd w:val="clear" w:color="auto" w:fill="FFFFFF"/>
        </w:rPr>
        <w:t>𝐴</w:t>
      </w:r>
      <w:r>
        <w:rPr>
          <w:rFonts w:ascii="Helvetica" w:hAnsi="Helvetica"/>
          <w:color w:val="333333"/>
          <w:spacing w:val="3"/>
          <w:shd w:val="clear" w:color="auto" w:fill="FFFFFF"/>
        </w:rPr>
        <w:t>.</w:t>
      </w:r>
    </w:p>
    <w:p w14:paraId="1C67BDE0" w14:textId="54423053" w:rsidR="00DC634B" w:rsidRDefault="00DC634B" w:rsidP="00AD080A">
      <w:pPr>
        <w:pStyle w:val="NormalWeb"/>
        <w:shd w:val="clear" w:color="auto" w:fill="FFFFFF"/>
        <w:spacing w:before="0" w:beforeAutospacing="0" w:after="204" w:afterAutospacing="0"/>
        <w:jc w:val="both"/>
        <w:rPr>
          <w:color w:val="333333"/>
          <w:spacing w:val="3"/>
        </w:rPr>
      </w:pPr>
      <w:r w:rsidRPr="00DC634B">
        <w:rPr>
          <w:noProof/>
          <w:color w:val="333333"/>
          <w:spacing w:val="3"/>
        </w:rPr>
        <w:drawing>
          <wp:inline distT="0" distB="0" distL="0" distR="0" wp14:anchorId="0A44B49A" wp14:editId="5AC8C67F">
            <wp:extent cx="5731510" cy="471170"/>
            <wp:effectExtent l="0" t="0" r="2540" b="5080"/>
            <wp:docPr id="1805645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645506" name=""/>
                    <pic:cNvPicPr/>
                  </pic:nvPicPr>
                  <pic:blipFill>
                    <a:blip r:embed="rId16"/>
                    <a:stretch>
                      <a:fillRect/>
                    </a:stretch>
                  </pic:blipFill>
                  <pic:spPr>
                    <a:xfrm>
                      <a:off x="0" y="0"/>
                      <a:ext cx="5731510" cy="471170"/>
                    </a:xfrm>
                    <a:prstGeom prst="rect">
                      <a:avLst/>
                    </a:prstGeom>
                  </pic:spPr>
                </pic:pic>
              </a:graphicData>
            </a:graphic>
          </wp:inline>
        </w:drawing>
      </w:r>
    </w:p>
    <w:p w14:paraId="5C52EDE5" w14:textId="7617C696" w:rsidR="00AD080A" w:rsidRDefault="00DC634B" w:rsidP="00AD080A">
      <w:pPr>
        <w:pStyle w:val="NormalWeb"/>
        <w:shd w:val="clear" w:color="auto" w:fill="FFFFFF"/>
        <w:spacing w:before="0" w:beforeAutospacing="0" w:after="204" w:afterAutospacing="0"/>
        <w:jc w:val="both"/>
        <w:rPr>
          <w:rFonts w:ascii="Helvetica" w:hAnsi="Helvetica"/>
          <w:color w:val="333333"/>
          <w:spacing w:val="3"/>
          <w:shd w:val="clear" w:color="auto" w:fill="FFFFFF"/>
        </w:rPr>
      </w:pPr>
      <w:r>
        <w:rPr>
          <w:rFonts w:ascii="Helvetica" w:hAnsi="Helvetica"/>
          <w:color w:val="333333"/>
          <w:spacing w:val="3"/>
          <w:shd w:val="clear" w:color="auto" w:fill="FFFFFF"/>
        </w:rPr>
        <w:t>In practice, many repetitions of a simulation are performed on a computer to approximate what happens in the “long run”. However, we often start by carrying out a few repetitions by hand to help make the process more concrete.</w:t>
      </w:r>
    </w:p>
    <w:p w14:paraId="43C31239" w14:textId="77777777" w:rsidR="00DC634B" w:rsidRDefault="00DC634B" w:rsidP="00DC634B">
      <w:pPr>
        <w:pStyle w:val="NormalWeb"/>
        <w:shd w:val="clear" w:color="auto" w:fill="FFFFFF"/>
        <w:spacing w:before="0" w:beforeAutospacing="0" w:after="0" w:afterAutospacing="0"/>
        <w:rPr>
          <w:rFonts w:ascii="Helvetica" w:hAnsi="Helvetica"/>
          <w:color w:val="333333"/>
          <w:spacing w:val="3"/>
        </w:rPr>
      </w:pPr>
      <w:r>
        <w:rPr>
          <w:rStyle w:val="Strong"/>
          <w:rFonts w:ascii="Helvetica" w:hAnsi="Helvetica"/>
          <w:color w:val="333333"/>
          <w:spacing w:val="3"/>
        </w:rPr>
        <w:lastRenderedPageBreak/>
        <w:t>Example 2.29 </w:t>
      </w:r>
      <w:r>
        <w:rPr>
          <w:rFonts w:ascii="Helvetica" w:hAnsi="Helvetica"/>
          <w:color w:val="333333"/>
          <w:spacing w:val="3"/>
        </w:rPr>
        <w:t>Use a four-sided die (or a box or a spinner) and perform by hand 10 repetitions of the simulation in Example </w:t>
      </w:r>
      <w:hyperlink r:id="rId17" w:anchor="exm:dice-sim" w:history="1">
        <w:r>
          <w:rPr>
            <w:rStyle w:val="Hyperlink"/>
            <w:rFonts w:ascii="Helvetica" w:eastAsiaTheme="majorEastAsia" w:hAnsi="Helvetica"/>
            <w:color w:val="4183C4"/>
            <w:spacing w:val="3"/>
          </w:rPr>
          <w:t>2.26</w:t>
        </w:r>
      </w:hyperlink>
      <w:r>
        <w:rPr>
          <w:rFonts w:ascii="Helvetica" w:hAnsi="Helvetica"/>
          <w:color w:val="333333"/>
          <w:spacing w:val="3"/>
        </w:rPr>
        <w:t>. (Yes, really do it.) For each repetition, record the results of the first and second rolls (or draws or spins) and the values of </w:t>
      </w:r>
      <w:r>
        <w:rPr>
          <w:rStyle w:val="mjx-char"/>
          <w:rFonts w:ascii="MJXc-TeX-math-Iw" w:hAnsi="MJXc-TeX-math-Iw"/>
          <w:color w:val="333333"/>
          <w:sz w:val="28"/>
          <w:szCs w:val="28"/>
          <w:bdr w:val="none" w:sz="0" w:space="0" w:color="auto" w:frame="1"/>
        </w:rPr>
        <w:t>X</w:t>
      </w:r>
      <w:r>
        <w:rPr>
          <w:rStyle w:val="mjxassistivemathml"/>
          <w:rFonts w:ascii="Cambria Math" w:hAnsi="Cambria Math" w:cs="Cambria Math"/>
          <w:color w:val="333333"/>
          <w:sz w:val="28"/>
          <w:szCs w:val="28"/>
          <w:bdr w:val="none" w:sz="0" w:space="0" w:color="auto" w:frame="1"/>
        </w:rPr>
        <w:t>𝑋</w:t>
      </w:r>
      <w:r>
        <w:rPr>
          <w:rFonts w:ascii="Helvetica" w:hAnsi="Helvetica"/>
          <w:color w:val="333333"/>
          <w:spacing w:val="3"/>
        </w:rPr>
        <w:t> and </w:t>
      </w:r>
      <w:r>
        <w:rPr>
          <w:rStyle w:val="mjx-char"/>
          <w:rFonts w:ascii="MJXc-TeX-math-Iw" w:hAnsi="MJXc-TeX-math-Iw"/>
          <w:color w:val="333333"/>
          <w:sz w:val="28"/>
          <w:szCs w:val="28"/>
          <w:bdr w:val="none" w:sz="0" w:space="0" w:color="auto" w:frame="1"/>
        </w:rPr>
        <w:t>Y</w:t>
      </w:r>
      <w:r>
        <w:rPr>
          <w:rStyle w:val="mjxassistivemathml"/>
          <w:rFonts w:ascii="Cambria Math" w:hAnsi="Cambria Math" w:cs="Cambria Math"/>
          <w:color w:val="333333"/>
          <w:sz w:val="28"/>
          <w:szCs w:val="28"/>
          <w:bdr w:val="none" w:sz="0" w:space="0" w:color="auto" w:frame="1"/>
        </w:rPr>
        <w:t>𝑌</w:t>
      </w:r>
      <w:r>
        <w:rPr>
          <w:rFonts w:ascii="Helvetica" w:hAnsi="Helvetica"/>
          <w:color w:val="333333"/>
          <w:spacing w:val="3"/>
        </w:rPr>
        <w:t>. Based only on the results of your simulation, how would you approximate the following? (Don’t worry if the approximations are any good yet.)</w:t>
      </w:r>
    </w:p>
    <w:p w14:paraId="2D9EF0DF" w14:textId="77777777" w:rsidR="00DC634B" w:rsidRDefault="00DC634B" w:rsidP="00DC634B">
      <w:pPr>
        <w:numPr>
          <w:ilvl w:val="0"/>
          <w:numId w:val="11"/>
        </w:numPr>
        <w:shd w:val="clear" w:color="auto" w:fill="FFFFFF"/>
        <w:spacing w:beforeAutospacing="1" w:after="0" w:afterAutospacing="1" w:line="240" w:lineRule="auto"/>
        <w:rPr>
          <w:rFonts w:ascii="Helvetica" w:hAnsi="Helvetica"/>
          <w:color w:val="333333"/>
          <w:spacing w:val="3"/>
        </w:rPr>
      </w:pPr>
      <w:r>
        <w:rPr>
          <w:rStyle w:val="mjx-char"/>
          <w:rFonts w:ascii="MJXc-TeX-main-Rw" w:hAnsi="MJXc-TeX-main-Rw"/>
          <w:color w:val="333333"/>
          <w:sz w:val="28"/>
          <w:szCs w:val="28"/>
          <w:bdr w:val="none" w:sz="0" w:space="0" w:color="auto" w:frame="1"/>
        </w:rPr>
        <w:t>P(</w:t>
      </w:r>
      <w:r>
        <w:rPr>
          <w:rStyle w:val="mjx-char"/>
          <w:rFonts w:ascii="MJXc-TeX-math-Iw" w:hAnsi="MJXc-TeX-math-Iw"/>
          <w:color w:val="333333"/>
          <w:sz w:val="28"/>
          <w:szCs w:val="28"/>
          <w:bdr w:val="none" w:sz="0" w:space="0" w:color="auto" w:frame="1"/>
        </w:rPr>
        <w:t>A</w:t>
      </w:r>
      <w:r>
        <w:rPr>
          <w:rStyle w:val="mjx-char"/>
          <w:rFonts w:ascii="MJXc-TeX-main-Rw" w:hAnsi="MJXc-TeX-main-Rw"/>
          <w:color w:val="333333"/>
          <w:sz w:val="28"/>
          <w:szCs w:val="28"/>
          <w:bdr w:val="none" w:sz="0" w:space="0" w:color="auto" w:frame="1"/>
        </w:rPr>
        <w:t>)</w:t>
      </w:r>
      <w:r>
        <w:rPr>
          <w:rStyle w:val="mjxassistivemathml"/>
          <w:rFonts w:ascii="Helvetica" w:hAnsi="Helvetica"/>
          <w:color w:val="333333"/>
          <w:sz w:val="28"/>
          <w:szCs w:val="28"/>
          <w:bdr w:val="none" w:sz="0" w:space="0" w:color="auto" w:frame="1"/>
        </w:rPr>
        <w:t>P(</w:t>
      </w:r>
      <w:r>
        <w:rPr>
          <w:rStyle w:val="mjxassistivemathml"/>
          <w:rFonts w:ascii="Cambria Math" w:hAnsi="Cambria Math" w:cs="Cambria Math"/>
          <w:color w:val="333333"/>
          <w:sz w:val="28"/>
          <w:szCs w:val="28"/>
          <w:bdr w:val="none" w:sz="0" w:space="0" w:color="auto" w:frame="1"/>
        </w:rPr>
        <w:t>𝐴</w:t>
      </w:r>
      <w:r>
        <w:rPr>
          <w:rStyle w:val="mjxassistivemathml"/>
          <w:rFonts w:ascii="Helvetica" w:hAnsi="Helvetica"/>
          <w:color w:val="333333"/>
          <w:sz w:val="28"/>
          <w:szCs w:val="28"/>
          <w:bdr w:val="none" w:sz="0" w:space="0" w:color="auto" w:frame="1"/>
        </w:rPr>
        <w:t>)</w:t>
      </w:r>
      <w:r>
        <w:rPr>
          <w:rFonts w:ascii="Helvetica" w:hAnsi="Helvetica"/>
          <w:color w:val="333333"/>
          <w:spacing w:val="3"/>
        </w:rPr>
        <w:t>, where </w:t>
      </w:r>
      <w:r>
        <w:rPr>
          <w:rStyle w:val="mjx-char"/>
          <w:rFonts w:ascii="MJXc-TeX-math-Iw" w:hAnsi="MJXc-TeX-math-Iw"/>
          <w:color w:val="333333"/>
          <w:sz w:val="28"/>
          <w:szCs w:val="28"/>
          <w:bdr w:val="none" w:sz="0" w:space="0" w:color="auto" w:frame="1"/>
        </w:rPr>
        <w:t>A</w:t>
      </w:r>
      <w:r>
        <w:rPr>
          <w:rStyle w:val="mjxassistivemathml"/>
          <w:rFonts w:ascii="Cambria Math" w:hAnsi="Cambria Math" w:cs="Cambria Math"/>
          <w:color w:val="333333"/>
          <w:sz w:val="28"/>
          <w:szCs w:val="28"/>
          <w:bdr w:val="none" w:sz="0" w:space="0" w:color="auto" w:frame="1"/>
        </w:rPr>
        <w:t>𝐴</w:t>
      </w:r>
      <w:r>
        <w:rPr>
          <w:rFonts w:ascii="Helvetica" w:hAnsi="Helvetica"/>
          <w:color w:val="333333"/>
          <w:spacing w:val="3"/>
        </w:rPr>
        <w:t> is the event that the first roll is 3.</w:t>
      </w:r>
    </w:p>
    <w:p w14:paraId="458B5E86" w14:textId="77777777" w:rsidR="00DC634B" w:rsidRDefault="00DC634B" w:rsidP="00DC634B">
      <w:pPr>
        <w:numPr>
          <w:ilvl w:val="0"/>
          <w:numId w:val="11"/>
        </w:numPr>
        <w:shd w:val="clear" w:color="auto" w:fill="FFFFFF"/>
        <w:spacing w:beforeAutospacing="1" w:after="0" w:afterAutospacing="1" w:line="240" w:lineRule="auto"/>
        <w:rPr>
          <w:rFonts w:ascii="Helvetica" w:hAnsi="Helvetica"/>
          <w:color w:val="333333"/>
          <w:spacing w:val="3"/>
        </w:rPr>
      </w:pPr>
      <w:r>
        <w:rPr>
          <w:rStyle w:val="mjx-char"/>
          <w:rFonts w:ascii="MJXc-TeX-main-Rw" w:hAnsi="MJXc-TeX-main-Rw"/>
          <w:color w:val="333333"/>
          <w:sz w:val="28"/>
          <w:szCs w:val="28"/>
          <w:bdr w:val="none" w:sz="0" w:space="0" w:color="auto" w:frame="1"/>
        </w:rPr>
        <w:t>P(</w:t>
      </w:r>
      <w:r>
        <w:rPr>
          <w:rStyle w:val="mjx-char"/>
          <w:rFonts w:ascii="MJXc-TeX-math-Iw" w:hAnsi="MJXc-TeX-math-Iw"/>
          <w:color w:val="333333"/>
          <w:sz w:val="28"/>
          <w:szCs w:val="28"/>
          <w:bdr w:val="none" w:sz="0" w:space="0" w:color="auto" w:frame="1"/>
        </w:rPr>
        <w:t>X</w:t>
      </w:r>
      <w:r>
        <w:rPr>
          <w:rStyle w:val="mjx-char"/>
          <w:rFonts w:ascii="MJXc-TeX-main-Rw" w:hAnsi="MJXc-TeX-main-Rw"/>
          <w:color w:val="333333"/>
          <w:sz w:val="28"/>
          <w:szCs w:val="28"/>
          <w:bdr w:val="none" w:sz="0" w:space="0" w:color="auto" w:frame="1"/>
        </w:rPr>
        <w:t>=</w:t>
      </w:r>
      <w:proofErr w:type="gramStart"/>
      <w:r>
        <w:rPr>
          <w:rStyle w:val="mjx-char"/>
          <w:rFonts w:ascii="MJXc-TeX-main-Rw" w:hAnsi="MJXc-TeX-main-Rw"/>
          <w:color w:val="333333"/>
          <w:sz w:val="28"/>
          <w:szCs w:val="28"/>
          <w:bdr w:val="none" w:sz="0" w:space="0" w:color="auto" w:frame="1"/>
        </w:rPr>
        <w:t>6)</w:t>
      </w:r>
      <w:r>
        <w:rPr>
          <w:rStyle w:val="mjxassistivemathml"/>
          <w:rFonts w:ascii="Helvetica" w:hAnsi="Helvetica"/>
          <w:color w:val="333333"/>
          <w:sz w:val="28"/>
          <w:szCs w:val="28"/>
          <w:bdr w:val="none" w:sz="0" w:space="0" w:color="auto" w:frame="1"/>
        </w:rPr>
        <w:t>P</w:t>
      </w:r>
      <w:proofErr w:type="gramEnd"/>
      <w:r>
        <w:rPr>
          <w:rStyle w:val="mjxassistivemathml"/>
          <w:rFonts w:ascii="Helvetica" w:hAnsi="Helvetica"/>
          <w:color w:val="333333"/>
          <w:sz w:val="28"/>
          <w:szCs w:val="28"/>
          <w:bdr w:val="none" w:sz="0" w:space="0" w:color="auto" w:frame="1"/>
        </w:rPr>
        <w:t>(</w:t>
      </w:r>
      <w:r>
        <w:rPr>
          <w:rStyle w:val="mjxassistivemathml"/>
          <w:rFonts w:ascii="Cambria Math" w:hAnsi="Cambria Math" w:cs="Cambria Math"/>
          <w:color w:val="333333"/>
          <w:sz w:val="28"/>
          <w:szCs w:val="28"/>
          <w:bdr w:val="none" w:sz="0" w:space="0" w:color="auto" w:frame="1"/>
        </w:rPr>
        <w:t>𝑋</w:t>
      </w:r>
      <w:r>
        <w:rPr>
          <w:rStyle w:val="mjxassistivemathml"/>
          <w:rFonts w:ascii="Helvetica" w:hAnsi="Helvetica"/>
          <w:color w:val="333333"/>
          <w:sz w:val="28"/>
          <w:szCs w:val="28"/>
          <w:bdr w:val="none" w:sz="0" w:space="0" w:color="auto" w:frame="1"/>
        </w:rPr>
        <w:t>=6)</w:t>
      </w:r>
    </w:p>
    <w:p w14:paraId="0EB60769" w14:textId="77777777" w:rsidR="00DC634B" w:rsidRDefault="00DC634B" w:rsidP="00DC634B">
      <w:pPr>
        <w:numPr>
          <w:ilvl w:val="0"/>
          <w:numId w:val="11"/>
        </w:numPr>
        <w:shd w:val="clear" w:color="auto" w:fill="FFFFFF"/>
        <w:spacing w:beforeAutospacing="1" w:after="0" w:afterAutospacing="1" w:line="240" w:lineRule="auto"/>
        <w:rPr>
          <w:rFonts w:ascii="Helvetica" w:hAnsi="Helvetica"/>
          <w:color w:val="333333"/>
          <w:spacing w:val="3"/>
        </w:rPr>
      </w:pPr>
      <w:r>
        <w:rPr>
          <w:rStyle w:val="mjx-char"/>
          <w:rFonts w:ascii="MJXc-TeX-main-Rw" w:hAnsi="MJXc-TeX-main-Rw"/>
          <w:color w:val="333333"/>
          <w:sz w:val="28"/>
          <w:szCs w:val="28"/>
          <w:bdr w:val="none" w:sz="0" w:space="0" w:color="auto" w:frame="1"/>
        </w:rPr>
        <w:t>P(</w:t>
      </w:r>
      <w:r>
        <w:rPr>
          <w:rStyle w:val="mjx-char"/>
          <w:rFonts w:ascii="MJXc-TeX-math-Iw" w:hAnsi="MJXc-TeX-math-Iw"/>
          <w:color w:val="333333"/>
          <w:sz w:val="28"/>
          <w:szCs w:val="28"/>
          <w:bdr w:val="none" w:sz="0" w:space="0" w:color="auto" w:frame="1"/>
        </w:rPr>
        <w:t>X</w:t>
      </w:r>
      <w:r>
        <w:rPr>
          <w:rStyle w:val="mjx-char"/>
          <w:rFonts w:ascii="MJXc-TeX-main-Rw" w:hAnsi="MJXc-TeX-main-Rw"/>
          <w:color w:val="333333"/>
          <w:sz w:val="28"/>
          <w:szCs w:val="28"/>
          <w:bdr w:val="none" w:sz="0" w:space="0" w:color="auto" w:frame="1"/>
        </w:rPr>
        <w:t>≥</w:t>
      </w:r>
      <w:proofErr w:type="gramStart"/>
      <w:r>
        <w:rPr>
          <w:rStyle w:val="mjx-char"/>
          <w:rFonts w:ascii="MJXc-TeX-main-Rw" w:hAnsi="MJXc-TeX-main-Rw"/>
          <w:color w:val="333333"/>
          <w:sz w:val="28"/>
          <w:szCs w:val="28"/>
          <w:bdr w:val="none" w:sz="0" w:space="0" w:color="auto" w:frame="1"/>
        </w:rPr>
        <w:t>6)</w:t>
      </w:r>
      <w:r>
        <w:rPr>
          <w:rStyle w:val="mjxassistivemathml"/>
          <w:rFonts w:ascii="Helvetica" w:hAnsi="Helvetica"/>
          <w:color w:val="333333"/>
          <w:sz w:val="28"/>
          <w:szCs w:val="28"/>
          <w:bdr w:val="none" w:sz="0" w:space="0" w:color="auto" w:frame="1"/>
        </w:rPr>
        <w:t>P</w:t>
      </w:r>
      <w:proofErr w:type="gramEnd"/>
      <w:r>
        <w:rPr>
          <w:rStyle w:val="mjxassistivemathml"/>
          <w:rFonts w:ascii="Helvetica" w:hAnsi="Helvetica"/>
          <w:color w:val="333333"/>
          <w:sz w:val="28"/>
          <w:szCs w:val="28"/>
          <w:bdr w:val="none" w:sz="0" w:space="0" w:color="auto" w:frame="1"/>
        </w:rPr>
        <w:t>(</w:t>
      </w:r>
      <w:r>
        <w:rPr>
          <w:rStyle w:val="mjxassistivemathml"/>
          <w:rFonts w:ascii="Cambria Math" w:hAnsi="Cambria Math" w:cs="Cambria Math"/>
          <w:color w:val="333333"/>
          <w:sz w:val="28"/>
          <w:szCs w:val="28"/>
          <w:bdr w:val="none" w:sz="0" w:space="0" w:color="auto" w:frame="1"/>
        </w:rPr>
        <w:t>𝑋</w:t>
      </w:r>
      <w:r>
        <w:rPr>
          <w:rStyle w:val="mjxassistivemathml"/>
          <w:rFonts w:ascii="Helvetica" w:hAnsi="Helvetica"/>
          <w:color w:val="333333"/>
          <w:sz w:val="28"/>
          <w:szCs w:val="28"/>
          <w:bdr w:val="none" w:sz="0" w:space="0" w:color="auto" w:frame="1"/>
        </w:rPr>
        <w:t>≥6)</w:t>
      </w:r>
    </w:p>
    <w:p w14:paraId="7846FA9E" w14:textId="77777777" w:rsidR="00DC634B" w:rsidRDefault="00DC634B" w:rsidP="00DC634B">
      <w:pPr>
        <w:numPr>
          <w:ilvl w:val="0"/>
          <w:numId w:val="11"/>
        </w:numPr>
        <w:shd w:val="clear" w:color="auto" w:fill="FFFFFF"/>
        <w:spacing w:beforeAutospacing="1" w:after="0" w:afterAutospacing="1" w:line="240" w:lineRule="auto"/>
        <w:rPr>
          <w:rFonts w:ascii="Helvetica" w:hAnsi="Helvetica"/>
          <w:color w:val="333333"/>
          <w:spacing w:val="3"/>
        </w:rPr>
      </w:pPr>
      <w:r>
        <w:rPr>
          <w:rStyle w:val="mjx-char"/>
          <w:rFonts w:ascii="MJXc-TeX-main-Rw" w:hAnsi="MJXc-TeX-main-Rw"/>
          <w:color w:val="333333"/>
          <w:sz w:val="28"/>
          <w:szCs w:val="28"/>
          <w:bdr w:val="none" w:sz="0" w:space="0" w:color="auto" w:frame="1"/>
        </w:rPr>
        <w:t>P(</w:t>
      </w:r>
      <w:r>
        <w:rPr>
          <w:rStyle w:val="mjx-char"/>
          <w:rFonts w:ascii="MJXc-TeX-math-Iw" w:hAnsi="MJXc-TeX-math-Iw"/>
          <w:color w:val="333333"/>
          <w:sz w:val="28"/>
          <w:szCs w:val="28"/>
          <w:bdr w:val="none" w:sz="0" w:space="0" w:color="auto" w:frame="1"/>
        </w:rPr>
        <w:t>Y</w:t>
      </w:r>
      <w:r>
        <w:rPr>
          <w:rStyle w:val="mjx-char"/>
          <w:rFonts w:ascii="MJXc-TeX-main-Rw" w:hAnsi="MJXc-TeX-main-Rw"/>
          <w:color w:val="333333"/>
          <w:sz w:val="28"/>
          <w:szCs w:val="28"/>
          <w:bdr w:val="none" w:sz="0" w:space="0" w:color="auto" w:frame="1"/>
        </w:rPr>
        <w:t>=</w:t>
      </w:r>
      <w:proofErr w:type="gramStart"/>
      <w:r>
        <w:rPr>
          <w:rStyle w:val="mjx-char"/>
          <w:rFonts w:ascii="MJXc-TeX-main-Rw" w:hAnsi="MJXc-TeX-main-Rw"/>
          <w:color w:val="333333"/>
          <w:sz w:val="28"/>
          <w:szCs w:val="28"/>
          <w:bdr w:val="none" w:sz="0" w:space="0" w:color="auto" w:frame="1"/>
        </w:rPr>
        <w:t>3)</w:t>
      </w:r>
      <w:r>
        <w:rPr>
          <w:rStyle w:val="mjxassistivemathml"/>
          <w:rFonts w:ascii="Helvetica" w:hAnsi="Helvetica"/>
          <w:color w:val="333333"/>
          <w:sz w:val="28"/>
          <w:szCs w:val="28"/>
          <w:bdr w:val="none" w:sz="0" w:space="0" w:color="auto" w:frame="1"/>
        </w:rPr>
        <w:t>P</w:t>
      </w:r>
      <w:proofErr w:type="gramEnd"/>
      <w:r>
        <w:rPr>
          <w:rStyle w:val="mjxassistivemathml"/>
          <w:rFonts w:ascii="Helvetica" w:hAnsi="Helvetica"/>
          <w:color w:val="333333"/>
          <w:sz w:val="28"/>
          <w:szCs w:val="28"/>
          <w:bdr w:val="none" w:sz="0" w:space="0" w:color="auto" w:frame="1"/>
        </w:rPr>
        <w:t>(</w:t>
      </w:r>
      <w:r>
        <w:rPr>
          <w:rStyle w:val="mjxassistivemathml"/>
          <w:rFonts w:ascii="Cambria Math" w:hAnsi="Cambria Math" w:cs="Cambria Math"/>
          <w:color w:val="333333"/>
          <w:sz w:val="28"/>
          <w:szCs w:val="28"/>
          <w:bdr w:val="none" w:sz="0" w:space="0" w:color="auto" w:frame="1"/>
        </w:rPr>
        <w:t>𝑌</w:t>
      </w:r>
      <w:r>
        <w:rPr>
          <w:rStyle w:val="mjxassistivemathml"/>
          <w:rFonts w:ascii="Helvetica" w:hAnsi="Helvetica"/>
          <w:color w:val="333333"/>
          <w:sz w:val="28"/>
          <w:szCs w:val="28"/>
          <w:bdr w:val="none" w:sz="0" w:space="0" w:color="auto" w:frame="1"/>
        </w:rPr>
        <w:t>=3)</w:t>
      </w:r>
    </w:p>
    <w:p w14:paraId="5609776F" w14:textId="77777777" w:rsidR="00DC634B" w:rsidRDefault="00DC634B" w:rsidP="00DC634B">
      <w:pPr>
        <w:numPr>
          <w:ilvl w:val="0"/>
          <w:numId w:val="11"/>
        </w:numPr>
        <w:shd w:val="clear" w:color="auto" w:fill="FFFFFF"/>
        <w:spacing w:beforeAutospacing="1" w:after="0" w:afterAutospacing="1" w:line="240" w:lineRule="auto"/>
        <w:rPr>
          <w:rFonts w:ascii="Helvetica" w:hAnsi="Helvetica"/>
          <w:color w:val="333333"/>
          <w:spacing w:val="3"/>
        </w:rPr>
      </w:pPr>
      <w:r>
        <w:rPr>
          <w:rStyle w:val="mjx-char"/>
          <w:rFonts w:ascii="MJXc-TeX-main-Rw" w:hAnsi="MJXc-TeX-main-Rw"/>
          <w:color w:val="333333"/>
          <w:sz w:val="28"/>
          <w:szCs w:val="28"/>
          <w:bdr w:val="none" w:sz="0" w:space="0" w:color="auto" w:frame="1"/>
        </w:rPr>
        <w:t>P(</w:t>
      </w:r>
      <w:r>
        <w:rPr>
          <w:rStyle w:val="mjx-char"/>
          <w:rFonts w:ascii="MJXc-TeX-math-Iw" w:hAnsi="MJXc-TeX-math-Iw"/>
          <w:color w:val="333333"/>
          <w:sz w:val="28"/>
          <w:szCs w:val="28"/>
          <w:bdr w:val="none" w:sz="0" w:space="0" w:color="auto" w:frame="1"/>
        </w:rPr>
        <w:t>Y</w:t>
      </w:r>
      <w:r>
        <w:rPr>
          <w:rStyle w:val="mjx-char"/>
          <w:rFonts w:ascii="MJXc-TeX-main-Rw" w:hAnsi="MJXc-TeX-main-Rw"/>
          <w:color w:val="333333"/>
          <w:sz w:val="28"/>
          <w:szCs w:val="28"/>
          <w:bdr w:val="none" w:sz="0" w:space="0" w:color="auto" w:frame="1"/>
        </w:rPr>
        <w:t>≥</w:t>
      </w:r>
      <w:proofErr w:type="gramStart"/>
      <w:r>
        <w:rPr>
          <w:rStyle w:val="mjx-char"/>
          <w:rFonts w:ascii="MJXc-TeX-main-Rw" w:hAnsi="MJXc-TeX-main-Rw"/>
          <w:color w:val="333333"/>
          <w:sz w:val="28"/>
          <w:szCs w:val="28"/>
          <w:bdr w:val="none" w:sz="0" w:space="0" w:color="auto" w:frame="1"/>
        </w:rPr>
        <w:t>3)</w:t>
      </w:r>
      <w:r>
        <w:rPr>
          <w:rStyle w:val="mjxassistivemathml"/>
          <w:rFonts w:ascii="Helvetica" w:hAnsi="Helvetica"/>
          <w:color w:val="333333"/>
          <w:sz w:val="28"/>
          <w:szCs w:val="28"/>
          <w:bdr w:val="none" w:sz="0" w:space="0" w:color="auto" w:frame="1"/>
        </w:rPr>
        <w:t>P</w:t>
      </w:r>
      <w:proofErr w:type="gramEnd"/>
      <w:r>
        <w:rPr>
          <w:rStyle w:val="mjxassistivemathml"/>
          <w:rFonts w:ascii="Helvetica" w:hAnsi="Helvetica"/>
          <w:color w:val="333333"/>
          <w:sz w:val="28"/>
          <w:szCs w:val="28"/>
          <w:bdr w:val="none" w:sz="0" w:space="0" w:color="auto" w:frame="1"/>
        </w:rPr>
        <w:t>(</w:t>
      </w:r>
      <w:r>
        <w:rPr>
          <w:rStyle w:val="mjxassistivemathml"/>
          <w:rFonts w:ascii="Cambria Math" w:hAnsi="Cambria Math" w:cs="Cambria Math"/>
          <w:color w:val="333333"/>
          <w:sz w:val="28"/>
          <w:szCs w:val="28"/>
          <w:bdr w:val="none" w:sz="0" w:space="0" w:color="auto" w:frame="1"/>
        </w:rPr>
        <w:t>𝑌</w:t>
      </w:r>
      <w:r>
        <w:rPr>
          <w:rStyle w:val="mjxassistivemathml"/>
          <w:rFonts w:ascii="Helvetica" w:hAnsi="Helvetica"/>
          <w:color w:val="333333"/>
          <w:sz w:val="28"/>
          <w:szCs w:val="28"/>
          <w:bdr w:val="none" w:sz="0" w:space="0" w:color="auto" w:frame="1"/>
        </w:rPr>
        <w:t>≥3)</w:t>
      </w:r>
    </w:p>
    <w:p w14:paraId="4437B6DD" w14:textId="77777777" w:rsidR="00DC634B" w:rsidRDefault="00DC634B" w:rsidP="00DC634B">
      <w:pPr>
        <w:numPr>
          <w:ilvl w:val="0"/>
          <w:numId w:val="11"/>
        </w:numPr>
        <w:shd w:val="clear" w:color="auto" w:fill="FFFFFF"/>
        <w:spacing w:beforeAutospacing="1" w:after="0" w:afterAutospacing="1" w:line="240" w:lineRule="auto"/>
        <w:rPr>
          <w:rFonts w:ascii="Helvetica" w:hAnsi="Helvetica"/>
          <w:color w:val="333333"/>
          <w:spacing w:val="3"/>
        </w:rPr>
      </w:pPr>
      <w:r>
        <w:rPr>
          <w:rStyle w:val="mjx-char"/>
          <w:rFonts w:ascii="MJXc-TeX-main-Rw" w:hAnsi="MJXc-TeX-main-Rw"/>
          <w:color w:val="333333"/>
          <w:sz w:val="28"/>
          <w:szCs w:val="28"/>
          <w:bdr w:val="none" w:sz="0" w:space="0" w:color="auto" w:frame="1"/>
        </w:rPr>
        <w:t>P(</w:t>
      </w:r>
      <w:r>
        <w:rPr>
          <w:rStyle w:val="mjx-char"/>
          <w:rFonts w:ascii="MJXc-TeX-math-Iw" w:hAnsi="MJXc-TeX-math-Iw"/>
          <w:color w:val="333333"/>
          <w:sz w:val="28"/>
          <w:szCs w:val="28"/>
          <w:bdr w:val="none" w:sz="0" w:space="0" w:color="auto" w:frame="1"/>
        </w:rPr>
        <w:t>X</w:t>
      </w:r>
      <w:r>
        <w:rPr>
          <w:rStyle w:val="mjx-char"/>
          <w:rFonts w:ascii="MJXc-TeX-main-Rw" w:hAnsi="MJXc-TeX-main-Rw"/>
          <w:color w:val="333333"/>
          <w:sz w:val="28"/>
          <w:szCs w:val="28"/>
          <w:bdr w:val="none" w:sz="0" w:space="0" w:color="auto" w:frame="1"/>
        </w:rPr>
        <w:t>=</w:t>
      </w:r>
      <w:proofErr w:type="gramStart"/>
      <w:r>
        <w:rPr>
          <w:rStyle w:val="mjx-char"/>
          <w:rFonts w:ascii="MJXc-TeX-main-Rw" w:hAnsi="MJXc-TeX-main-Rw"/>
          <w:color w:val="333333"/>
          <w:sz w:val="28"/>
          <w:szCs w:val="28"/>
          <w:bdr w:val="none" w:sz="0" w:space="0" w:color="auto" w:frame="1"/>
        </w:rPr>
        <w:t>6,</w:t>
      </w:r>
      <w:r>
        <w:rPr>
          <w:rStyle w:val="mjx-char"/>
          <w:rFonts w:ascii="MJXc-TeX-math-Iw" w:hAnsi="MJXc-TeX-math-Iw"/>
          <w:color w:val="333333"/>
          <w:sz w:val="28"/>
          <w:szCs w:val="28"/>
          <w:bdr w:val="none" w:sz="0" w:space="0" w:color="auto" w:frame="1"/>
        </w:rPr>
        <w:t>Y</w:t>
      </w:r>
      <w:proofErr w:type="gramEnd"/>
      <w:r>
        <w:rPr>
          <w:rStyle w:val="mjx-char"/>
          <w:rFonts w:ascii="MJXc-TeX-main-Rw" w:hAnsi="MJXc-TeX-main-Rw"/>
          <w:color w:val="333333"/>
          <w:sz w:val="28"/>
          <w:szCs w:val="28"/>
          <w:bdr w:val="none" w:sz="0" w:space="0" w:color="auto" w:frame="1"/>
        </w:rPr>
        <w:t>=3)</w:t>
      </w:r>
      <w:r>
        <w:rPr>
          <w:rStyle w:val="mjxassistivemathml"/>
          <w:rFonts w:ascii="Helvetica" w:hAnsi="Helvetica"/>
          <w:color w:val="333333"/>
          <w:sz w:val="28"/>
          <w:szCs w:val="28"/>
          <w:bdr w:val="none" w:sz="0" w:space="0" w:color="auto" w:frame="1"/>
        </w:rPr>
        <w:t>P(</w:t>
      </w:r>
      <w:r>
        <w:rPr>
          <w:rStyle w:val="mjxassistivemathml"/>
          <w:rFonts w:ascii="Cambria Math" w:hAnsi="Cambria Math" w:cs="Cambria Math"/>
          <w:color w:val="333333"/>
          <w:sz w:val="28"/>
          <w:szCs w:val="28"/>
          <w:bdr w:val="none" w:sz="0" w:space="0" w:color="auto" w:frame="1"/>
        </w:rPr>
        <w:t>𝑋</w:t>
      </w:r>
      <w:r>
        <w:rPr>
          <w:rStyle w:val="mjxassistivemathml"/>
          <w:rFonts w:ascii="Helvetica" w:hAnsi="Helvetica"/>
          <w:color w:val="333333"/>
          <w:sz w:val="28"/>
          <w:szCs w:val="28"/>
          <w:bdr w:val="none" w:sz="0" w:space="0" w:color="auto" w:frame="1"/>
        </w:rPr>
        <w:t>=6,</w:t>
      </w:r>
      <w:r>
        <w:rPr>
          <w:rStyle w:val="mjxassistivemathml"/>
          <w:rFonts w:ascii="Cambria Math" w:hAnsi="Cambria Math" w:cs="Cambria Math"/>
          <w:color w:val="333333"/>
          <w:sz w:val="28"/>
          <w:szCs w:val="28"/>
          <w:bdr w:val="none" w:sz="0" w:space="0" w:color="auto" w:frame="1"/>
        </w:rPr>
        <w:t>𝑌</w:t>
      </w:r>
      <w:r>
        <w:rPr>
          <w:rStyle w:val="mjxassistivemathml"/>
          <w:rFonts w:ascii="Helvetica" w:hAnsi="Helvetica"/>
          <w:color w:val="333333"/>
          <w:sz w:val="28"/>
          <w:szCs w:val="28"/>
          <w:bdr w:val="none" w:sz="0" w:space="0" w:color="auto" w:frame="1"/>
        </w:rPr>
        <w:t>=3)</w:t>
      </w:r>
    </w:p>
    <w:p w14:paraId="286F1873" w14:textId="77777777" w:rsidR="00DC634B" w:rsidRDefault="00DC634B" w:rsidP="00DC634B">
      <w:pPr>
        <w:numPr>
          <w:ilvl w:val="0"/>
          <w:numId w:val="11"/>
        </w:numPr>
        <w:shd w:val="clear" w:color="auto" w:fill="FFFFFF"/>
        <w:spacing w:beforeAutospacing="1" w:after="0" w:afterAutospacing="1" w:line="240" w:lineRule="auto"/>
        <w:rPr>
          <w:rFonts w:ascii="Helvetica" w:hAnsi="Helvetica"/>
          <w:color w:val="333333"/>
          <w:spacing w:val="3"/>
        </w:rPr>
      </w:pPr>
      <w:r>
        <w:rPr>
          <w:rStyle w:val="mjx-char"/>
          <w:rFonts w:ascii="MJXc-TeX-main-Rw" w:hAnsi="MJXc-TeX-main-Rw"/>
          <w:color w:val="333333"/>
          <w:sz w:val="28"/>
          <w:szCs w:val="28"/>
          <w:bdr w:val="none" w:sz="0" w:space="0" w:color="auto" w:frame="1"/>
        </w:rPr>
        <w:t>P(</w:t>
      </w:r>
      <w:r>
        <w:rPr>
          <w:rStyle w:val="mjx-char"/>
          <w:rFonts w:ascii="MJXc-TeX-math-Iw" w:hAnsi="MJXc-TeX-math-Iw"/>
          <w:color w:val="333333"/>
          <w:sz w:val="28"/>
          <w:szCs w:val="28"/>
          <w:bdr w:val="none" w:sz="0" w:space="0" w:color="auto" w:frame="1"/>
        </w:rPr>
        <w:t>X</w:t>
      </w:r>
      <w:r>
        <w:rPr>
          <w:rStyle w:val="mjx-char"/>
          <w:rFonts w:ascii="MJXc-TeX-main-Rw" w:hAnsi="MJXc-TeX-main-Rw"/>
          <w:color w:val="333333"/>
          <w:sz w:val="28"/>
          <w:szCs w:val="28"/>
          <w:bdr w:val="none" w:sz="0" w:space="0" w:color="auto" w:frame="1"/>
        </w:rPr>
        <w:t>≥</w:t>
      </w:r>
      <w:proofErr w:type="gramStart"/>
      <w:r>
        <w:rPr>
          <w:rStyle w:val="mjx-char"/>
          <w:rFonts w:ascii="MJXc-TeX-main-Rw" w:hAnsi="MJXc-TeX-main-Rw"/>
          <w:color w:val="333333"/>
          <w:sz w:val="28"/>
          <w:szCs w:val="28"/>
          <w:bdr w:val="none" w:sz="0" w:space="0" w:color="auto" w:frame="1"/>
        </w:rPr>
        <w:t>6,</w:t>
      </w:r>
      <w:r>
        <w:rPr>
          <w:rStyle w:val="mjx-char"/>
          <w:rFonts w:ascii="MJXc-TeX-math-Iw" w:hAnsi="MJXc-TeX-math-Iw"/>
          <w:color w:val="333333"/>
          <w:sz w:val="28"/>
          <w:szCs w:val="28"/>
          <w:bdr w:val="none" w:sz="0" w:space="0" w:color="auto" w:frame="1"/>
        </w:rPr>
        <w:t>Y</w:t>
      </w:r>
      <w:proofErr w:type="gramEnd"/>
      <w:r>
        <w:rPr>
          <w:rStyle w:val="mjx-char"/>
          <w:rFonts w:ascii="MJXc-TeX-main-Rw" w:hAnsi="MJXc-TeX-main-Rw"/>
          <w:color w:val="333333"/>
          <w:sz w:val="28"/>
          <w:szCs w:val="28"/>
          <w:bdr w:val="none" w:sz="0" w:space="0" w:color="auto" w:frame="1"/>
        </w:rPr>
        <w:t>≥3)</w:t>
      </w:r>
    </w:p>
    <w:p w14:paraId="595AC2B3" w14:textId="6ADE8FD7" w:rsidR="00DC634B" w:rsidRDefault="00DC634B" w:rsidP="00AD080A">
      <w:pPr>
        <w:pStyle w:val="NormalWeb"/>
        <w:shd w:val="clear" w:color="auto" w:fill="FFFFFF"/>
        <w:spacing w:before="0" w:beforeAutospacing="0" w:after="204" w:afterAutospacing="0"/>
        <w:jc w:val="both"/>
        <w:rPr>
          <w:rFonts w:ascii="Helvetica" w:hAnsi="Helvetica"/>
          <w:color w:val="333333"/>
          <w:spacing w:val="3"/>
          <w:shd w:val="clear" w:color="auto" w:fill="FFFFFF"/>
        </w:rPr>
      </w:pPr>
      <w:r>
        <w:rPr>
          <w:rFonts w:ascii="Helvetica" w:hAnsi="Helvetica"/>
          <w:color w:val="333333"/>
          <w:spacing w:val="3"/>
          <w:shd w:val="clear" w:color="auto" w:fill="FFFFFF"/>
        </w:rPr>
        <w:t>Results of 10 repetitions of two rolls of a fair four-sided die. X is the sum of the two rolls, Y is the maximum, and A is the event that the first roll is a 3.</w:t>
      </w:r>
    </w:p>
    <w:p w14:paraId="01B093EB" w14:textId="451D4266" w:rsidR="00DC634B" w:rsidRDefault="00DC634B" w:rsidP="00AD080A">
      <w:pPr>
        <w:pStyle w:val="NormalWeb"/>
        <w:shd w:val="clear" w:color="auto" w:fill="FFFFFF"/>
        <w:spacing w:before="0" w:beforeAutospacing="0" w:after="204" w:afterAutospacing="0"/>
        <w:jc w:val="both"/>
        <w:rPr>
          <w:color w:val="333333"/>
          <w:spacing w:val="3"/>
        </w:rPr>
      </w:pPr>
      <w:r w:rsidRPr="00DC634B">
        <w:rPr>
          <w:noProof/>
          <w:color w:val="333333"/>
          <w:spacing w:val="3"/>
        </w:rPr>
        <w:drawing>
          <wp:inline distT="0" distB="0" distL="0" distR="0" wp14:anchorId="0E891CF9" wp14:editId="36A5E01A">
            <wp:extent cx="5731510" cy="3361690"/>
            <wp:effectExtent l="0" t="0" r="2540" b="0"/>
            <wp:docPr id="648132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132312" name=""/>
                    <pic:cNvPicPr/>
                  </pic:nvPicPr>
                  <pic:blipFill>
                    <a:blip r:embed="rId18"/>
                    <a:stretch>
                      <a:fillRect/>
                    </a:stretch>
                  </pic:blipFill>
                  <pic:spPr>
                    <a:xfrm>
                      <a:off x="0" y="0"/>
                      <a:ext cx="5731510" cy="3361690"/>
                    </a:xfrm>
                    <a:prstGeom prst="rect">
                      <a:avLst/>
                    </a:prstGeom>
                  </pic:spPr>
                </pic:pic>
              </a:graphicData>
            </a:graphic>
          </wp:inline>
        </w:drawing>
      </w:r>
    </w:p>
    <w:p w14:paraId="6908372B" w14:textId="59B41F4B" w:rsidR="00DC634B" w:rsidRDefault="00DC634B" w:rsidP="00DC634B">
      <w:pPr>
        <w:pStyle w:val="NormalWeb"/>
        <w:shd w:val="clear" w:color="auto" w:fill="FFFFFF"/>
        <w:spacing w:before="0" w:beforeAutospacing="0" w:after="0" w:afterAutospacing="0"/>
        <w:rPr>
          <w:rFonts w:ascii="Helvetica" w:hAnsi="Helvetica"/>
          <w:color w:val="333333"/>
          <w:spacing w:val="3"/>
        </w:rPr>
      </w:pPr>
      <w:r>
        <w:rPr>
          <w:rFonts w:ascii="Helvetica" w:hAnsi="Helvetica"/>
          <w:color w:val="333333"/>
          <w:spacing w:val="3"/>
        </w:rPr>
        <w:t>Remember that it is important to distinguish between what entails (1) one repetition of the simulation and its output, and (2) the simulation itself and output from many repetitions. When describing a simulation, refrain from making vague statements like “repeat this” or “do it again”, because “this” or “it” could refer to different elements of the simulation. In the dice example, (1) rolling a die is repeated to generate a single </w:t>
      </w:r>
      <w:r>
        <w:rPr>
          <w:rStyle w:val="mjx-char"/>
          <w:rFonts w:ascii="MJXc-TeX-main-Rw" w:hAnsi="MJXc-TeX-main-Rw"/>
          <w:color w:val="333333"/>
          <w:sz w:val="28"/>
          <w:szCs w:val="28"/>
          <w:bdr w:val="none" w:sz="0" w:space="0" w:color="auto" w:frame="1"/>
        </w:rPr>
        <w:t>(</w:t>
      </w:r>
      <w:proofErr w:type="gramStart"/>
      <w:r>
        <w:rPr>
          <w:rStyle w:val="mjx-char"/>
          <w:rFonts w:ascii="MJXc-TeX-math-Iw" w:hAnsi="MJXc-TeX-math-Iw"/>
          <w:color w:val="333333"/>
          <w:sz w:val="28"/>
          <w:szCs w:val="28"/>
          <w:bdr w:val="none" w:sz="0" w:space="0" w:color="auto" w:frame="1"/>
        </w:rPr>
        <w:t>X</w:t>
      </w:r>
      <w:r>
        <w:rPr>
          <w:rStyle w:val="mjx-char"/>
          <w:rFonts w:ascii="MJXc-TeX-main-Rw" w:hAnsi="MJXc-TeX-main-Rw"/>
          <w:color w:val="333333"/>
          <w:sz w:val="28"/>
          <w:szCs w:val="28"/>
          <w:bdr w:val="none" w:sz="0" w:space="0" w:color="auto" w:frame="1"/>
        </w:rPr>
        <w:t>,</w:t>
      </w:r>
      <w:r>
        <w:rPr>
          <w:rStyle w:val="mjx-char"/>
          <w:rFonts w:ascii="MJXc-TeX-math-Iw" w:hAnsi="MJXc-TeX-math-Iw"/>
          <w:color w:val="333333"/>
          <w:sz w:val="28"/>
          <w:szCs w:val="28"/>
          <w:bdr w:val="none" w:sz="0" w:space="0" w:color="auto" w:frame="1"/>
        </w:rPr>
        <w:t>Y</w:t>
      </w:r>
      <w:proofErr w:type="gramEnd"/>
      <w:r>
        <w:rPr>
          <w:rStyle w:val="mjx-char"/>
          <w:rFonts w:ascii="MJXc-TeX-main-Rw" w:hAnsi="MJXc-TeX-main-Rw"/>
          <w:color w:val="333333"/>
          <w:sz w:val="28"/>
          <w:szCs w:val="28"/>
          <w:bdr w:val="none" w:sz="0" w:space="0" w:color="auto" w:frame="1"/>
        </w:rPr>
        <w:t>)</w:t>
      </w:r>
      <w:r>
        <w:rPr>
          <w:rStyle w:val="mjxassistivemathml"/>
          <w:rFonts w:ascii="Helvetica" w:hAnsi="Helvetica"/>
          <w:color w:val="333333"/>
          <w:sz w:val="28"/>
          <w:szCs w:val="28"/>
          <w:bdr w:val="none" w:sz="0" w:space="0" w:color="auto" w:frame="1"/>
        </w:rPr>
        <w:t>(</w:t>
      </w:r>
      <w:r>
        <w:rPr>
          <w:rStyle w:val="mjxassistivemathml"/>
          <w:rFonts w:ascii="Cambria Math" w:hAnsi="Cambria Math" w:cs="Cambria Math"/>
          <w:color w:val="333333"/>
          <w:sz w:val="28"/>
          <w:szCs w:val="28"/>
          <w:bdr w:val="none" w:sz="0" w:space="0" w:color="auto" w:frame="1"/>
        </w:rPr>
        <w:t>𝑋</w:t>
      </w:r>
      <w:r>
        <w:rPr>
          <w:rStyle w:val="mjxassistivemathml"/>
          <w:rFonts w:ascii="Helvetica" w:hAnsi="Helvetica"/>
          <w:color w:val="333333"/>
          <w:sz w:val="28"/>
          <w:szCs w:val="28"/>
          <w:bdr w:val="none" w:sz="0" w:space="0" w:color="auto" w:frame="1"/>
        </w:rPr>
        <w:t>,</w:t>
      </w:r>
      <w:r>
        <w:rPr>
          <w:rStyle w:val="mjxassistivemathml"/>
          <w:rFonts w:ascii="Cambria Math" w:hAnsi="Cambria Math" w:cs="Cambria Math"/>
          <w:color w:val="333333"/>
          <w:sz w:val="28"/>
          <w:szCs w:val="28"/>
          <w:bdr w:val="none" w:sz="0" w:space="0" w:color="auto" w:frame="1"/>
        </w:rPr>
        <w:t>𝑌</w:t>
      </w:r>
      <w:r>
        <w:rPr>
          <w:rStyle w:val="mjxassistivemathml"/>
          <w:rFonts w:ascii="Helvetica" w:hAnsi="Helvetica"/>
          <w:color w:val="333333"/>
          <w:sz w:val="28"/>
          <w:szCs w:val="28"/>
          <w:bdr w:val="none" w:sz="0" w:space="0" w:color="auto" w:frame="1"/>
        </w:rPr>
        <w:t>)</w:t>
      </w:r>
      <w:r>
        <w:rPr>
          <w:rFonts w:ascii="Helvetica" w:hAnsi="Helvetica"/>
          <w:color w:val="333333"/>
          <w:spacing w:val="3"/>
        </w:rPr>
        <w:t> pair, and (2) the process of generating </w:t>
      </w:r>
      <w:r>
        <w:rPr>
          <w:rStyle w:val="mjx-char"/>
          <w:rFonts w:ascii="MJXc-TeX-main-Rw" w:hAnsi="MJXc-TeX-main-Rw"/>
          <w:color w:val="333333"/>
          <w:sz w:val="28"/>
          <w:szCs w:val="28"/>
          <w:bdr w:val="none" w:sz="0" w:space="0" w:color="auto" w:frame="1"/>
        </w:rPr>
        <w:t>(</w:t>
      </w:r>
      <w:r>
        <w:rPr>
          <w:rStyle w:val="mjx-char"/>
          <w:rFonts w:ascii="MJXc-TeX-math-Iw" w:hAnsi="MJXc-TeX-math-Iw"/>
          <w:color w:val="333333"/>
          <w:sz w:val="28"/>
          <w:szCs w:val="28"/>
          <w:bdr w:val="none" w:sz="0" w:space="0" w:color="auto" w:frame="1"/>
        </w:rPr>
        <w:t>X</w:t>
      </w:r>
      <w:r>
        <w:rPr>
          <w:rStyle w:val="mjx-char"/>
          <w:rFonts w:ascii="MJXc-TeX-main-Rw" w:hAnsi="MJXc-TeX-main-Rw"/>
          <w:color w:val="333333"/>
          <w:sz w:val="28"/>
          <w:szCs w:val="28"/>
          <w:bdr w:val="none" w:sz="0" w:space="0" w:color="auto" w:frame="1"/>
        </w:rPr>
        <w:t>,</w:t>
      </w:r>
      <w:r>
        <w:rPr>
          <w:rStyle w:val="mjx-char"/>
          <w:rFonts w:ascii="MJXc-TeX-math-Iw" w:hAnsi="MJXc-TeX-math-Iw"/>
          <w:color w:val="333333"/>
          <w:sz w:val="28"/>
          <w:szCs w:val="28"/>
          <w:bdr w:val="none" w:sz="0" w:space="0" w:color="auto" w:frame="1"/>
        </w:rPr>
        <w:t>Y</w:t>
      </w:r>
      <w:r>
        <w:rPr>
          <w:rStyle w:val="mjx-char"/>
          <w:rFonts w:ascii="MJXc-TeX-main-Rw" w:hAnsi="MJXc-TeX-main-Rw"/>
          <w:color w:val="333333"/>
          <w:sz w:val="28"/>
          <w:szCs w:val="28"/>
          <w:bdr w:val="none" w:sz="0" w:space="0" w:color="auto" w:frame="1"/>
        </w:rPr>
        <w:t>)</w:t>
      </w:r>
      <w:r>
        <w:rPr>
          <w:rStyle w:val="mjxassistivemathml"/>
          <w:rFonts w:ascii="Helvetica" w:hAnsi="Helvetica"/>
          <w:color w:val="333333"/>
          <w:sz w:val="28"/>
          <w:szCs w:val="28"/>
          <w:bdr w:val="none" w:sz="0" w:space="0" w:color="auto" w:frame="1"/>
        </w:rPr>
        <w:t>(</w:t>
      </w:r>
      <w:r>
        <w:rPr>
          <w:rStyle w:val="mjxassistivemathml"/>
          <w:rFonts w:ascii="Cambria Math" w:hAnsi="Cambria Math" w:cs="Cambria Math"/>
          <w:color w:val="333333"/>
          <w:sz w:val="28"/>
          <w:szCs w:val="28"/>
          <w:bdr w:val="none" w:sz="0" w:space="0" w:color="auto" w:frame="1"/>
        </w:rPr>
        <w:t>𝑋</w:t>
      </w:r>
      <w:r>
        <w:rPr>
          <w:rStyle w:val="mjxassistivemathml"/>
          <w:rFonts w:ascii="Helvetica" w:hAnsi="Helvetica"/>
          <w:color w:val="333333"/>
          <w:sz w:val="28"/>
          <w:szCs w:val="28"/>
          <w:bdr w:val="none" w:sz="0" w:space="0" w:color="auto" w:frame="1"/>
        </w:rPr>
        <w:t>,</w:t>
      </w:r>
      <w:r>
        <w:rPr>
          <w:rStyle w:val="mjxassistivemathml"/>
          <w:rFonts w:ascii="Cambria Math" w:hAnsi="Cambria Math" w:cs="Cambria Math"/>
          <w:color w:val="333333"/>
          <w:sz w:val="28"/>
          <w:szCs w:val="28"/>
          <w:bdr w:val="none" w:sz="0" w:space="0" w:color="auto" w:frame="1"/>
        </w:rPr>
        <w:t>𝑌</w:t>
      </w:r>
      <w:r>
        <w:rPr>
          <w:rStyle w:val="mjxassistivemathml"/>
          <w:rFonts w:ascii="Helvetica" w:hAnsi="Helvetica"/>
          <w:color w:val="333333"/>
          <w:sz w:val="28"/>
          <w:szCs w:val="28"/>
          <w:bdr w:val="none" w:sz="0" w:space="0" w:color="auto" w:frame="1"/>
        </w:rPr>
        <w:t>)</w:t>
      </w:r>
      <w:r>
        <w:rPr>
          <w:rFonts w:ascii="Helvetica" w:hAnsi="Helvetica"/>
          <w:color w:val="333333"/>
          <w:spacing w:val="3"/>
        </w:rPr>
        <w:t> pairs is repeated to obtain the simulation results. That is, a single repetition involves an ordered pair of die rolls, resulting in an outcome </w:t>
      </w:r>
      <w:r>
        <w:rPr>
          <w:rStyle w:val="mjx-char"/>
          <w:rFonts w:ascii="MJXc-TeX-math-Iw" w:hAnsi="MJXc-TeX-math-Iw"/>
          <w:color w:val="333333"/>
          <w:sz w:val="28"/>
          <w:szCs w:val="28"/>
          <w:bdr w:val="none" w:sz="0" w:space="0" w:color="auto" w:frame="1"/>
        </w:rPr>
        <w:t>ω</w:t>
      </w:r>
      <w:r>
        <w:rPr>
          <w:rStyle w:val="mjxassistivemathml"/>
          <w:rFonts w:ascii="Cambria Math" w:hAnsi="Cambria Math" w:cs="Cambria Math"/>
          <w:color w:val="333333"/>
          <w:sz w:val="28"/>
          <w:szCs w:val="28"/>
          <w:bdr w:val="none" w:sz="0" w:space="0" w:color="auto" w:frame="1"/>
        </w:rPr>
        <w:t>𝜔</w:t>
      </w:r>
      <w:r>
        <w:rPr>
          <w:rFonts w:ascii="Helvetica" w:hAnsi="Helvetica"/>
          <w:color w:val="333333"/>
          <w:spacing w:val="3"/>
        </w:rPr>
        <w:t>, and the values of the sum </w:t>
      </w:r>
      <w:r>
        <w:rPr>
          <w:rStyle w:val="mjx-char"/>
          <w:rFonts w:ascii="MJXc-TeX-math-Iw" w:hAnsi="MJXc-TeX-math-Iw"/>
          <w:color w:val="333333"/>
          <w:sz w:val="28"/>
          <w:szCs w:val="28"/>
          <w:bdr w:val="none" w:sz="0" w:space="0" w:color="auto" w:frame="1"/>
        </w:rPr>
        <w:t>X</w:t>
      </w:r>
      <w:r>
        <w:rPr>
          <w:rStyle w:val="mjx-char"/>
          <w:rFonts w:ascii="MJXc-TeX-main-Rw" w:hAnsi="MJXc-TeX-main-Rw"/>
          <w:color w:val="333333"/>
          <w:sz w:val="28"/>
          <w:szCs w:val="28"/>
          <w:bdr w:val="none" w:sz="0" w:space="0" w:color="auto" w:frame="1"/>
        </w:rPr>
        <w:t>(</w:t>
      </w:r>
      <w:r>
        <w:rPr>
          <w:rStyle w:val="mjx-char"/>
          <w:rFonts w:ascii="MJXc-TeX-math-Iw" w:hAnsi="MJXc-TeX-math-Iw"/>
          <w:color w:val="333333"/>
          <w:sz w:val="28"/>
          <w:szCs w:val="28"/>
          <w:bdr w:val="none" w:sz="0" w:space="0" w:color="auto" w:frame="1"/>
        </w:rPr>
        <w:t>ω</w:t>
      </w:r>
      <w:r>
        <w:rPr>
          <w:rStyle w:val="mjx-char"/>
          <w:rFonts w:ascii="MJXc-TeX-main-Rw" w:hAnsi="MJXc-TeX-main-Rw"/>
          <w:color w:val="333333"/>
          <w:sz w:val="28"/>
          <w:szCs w:val="28"/>
          <w:bdr w:val="none" w:sz="0" w:space="0" w:color="auto" w:frame="1"/>
        </w:rPr>
        <w:t>)</w:t>
      </w:r>
      <w:r>
        <w:rPr>
          <w:rStyle w:val="mjxassistivemathml"/>
          <w:rFonts w:ascii="Cambria Math" w:hAnsi="Cambria Math" w:cs="Cambria Math"/>
          <w:color w:val="333333"/>
          <w:sz w:val="28"/>
          <w:szCs w:val="28"/>
          <w:bdr w:val="none" w:sz="0" w:space="0" w:color="auto" w:frame="1"/>
        </w:rPr>
        <w:t>𝑋</w:t>
      </w:r>
      <w:r>
        <w:rPr>
          <w:rStyle w:val="mjxassistivemathml"/>
          <w:rFonts w:ascii="Helvetica" w:hAnsi="Helvetica"/>
          <w:color w:val="333333"/>
          <w:sz w:val="28"/>
          <w:szCs w:val="28"/>
          <w:bdr w:val="none" w:sz="0" w:space="0" w:color="auto" w:frame="1"/>
        </w:rPr>
        <w:t>(</w:t>
      </w:r>
      <w:r>
        <w:rPr>
          <w:rStyle w:val="mjxassistivemathml"/>
          <w:rFonts w:ascii="Cambria Math" w:hAnsi="Cambria Math" w:cs="Cambria Math"/>
          <w:color w:val="333333"/>
          <w:sz w:val="28"/>
          <w:szCs w:val="28"/>
          <w:bdr w:val="none" w:sz="0" w:space="0" w:color="auto" w:frame="1"/>
        </w:rPr>
        <w:t>𝜔</w:t>
      </w:r>
      <w:r>
        <w:rPr>
          <w:rStyle w:val="mjxassistivemathml"/>
          <w:rFonts w:ascii="Helvetica" w:hAnsi="Helvetica"/>
          <w:color w:val="333333"/>
          <w:sz w:val="28"/>
          <w:szCs w:val="28"/>
          <w:bdr w:val="none" w:sz="0" w:space="0" w:color="auto" w:frame="1"/>
        </w:rPr>
        <w:t>)</w:t>
      </w:r>
      <w:r>
        <w:rPr>
          <w:rFonts w:ascii="Helvetica" w:hAnsi="Helvetica"/>
          <w:color w:val="333333"/>
          <w:spacing w:val="3"/>
        </w:rPr>
        <w:t> and max </w:t>
      </w:r>
      <w:r>
        <w:rPr>
          <w:rStyle w:val="mjx-char"/>
          <w:rFonts w:ascii="MJXc-TeX-math-Iw" w:hAnsi="MJXc-TeX-math-Iw"/>
          <w:color w:val="333333"/>
          <w:sz w:val="28"/>
          <w:szCs w:val="28"/>
          <w:bdr w:val="none" w:sz="0" w:space="0" w:color="auto" w:frame="1"/>
        </w:rPr>
        <w:t>Y</w:t>
      </w:r>
      <w:r>
        <w:rPr>
          <w:rStyle w:val="mjx-char"/>
          <w:rFonts w:ascii="MJXc-TeX-main-Rw" w:hAnsi="MJXc-TeX-main-Rw"/>
          <w:color w:val="333333"/>
          <w:sz w:val="28"/>
          <w:szCs w:val="28"/>
          <w:bdr w:val="none" w:sz="0" w:space="0" w:color="auto" w:frame="1"/>
        </w:rPr>
        <w:t>(</w:t>
      </w:r>
      <w:r>
        <w:rPr>
          <w:rStyle w:val="mjx-char"/>
          <w:rFonts w:ascii="MJXc-TeX-math-Iw" w:hAnsi="MJXc-TeX-math-Iw"/>
          <w:color w:val="333333"/>
          <w:sz w:val="28"/>
          <w:szCs w:val="28"/>
          <w:bdr w:val="none" w:sz="0" w:space="0" w:color="auto" w:frame="1"/>
        </w:rPr>
        <w:t>ω</w:t>
      </w:r>
      <w:r>
        <w:rPr>
          <w:rStyle w:val="mjx-char"/>
          <w:rFonts w:ascii="MJXc-TeX-main-Rw" w:hAnsi="MJXc-TeX-main-Rw"/>
          <w:color w:val="333333"/>
          <w:sz w:val="28"/>
          <w:szCs w:val="28"/>
          <w:bdr w:val="none" w:sz="0" w:space="0" w:color="auto" w:frame="1"/>
        </w:rPr>
        <w:t>)</w:t>
      </w:r>
      <w:r>
        <w:rPr>
          <w:rStyle w:val="mjxassistivemathml"/>
          <w:rFonts w:ascii="Cambria Math" w:hAnsi="Cambria Math" w:cs="Cambria Math"/>
          <w:color w:val="333333"/>
          <w:sz w:val="28"/>
          <w:szCs w:val="28"/>
          <w:bdr w:val="none" w:sz="0" w:space="0" w:color="auto" w:frame="1"/>
        </w:rPr>
        <w:t>𝑌</w:t>
      </w:r>
      <w:r>
        <w:rPr>
          <w:rStyle w:val="mjxassistivemathml"/>
          <w:rFonts w:ascii="Helvetica" w:hAnsi="Helvetica"/>
          <w:color w:val="333333"/>
          <w:sz w:val="28"/>
          <w:szCs w:val="28"/>
          <w:bdr w:val="none" w:sz="0" w:space="0" w:color="auto" w:frame="1"/>
        </w:rPr>
        <w:t>(</w:t>
      </w:r>
      <w:r>
        <w:rPr>
          <w:rStyle w:val="mjxassistivemathml"/>
          <w:rFonts w:ascii="Cambria Math" w:hAnsi="Cambria Math" w:cs="Cambria Math"/>
          <w:color w:val="333333"/>
          <w:sz w:val="28"/>
          <w:szCs w:val="28"/>
          <w:bdr w:val="none" w:sz="0" w:space="0" w:color="auto" w:frame="1"/>
        </w:rPr>
        <w:t>𝜔</w:t>
      </w:r>
      <w:r>
        <w:rPr>
          <w:rStyle w:val="mjxassistivemathml"/>
          <w:rFonts w:ascii="Helvetica" w:hAnsi="Helvetica"/>
          <w:color w:val="333333"/>
          <w:sz w:val="28"/>
          <w:szCs w:val="28"/>
          <w:bdr w:val="none" w:sz="0" w:space="0" w:color="auto" w:frame="1"/>
        </w:rPr>
        <w:t>)</w:t>
      </w:r>
      <w:r>
        <w:rPr>
          <w:rFonts w:ascii="Helvetica" w:hAnsi="Helvetica"/>
          <w:color w:val="333333"/>
          <w:spacing w:val="3"/>
        </w:rPr>
        <w:t> are computed for the outcome </w:t>
      </w:r>
      <w:r>
        <w:rPr>
          <w:rStyle w:val="mjx-char"/>
          <w:rFonts w:ascii="MJXc-TeX-math-Iw" w:hAnsi="MJXc-TeX-math-Iw"/>
          <w:color w:val="333333"/>
          <w:sz w:val="28"/>
          <w:szCs w:val="28"/>
          <w:bdr w:val="none" w:sz="0" w:space="0" w:color="auto" w:frame="1"/>
        </w:rPr>
        <w:t>ω</w:t>
      </w:r>
      <w:r>
        <w:rPr>
          <w:rStyle w:val="mjxassistivemathml"/>
          <w:rFonts w:ascii="Cambria Math" w:hAnsi="Cambria Math" w:cs="Cambria Math"/>
          <w:color w:val="333333"/>
          <w:sz w:val="28"/>
          <w:szCs w:val="28"/>
          <w:bdr w:val="none" w:sz="0" w:space="0" w:color="auto" w:frame="1"/>
        </w:rPr>
        <w:t>𝜔</w:t>
      </w:r>
      <w:r>
        <w:rPr>
          <w:rFonts w:ascii="Helvetica" w:hAnsi="Helvetica"/>
          <w:color w:val="333333"/>
          <w:spacing w:val="3"/>
        </w:rPr>
        <w:t xml:space="preserve">. The process described in the previous sentence is repeated many </w:t>
      </w:r>
      <w:r>
        <w:rPr>
          <w:rFonts w:ascii="Helvetica" w:hAnsi="Helvetica"/>
          <w:color w:val="333333"/>
          <w:spacing w:val="3"/>
        </w:rPr>
        <w:lastRenderedPageBreak/>
        <w:t>times to generate many outcomes and </w:t>
      </w:r>
      <w:r>
        <w:rPr>
          <w:rStyle w:val="mjx-char"/>
          <w:rFonts w:ascii="MJXc-TeX-main-Rw" w:hAnsi="MJXc-TeX-main-Rw"/>
          <w:color w:val="333333"/>
          <w:sz w:val="28"/>
          <w:szCs w:val="28"/>
          <w:bdr w:val="none" w:sz="0" w:space="0" w:color="auto" w:frame="1"/>
        </w:rPr>
        <w:t>(</w:t>
      </w:r>
      <w:proofErr w:type="gramStart"/>
      <w:r>
        <w:rPr>
          <w:rStyle w:val="mjx-char"/>
          <w:rFonts w:ascii="MJXc-TeX-math-Iw" w:hAnsi="MJXc-TeX-math-Iw"/>
          <w:color w:val="333333"/>
          <w:sz w:val="28"/>
          <w:szCs w:val="28"/>
          <w:bdr w:val="none" w:sz="0" w:space="0" w:color="auto" w:frame="1"/>
        </w:rPr>
        <w:t>X</w:t>
      </w:r>
      <w:r>
        <w:rPr>
          <w:rStyle w:val="mjx-char"/>
          <w:rFonts w:ascii="MJXc-TeX-main-Rw" w:hAnsi="MJXc-TeX-main-Rw"/>
          <w:color w:val="333333"/>
          <w:sz w:val="28"/>
          <w:szCs w:val="28"/>
          <w:bdr w:val="none" w:sz="0" w:space="0" w:color="auto" w:frame="1"/>
        </w:rPr>
        <w:t>,</w:t>
      </w:r>
      <w:r>
        <w:rPr>
          <w:rStyle w:val="mjx-char"/>
          <w:rFonts w:ascii="MJXc-TeX-math-Iw" w:hAnsi="MJXc-TeX-math-Iw"/>
          <w:color w:val="333333"/>
          <w:sz w:val="28"/>
          <w:szCs w:val="28"/>
          <w:bdr w:val="none" w:sz="0" w:space="0" w:color="auto" w:frame="1"/>
        </w:rPr>
        <w:t>Y</w:t>
      </w:r>
      <w:proofErr w:type="gramEnd"/>
      <w:r>
        <w:rPr>
          <w:rStyle w:val="mjx-char"/>
          <w:rFonts w:ascii="MJXc-TeX-main-Rw" w:hAnsi="MJXc-TeX-main-Rw"/>
          <w:color w:val="333333"/>
          <w:sz w:val="28"/>
          <w:szCs w:val="28"/>
          <w:bdr w:val="none" w:sz="0" w:space="0" w:color="auto" w:frame="1"/>
        </w:rPr>
        <w:t>)</w:t>
      </w:r>
      <w:r>
        <w:rPr>
          <w:rStyle w:val="mjxassistivemathml"/>
          <w:rFonts w:ascii="Helvetica" w:hAnsi="Helvetica"/>
          <w:color w:val="333333"/>
          <w:sz w:val="28"/>
          <w:szCs w:val="28"/>
          <w:bdr w:val="none" w:sz="0" w:space="0" w:color="auto" w:frame="1"/>
        </w:rPr>
        <w:t>(</w:t>
      </w:r>
      <w:r>
        <w:rPr>
          <w:rStyle w:val="mjxassistivemathml"/>
          <w:rFonts w:ascii="Cambria Math" w:hAnsi="Cambria Math" w:cs="Cambria Math"/>
          <w:color w:val="333333"/>
          <w:sz w:val="28"/>
          <w:szCs w:val="28"/>
          <w:bdr w:val="none" w:sz="0" w:space="0" w:color="auto" w:frame="1"/>
        </w:rPr>
        <w:t>𝑋</w:t>
      </w:r>
      <w:r>
        <w:rPr>
          <w:rStyle w:val="mjxassistivemathml"/>
          <w:rFonts w:ascii="Helvetica" w:hAnsi="Helvetica"/>
          <w:color w:val="333333"/>
          <w:sz w:val="28"/>
          <w:szCs w:val="28"/>
          <w:bdr w:val="none" w:sz="0" w:space="0" w:color="auto" w:frame="1"/>
        </w:rPr>
        <w:t>,</w:t>
      </w:r>
      <w:r>
        <w:rPr>
          <w:rStyle w:val="mjxassistivemathml"/>
          <w:rFonts w:ascii="Cambria Math" w:hAnsi="Cambria Math" w:cs="Cambria Math"/>
          <w:color w:val="333333"/>
          <w:sz w:val="28"/>
          <w:szCs w:val="28"/>
          <w:bdr w:val="none" w:sz="0" w:space="0" w:color="auto" w:frame="1"/>
        </w:rPr>
        <w:t>𝑌</w:t>
      </w:r>
      <w:r>
        <w:rPr>
          <w:rStyle w:val="mjxassistivemathml"/>
          <w:rFonts w:ascii="Helvetica" w:hAnsi="Helvetica"/>
          <w:color w:val="333333"/>
          <w:sz w:val="28"/>
          <w:szCs w:val="28"/>
          <w:bdr w:val="none" w:sz="0" w:space="0" w:color="auto" w:frame="1"/>
        </w:rPr>
        <w:t>)</w:t>
      </w:r>
      <w:r>
        <w:rPr>
          <w:rFonts w:ascii="Helvetica" w:hAnsi="Helvetica"/>
          <w:color w:val="333333"/>
          <w:spacing w:val="3"/>
        </w:rPr>
        <w:t> pairs according to the probability model.</w:t>
      </w:r>
    </w:p>
    <w:p w14:paraId="7B394FF9" w14:textId="53727B01" w:rsidR="00DC634B" w:rsidRDefault="00DC634B" w:rsidP="00DC634B">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Think of simulation results being organized in a table like Table, where each row corresponds to a different repetition of the simulation and each column corresponds to a different random variable or event. Remember that indicators are the bridge between events and random variables. On each repetition of the simulation an event either occurs or not. We could record the occurrence of an event as “True/False” for each repetition, or we could record the 1/0 value of the corresponding indicator random variable; see the last two columns in Table for an example.</w:t>
      </w:r>
    </w:p>
    <w:p w14:paraId="670514A7" w14:textId="77777777" w:rsidR="00DC634B" w:rsidRPr="00E703D0" w:rsidRDefault="00DC634B" w:rsidP="00AD080A">
      <w:pPr>
        <w:pStyle w:val="NormalWeb"/>
        <w:shd w:val="clear" w:color="auto" w:fill="FFFFFF"/>
        <w:spacing w:before="0" w:beforeAutospacing="0" w:after="204" w:afterAutospacing="0"/>
        <w:jc w:val="both"/>
        <w:rPr>
          <w:color w:val="333333"/>
          <w:spacing w:val="3"/>
        </w:rPr>
      </w:pPr>
    </w:p>
    <w:p w14:paraId="6F8D7D4E" w14:textId="77777777" w:rsidR="00E47527" w:rsidRDefault="00E47527" w:rsidP="00E703D0">
      <w:pPr>
        <w:pStyle w:val="Heading2"/>
        <w:shd w:val="clear" w:color="auto" w:fill="FFFFFF"/>
        <w:spacing w:before="306" w:after="204"/>
        <w:jc w:val="both"/>
        <w:rPr>
          <w:rFonts w:ascii="Times New Roman" w:hAnsi="Times New Roman" w:cs="Times New Roman"/>
          <w:color w:val="333333"/>
          <w:spacing w:val="3"/>
          <w:sz w:val="24"/>
          <w:szCs w:val="24"/>
          <w:u w:val="single"/>
        </w:rPr>
      </w:pPr>
      <w:r w:rsidRPr="008E4F36">
        <w:rPr>
          <w:rFonts w:ascii="Times New Roman" w:hAnsi="Times New Roman" w:cs="Times New Roman"/>
          <w:color w:val="333333"/>
          <w:spacing w:val="3"/>
          <w:sz w:val="24"/>
          <w:szCs w:val="24"/>
          <w:u w:val="single"/>
        </w:rPr>
        <w:t>Testing Categorical Variables for Independence</w:t>
      </w:r>
    </w:p>
    <w:p w14:paraId="4E7B9688" w14:textId="356AECCF" w:rsidR="006E2C8F" w:rsidRDefault="006E2C8F" w:rsidP="006E2C8F"/>
    <w:p w14:paraId="7DFB1BE6" w14:textId="77777777" w:rsidR="00B21510" w:rsidRDefault="00B21510" w:rsidP="00B21510">
      <w:pPr>
        <w:shd w:val="clear" w:color="auto" w:fill="FFFFFF"/>
        <w:spacing w:after="150" w:line="240" w:lineRule="auto"/>
        <w:rPr>
          <w:rFonts w:ascii="Lato" w:eastAsia="Times New Roman" w:hAnsi="Lato" w:cs="Times New Roman"/>
          <w:color w:val="333333"/>
          <w:kern w:val="0"/>
          <w:sz w:val="21"/>
          <w:szCs w:val="21"/>
          <w:lang w:eastAsia="en-IN"/>
          <w14:ligatures w14:val="none"/>
        </w:rPr>
      </w:pPr>
      <w:r w:rsidRPr="00B21510">
        <w:rPr>
          <w:rFonts w:ascii="Lato" w:eastAsia="Times New Roman" w:hAnsi="Lato" w:cs="Times New Roman"/>
          <w:color w:val="333333"/>
          <w:kern w:val="0"/>
          <w:sz w:val="21"/>
          <w:szCs w:val="21"/>
          <w:lang w:eastAsia="en-IN"/>
          <w14:ligatures w14:val="none"/>
        </w:rPr>
        <w:t>Chi-square tests are used to compare relationships between variables measured at the nominal scale. These tests look for differences among frequencies or departures from expected frequencies.</w:t>
      </w:r>
    </w:p>
    <w:p w14:paraId="66E7A57F" w14:textId="77777777" w:rsidR="00B21510" w:rsidRDefault="00B21510" w:rsidP="00B21510">
      <w:pPr>
        <w:shd w:val="clear" w:color="auto" w:fill="FFFFFF"/>
        <w:spacing w:after="150" w:line="240" w:lineRule="auto"/>
        <w:rPr>
          <w:rFonts w:ascii="Lato" w:eastAsia="Times New Roman" w:hAnsi="Lato" w:cs="Times New Roman"/>
          <w:color w:val="333333"/>
          <w:kern w:val="0"/>
          <w:sz w:val="21"/>
          <w:szCs w:val="21"/>
          <w:lang w:eastAsia="en-IN"/>
          <w14:ligatures w14:val="none"/>
        </w:rPr>
      </w:pPr>
    </w:p>
    <w:p w14:paraId="2B024C9A" w14:textId="1EA35F9B" w:rsidR="00B21510" w:rsidRPr="00B21510" w:rsidRDefault="00B21510" w:rsidP="00B21510">
      <w:pPr>
        <w:shd w:val="clear" w:color="auto" w:fill="FFFFFF"/>
        <w:spacing w:after="150" w:line="240" w:lineRule="auto"/>
        <w:rPr>
          <w:rFonts w:ascii="Lato" w:eastAsia="Times New Roman" w:hAnsi="Lato" w:cs="Times New Roman"/>
          <w:color w:val="333333"/>
          <w:kern w:val="0"/>
          <w:sz w:val="21"/>
          <w:szCs w:val="21"/>
          <w:lang w:eastAsia="en-IN"/>
          <w14:ligatures w14:val="none"/>
        </w:rPr>
      </w:pPr>
      <w:r w:rsidRPr="00B21510">
        <w:rPr>
          <w:rFonts w:ascii="Lato" w:eastAsia="Times New Roman" w:hAnsi="Lato" w:cs="Times New Roman"/>
          <w:noProof/>
          <w:color w:val="333333"/>
          <w:kern w:val="0"/>
          <w:sz w:val="21"/>
          <w:szCs w:val="21"/>
          <w:lang w:eastAsia="en-IN"/>
          <w14:ligatures w14:val="none"/>
        </w:rPr>
        <w:drawing>
          <wp:inline distT="0" distB="0" distL="0" distR="0" wp14:anchorId="7C9781DD" wp14:editId="5B5E0334">
            <wp:extent cx="2686425" cy="724001"/>
            <wp:effectExtent l="0" t="0" r="0" b="0"/>
            <wp:docPr id="812316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316501" name=""/>
                    <pic:cNvPicPr/>
                  </pic:nvPicPr>
                  <pic:blipFill>
                    <a:blip r:embed="rId19"/>
                    <a:stretch>
                      <a:fillRect/>
                    </a:stretch>
                  </pic:blipFill>
                  <pic:spPr>
                    <a:xfrm>
                      <a:off x="0" y="0"/>
                      <a:ext cx="2686425" cy="724001"/>
                    </a:xfrm>
                    <a:prstGeom prst="rect">
                      <a:avLst/>
                    </a:prstGeom>
                  </pic:spPr>
                </pic:pic>
              </a:graphicData>
            </a:graphic>
          </wp:inline>
        </w:drawing>
      </w:r>
    </w:p>
    <w:p w14:paraId="0A739CAD" w14:textId="77777777" w:rsidR="00B21510" w:rsidRPr="00B21510" w:rsidRDefault="00B21510" w:rsidP="00B21510">
      <w:pPr>
        <w:spacing w:after="150" w:line="240" w:lineRule="auto"/>
        <w:rPr>
          <w:rFonts w:ascii="Lato" w:eastAsia="Times New Roman" w:hAnsi="Lato" w:cs="Times New Roman"/>
          <w:kern w:val="0"/>
          <w:sz w:val="24"/>
          <w:szCs w:val="24"/>
          <w:lang w:eastAsia="en-IN"/>
          <w14:ligatures w14:val="none"/>
        </w:rPr>
      </w:pPr>
      <w:r w:rsidRPr="00B21510">
        <w:rPr>
          <w:rFonts w:ascii="Lato" w:eastAsia="Times New Roman" w:hAnsi="Lato" w:cs="Times New Roman"/>
          <w:kern w:val="0"/>
          <w:sz w:val="24"/>
          <w:szCs w:val="24"/>
          <w:lang w:eastAsia="en-IN"/>
          <w14:ligatures w14:val="none"/>
        </w:rPr>
        <w:t>This test has to include its degrees of freedom, which is DF = # categories – 1 – the number of parameters estimated by the data.</w:t>
      </w:r>
    </w:p>
    <w:p w14:paraId="104E4F06" w14:textId="77777777" w:rsidR="00B21510" w:rsidRPr="00B21510" w:rsidRDefault="00B21510" w:rsidP="00B21510">
      <w:pPr>
        <w:spacing w:after="150" w:line="240" w:lineRule="auto"/>
        <w:rPr>
          <w:rFonts w:ascii="Lato" w:eastAsia="Times New Roman" w:hAnsi="Lato" w:cs="Times New Roman"/>
          <w:kern w:val="0"/>
          <w:sz w:val="24"/>
          <w:szCs w:val="24"/>
          <w:lang w:eastAsia="en-IN"/>
          <w14:ligatures w14:val="none"/>
        </w:rPr>
      </w:pPr>
    </w:p>
    <w:p w14:paraId="273A592C" w14:textId="77777777" w:rsidR="00B21510" w:rsidRPr="00B21510" w:rsidRDefault="00B21510" w:rsidP="00B21510">
      <w:pPr>
        <w:spacing w:after="150" w:line="240" w:lineRule="auto"/>
        <w:rPr>
          <w:rFonts w:ascii="Lato" w:eastAsia="Times New Roman" w:hAnsi="Lato" w:cs="Times New Roman"/>
          <w:kern w:val="0"/>
          <w:sz w:val="24"/>
          <w:szCs w:val="24"/>
          <w:lang w:eastAsia="en-IN"/>
          <w14:ligatures w14:val="none"/>
        </w:rPr>
      </w:pPr>
      <w:r w:rsidRPr="00B21510">
        <w:rPr>
          <w:rFonts w:ascii="Lato" w:eastAsia="Times New Roman" w:hAnsi="Lato" w:cs="Times New Roman"/>
          <w:kern w:val="0"/>
          <w:sz w:val="24"/>
          <w:szCs w:val="24"/>
          <w:lang w:eastAsia="en-IN"/>
          <w14:ligatures w14:val="none"/>
        </w:rPr>
        <w:t>The assumptions of this test are:</w:t>
      </w:r>
    </w:p>
    <w:p w14:paraId="047BA51C" w14:textId="77777777" w:rsidR="00B21510" w:rsidRPr="00B21510" w:rsidRDefault="00B21510" w:rsidP="00B21510">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1510">
        <w:rPr>
          <w:rFonts w:ascii="Times New Roman" w:eastAsia="Times New Roman" w:hAnsi="Times New Roman" w:cs="Times New Roman"/>
          <w:kern w:val="0"/>
          <w:sz w:val="24"/>
          <w:szCs w:val="24"/>
          <w:lang w:eastAsia="en-IN"/>
          <w14:ligatures w14:val="none"/>
        </w:rPr>
        <w:t>Observations taken at the nominal scale. Categories of the nominal scale are represented as mutually exclusive.</w:t>
      </w:r>
    </w:p>
    <w:p w14:paraId="1679D886" w14:textId="77777777" w:rsidR="00B21510" w:rsidRPr="00B21510" w:rsidRDefault="00B21510" w:rsidP="00B21510">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1510">
        <w:rPr>
          <w:rFonts w:ascii="Times New Roman" w:eastAsia="Times New Roman" w:hAnsi="Times New Roman" w:cs="Times New Roman"/>
          <w:kern w:val="0"/>
          <w:sz w:val="24"/>
          <w:szCs w:val="24"/>
          <w:lang w:eastAsia="en-IN"/>
          <w14:ligatures w14:val="none"/>
        </w:rPr>
        <w:t>Observations are independent of one another.</w:t>
      </w:r>
    </w:p>
    <w:p w14:paraId="5B744CBE" w14:textId="77777777" w:rsidR="00B21510" w:rsidRPr="00B21510" w:rsidRDefault="00B21510" w:rsidP="00B21510">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1510">
        <w:rPr>
          <w:rFonts w:ascii="Times New Roman" w:eastAsia="Times New Roman" w:hAnsi="Times New Roman" w:cs="Times New Roman"/>
          <w:kern w:val="0"/>
          <w:sz w:val="24"/>
          <w:szCs w:val="24"/>
          <w:lang w:eastAsia="en-IN"/>
          <w14:ligatures w14:val="none"/>
        </w:rPr>
        <w:t>No category has an expected frequency of less than 1, or if there are lots of categories, not more than 20% have an expected frequency &lt; 5.</w:t>
      </w:r>
    </w:p>
    <w:p w14:paraId="1FAD322A" w14:textId="77777777" w:rsidR="00B21510" w:rsidRDefault="00B21510" w:rsidP="00B21510">
      <w:pPr>
        <w:rPr>
          <w:rFonts w:ascii="Lato" w:eastAsia="Times New Roman" w:hAnsi="Lato" w:cs="Times New Roman"/>
          <w:color w:val="333333"/>
          <w:kern w:val="0"/>
          <w:sz w:val="21"/>
          <w:szCs w:val="21"/>
          <w:shd w:val="clear" w:color="auto" w:fill="FFFFFF"/>
          <w:lang w:eastAsia="en-IN"/>
          <w14:ligatures w14:val="none"/>
        </w:rPr>
      </w:pPr>
    </w:p>
    <w:p w14:paraId="1B5490CB" w14:textId="77777777" w:rsidR="00B21510" w:rsidRDefault="00B21510" w:rsidP="00B21510">
      <w:pPr>
        <w:rPr>
          <w:rFonts w:ascii="Lato" w:eastAsia="Times New Roman" w:hAnsi="Lato" w:cs="Times New Roman"/>
          <w:color w:val="333333"/>
          <w:kern w:val="0"/>
          <w:sz w:val="21"/>
          <w:szCs w:val="21"/>
          <w:shd w:val="clear" w:color="auto" w:fill="FFFFFF"/>
          <w:lang w:eastAsia="en-IN"/>
          <w14:ligatures w14:val="none"/>
        </w:rPr>
      </w:pPr>
    </w:p>
    <w:p w14:paraId="37E8A305" w14:textId="77777777" w:rsidR="00B21510" w:rsidRDefault="00B21510" w:rsidP="00B21510">
      <w:pPr>
        <w:rPr>
          <w:rFonts w:ascii="Lato" w:eastAsia="Times New Roman" w:hAnsi="Lato" w:cs="Times New Roman"/>
          <w:color w:val="333333"/>
          <w:kern w:val="0"/>
          <w:sz w:val="21"/>
          <w:szCs w:val="21"/>
          <w:shd w:val="clear" w:color="auto" w:fill="FFFFFF"/>
          <w:lang w:eastAsia="en-IN"/>
          <w14:ligatures w14:val="none"/>
        </w:rPr>
      </w:pPr>
    </w:p>
    <w:p w14:paraId="6027DB7D" w14:textId="77777777" w:rsidR="00E16195" w:rsidRPr="00E16195" w:rsidRDefault="00E16195" w:rsidP="00E16195">
      <w:pPr>
        <w:jc w:val="both"/>
        <w:rPr>
          <w:rFonts w:ascii="Lato" w:eastAsia="Times New Roman" w:hAnsi="Lato" w:cs="Times New Roman"/>
          <w:color w:val="333333"/>
          <w:kern w:val="0"/>
          <w:sz w:val="21"/>
          <w:szCs w:val="21"/>
          <w:shd w:val="clear" w:color="auto" w:fill="FFFFFF"/>
          <w:lang w:eastAsia="en-IN"/>
          <w14:ligatures w14:val="none"/>
        </w:rPr>
      </w:pPr>
      <w:r w:rsidRPr="00E16195">
        <w:rPr>
          <w:rFonts w:ascii="Lato" w:eastAsia="Times New Roman" w:hAnsi="Lato" w:cs="Times New Roman"/>
          <w:color w:val="333333"/>
          <w:kern w:val="0"/>
          <w:sz w:val="21"/>
          <w:szCs w:val="21"/>
          <w:shd w:val="clear" w:color="auto" w:fill="FFFFFF"/>
          <w:lang w:eastAsia="en-IN"/>
          <w14:ligatures w14:val="none"/>
        </w:rPr>
        <w:t>The test algorithm is probably familiar for people who have taken genetics:</w:t>
      </w:r>
    </w:p>
    <w:p w14:paraId="741C382D" w14:textId="77777777" w:rsidR="00E16195" w:rsidRPr="00E16195" w:rsidRDefault="00E16195" w:rsidP="00E16195">
      <w:pPr>
        <w:jc w:val="both"/>
        <w:rPr>
          <w:rFonts w:ascii="Lato" w:eastAsia="Times New Roman" w:hAnsi="Lato" w:cs="Times New Roman"/>
          <w:color w:val="333333"/>
          <w:kern w:val="0"/>
          <w:sz w:val="21"/>
          <w:szCs w:val="21"/>
          <w:shd w:val="clear" w:color="auto" w:fill="FFFFFF"/>
          <w:lang w:eastAsia="en-IN"/>
          <w14:ligatures w14:val="none"/>
        </w:rPr>
      </w:pPr>
      <w:r w:rsidRPr="00E16195">
        <w:rPr>
          <w:rFonts w:ascii="Lato" w:eastAsia="Times New Roman" w:hAnsi="Lato" w:cs="Times New Roman"/>
          <w:color w:val="333333"/>
          <w:kern w:val="0"/>
          <w:sz w:val="21"/>
          <w:szCs w:val="21"/>
          <w:shd w:val="clear" w:color="auto" w:fill="FFFFFF"/>
          <w:lang w:eastAsia="en-IN"/>
          <w14:ligatures w14:val="none"/>
        </w:rPr>
        <w:t xml:space="preserve">o </w:t>
      </w:r>
      <w:proofErr w:type="gramStart"/>
      <w:r w:rsidRPr="00E16195">
        <w:rPr>
          <w:rFonts w:ascii="Lato" w:eastAsia="Times New Roman" w:hAnsi="Lato" w:cs="Times New Roman"/>
          <w:color w:val="333333"/>
          <w:kern w:val="0"/>
          <w:sz w:val="21"/>
          <w:szCs w:val="21"/>
          <w:shd w:val="clear" w:color="auto" w:fill="FFFFFF"/>
          <w:lang w:eastAsia="en-IN"/>
          <w14:ligatures w14:val="none"/>
        </w:rPr>
        <w:t>test</w:t>
      </w:r>
      <w:proofErr w:type="gramEnd"/>
      <w:r w:rsidRPr="00E16195">
        <w:rPr>
          <w:rFonts w:ascii="Lato" w:eastAsia="Times New Roman" w:hAnsi="Lato" w:cs="Times New Roman"/>
          <w:color w:val="333333"/>
          <w:kern w:val="0"/>
          <w:sz w:val="21"/>
          <w:szCs w:val="21"/>
          <w:shd w:val="clear" w:color="auto" w:fill="FFFFFF"/>
          <w:lang w:eastAsia="en-IN"/>
          <w14:ligatures w14:val="none"/>
        </w:rPr>
        <w:t xml:space="preserve"> the independence of two categorical variables, we commonly use the Chi-Square Test of Independence. Here’s a step-by-step guide on how to perform this test:</w:t>
      </w:r>
    </w:p>
    <w:p w14:paraId="79A41A85" w14:textId="77777777" w:rsidR="00E16195" w:rsidRPr="00E16195" w:rsidRDefault="00E16195" w:rsidP="00E16195">
      <w:pPr>
        <w:jc w:val="both"/>
        <w:rPr>
          <w:rFonts w:ascii="Lato" w:eastAsia="Times New Roman" w:hAnsi="Lato" w:cs="Times New Roman"/>
          <w:color w:val="333333"/>
          <w:kern w:val="0"/>
          <w:sz w:val="21"/>
          <w:szCs w:val="21"/>
          <w:shd w:val="clear" w:color="auto" w:fill="FFFFFF"/>
          <w:lang w:eastAsia="en-IN"/>
          <w14:ligatures w14:val="none"/>
        </w:rPr>
      </w:pPr>
      <w:r w:rsidRPr="00E16195">
        <w:rPr>
          <w:rFonts w:ascii="Lato" w:eastAsia="Times New Roman" w:hAnsi="Lato" w:cs="Times New Roman"/>
          <w:color w:val="333333"/>
          <w:kern w:val="0"/>
          <w:sz w:val="21"/>
          <w:szCs w:val="21"/>
          <w:shd w:val="clear" w:color="auto" w:fill="FFFFFF"/>
          <w:lang w:eastAsia="en-IN"/>
          <w14:ligatures w14:val="none"/>
        </w:rPr>
        <w:t>1. Formulate Hypotheses</w:t>
      </w:r>
    </w:p>
    <w:p w14:paraId="279A4A0B" w14:textId="77777777" w:rsidR="00E16195" w:rsidRPr="00E16195" w:rsidRDefault="00E16195" w:rsidP="00E16195">
      <w:pPr>
        <w:jc w:val="both"/>
        <w:rPr>
          <w:rFonts w:ascii="Lato" w:eastAsia="Times New Roman" w:hAnsi="Lato" w:cs="Times New Roman"/>
          <w:color w:val="333333"/>
          <w:kern w:val="0"/>
          <w:sz w:val="21"/>
          <w:szCs w:val="21"/>
          <w:shd w:val="clear" w:color="auto" w:fill="FFFFFF"/>
          <w:lang w:eastAsia="en-IN"/>
          <w14:ligatures w14:val="none"/>
        </w:rPr>
      </w:pPr>
      <w:r w:rsidRPr="00E16195">
        <w:rPr>
          <w:rFonts w:ascii="Lato" w:eastAsia="Times New Roman" w:hAnsi="Lato" w:cs="Times New Roman"/>
          <w:color w:val="333333"/>
          <w:kern w:val="0"/>
          <w:sz w:val="21"/>
          <w:szCs w:val="21"/>
          <w:shd w:val="clear" w:color="auto" w:fill="FFFFFF"/>
          <w:lang w:eastAsia="en-IN"/>
          <w14:ligatures w14:val="none"/>
        </w:rPr>
        <w:t>•Null Hypothesis (</w:t>
      </w:r>
      <w:r w:rsidRPr="00E16195">
        <w:rPr>
          <w:rFonts w:ascii="Cambria Math" w:eastAsia="Times New Roman" w:hAnsi="Cambria Math" w:cs="Cambria Math"/>
          <w:color w:val="333333"/>
          <w:kern w:val="0"/>
          <w:sz w:val="21"/>
          <w:szCs w:val="21"/>
          <w:shd w:val="clear" w:color="auto" w:fill="FFFFFF"/>
          <w:lang w:eastAsia="en-IN"/>
          <w14:ligatures w14:val="none"/>
        </w:rPr>
        <w:t>𝐻</w:t>
      </w:r>
      <w:r w:rsidRPr="00E16195">
        <w:rPr>
          <w:rFonts w:ascii="Lato" w:eastAsia="Times New Roman" w:hAnsi="Lato" w:cs="Times New Roman"/>
          <w:color w:val="333333"/>
          <w:kern w:val="0"/>
          <w:sz w:val="21"/>
          <w:szCs w:val="21"/>
          <w:shd w:val="clear" w:color="auto" w:fill="FFFFFF"/>
          <w:lang w:eastAsia="en-IN"/>
          <w14:ligatures w14:val="none"/>
        </w:rPr>
        <w:t>0H0): The two categorical variables are independent.</w:t>
      </w:r>
    </w:p>
    <w:p w14:paraId="651746DC" w14:textId="77777777" w:rsidR="00E16195" w:rsidRPr="00E16195" w:rsidRDefault="00E16195" w:rsidP="00E16195">
      <w:pPr>
        <w:jc w:val="both"/>
        <w:rPr>
          <w:rFonts w:ascii="Lato" w:eastAsia="Times New Roman" w:hAnsi="Lato" w:cs="Times New Roman"/>
          <w:color w:val="333333"/>
          <w:kern w:val="0"/>
          <w:sz w:val="21"/>
          <w:szCs w:val="21"/>
          <w:shd w:val="clear" w:color="auto" w:fill="FFFFFF"/>
          <w:lang w:eastAsia="en-IN"/>
          <w14:ligatures w14:val="none"/>
        </w:rPr>
      </w:pPr>
      <w:r w:rsidRPr="00E16195">
        <w:rPr>
          <w:rFonts w:ascii="Lato" w:eastAsia="Times New Roman" w:hAnsi="Lato" w:cs="Times New Roman"/>
          <w:color w:val="333333"/>
          <w:kern w:val="0"/>
          <w:sz w:val="21"/>
          <w:szCs w:val="21"/>
          <w:shd w:val="clear" w:color="auto" w:fill="FFFFFF"/>
          <w:lang w:eastAsia="en-IN"/>
          <w14:ligatures w14:val="none"/>
        </w:rPr>
        <w:lastRenderedPageBreak/>
        <w:t>•Alternative Hypothesis (</w:t>
      </w:r>
      <w:r w:rsidRPr="00E16195">
        <w:rPr>
          <w:rFonts w:ascii="Cambria Math" w:eastAsia="Times New Roman" w:hAnsi="Cambria Math" w:cs="Cambria Math"/>
          <w:color w:val="333333"/>
          <w:kern w:val="0"/>
          <w:sz w:val="21"/>
          <w:szCs w:val="21"/>
          <w:shd w:val="clear" w:color="auto" w:fill="FFFFFF"/>
          <w:lang w:eastAsia="en-IN"/>
          <w14:ligatures w14:val="none"/>
        </w:rPr>
        <w:t>𝐻𝑎</w:t>
      </w:r>
      <w:r w:rsidRPr="00E16195">
        <w:rPr>
          <w:rFonts w:ascii="Lato" w:eastAsia="Times New Roman" w:hAnsi="Lato" w:cs="Times New Roman"/>
          <w:color w:val="333333"/>
          <w:kern w:val="0"/>
          <w:sz w:val="21"/>
          <w:szCs w:val="21"/>
          <w:shd w:val="clear" w:color="auto" w:fill="FFFFFF"/>
          <w:lang w:eastAsia="en-IN"/>
          <w14:ligatures w14:val="none"/>
        </w:rPr>
        <w:t>Ha): The two categorical variables are not independent.</w:t>
      </w:r>
    </w:p>
    <w:p w14:paraId="49064EF9" w14:textId="77777777" w:rsidR="00E16195" w:rsidRPr="00E16195" w:rsidRDefault="00E16195" w:rsidP="00E16195">
      <w:pPr>
        <w:jc w:val="both"/>
        <w:rPr>
          <w:rFonts w:ascii="Lato" w:eastAsia="Times New Roman" w:hAnsi="Lato" w:cs="Times New Roman"/>
          <w:color w:val="333333"/>
          <w:kern w:val="0"/>
          <w:sz w:val="21"/>
          <w:szCs w:val="21"/>
          <w:shd w:val="clear" w:color="auto" w:fill="FFFFFF"/>
          <w:lang w:eastAsia="en-IN"/>
          <w14:ligatures w14:val="none"/>
        </w:rPr>
      </w:pPr>
      <w:r w:rsidRPr="00E16195">
        <w:rPr>
          <w:rFonts w:ascii="Lato" w:eastAsia="Times New Roman" w:hAnsi="Lato" w:cs="Times New Roman"/>
          <w:color w:val="333333"/>
          <w:kern w:val="0"/>
          <w:sz w:val="21"/>
          <w:szCs w:val="21"/>
          <w:shd w:val="clear" w:color="auto" w:fill="FFFFFF"/>
          <w:lang w:eastAsia="en-IN"/>
          <w14:ligatures w14:val="none"/>
        </w:rPr>
        <w:t>2. Collect and Organize Data</w:t>
      </w:r>
    </w:p>
    <w:p w14:paraId="12107343" w14:textId="77777777" w:rsidR="00E16195" w:rsidRPr="00E16195" w:rsidRDefault="00E16195" w:rsidP="00E16195">
      <w:pPr>
        <w:jc w:val="both"/>
        <w:rPr>
          <w:rFonts w:ascii="Lato" w:eastAsia="Times New Roman" w:hAnsi="Lato" w:cs="Times New Roman"/>
          <w:color w:val="333333"/>
          <w:kern w:val="0"/>
          <w:sz w:val="21"/>
          <w:szCs w:val="21"/>
          <w:shd w:val="clear" w:color="auto" w:fill="FFFFFF"/>
          <w:lang w:eastAsia="en-IN"/>
          <w14:ligatures w14:val="none"/>
        </w:rPr>
      </w:pPr>
      <w:r w:rsidRPr="00E16195">
        <w:rPr>
          <w:rFonts w:ascii="Lato" w:eastAsia="Times New Roman" w:hAnsi="Lato" w:cs="Times New Roman"/>
          <w:color w:val="333333"/>
          <w:kern w:val="0"/>
          <w:sz w:val="21"/>
          <w:szCs w:val="21"/>
          <w:shd w:val="clear" w:color="auto" w:fill="FFFFFF"/>
          <w:lang w:eastAsia="en-IN"/>
          <w14:ligatures w14:val="none"/>
        </w:rPr>
        <w:t>Create a contingency table showing the frequencies of the different categories for the two variables.</w:t>
      </w:r>
    </w:p>
    <w:p w14:paraId="55B614B1" w14:textId="1C228BC9" w:rsidR="007E418B" w:rsidRDefault="00E16195" w:rsidP="00E16195">
      <w:pPr>
        <w:jc w:val="both"/>
        <w:rPr>
          <w:rFonts w:ascii="Times New Roman" w:hAnsi="Times New Roman" w:cs="Times New Roman"/>
          <w:sz w:val="24"/>
          <w:szCs w:val="24"/>
        </w:rPr>
      </w:pPr>
      <w:r w:rsidRPr="00E16195">
        <w:rPr>
          <w:rFonts w:ascii="Lato" w:eastAsia="Times New Roman" w:hAnsi="Lato" w:cs="Times New Roman"/>
          <w:color w:val="333333"/>
          <w:kern w:val="0"/>
          <w:sz w:val="21"/>
          <w:szCs w:val="21"/>
          <w:shd w:val="clear" w:color="auto" w:fill="FFFFFF"/>
          <w:lang w:eastAsia="en-IN"/>
          <w14:ligatures w14:val="none"/>
        </w:rPr>
        <w:t>Example:</w:t>
      </w:r>
    </w:p>
    <w:p w14:paraId="7656BF5E" w14:textId="77777777" w:rsidR="007E418B" w:rsidRDefault="007E418B" w:rsidP="00E703D0">
      <w:pPr>
        <w:jc w:val="both"/>
        <w:rPr>
          <w:rFonts w:ascii="Times New Roman" w:hAnsi="Times New Roman" w:cs="Times New Roman"/>
          <w:sz w:val="24"/>
          <w:szCs w:val="24"/>
        </w:rPr>
      </w:pPr>
    </w:p>
    <w:p w14:paraId="7C16AF79" w14:textId="4544AABC" w:rsidR="007D16C1" w:rsidRPr="00E703D0" w:rsidRDefault="007E418B" w:rsidP="00E703D0">
      <w:pPr>
        <w:jc w:val="both"/>
        <w:rPr>
          <w:rFonts w:ascii="Times New Roman" w:hAnsi="Times New Roman" w:cs="Times New Roman"/>
          <w:sz w:val="24"/>
          <w:szCs w:val="24"/>
        </w:rPr>
      </w:pPr>
      <w:r w:rsidRPr="007E418B">
        <w:rPr>
          <w:rFonts w:ascii="Times New Roman" w:hAnsi="Times New Roman" w:cs="Times New Roman"/>
          <w:noProof/>
          <w:sz w:val="24"/>
          <w:szCs w:val="24"/>
        </w:rPr>
        <w:drawing>
          <wp:inline distT="0" distB="0" distL="0" distR="0" wp14:anchorId="01518447" wp14:editId="2D8A203A">
            <wp:extent cx="5731510" cy="1576070"/>
            <wp:effectExtent l="0" t="0" r="2540" b="5080"/>
            <wp:docPr id="1990361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361195" name=""/>
                    <pic:cNvPicPr/>
                  </pic:nvPicPr>
                  <pic:blipFill>
                    <a:blip r:embed="rId20"/>
                    <a:stretch>
                      <a:fillRect/>
                    </a:stretch>
                  </pic:blipFill>
                  <pic:spPr>
                    <a:xfrm>
                      <a:off x="0" y="0"/>
                      <a:ext cx="5731510" cy="1576070"/>
                    </a:xfrm>
                    <a:prstGeom prst="rect">
                      <a:avLst/>
                    </a:prstGeom>
                  </pic:spPr>
                </pic:pic>
              </a:graphicData>
            </a:graphic>
          </wp:inline>
        </w:drawing>
      </w:r>
    </w:p>
    <w:p w14:paraId="4315DF6C" w14:textId="77777777" w:rsidR="00E16195" w:rsidRPr="00E16195" w:rsidRDefault="00E16195" w:rsidP="00E16195">
      <w:pPr>
        <w:rPr>
          <w:rFonts w:ascii="Segoe UI" w:eastAsia="Times New Roman" w:hAnsi="Segoe UI" w:cs="Segoe UI"/>
          <w:color w:val="0D0D0D"/>
          <w:kern w:val="0"/>
          <w:sz w:val="24"/>
          <w:szCs w:val="24"/>
          <w:lang w:eastAsia="en-IN"/>
          <w14:ligatures w14:val="none"/>
        </w:rPr>
      </w:pPr>
      <w:r w:rsidRPr="00E16195">
        <w:rPr>
          <w:rFonts w:ascii="Segoe UI" w:eastAsia="Times New Roman" w:hAnsi="Segoe UI" w:cs="Segoe UI"/>
          <w:color w:val="0D0D0D"/>
          <w:kern w:val="0"/>
          <w:sz w:val="24"/>
          <w:szCs w:val="24"/>
          <w:lang w:eastAsia="en-IN"/>
          <w14:ligatures w14:val="none"/>
        </w:rPr>
        <w:t xml:space="preserve">Where </w:t>
      </w:r>
      <w:r w:rsidRPr="00E16195">
        <w:rPr>
          <w:rFonts w:ascii="Cambria Math" w:eastAsia="Times New Roman" w:hAnsi="Cambria Math" w:cs="Cambria Math"/>
          <w:color w:val="0D0D0D"/>
          <w:kern w:val="0"/>
          <w:sz w:val="24"/>
          <w:szCs w:val="24"/>
          <w:lang w:eastAsia="en-IN"/>
          <w14:ligatures w14:val="none"/>
        </w:rPr>
        <w:t>𝑂𝑖𝑗</w:t>
      </w:r>
      <w:proofErr w:type="spellStart"/>
      <w:r w:rsidRPr="00E16195">
        <w:rPr>
          <w:rFonts w:ascii="Segoe UI" w:eastAsia="Times New Roman" w:hAnsi="Segoe UI" w:cs="Segoe UI"/>
          <w:color w:val="0D0D0D"/>
          <w:kern w:val="0"/>
          <w:sz w:val="24"/>
          <w:szCs w:val="24"/>
          <w:lang w:eastAsia="en-IN"/>
          <w14:ligatures w14:val="none"/>
        </w:rPr>
        <w:t>Oij</w:t>
      </w:r>
      <w:proofErr w:type="spellEnd"/>
      <w:r w:rsidRPr="00E16195">
        <w:rPr>
          <w:rFonts w:ascii="Segoe UI" w:eastAsia="Times New Roman" w:hAnsi="Segoe UI" w:cs="Segoe UI"/>
          <w:color w:val="0D0D0D"/>
          <w:kern w:val="0"/>
          <w:sz w:val="24"/>
          <w:szCs w:val="24"/>
          <w:lang w:eastAsia="en-IN"/>
          <w14:ligatures w14:val="none"/>
        </w:rPr>
        <w:t xml:space="preserve"> is the observed frequency for the combination of the </w:t>
      </w:r>
      <w:r w:rsidRPr="00E16195">
        <w:rPr>
          <w:rFonts w:ascii="Cambria Math" w:eastAsia="Times New Roman" w:hAnsi="Cambria Math" w:cs="Cambria Math"/>
          <w:color w:val="0D0D0D"/>
          <w:kern w:val="0"/>
          <w:sz w:val="24"/>
          <w:szCs w:val="24"/>
          <w:lang w:eastAsia="en-IN"/>
          <w14:ligatures w14:val="none"/>
        </w:rPr>
        <w:t>𝑖</w:t>
      </w:r>
      <w:proofErr w:type="spellStart"/>
      <w:r w:rsidRPr="00E16195">
        <w:rPr>
          <w:rFonts w:ascii="Segoe UI" w:eastAsia="Times New Roman" w:hAnsi="Segoe UI" w:cs="Segoe UI"/>
          <w:color w:val="0D0D0D"/>
          <w:kern w:val="0"/>
          <w:sz w:val="24"/>
          <w:szCs w:val="24"/>
          <w:lang w:eastAsia="en-IN"/>
          <w14:ligatures w14:val="none"/>
        </w:rPr>
        <w:t>i-th</w:t>
      </w:r>
      <w:proofErr w:type="spellEnd"/>
      <w:r w:rsidRPr="00E16195">
        <w:rPr>
          <w:rFonts w:ascii="Segoe UI" w:eastAsia="Times New Roman" w:hAnsi="Segoe UI" w:cs="Segoe UI"/>
          <w:color w:val="0D0D0D"/>
          <w:kern w:val="0"/>
          <w:sz w:val="24"/>
          <w:szCs w:val="24"/>
          <w:lang w:eastAsia="en-IN"/>
          <w14:ligatures w14:val="none"/>
        </w:rPr>
        <w:t xml:space="preserve"> category of variable A and the </w:t>
      </w:r>
      <w:r w:rsidRPr="00E16195">
        <w:rPr>
          <w:rFonts w:ascii="Cambria Math" w:eastAsia="Times New Roman" w:hAnsi="Cambria Math" w:cs="Cambria Math"/>
          <w:color w:val="0D0D0D"/>
          <w:kern w:val="0"/>
          <w:sz w:val="24"/>
          <w:szCs w:val="24"/>
          <w:lang w:eastAsia="en-IN"/>
          <w14:ligatures w14:val="none"/>
        </w:rPr>
        <w:t>𝑗</w:t>
      </w:r>
      <w:r w:rsidRPr="00E16195">
        <w:rPr>
          <w:rFonts w:ascii="Segoe UI" w:eastAsia="Times New Roman" w:hAnsi="Segoe UI" w:cs="Segoe UI"/>
          <w:color w:val="0D0D0D"/>
          <w:kern w:val="0"/>
          <w:sz w:val="24"/>
          <w:szCs w:val="24"/>
          <w:lang w:eastAsia="en-IN"/>
          <w14:ligatures w14:val="none"/>
        </w:rPr>
        <w:t>j-</w:t>
      </w:r>
      <w:proofErr w:type="spellStart"/>
      <w:r w:rsidRPr="00E16195">
        <w:rPr>
          <w:rFonts w:ascii="Segoe UI" w:eastAsia="Times New Roman" w:hAnsi="Segoe UI" w:cs="Segoe UI"/>
          <w:color w:val="0D0D0D"/>
          <w:kern w:val="0"/>
          <w:sz w:val="24"/>
          <w:szCs w:val="24"/>
          <w:lang w:eastAsia="en-IN"/>
          <w14:ligatures w14:val="none"/>
        </w:rPr>
        <w:t>th</w:t>
      </w:r>
      <w:proofErr w:type="spellEnd"/>
      <w:r w:rsidRPr="00E16195">
        <w:rPr>
          <w:rFonts w:ascii="Segoe UI" w:eastAsia="Times New Roman" w:hAnsi="Segoe UI" w:cs="Segoe UI"/>
          <w:color w:val="0D0D0D"/>
          <w:kern w:val="0"/>
          <w:sz w:val="24"/>
          <w:szCs w:val="24"/>
          <w:lang w:eastAsia="en-IN"/>
          <w14:ligatures w14:val="none"/>
        </w:rPr>
        <w:t xml:space="preserve"> category of variable B.</w:t>
      </w:r>
    </w:p>
    <w:p w14:paraId="392905B5" w14:textId="77777777" w:rsidR="00E16195" w:rsidRPr="00E16195" w:rsidRDefault="00E16195" w:rsidP="00E16195">
      <w:pPr>
        <w:rPr>
          <w:rFonts w:ascii="Segoe UI" w:eastAsia="Times New Roman" w:hAnsi="Segoe UI" w:cs="Segoe UI"/>
          <w:color w:val="0D0D0D"/>
          <w:kern w:val="0"/>
          <w:sz w:val="24"/>
          <w:szCs w:val="24"/>
          <w:lang w:eastAsia="en-IN"/>
          <w14:ligatures w14:val="none"/>
        </w:rPr>
      </w:pPr>
      <w:r w:rsidRPr="00E16195">
        <w:rPr>
          <w:rFonts w:ascii="Segoe UI" w:eastAsia="Times New Roman" w:hAnsi="Segoe UI" w:cs="Segoe UI"/>
          <w:color w:val="0D0D0D"/>
          <w:kern w:val="0"/>
          <w:sz w:val="24"/>
          <w:szCs w:val="24"/>
          <w:lang w:eastAsia="en-IN"/>
          <w14:ligatures w14:val="none"/>
        </w:rPr>
        <w:t>3. Calculate Expected Frequencies</w:t>
      </w:r>
    </w:p>
    <w:p w14:paraId="75CCB190" w14:textId="77777777" w:rsidR="00E16195" w:rsidRPr="00E16195" w:rsidRDefault="00E16195" w:rsidP="00E16195">
      <w:pPr>
        <w:rPr>
          <w:rFonts w:ascii="Segoe UI" w:eastAsia="Times New Roman" w:hAnsi="Segoe UI" w:cs="Segoe UI"/>
          <w:color w:val="0D0D0D"/>
          <w:kern w:val="0"/>
          <w:sz w:val="24"/>
          <w:szCs w:val="24"/>
          <w:lang w:eastAsia="en-IN"/>
          <w14:ligatures w14:val="none"/>
        </w:rPr>
      </w:pPr>
      <w:r w:rsidRPr="00E16195">
        <w:rPr>
          <w:rFonts w:ascii="Segoe UI" w:eastAsia="Times New Roman" w:hAnsi="Segoe UI" w:cs="Segoe UI"/>
          <w:color w:val="0D0D0D"/>
          <w:kern w:val="0"/>
          <w:sz w:val="24"/>
          <w:szCs w:val="24"/>
          <w:lang w:eastAsia="en-IN"/>
          <w14:ligatures w14:val="none"/>
        </w:rPr>
        <w:t xml:space="preserve">The expected frequency for each cell, </w:t>
      </w:r>
      <w:r w:rsidRPr="00E16195">
        <w:rPr>
          <w:rFonts w:ascii="Cambria Math" w:eastAsia="Times New Roman" w:hAnsi="Cambria Math" w:cs="Cambria Math"/>
          <w:color w:val="0D0D0D"/>
          <w:kern w:val="0"/>
          <w:sz w:val="24"/>
          <w:szCs w:val="24"/>
          <w:lang w:eastAsia="en-IN"/>
          <w14:ligatures w14:val="none"/>
        </w:rPr>
        <w:t>𝐸𝑖𝑗</w:t>
      </w:r>
      <w:proofErr w:type="spellStart"/>
      <w:r w:rsidRPr="00E16195">
        <w:rPr>
          <w:rFonts w:ascii="Segoe UI" w:eastAsia="Times New Roman" w:hAnsi="Segoe UI" w:cs="Segoe UI"/>
          <w:color w:val="0D0D0D"/>
          <w:kern w:val="0"/>
          <w:sz w:val="24"/>
          <w:szCs w:val="24"/>
          <w:lang w:eastAsia="en-IN"/>
          <w14:ligatures w14:val="none"/>
        </w:rPr>
        <w:t>Eij</w:t>
      </w:r>
      <w:proofErr w:type="spellEnd"/>
      <w:r w:rsidRPr="00E16195">
        <w:rPr>
          <w:rFonts w:ascii="Segoe UI" w:eastAsia="Times New Roman" w:hAnsi="Segoe UI" w:cs="Segoe UI"/>
          <w:color w:val="0D0D0D"/>
          <w:kern w:val="0"/>
          <w:sz w:val="24"/>
          <w:szCs w:val="24"/>
          <w:lang w:eastAsia="en-IN"/>
          <w14:ligatures w14:val="none"/>
        </w:rPr>
        <w:t xml:space="preserve">, is calculated under the assumption of independence: </w:t>
      </w:r>
      <w:r w:rsidRPr="00E16195">
        <w:rPr>
          <w:rFonts w:ascii="Cambria Math" w:eastAsia="Times New Roman" w:hAnsi="Cambria Math" w:cs="Cambria Math"/>
          <w:color w:val="0D0D0D"/>
          <w:kern w:val="0"/>
          <w:sz w:val="24"/>
          <w:szCs w:val="24"/>
          <w:lang w:eastAsia="en-IN"/>
          <w14:ligatures w14:val="none"/>
        </w:rPr>
        <w:t>𝐸𝑖𝑗</w:t>
      </w:r>
      <w:r w:rsidRPr="00E16195">
        <w:rPr>
          <w:rFonts w:ascii="Segoe UI" w:eastAsia="Times New Roman" w:hAnsi="Segoe UI" w:cs="Segoe UI"/>
          <w:color w:val="0D0D0D"/>
          <w:kern w:val="0"/>
          <w:sz w:val="24"/>
          <w:szCs w:val="24"/>
          <w:lang w:eastAsia="en-IN"/>
          <w14:ligatures w14:val="none"/>
        </w:rPr>
        <w:t>=</w:t>
      </w:r>
      <w:r w:rsidRPr="00E16195">
        <w:rPr>
          <w:rFonts w:ascii="Cambria Math" w:eastAsia="Times New Roman" w:hAnsi="Cambria Math" w:cs="Cambria Math"/>
          <w:color w:val="0D0D0D"/>
          <w:kern w:val="0"/>
          <w:sz w:val="24"/>
          <w:szCs w:val="24"/>
          <w:lang w:eastAsia="en-IN"/>
          <w14:ligatures w14:val="none"/>
        </w:rPr>
        <w:t>𝑇𝐴𝑖</w:t>
      </w:r>
      <w:r w:rsidRPr="00E16195">
        <w:rPr>
          <w:rFonts w:ascii="Segoe UI" w:eastAsia="Times New Roman" w:hAnsi="Segoe UI" w:cs="Segoe UI"/>
          <w:color w:val="0D0D0D"/>
          <w:kern w:val="0"/>
          <w:sz w:val="24"/>
          <w:szCs w:val="24"/>
          <w:lang w:eastAsia="en-IN"/>
          <w14:ligatures w14:val="none"/>
        </w:rPr>
        <w:t>×</w:t>
      </w:r>
      <w:r w:rsidRPr="00E16195">
        <w:rPr>
          <w:rFonts w:ascii="Cambria Math" w:eastAsia="Times New Roman" w:hAnsi="Cambria Math" w:cs="Cambria Math"/>
          <w:color w:val="0D0D0D"/>
          <w:kern w:val="0"/>
          <w:sz w:val="24"/>
          <w:szCs w:val="24"/>
          <w:lang w:eastAsia="en-IN"/>
          <w14:ligatures w14:val="none"/>
        </w:rPr>
        <w:t>𝑇𝐵𝑗𝑁</w:t>
      </w:r>
      <w:proofErr w:type="spellStart"/>
      <w:r w:rsidRPr="00E16195">
        <w:rPr>
          <w:rFonts w:ascii="Segoe UI" w:eastAsia="Times New Roman" w:hAnsi="Segoe UI" w:cs="Segoe UI"/>
          <w:color w:val="0D0D0D"/>
          <w:kern w:val="0"/>
          <w:sz w:val="24"/>
          <w:szCs w:val="24"/>
          <w:lang w:eastAsia="en-IN"/>
          <w14:ligatures w14:val="none"/>
        </w:rPr>
        <w:t>Eij</w:t>
      </w:r>
      <w:proofErr w:type="spellEnd"/>
      <w:r w:rsidRPr="00E16195">
        <w:rPr>
          <w:rFonts w:ascii="Segoe UI" w:eastAsia="Times New Roman" w:hAnsi="Segoe UI" w:cs="Segoe UI"/>
          <w:color w:val="0D0D0D"/>
          <w:kern w:val="0"/>
          <w:sz w:val="24"/>
          <w:szCs w:val="24"/>
          <w:lang w:eastAsia="en-IN"/>
          <w14:ligatures w14:val="none"/>
        </w:rPr>
        <w:t>=</w:t>
      </w:r>
      <w:proofErr w:type="spellStart"/>
      <w:r w:rsidRPr="00E16195">
        <w:rPr>
          <w:rFonts w:ascii="Segoe UI" w:eastAsia="Times New Roman" w:hAnsi="Segoe UI" w:cs="Segoe UI"/>
          <w:color w:val="0D0D0D"/>
          <w:kern w:val="0"/>
          <w:sz w:val="24"/>
          <w:szCs w:val="24"/>
          <w:lang w:eastAsia="en-IN"/>
          <w14:ligatures w14:val="none"/>
        </w:rPr>
        <w:t>NTAi×TBj</w:t>
      </w:r>
      <w:proofErr w:type="spellEnd"/>
    </w:p>
    <w:p w14:paraId="48C4E616" w14:textId="77777777" w:rsidR="00E16195" w:rsidRPr="00E16195" w:rsidRDefault="00E16195" w:rsidP="00E16195">
      <w:pPr>
        <w:rPr>
          <w:rFonts w:ascii="Segoe UI" w:eastAsia="Times New Roman" w:hAnsi="Segoe UI" w:cs="Segoe UI"/>
          <w:color w:val="0D0D0D"/>
          <w:kern w:val="0"/>
          <w:sz w:val="24"/>
          <w:szCs w:val="24"/>
          <w:lang w:eastAsia="en-IN"/>
          <w14:ligatures w14:val="none"/>
        </w:rPr>
      </w:pPr>
      <w:r w:rsidRPr="00E16195">
        <w:rPr>
          <w:rFonts w:ascii="Segoe UI" w:eastAsia="Times New Roman" w:hAnsi="Segoe UI" w:cs="Segoe UI"/>
          <w:color w:val="0D0D0D"/>
          <w:kern w:val="0"/>
          <w:sz w:val="24"/>
          <w:szCs w:val="24"/>
          <w:lang w:eastAsia="en-IN"/>
          <w14:ligatures w14:val="none"/>
        </w:rPr>
        <w:t>4. Compute the Chi-Square Statistic</w:t>
      </w:r>
    </w:p>
    <w:p w14:paraId="44BBAEBC" w14:textId="77777777" w:rsidR="00E16195" w:rsidRPr="00E16195" w:rsidRDefault="00E16195" w:rsidP="00E16195">
      <w:pPr>
        <w:rPr>
          <w:rFonts w:ascii="Segoe UI" w:eastAsia="Times New Roman" w:hAnsi="Segoe UI" w:cs="Segoe UI"/>
          <w:color w:val="0D0D0D"/>
          <w:kern w:val="0"/>
          <w:sz w:val="24"/>
          <w:szCs w:val="24"/>
          <w:lang w:eastAsia="en-IN"/>
          <w14:ligatures w14:val="none"/>
        </w:rPr>
      </w:pPr>
      <w:r w:rsidRPr="00E16195">
        <w:rPr>
          <w:rFonts w:ascii="Segoe UI" w:eastAsia="Times New Roman" w:hAnsi="Segoe UI" w:cs="Segoe UI"/>
          <w:color w:val="0D0D0D"/>
          <w:kern w:val="0"/>
          <w:sz w:val="24"/>
          <w:szCs w:val="24"/>
          <w:lang w:eastAsia="en-IN"/>
          <w14:ligatures w14:val="none"/>
        </w:rPr>
        <w:t xml:space="preserve">The Chi-Square statistic is calculated as: </w:t>
      </w:r>
      <w:r w:rsidRPr="00E16195">
        <w:rPr>
          <w:rFonts w:ascii="Cambria Math" w:eastAsia="Times New Roman" w:hAnsi="Cambria Math" w:cs="Cambria Math"/>
          <w:color w:val="0D0D0D"/>
          <w:kern w:val="0"/>
          <w:sz w:val="24"/>
          <w:szCs w:val="24"/>
          <w:lang w:eastAsia="en-IN"/>
          <w14:ligatures w14:val="none"/>
        </w:rPr>
        <w:t>𝜒</w:t>
      </w:r>
      <w:r w:rsidRPr="00E16195">
        <w:rPr>
          <w:rFonts w:ascii="Segoe UI" w:eastAsia="Times New Roman" w:hAnsi="Segoe UI" w:cs="Segoe UI"/>
          <w:color w:val="0D0D0D"/>
          <w:kern w:val="0"/>
          <w:sz w:val="24"/>
          <w:szCs w:val="24"/>
          <w:lang w:eastAsia="en-IN"/>
          <w14:ligatures w14:val="none"/>
        </w:rPr>
        <w:t>2=∑(</w:t>
      </w:r>
      <w:r w:rsidRPr="00E16195">
        <w:rPr>
          <w:rFonts w:ascii="Cambria Math" w:eastAsia="Times New Roman" w:hAnsi="Cambria Math" w:cs="Cambria Math"/>
          <w:color w:val="0D0D0D"/>
          <w:kern w:val="0"/>
          <w:sz w:val="24"/>
          <w:szCs w:val="24"/>
          <w:lang w:eastAsia="en-IN"/>
          <w14:ligatures w14:val="none"/>
        </w:rPr>
        <w:t>𝑂𝑖𝑗</w:t>
      </w:r>
      <w:r w:rsidRPr="00E16195">
        <w:rPr>
          <w:rFonts w:ascii="Segoe UI" w:eastAsia="Times New Roman" w:hAnsi="Segoe UI" w:cs="Segoe UI"/>
          <w:color w:val="0D0D0D"/>
          <w:kern w:val="0"/>
          <w:sz w:val="24"/>
          <w:szCs w:val="24"/>
          <w:lang w:eastAsia="en-IN"/>
          <w14:ligatures w14:val="none"/>
        </w:rPr>
        <w:t>−</w:t>
      </w:r>
      <w:r w:rsidRPr="00E16195">
        <w:rPr>
          <w:rFonts w:ascii="Cambria Math" w:eastAsia="Times New Roman" w:hAnsi="Cambria Math" w:cs="Cambria Math"/>
          <w:color w:val="0D0D0D"/>
          <w:kern w:val="0"/>
          <w:sz w:val="24"/>
          <w:szCs w:val="24"/>
          <w:lang w:eastAsia="en-IN"/>
          <w14:ligatures w14:val="none"/>
        </w:rPr>
        <w:t>𝐸𝑖𝑗</w:t>
      </w:r>
      <w:r w:rsidRPr="00E16195">
        <w:rPr>
          <w:rFonts w:ascii="Segoe UI" w:eastAsia="Times New Roman" w:hAnsi="Segoe UI" w:cs="Segoe UI"/>
          <w:color w:val="0D0D0D"/>
          <w:kern w:val="0"/>
          <w:sz w:val="24"/>
          <w:szCs w:val="24"/>
          <w:lang w:eastAsia="en-IN"/>
          <w14:ligatures w14:val="none"/>
        </w:rPr>
        <w:t>)2</w:t>
      </w:r>
      <w:r w:rsidRPr="00E16195">
        <w:rPr>
          <w:rFonts w:ascii="Cambria Math" w:eastAsia="Times New Roman" w:hAnsi="Cambria Math" w:cs="Cambria Math"/>
          <w:color w:val="0D0D0D"/>
          <w:kern w:val="0"/>
          <w:sz w:val="24"/>
          <w:szCs w:val="24"/>
          <w:lang w:eastAsia="en-IN"/>
          <w14:ligatures w14:val="none"/>
        </w:rPr>
        <w:t>𝐸𝑖𝑗</w:t>
      </w:r>
      <w:r w:rsidRPr="00E16195">
        <w:rPr>
          <w:rFonts w:ascii="Segoe UI" w:eastAsia="Times New Roman" w:hAnsi="Segoe UI" w:cs="Segoe UI"/>
          <w:color w:val="0D0D0D"/>
          <w:kern w:val="0"/>
          <w:sz w:val="24"/>
          <w:szCs w:val="24"/>
          <w:lang w:eastAsia="en-IN"/>
          <w14:ligatures w14:val="none"/>
        </w:rPr>
        <w:t>χ2=∑</w:t>
      </w:r>
      <w:proofErr w:type="spellStart"/>
      <w:proofErr w:type="gramStart"/>
      <w:r w:rsidRPr="00E16195">
        <w:rPr>
          <w:rFonts w:ascii="Segoe UI" w:eastAsia="Times New Roman" w:hAnsi="Segoe UI" w:cs="Segoe UI"/>
          <w:color w:val="0D0D0D"/>
          <w:kern w:val="0"/>
          <w:sz w:val="24"/>
          <w:szCs w:val="24"/>
          <w:lang w:eastAsia="en-IN"/>
          <w14:ligatures w14:val="none"/>
        </w:rPr>
        <w:t>Eij</w:t>
      </w:r>
      <w:proofErr w:type="spellEnd"/>
      <w:r w:rsidRPr="00E16195">
        <w:rPr>
          <w:rFonts w:ascii="Segoe UI" w:eastAsia="Times New Roman" w:hAnsi="Segoe UI" w:cs="Segoe UI"/>
          <w:color w:val="0D0D0D"/>
          <w:kern w:val="0"/>
          <w:sz w:val="24"/>
          <w:szCs w:val="24"/>
          <w:lang w:eastAsia="en-IN"/>
          <w14:ligatures w14:val="none"/>
        </w:rPr>
        <w:t>(</w:t>
      </w:r>
      <w:proofErr w:type="spellStart"/>
      <w:proofErr w:type="gramEnd"/>
      <w:r w:rsidRPr="00E16195">
        <w:rPr>
          <w:rFonts w:ascii="Segoe UI" w:eastAsia="Times New Roman" w:hAnsi="Segoe UI" w:cs="Segoe UI"/>
          <w:color w:val="0D0D0D"/>
          <w:kern w:val="0"/>
          <w:sz w:val="24"/>
          <w:szCs w:val="24"/>
          <w:lang w:eastAsia="en-IN"/>
          <w14:ligatures w14:val="none"/>
        </w:rPr>
        <w:t>Oij−Eij</w:t>
      </w:r>
      <w:proofErr w:type="spellEnd"/>
      <w:r w:rsidRPr="00E16195">
        <w:rPr>
          <w:rFonts w:ascii="Segoe UI" w:eastAsia="Times New Roman" w:hAnsi="Segoe UI" w:cs="Segoe UI"/>
          <w:color w:val="0D0D0D"/>
          <w:kern w:val="0"/>
          <w:sz w:val="24"/>
          <w:szCs w:val="24"/>
          <w:lang w:eastAsia="en-IN"/>
          <w14:ligatures w14:val="none"/>
        </w:rPr>
        <w:t>)2 Where the summation is over all cells in the contingency table.</w:t>
      </w:r>
    </w:p>
    <w:p w14:paraId="6F2B4CD8" w14:textId="77777777" w:rsidR="00E16195" w:rsidRPr="00E16195" w:rsidRDefault="00E16195" w:rsidP="00E16195">
      <w:pPr>
        <w:rPr>
          <w:rFonts w:ascii="Segoe UI" w:eastAsia="Times New Roman" w:hAnsi="Segoe UI" w:cs="Segoe UI"/>
          <w:color w:val="0D0D0D"/>
          <w:kern w:val="0"/>
          <w:sz w:val="24"/>
          <w:szCs w:val="24"/>
          <w:lang w:eastAsia="en-IN"/>
          <w14:ligatures w14:val="none"/>
        </w:rPr>
      </w:pPr>
      <w:r w:rsidRPr="00E16195">
        <w:rPr>
          <w:rFonts w:ascii="Segoe UI" w:eastAsia="Times New Roman" w:hAnsi="Segoe UI" w:cs="Segoe UI"/>
          <w:color w:val="0D0D0D"/>
          <w:kern w:val="0"/>
          <w:sz w:val="24"/>
          <w:szCs w:val="24"/>
          <w:lang w:eastAsia="en-IN"/>
          <w14:ligatures w14:val="none"/>
        </w:rPr>
        <w:t>5. Determine Degrees of Freedom</w:t>
      </w:r>
    </w:p>
    <w:p w14:paraId="6B2FDF8B" w14:textId="77777777" w:rsidR="00E16195" w:rsidRPr="00E16195" w:rsidRDefault="00E16195" w:rsidP="00E16195">
      <w:pPr>
        <w:rPr>
          <w:rFonts w:ascii="Segoe UI" w:eastAsia="Times New Roman" w:hAnsi="Segoe UI" w:cs="Segoe UI"/>
          <w:color w:val="0D0D0D"/>
          <w:kern w:val="0"/>
          <w:sz w:val="24"/>
          <w:szCs w:val="24"/>
          <w:lang w:eastAsia="en-IN"/>
          <w14:ligatures w14:val="none"/>
        </w:rPr>
      </w:pPr>
      <w:r w:rsidRPr="00E16195">
        <w:rPr>
          <w:rFonts w:ascii="Segoe UI" w:eastAsia="Times New Roman" w:hAnsi="Segoe UI" w:cs="Segoe UI"/>
          <w:color w:val="0D0D0D"/>
          <w:kern w:val="0"/>
          <w:sz w:val="24"/>
          <w:szCs w:val="24"/>
          <w:lang w:eastAsia="en-IN"/>
          <w14:ligatures w14:val="none"/>
        </w:rPr>
        <w:t>The degrees of freedom (</w:t>
      </w:r>
      <w:proofErr w:type="spellStart"/>
      <w:r w:rsidRPr="00E16195">
        <w:rPr>
          <w:rFonts w:ascii="Segoe UI" w:eastAsia="Times New Roman" w:hAnsi="Segoe UI" w:cs="Segoe UI"/>
          <w:color w:val="0D0D0D"/>
          <w:kern w:val="0"/>
          <w:sz w:val="24"/>
          <w:szCs w:val="24"/>
          <w:lang w:eastAsia="en-IN"/>
          <w14:ligatures w14:val="none"/>
        </w:rPr>
        <w:t>df</w:t>
      </w:r>
      <w:proofErr w:type="spellEnd"/>
      <w:r w:rsidRPr="00E16195">
        <w:rPr>
          <w:rFonts w:ascii="Segoe UI" w:eastAsia="Times New Roman" w:hAnsi="Segoe UI" w:cs="Segoe UI"/>
          <w:color w:val="0D0D0D"/>
          <w:kern w:val="0"/>
          <w:sz w:val="24"/>
          <w:szCs w:val="24"/>
          <w:lang w:eastAsia="en-IN"/>
          <w14:ligatures w14:val="none"/>
        </w:rPr>
        <w:t xml:space="preserve">) for the test is given by: </w:t>
      </w:r>
      <w:r w:rsidRPr="00E16195">
        <w:rPr>
          <w:rFonts w:ascii="Cambria Math" w:eastAsia="Times New Roman" w:hAnsi="Cambria Math" w:cs="Cambria Math"/>
          <w:color w:val="0D0D0D"/>
          <w:kern w:val="0"/>
          <w:sz w:val="24"/>
          <w:szCs w:val="24"/>
          <w:lang w:eastAsia="en-IN"/>
          <w14:ligatures w14:val="none"/>
        </w:rPr>
        <w:t>𝑑𝑓</w:t>
      </w:r>
      <w:r w:rsidRPr="00E16195">
        <w:rPr>
          <w:rFonts w:ascii="Segoe UI" w:eastAsia="Times New Roman" w:hAnsi="Segoe UI" w:cs="Segoe UI"/>
          <w:color w:val="0D0D0D"/>
          <w:kern w:val="0"/>
          <w:sz w:val="24"/>
          <w:szCs w:val="24"/>
          <w:lang w:eastAsia="en-IN"/>
          <w14:ligatures w14:val="none"/>
        </w:rPr>
        <w:t>=(</w:t>
      </w:r>
      <w:r w:rsidRPr="00E16195">
        <w:rPr>
          <w:rFonts w:ascii="Cambria Math" w:eastAsia="Times New Roman" w:hAnsi="Cambria Math" w:cs="Cambria Math"/>
          <w:color w:val="0D0D0D"/>
          <w:kern w:val="0"/>
          <w:sz w:val="24"/>
          <w:szCs w:val="24"/>
          <w:lang w:eastAsia="en-IN"/>
          <w14:ligatures w14:val="none"/>
        </w:rPr>
        <w:t>𝑟</w:t>
      </w:r>
      <w:r w:rsidRPr="00E16195">
        <w:rPr>
          <w:rFonts w:ascii="Segoe UI" w:eastAsia="Times New Roman" w:hAnsi="Segoe UI" w:cs="Segoe UI"/>
          <w:color w:val="0D0D0D"/>
          <w:kern w:val="0"/>
          <w:sz w:val="24"/>
          <w:szCs w:val="24"/>
          <w:lang w:eastAsia="en-IN"/>
          <w14:ligatures w14:val="none"/>
        </w:rPr>
        <w:t>−</w:t>
      </w:r>
      <w:proofErr w:type="gramStart"/>
      <w:r w:rsidRPr="00E16195">
        <w:rPr>
          <w:rFonts w:ascii="Segoe UI" w:eastAsia="Times New Roman" w:hAnsi="Segoe UI" w:cs="Segoe UI"/>
          <w:color w:val="0D0D0D"/>
          <w:kern w:val="0"/>
          <w:sz w:val="24"/>
          <w:szCs w:val="24"/>
          <w:lang w:eastAsia="en-IN"/>
          <w14:ligatures w14:val="none"/>
        </w:rPr>
        <w:t>1)×</w:t>
      </w:r>
      <w:proofErr w:type="gramEnd"/>
      <w:r w:rsidRPr="00E16195">
        <w:rPr>
          <w:rFonts w:ascii="Segoe UI" w:eastAsia="Times New Roman" w:hAnsi="Segoe UI" w:cs="Segoe UI"/>
          <w:color w:val="0D0D0D"/>
          <w:kern w:val="0"/>
          <w:sz w:val="24"/>
          <w:szCs w:val="24"/>
          <w:lang w:eastAsia="en-IN"/>
          <w14:ligatures w14:val="none"/>
        </w:rPr>
        <w:t>(</w:t>
      </w:r>
      <w:r w:rsidRPr="00E16195">
        <w:rPr>
          <w:rFonts w:ascii="Cambria Math" w:eastAsia="Times New Roman" w:hAnsi="Cambria Math" w:cs="Cambria Math"/>
          <w:color w:val="0D0D0D"/>
          <w:kern w:val="0"/>
          <w:sz w:val="24"/>
          <w:szCs w:val="24"/>
          <w:lang w:eastAsia="en-IN"/>
          <w14:ligatures w14:val="none"/>
        </w:rPr>
        <w:t>𝑐</w:t>
      </w:r>
      <w:r w:rsidRPr="00E16195">
        <w:rPr>
          <w:rFonts w:ascii="Segoe UI" w:eastAsia="Times New Roman" w:hAnsi="Segoe UI" w:cs="Segoe UI"/>
          <w:color w:val="0D0D0D"/>
          <w:kern w:val="0"/>
          <w:sz w:val="24"/>
          <w:szCs w:val="24"/>
          <w:lang w:eastAsia="en-IN"/>
          <w14:ligatures w14:val="none"/>
        </w:rPr>
        <w:t>−1)</w:t>
      </w:r>
      <w:proofErr w:type="spellStart"/>
      <w:r w:rsidRPr="00E16195">
        <w:rPr>
          <w:rFonts w:ascii="Segoe UI" w:eastAsia="Times New Roman" w:hAnsi="Segoe UI" w:cs="Segoe UI"/>
          <w:color w:val="0D0D0D"/>
          <w:kern w:val="0"/>
          <w:sz w:val="24"/>
          <w:szCs w:val="24"/>
          <w:lang w:eastAsia="en-IN"/>
          <w14:ligatures w14:val="none"/>
        </w:rPr>
        <w:t>df</w:t>
      </w:r>
      <w:proofErr w:type="spellEnd"/>
      <w:r w:rsidRPr="00E16195">
        <w:rPr>
          <w:rFonts w:ascii="Segoe UI" w:eastAsia="Times New Roman" w:hAnsi="Segoe UI" w:cs="Segoe UI"/>
          <w:color w:val="0D0D0D"/>
          <w:kern w:val="0"/>
          <w:sz w:val="24"/>
          <w:szCs w:val="24"/>
          <w:lang w:eastAsia="en-IN"/>
          <w14:ligatures w14:val="none"/>
        </w:rPr>
        <w:t xml:space="preserve">=(r−1)×(c−1) Where </w:t>
      </w:r>
      <w:r w:rsidRPr="00E16195">
        <w:rPr>
          <w:rFonts w:ascii="Cambria Math" w:eastAsia="Times New Roman" w:hAnsi="Cambria Math" w:cs="Cambria Math"/>
          <w:color w:val="0D0D0D"/>
          <w:kern w:val="0"/>
          <w:sz w:val="24"/>
          <w:szCs w:val="24"/>
          <w:lang w:eastAsia="en-IN"/>
          <w14:ligatures w14:val="none"/>
        </w:rPr>
        <w:t>𝑟</w:t>
      </w:r>
      <w:r w:rsidRPr="00E16195">
        <w:rPr>
          <w:rFonts w:ascii="Segoe UI" w:eastAsia="Times New Roman" w:hAnsi="Segoe UI" w:cs="Segoe UI"/>
          <w:color w:val="0D0D0D"/>
          <w:kern w:val="0"/>
          <w:sz w:val="24"/>
          <w:szCs w:val="24"/>
          <w:lang w:eastAsia="en-IN"/>
          <w14:ligatures w14:val="none"/>
        </w:rPr>
        <w:t xml:space="preserve">r is the number of rows (categories of variable A) and </w:t>
      </w:r>
      <w:r w:rsidRPr="00E16195">
        <w:rPr>
          <w:rFonts w:ascii="Cambria Math" w:eastAsia="Times New Roman" w:hAnsi="Cambria Math" w:cs="Cambria Math"/>
          <w:color w:val="0D0D0D"/>
          <w:kern w:val="0"/>
          <w:sz w:val="24"/>
          <w:szCs w:val="24"/>
          <w:lang w:eastAsia="en-IN"/>
          <w14:ligatures w14:val="none"/>
        </w:rPr>
        <w:t>𝑐</w:t>
      </w:r>
      <w:r w:rsidRPr="00E16195">
        <w:rPr>
          <w:rFonts w:ascii="Segoe UI" w:eastAsia="Times New Roman" w:hAnsi="Segoe UI" w:cs="Segoe UI"/>
          <w:color w:val="0D0D0D"/>
          <w:kern w:val="0"/>
          <w:sz w:val="24"/>
          <w:szCs w:val="24"/>
          <w:lang w:eastAsia="en-IN"/>
          <w14:ligatures w14:val="none"/>
        </w:rPr>
        <w:t>c is the number of columns (categories of variable B).</w:t>
      </w:r>
    </w:p>
    <w:p w14:paraId="269FD90D" w14:textId="77777777" w:rsidR="00E16195" w:rsidRPr="00E16195" w:rsidRDefault="00E16195" w:rsidP="00E16195">
      <w:pPr>
        <w:rPr>
          <w:rFonts w:ascii="Segoe UI" w:eastAsia="Times New Roman" w:hAnsi="Segoe UI" w:cs="Segoe UI"/>
          <w:color w:val="0D0D0D"/>
          <w:kern w:val="0"/>
          <w:sz w:val="24"/>
          <w:szCs w:val="24"/>
          <w:lang w:eastAsia="en-IN"/>
          <w14:ligatures w14:val="none"/>
        </w:rPr>
      </w:pPr>
      <w:r w:rsidRPr="00E16195">
        <w:rPr>
          <w:rFonts w:ascii="Segoe UI" w:eastAsia="Times New Roman" w:hAnsi="Segoe UI" w:cs="Segoe UI"/>
          <w:color w:val="0D0D0D"/>
          <w:kern w:val="0"/>
          <w:sz w:val="24"/>
          <w:szCs w:val="24"/>
          <w:lang w:eastAsia="en-IN"/>
          <w14:ligatures w14:val="none"/>
        </w:rPr>
        <w:t>6. Compare with the Critical Value</w:t>
      </w:r>
    </w:p>
    <w:p w14:paraId="5D567D72" w14:textId="77777777" w:rsidR="00E16195" w:rsidRPr="00E16195" w:rsidRDefault="00E16195" w:rsidP="00E16195">
      <w:pPr>
        <w:rPr>
          <w:rFonts w:ascii="Segoe UI" w:eastAsia="Times New Roman" w:hAnsi="Segoe UI" w:cs="Segoe UI"/>
          <w:color w:val="0D0D0D"/>
          <w:kern w:val="0"/>
          <w:sz w:val="24"/>
          <w:szCs w:val="24"/>
          <w:lang w:eastAsia="en-IN"/>
          <w14:ligatures w14:val="none"/>
        </w:rPr>
      </w:pPr>
      <w:r w:rsidRPr="00E16195">
        <w:rPr>
          <w:rFonts w:ascii="Segoe UI" w:eastAsia="Times New Roman" w:hAnsi="Segoe UI" w:cs="Segoe UI"/>
          <w:color w:val="0D0D0D"/>
          <w:kern w:val="0"/>
          <w:sz w:val="24"/>
          <w:szCs w:val="24"/>
          <w:lang w:eastAsia="en-IN"/>
          <w14:ligatures w14:val="none"/>
        </w:rPr>
        <w:t xml:space="preserve">Compare the calculated </w:t>
      </w:r>
      <w:r w:rsidRPr="00E16195">
        <w:rPr>
          <w:rFonts w:ascii="Cambria Math" w:eastAsia="Times New Roman" w:hAnsi="Cambria Math" w:cs="Cambria Math"/>
          <w:color w:val="0D0D0D"/>
          <w:kern w:val="0"/>
          <w:sz w:val="24"/>
          <w:szCs w:val="24"/>
          <w:lang w:eastAsia="en-IN"/>
          <w14:ligatures w14:val="none"/>
        </w:rPr>
        <w:t>𝜒</w:t>
      </w:r>
      <w:r w:rsidRPr="00E16195">
        <w:rPr>
          <w:rFonts w:ascii="Segoe UI" w:eastAsia="Times New Roman" w:hAnsi="Segoe UI" w:cs="Segoe UI"/>
          <w:color w:val="0D0D0D"/>
          <w:kern w:val="0"/>
          <w:sz w:val="24"/>
          <w:szCs w:val="24"/>
          <w:lang w:eastAsia="en-IN"/>
          <w14:ligatures w14:val="none"/>
        </w:rPr>
        <w:t>2χ2 statistic with the critical value from the Chi-Square distribution table at the desired significance level (</w:t>
      </w:r>
      <w:r w:rsidRPr="00E16195">
        <w:rPr>
          <w:rFonts w:ascii="Cambria Math" w:eastAsia="Times New Roman" w:hAnsi="Cambria Math" w:cs="Cambria Math"/>
          <w:color w:val="0D0D0D"/>
          <w:kern w:val="0"/>
          <w:sz w:val="24"/>
          <w:szCs w:val="24"/>
          <w:lang w:eastAsia="en-IN"/>
          <w14:ligatures w14:val="none"/>
        </w:rPr>
        <w:t>𝛼</w:t>
      </w:r>
      <w:r w:rsidRPr="00E16195">
        <w:rPr>
          <w:rFonts w:ascii="Segoe UI" w:eastAsia="Times New Roman" w:hAnsi="Segoe UI" w:cs="Segoe UI"/>
          <w:color w:val="0D0D0D"/>
          <w:kern w:val="0"/>
          <w:sz w:val="24"/>
          <w:szCs w:val="24"/>
          <w:lang w:eastAsia="en-IN"/>
          <w14:ligatures w14:val="none"/>
        </w:rPr>
        <w:t>α) and the calculated degrees of freedom.</w:t>
      </w:r>
    </w:p>
    <w:p w14:paraId="5A176151" w14:textId="77777777" w:rsidR="00E16195" w:rsidRPr="00E16195" w:rsidRDefault="00E16195" w:rsidP="00E16195">
      <w:pPr>
        <w:rPr>
          <w:rFonts w:ascii="Segoe UI" w:eastAsia="Times New Roman" w:hAnsi="Segoe UI" w:cs="Segoe UI"/>
          <w:color w:val="0D0D0D"/>
          <w:kern w:val="0"/>
          <w:sz w:val="24"/>
          <w:szCs w:val="24"/>
          <w:lang w:eastAsia="en-IN"/>
          <w14:ligatures w14:val="none"/>
        </w:rPr>
      </w:pPr>
      <w:r w:rsidRPr="00E16195">
        <w:rPr>
          <w:rFonts w:ascii="Segoe UI" w:eastAsia="Times New Roman" w:hAnsi="Segoe UI" w:cs="Segoe UI"/>
          <w:color w:val="0D0D0D"/>
          <w:kern w:val="0"/>
          <w:sz w:val="24"/>
          <w:szCs w:val="24"/>
          <w:lang w:eastAsia="en-IN"/>
          <w14:ligatures w14:val="none"/>
        </w:rPr>
        <w:t>7. Make a Decision</w:t>
      </w:r>
    </w:p>
    <w:p w14:paraId="4DFD57A3" w14:textId="77777777" w:rsidR="00E16195" w:rsidRPr="00E16195" w:rsidRDefault="00E16195" w:rsidP="00E16195">
      <w:pPr>
        <w:rPr>
          <w:rFonts w:ascii="Segoe UI" w:eastAsia="Times New Roman" w:hAnsi="Segoe UI" w:cs="Segoe UI"/>
          <w:color w:val="0D0D0D"/>
          <w:kern w:val="0"/>
          <w:sz w:val="24"/>
          <w:szCs w:val="24"/>
          <w:lang w:eastAsia="en-IN"/>
          <w14:ligatures w14:val="none"/>
        </w:rPr>
      </w:pPr>
      <w:r w:rsidRPr="00E16195">
        <w:rPr>
          <w:rFonts w:ascii="Segoe UI" w:eastAsia="Times New Roman" w:hAnsi="Segoe UI" w:cs="Segoe UI"/>
          <w:color w:val="0D0D0D"/>
          <w:kern w:val="0"/>
          <w:sz w:val="24"/>
          <w:szCs w:val="24"/>
          <w:lang w:eastAsia="en-IN"/>
          <w14:ligatures w14:val="none"/>
        </w:rPr>
        <w:t xml:space="preserve">•If </w:t>
      </w:r>
      <w:r w:rsidRPr="00E16195">
        <w:rPr>
          <w:rFonts w:ascii="Cambria Math" w:eastAsia="Times New Roman" w:hAnsi="Cambria Math" w:cs="Cambria Math"/>
          <w:color w:val="0D0D0D"/>
          <w:kern w:val="0"/>
          <w:sz w:val="24"/>
          <w:szCs w:val="24"/>
          <w:lang w:eastAsia="en-IN"/>
          <w14:ligatures w14:val="none"/>
        </w:rPr>
        <w:t>𝜒</w:t>
      </w:r>
      <w:r w:rsidRPr="00E16195">
        <w:rPr>
          <w:rFonts w:ascii="Segoe UI" w:eastAsia="Times New Roman" w:hAnsi="Segoe UI" w:cs="Segoe UI"/>
          <w:color w:val="0D0D0D"/>
          <w:kern w:val="0"/>
          <w:sz w:val="24"/>
          <w:szCs w:val="24"/>
          <w:lang w:eastAsia="en-IN"/>
          <w14:ligatures w14:val="none"/>
        </w:rPr>
        <w:t xml:space="preserve">2χ2 calculated &gt; </w:t>
      </w:r>
      <w:r w:rsidRPr="00E16195">
        <w:rPr>
          <w:rFonts w:ascii="Cambria Math" w:eastAsia="Times New Roman" w:hAnsi="Cambria Math" w:cs="Cambria Math"/>
          <w:color w:val="0D0D0D"/>
          <w:kern w:val="0"/>
          <w:sz w:val="24"/>
          <w:szCs w:val="24"/>
          <w:lang w:eastAsia="en-IN"/>
          <w14:ligatures w14:val="none"/>
        </w:rPr>
        <w:t>𝜒</w:t>
      </w:r>
      <w:r w:rsidRPr="00E16195">
        <w:rPr>
          <w:rFonts w:ascii="Segoe UI" w:eastAsia="Times New Roman" w:hAnsi="Segoe UI" w:cs="Segoe UI"/>
          <w:color w:val="0D0D0D"/>
          <w:kern w:val="0"/>
          <w:sz w:val="24"/>
          <w:szCs w:val="24"/>
          <w:lang w:eastAsia="en-IN"/>
          <w14:ligatures w14:val="none"/>
        </w:rPr>
        <w:t>2χ2 critical, reject the null hypothesis (</w:t>
      </w:r>
      <w:r w:rsidRPr="00E16195">
        <w:rPr>
          <w:rFonts w:ascii="Cambria Math" w:eastAsia="Times New Roman" w:hAnsi="Cambria Math" w:cs="Cambria Math"/>
          <w:color w:val="0D0D0D"/>
          <w:kern w:val="0"/>
          <w:sz w:val="24"/>
          <w:szCs w:val="24"/>
          <w:lang w:eastAsia="en-IN"/>
          <w14:ligatures w14:val="none"/>
        </w:rPr>
        <w:t>𝐻</w:t>
      </w:r>
      <w:r w:rsidRPr="00E16195">
        <w:rPr>
          <w:rFonts w:ascii="Segoe UI" w:eastAsia="Times New Roman" w:hAnsi="Segoe UI" w:cs="Segoe UI"/>
          <w:color w:val="0D0D0D"/>
          <w:kern w:val="0"/>
          <w:sz w:val="24"/>
          <w:szCs w:val="24"/>
          <w:lang w:eastAsia="en-IN"/>
          <w14:ligatures w14:val="none"/>
        </w:rPr>
        <w:t>0H0).</w:t>
      </w:r>
    </w:p>
    <w:p w14:paraId="0B17E1AF" w14:textId="77777777" w:rsidR="00E16195" w:rsidRPr="00E16195" w:rsidRDefault="00E16195" w:rsidP="00E16195">
      <w:pPr>
        <w:rPr>
          <w:rFonts w:ascii="Segoe UI" w:eastAsia="Times New Roman" w:hAnsi="Segoe UI" w:cs="Segoe UI"/>
          <w:color w:val="0D0D0D"/>
          <w:kern w:val="0"/>
          <w:sz w:val="24"/>
          <w:szCs w:val="24"/>
          <w:lang w:eastAsia="en-IN"/>
          <w14:ligatures w14:val="none"/>
        </w:rPr>
      </w:pPr>
      <w:r w:rsidRPr="00E16195">
        <w:rPr>
          <w:rFonts w:ascii="Segoe UI" w:eastAsia="Times New Roman" w:hAnsi="Segoe UI" w:cs="Segoe UI"/>
          <w:color w:val="0D0D0D"/>
          <w:kern w:val="0"/>
          <w:sz w:val="24"/>
          <w:szCs w:val="24"/>
          <w:lang w:eastAsia="en-IN"/>
          <w14:ligatures w14:val="none"/>
        </w:rPr>
        <w:t xml:space="preserve">•If </w:t>
      </w:r>
      <w:r w:rsidRPr="00E16195">
        <w:rPr>
          <w:rFonts w:ascii="Cambria Math" w:eastAsia="Times New Roman" w:hAnsi="Cambria Math" w:cs="Cambria Math"/>
          <w:color w:val="0D0D0D"/>
          <w:kern w:val="0"/>
          <w:sz w:val="24"/>
          <w:szCs w:val="24"/>
          <w:lang w:eastAsia="en-IN"/>
          <w14:ligatures w14:val="none"/>
        </w:rPr>
        <w:t>𝜒</w:t>
      </w:r>
      <w:r w:rsidRPr="00E16195">
        <w:rPr>
          <w:rFonts w:ascii="Segoe UI" w:eastAsia="Times New Roman" w:hAnsi="Segoe UI" w:cs="Segoe UI"/>
          <w:color w:val="0D0D0D"/>
          <w:kern w:val="0"/>
          <w:sz w:val="24"/>
          <w:szCs w:val="24"/>
          <w:lang w:eastAsia="en-IN"/>
          <w14:ligatures w14:val="none"/>
        </w:rPr>
        <w:t xml:space="preserve">2χ2 calculated ≤ </w:t>
      </w:r>
      <w:r w:rsidRPr="00E16195">
        <w:rPr>
          <w:rFonts w:ascii="Cambria Math" w:eastAsia="Times New Roman" w:hAnsi="Cambria Math" w:cs="Cambria Math"/>
          <w:color w:val="0D0D0D"/>
          <w:kern w:val="0"/>
          <w:sz w:val="24"/>
          <w:szCs w:val="24"/>
          <w:lang w:eastAsia="en-IN"/>
          <w14:ligatures w14:val="none"/>
        </w:rPr>
        <w:t>𝜒</w:t>
      </w:r>
      <w:r w:rsidRPr="00E16195">
        <w:rPr>
          <w:rFonts w:ascii="Segoe UI" w:eastAsia="Times New Roman" w:hAnsi="Segoe UI" w:cs="Segoe UI"/>
          <w:color w:val="0D0D0D"/>
          <w:kern w:val="0"/>
          <w:sz w:val="24"/>
          <w:szCs w:val="24"/>
          <w:lang w:eastAsia="en-IN"/>
          <w14:ligatures w14:val="none"/>
        </w:rPr>
        <w:t>2χ2 critical, do not reject the null hypothesis.</w:t>
      </w:r>
    </w:p>
    <w:p w14:paraId="2E39A568" w14:textId="77777777" w:rsidR="00E16195" w:rsidRPr="00E16195" w:rsidRDefault="00E16195" w:rsidP="00E16195">
      <w:pPr>
        <w:rPr>
          <w:rFonts w:ascii="Segoe UI" w:eastAsia="Times New Roman" w:hAnsi="Segoe UI" w:cs="Segoe UI"/>
          <w:color w:val="0D0D0D"/>
          <w:kern w:val="0"/>
          <w:sz w:val="24"/>
          <w:szCs w:val="24"/>
          <w:lang w:eastAsia="en-IN"/>
          <w14:ligatures w14:val="none"/>
        </w:rPr>
      </w:pPr>
      <w:r w:rsidRPr="00E16195">
        <w:rPr>
          <w:rFonts w:ascii="Segoe UI" w:eastAsia="Times New Roman" w:hAnsi="Segoe UI" w:cs="Segoe UI"/>
          <w:color w:val="0D0D0D"/>
          <w:kern w:val="0"/>
          <w:sz w:val="24"/>
          <w:szCs w:val="24"/>
          <w:lang w:eastAsia="en-IN"/>
          <w14:ligatures w14:val="none"/>
        </w:rPr>
        <w:t>Example</w:t>
      </w:r>
    </w:p>
    <w:p w14:paraId="54071C6A" w14:textId="748B4E69" w:rsidR="007E418B" w:rsidRPr="007E418B" w:rsidRDefault="00E16195" w:rsidP="00E16195">
      <w:r w:rsidRPr="00E16195">
        <w:rPr>
          <w:rFonts w:ascii="Segoe UI" w:eastAsia="Times New Roman" w:hAnsi="Segoe UI" w:cs="Segoe UI"/>
          <w:color w:val="0D0D0D"/>
          <w:kern w:val="0"/>
          <w:sz w:val="24"/>
          <w:szCs w:val="24"/>
          <w:lang w:eastAsia="en-IN"/>
          <w14:ligatures w14:val="none"/>
        </w:rPr>
        <w:lastRenderedPageBreak/>
        <w:t>Consider a study examining the relationship between gender (Male, Female) and preference for a new product (Like, Dislike).</w:t>
      </w:r>
    </w:p>
    <w:p w14:paraId="1C8D1BEE" w14:textId="65E80941" w:rsidR="007E418B" w:rsidRDefault="007E418B" w:rsidP="00E703D0">
      <w:pPr>
        <w:pStyle w:val="Heading2"/>
        <w:shd w:val="clear" w:color="auto" w:fill="FFFFFF"/>
        <w:spacing w:before="306" w:after="204"/>
        <w:jc w:val="both"/>
        <w:rPr>
          <w:rFonts w:ascii="Times New Roman" w:hAnsi="Times New Roman" w:cs="Times New Roman"/>
          <w:color w:val="333333"/>
          <w:spacing w:val="3"/>
          <w:sz w:val="24"/>
          <w:szCs w:val="24"/>
          <w:u w:val="single"/>
        </w:rPr>
      </w:pPr>
      <w:r w:rsidRPr="007E418B">
        <w:rPr>
          <w:rFonts w:ascii="Times New Roman" w:hAnsi="Times New Roman" w:cs="Times New Roman"/>
          <w:noProof/>
          <w:color w:val="333333"/>
          <w:spacing w:val="3"/>
          <w:sz w:val="24"/>
          <w:szCs w:val="24"/>
          <w:u w:val="single"/>
        </w:rPr>
        <w:drawing>
          <wp:inline distT="0" distB="0" distL="0" distR="0" wp14:anchorId="01ED0F54" wp14:editId="61491C8B">
            <wp:extent cx="5731510" cy="2713990"/>
            <wp:effectExtent l="0" t="0" r="2540" b="0"/>
            <wp:docPr id="424773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773074" name=""/>
                    <pic:cNvPicPr/>
                  </pic:nvPicPr>
                  <pic:blipFill>
                    <a:blip r:embed="rId21"/>
                    <a:stretch>
                      <a:fillRect/>
                    </a:stretch>
                  </pic:blipFill>
                  <pic:spPr>
                    <a:xfrm>
                      <a:off x="0" y="0"/>
                      <a:ext cx="5731510" cy="2713990"/>
                    </a:xfrm>
                    <a:prstGeom prst="rect">
                      <a:avLst/>
                    </a:prstGeom>
                  </pic:spPr>
                </pic:pic>
              </a:graphicData>
            </a:graphic>
          </wp:inline>
        </w:drawing>
      </w:r>
    </w:p>
    <w:p w14:paraId="593FF564" w14:textId="77777777" w:rsidR="007E418B" w:rsidRDefault="007E418B" w:rsidP="007E418B"/>
    <w:p w14:paraId="3061EC60" w14:textId="696A90D7" w:rsidR="007E418B" w:rsidRPr="007E418B" w:rsidRDefault="007E418B" w:rsidP="007E418B">
      <w:r w:rsidRPr="007E418B">
        <w:rPr>
          <w:noProof/>
        </w:rPr>
        <w:drawing>
          <wp:inline distT="0" distB="0" distL="0" distR="0" wp14:anchorId="38438A08" wp14:editId="6D21B9AE">
            <wp:extent cx="5731510" cy="3816985"/>
            <wp:effectExtent l="0" t="0" r="2540" b="0"/>
            <wp:docPr id="1299530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530405" name=""/>
                    <pic:cNvPicPr/>
                  </pic:nvPicPr>
                  <pic:blipFill>
                    <a:blip r:embed="rId22"/>
                    <a:stretch>
                      <a:fillRect/>
                    </a:stretch>
                  </pic:blipFill>
                  <pic:spPr>
                    <a:xfrm>
                      <a:off x="0" y="0"/>
                      <a:ext cx="5731510" cy="3816985"/>
                    </a:xfrm>
                    <a:prstGeom prst="rect">
                      <a:avLst/>
                    </a:prstGeom>
                  </pic:spPr>
                </pic:pic>
              </a:graphicData>
            </a:graphic>
          </wp:inline>
        </w:drawing>
      </w:r>
    </w:p>
    <w:p w14:paraId="5D13CB96" w14:textId="4985288A" w:rsidR="007E418B" w:rsidRDefault="007E418B" w:rsidP="00E703D0">
      <w:pPr>
        <w:pStyle w:val="Heading2"/>
        <w:shd w:val="clear" w:color="auto" w:fill="FFFFFF"/>
        <w:spacing w:before="306" w:after="204"/>
        <w:jc w:val="both"/>
        <w:rPr>
          <w:rFonts w:ascii="Times New Roman" w:hAnsi="Times New Roman" w:cs="Times New Roman"/>
          <w:color w:val="333333"/>
          <w:spacing w:val="3"/>
          <w:sz w:val="24"/>
          <w:szCs w:val="24"/>
          <w:u w:val="single"/>
        </w:rPr>
      </w:pPr>
      <w:r w:rsidRPr="007E418B">
        <w:rPr>
          <w:rFonts w:ascii="Times New Roman" w:hAnsi="Times New Roman" w:cs="Times New Roman"/>
          <w:noProof/>
          <w:color w:val="333333"/>
          <w:spacing w:val="3"/>
          <w:sz w:val="24"/>
          <w:szCs w:val="24"/>
          <w:u w:val="single"/>
        </w:rPr>
        <w:lastRenderedPageBreak/>
        <w:drawing>
          <wp:inline distT="0" distB="0" distL="0" distR="0" wp14:anchorId="14711F8F" wp14:editId="045E84BD">
            <wp:extent cx="5731510" cy="2366645"/>
            <wp:effectExtent l="0" t="0" r="2540" b="0"/>
            <wp:docPr id="1184459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459908" name=""/>
                    <pic:cNvPicPr/>
                  </pic:nvPicPr>
                  <pic:blipFill>
                    <a:blip r:embed="rId23"/>
                    <a:stretch>
                      <a:fillRect/>
                    </a:stretch>
                  </pic:blipFill>
                  <pic:spPr>
                    <a:xfrm>
                      <a:off x="0" y="0"/>
                      <a:ext cx="5731510" cy="2366645"/>
                    </a:xfrm>
                    <a:prstGeom prst="rect">
                      <a:avLst/>
                    </a:prstGeom>
                  </pic:spPr>
                </pic:pic>
              </a:graphicData>
            </a:graphic>
          </wp:inline>
        </w:drawing>
      </w:r>
    </w:p>
    <w:p w14:paraId="66BFC8B5" w14:textId="41DD2CFD" w:rsidR="00E47527" w:rsidRPr="008E4F36" w:rsidRDefault="00E47527" w:rsidP="00E703D0">
      <w:pPr>
        <w:pStyle w:val="Heading2"/>
        <w:shd w:val="clear" w:color="auto" w:fill="FFFFFF"/>
        <w:spacing w:before="306" w:after="204"/>
        <w:jc w:val="both"/>
        <w:rPr>
          <w:rFonts w:ascii="Times New Roman" w:hAnsi="Times New Roman" w:cs="Times New Roman"/>
          <w:color w:val="333333"/>
          <w:spacing w:val="3"/>
          <w:sz w:val="24"/>
          <w:szCs w:val="24"/>
          <w:u w:val="single"/>
        </w:rPr>
      </w:pPr>
      <w:r w:rsidRPr="008E4F36">
        <w:rPr>
          <w:rFonts w:ascii="Times New Roman" w:hAnsi="Times New Roman" w:cs="Times New Roman"/>
          <w:color w:val="333333"/>
          <w:spacing w:val="3"/>
          <w:sz w:val="24"/>
          <w:szCs w:val="24"/>
          <w:u w:val="single"/>
        </w:rPr>
        <w:t>Converting Data to z-Scores</w:t>
      </w:r>
    </w:p>
    <w:p w14:paraId="6683A32A" w14:textId="77777777" w:rsidR="00E47527" w:rsidRPr="00E703D0" w:rsidRDefault="00E47527" w:rsidP="00E703D0">
      <w:pPr>
        <w:pStyle w:val="Heading3"/>
        <w:shd w:val="clear" w:color="auto" w:fill="FFFFFF"/>
        <w:spacing w:before="306" w:after="204"/>
        <w:jc w:val="both"/>
        <w:rPr>
          <w:rFonts w:ascii="Times New Roman" w:hAnsi="Times New Roman" w:cs="Times New Roman"/>
          <w:color w:val="333333"/>
          <w:spacing w:val="3"/>
        </w:rPr>
      </w:pPr>
      <w:r w:rsidRPr="00E703D0">
        <w:rPr>
          <w:rFonts w:ascii="Times New Roman" w:hAnsi="Times New Roman" w:cs="Times New Roman"/>
          <w:color w:val="333333"/>
          <w:spacing w:val="3"/>
        </w:rPr>
        <w:t>Problem</w:t>
      </w:r>
    </w:p>
    <w:p w14:paraId="6317732C" w14:textId="77777777" w:rsidR="00E47527" w:rsidRPr="00E703D0" w:rsidRDefault="00E47527" w:rsidP="00E703D0">
      <w:pPr>
        <w:pStyle w:val="NormalWeb"/>
        <w:shd w:val="clear" w:color="auto" w:fill="FFFFFF"/>
        <w:spacing w:before="0" w:beforeAutospacing="0" w:after="204" w:afterAutospacing="0"/>
        <w:jc w:val="both"/>
        <w:rPr>
          <w:color w:val="333333"/>
          <w:spacing w:val="3"/>
        </w:rPr>
      </w:pPr>
      <w:r w:rsidRPr="00E703D0">
        <w:rPr>
          <w:color w:val="333333"/>
          <w:spacing w:val="3"/>
        </w:rPr>
        <w:t>You have a dataset, and you want to calculate the corresponding </w:t>
      </w:r>
      <w:r w:rsidRPr="00E703D0">
        <w:rPr>
          <w:rStyle w:val="Emphasis"/>
          <w:rFonts w:eastAsiaTheme="majorEastAsia"/>
          <w:color w:val="333333"/>
          <w:spacing w:val="3"/>
        </w:rPr>
        <w:t>z</w:t>
      </w:r>
      <w:r w:rsidRPr="00E703D0">
        <w:rPr>
          <w:color w:val="333333"/>
          <w:spacing w:val="3"/>
        </w:rPr>
        <w:t>-scores for all data elements. (This is sometimes called </w:t>
      </w:r>
      <w:r w:rsidRPr="00E703D0">
        <w:rPr>
          <w:rStyle w:val="Emphasis"/>
          <w:rFonts w:eastAsiaTheme="majorEastAsia"/>
          <w:color w:val="333333"/>
          <w:spacing w:val="3"/>
        </w:rPr>
        <w:t>normalizing</w:t>
      </w:r>
      <w:r w:rsidRPr="00E703D0">
        <w:rPr>
          <w:color w:val="333333"/>
          <w:spacing w:val="3"/>
        </w:rPr>
        <w:t> the data.)</w:t>
      </w:r>
    </w:p>
    <w:p w14:paraId="15AA54ED" w14:textId="77777777" w:rsidR="00E47527" w:rsidRPr="00E703D0" w:rsidRDefault="00E47527" w:rsidP="00E703D0">
      <w:pPr>
        <w:pStyle w:val="Heading3"/>
        <w:shd w:val="clear" w:color="auto" w:fill="FFFFFF"/>
        <w:spacing w:before="306" w:after="204"/>
        <w:jc w:val="both"/>
        <w:rPr>
          <w:rFonts w:ascii="Times New Roman" w:hAnsi="Times New Roman" w:cs="Times New Roman"/>
          <w:color w:val="333333"/>
          <w:spacing w:val="3"/>
        </w:rPr>
      </w:pPr>
      <w:r w:rsidRPr="00E703D0">
        <w:rPr>
          <w:rFonts w:ascii="Times New Roman" w:hAnsi="Times New Roman" w:cs="Times New Roman"/>
          <w:color w:val="333333"/>
          <w:spacing w:val="3"/>
        </w:rPr>
        <w:t>Solution</w:t>
      </w:r>
    </w:p>
    <w:p w14:paraId="4288B7D4" w14:textId="77777777" w:rsidR="00E47527" w:rsidRPr="00E703D0" w:rsidRDefault="00E47527" w:rsidP="00E703D0">
      <w:pPr>
        <w:pStyle w:val="NormalWeb"/>
        <w:shd w:val="clear" w:color="auto" w:fill="FFFFFF"/>
        <w:spacing w:before="0" w:beforeAutospacing="0" w:after="0" w:afterAutospacing="0"/>
        <w:jc w:val="both"/>
        <w:rPr>
          <w:color w:val="333333"/>
          <w:spacing w:val="3"/>
        </w:rPr>
      </w:pPr>
      <w:r w:rsidRPr="00E703D0">
        <w:rPr>
          <w:color w:val="333333"/>
          <w:spacing w:val="3"/>
        </w:rPr>
        <w:t>Use the </w:t>
      </w:r>
      <w:r w:rsidRPr="00E703D0">
        <w:rPr>
          <w:rStyle w:val="HTMLCode"/>
          <w:rFonts w:ascii="Times New Roman" w:hAnsi="Times New Roman" w:cs="Times New Roman"/>
          <w:color w:val="333333"/>
          <w:spacing w:val="3"/>
          <w:sz w:val="24"/>
          <w:szCs w:val="24"/>
          <w:bdr w:val="none" w:sz="0" w:space="0" w:color="auto" w:frame="1"/>
          <w:shd w:val="clear" w:color="auto" w:fill="F7F7F7"/>
        </w:rPr>
        <w:t>scale</w:t>
      </w:r>
      <w:r w:rsidRPr="00E703D0">
        <w:rPr>
          <w:color w:val="333333"/>
          <w:spacing w:val="3"/>
        </w:rPr>
        <w:t> function:</w:t>
      </w:r>
    </w:p>
    <w:p w14:paraId="12010E8B" w14:textId="77777777" w:rsidR="00E47527" w:rsidRPr="00E703D0" w:rsidRDefault="00E47527" w:rsidP="00E703D0">
      <w:pPr>
        <w:pStyle w:val="HTMLPreformatted"/>
        <w:shd w:val="clear" w:color="auto" w:fill="F7F7F7"/>
        <w:jc w:val="both"/>
        <w:rPr>
          <w:rStyle w:val="HTMLCode"/>
          <w:rFonts w:ascii="Times New Roman" w:hAnsi="Times New Roman" w:cs="Times New Roman"/>
          <w:color w:val="333333"/>
          <w:spacing w:val="3"/>
          <w:sz w:val="24"/>
          <w:szCs w:val="24"/>
          <w:bdr w:val="none" w:sz="0" w:space="0" w:color="auto" w:frame="1"/>
        </w:rPr>
      </w:pPr>
      <w:r w:rsidRPr="00E703D0">
        <w:rPr>
          <w:rStyle w:val="kw"/>
          <w:rFonts w:ascii="Times New Roman" w:hAnsi="Times New Roman" w:cs="Times New Roman"/>
          <w:b/>
          <w:bCs/>
          <w:color w:val="007020"/>
          <w:spacing w:val="3"/>
          <w:sz w:val="24"/>
          <w:szCs w:val="24"/>
          <w:bdr w:val="none" w:sz="0" w:space="0" w:color="auto" w:frame="1"/>
        </w:rPr>
        <w:t>scale</w:t>
      </w:r>
      <w:r w:rsidRPr="00E703D0">
        <w:rPr>
          <w:rStyle w:val="HTMLCode"/>
          <w:rFonts w:ascii="Times New Roman" w:hAnsi="Times New Roman" w:cs="Times New Roman"/>
          <w:color w:val="333333"/>
          <w:spacing w:val="3"/>
          <w:sz w:val="24"/>
          <w:szCs w:val="24"/>
          <w:bdr w:val="none" w:sz="0" w:space="0" w:color="auto" w:frame="1"/>
        </w:rPr>
        <w:t>(x)</w:t>
      </w:r>
    </w:p>
    <w:p w14:paraId="4D97ABC2" w14:textId="77777777" w:rsidR="00E47527" w:rsidRPr="00E703D0" w:rsidRDefault="00E47527" w:rsidP="00E703D0">
      <w:pPr>
        <w:pStyle w:val="HTMLPreformatted"/>
        <w:shd w:val="clear" w:color="auto" w:fill="F7F7F7"/>
        <w:jc w:val="both"/>
        <w:rPr>
          <w:rStyle w:val="HTMLCode"/>
          <w:rFonts w:ascii="Times New Roman" w:hAnsi="Times New Roman" w:cs="Times New Roman"/>
          <w:color w:val="333333"/>
          <w:spacing w:val="3"/>
          <w:sz w:val="24"/>
          <w:szCs w:val="24"/>
          <w:bdr w:val="none" w:sz="0" w:space="0" w:color="auto" w:frame="1"/>
        </w:rPr>
      </w:pPr>
      <w:r w:rsidRPr="00E703D0">
        <w:rPr>
          <w:rStyle w:val="co"/>
          <w:rFonts w:ascii="Times New Roman" w:hAnsi="Times New Roman" w:cs="Times New Roman"/>
          <w:i/>
          <w:iCs/>
          <w:color w:val="60A0B0"/>
          <w:spacing w:val="3"/>
          <w:sz w:val="24"/>
          <w:szCs w:val="24"/>
          <w:bdr w:val="none" w:sz="0" w:space="0" w:color="auto" w:frame="1"/>
        </w:rPr>
        <w:t xml:space="preserve">#&gt;       </w:t>
      </w:r>
      <w:proofErr w:type="gramStart"/>
      <w:r w:rsidRPr="00E703D0">
        <w:rPr>
          <w:rStyle w:val="co"/>
          <w:rFonts w:ascii="Times New Roman" w:hAnsi="Times New Roman" w:cs="Times New Roman"/>
          <w:i/>
          <w:iCs/>
          <w:color w:val="60A0B0"/>
          <w:spacing w:val="3"/>
          <w:sz w:val="24"/>
          <w:szCs w:val="24"/>
          <w:bdr w:val="none" w:sz="0" w:space="0" w:color="auto" w:frame="1"/>
        </w:rPr>
        <w:t xml:space="preserve">   [</w:t>
      </w:r>
      <w:proofErr w:type="gramEnd"/>
      <w:r w:rsidRPr="00E703D0">
        <w:rPr>
          <w:rStyle w:val="co"/>
          <w:rFonts w:ascii="Times New Roman" w:hAnsi="Times New Roman" w:cs="Times New Roman"/>
          <w:i/>
          <w:iCs/>
          <w:color w:val="60A0B0"/>
          <w:spacing w:val="3"/>
          <w:sz w:val="24"/>
          <w:szCs w:val="24"/>
          <w:bdr w:val="none" w:sz="0" w:space="0" w:color="auto" w:frame="1"/>
        </w:rPr>
        <w:t>,1]</w:t>
      </w:r>
    </w:p>
    <w:p w14:paraId="4EA51355" w14:textId="77777777" w:rsidR="00E47527" w:rsidRPr="00E703D0" w:rsidRDefault="00E47527" w:rsidP="00E703D0">
      <w:pPr>
        <w:pStyle w:val="HTMLPreformatted"/>
        <w:shd w:val="clear" w:color="auto" w:fill="F7F7F7"/>
        <w:jc w:val="both"/>
        <w:rPr>
          <w:rStyle w:val="HTMLCode"/>
          <w:rFonts w:ascii="Times New Roman" w:hAnsi="Times New Roman" w:cs="Times New Roman"/>
          <w:color w:val="333333"/>
          <w:spacing w:val="3"/>
          <w:sz w:val="24"/>
          <w:szCs w:val="24"/>
          <w:bdr w:val="none" w:sz="0" w:space="0" w:color="auto" w:frame="1"/>
        </w:rPr>
      </w:pPr>
      <w:r w:rsidRPr="00E703D0">
        <w:rPr>
          <w:rStyle w:val="co"/>
          <w:rFonts w:ascii="Times New Roman" w:hAnsi="Times New Roman" w:cs="Times New Roman"/>
          <w:i/>
          <w:iCs/>
          <w:color w:val="60A0B0"/>
          <w:spacing w:val="3"/>
          <w:sz w:val="24"/>
          <w:szCs w:val="24"/>
          <w:bdr w:val="none" w:sz="0" w:space="0" w:color="auto" w:frame="1"/>
        </w:rPr>
        <w:t>#</w:t>
      </w:r>
      <w:proofErr w:type="gramStart"/>
      <w:r w:rsidRPr="00E703D0">
        <w:rPr>
          <w:rStyle w:val="co"/>
          <w:rFonts w:ascii="Times New Roman" w:hAnsi="Times New Roman" w:cs="Times New Roman"/>
          <w:i/>
          <w:iCs/>
          <w:color w:val="60A0B0"/>
          <w:spacing w:val="3"/>
          <w:sz w:val="24"/>
          <w:szCs w:val="24"/>
          <w:bdr w:val="none" w:sz="0" w:space="0" w:color="auto" w:frame="1"/>
        </w:rPr>
        <w:t>&gt;  [</w:t>
      </w:r>
      <w:proofErr w:type="gramEnd"/>
      <w:r w:rsidRPr="00E703D0">
        <w:rPr>
          <w:rStyle w:val="co"/>
          <w:rFonts w:ascii="Times New Roman" w:hAnsi="Times New Roman" w:cs="Times New Roman"/>
          <w:i/>
          <w:iCs/>
          <w:color w:val="60A0B0"/>
          <w:spacing w:val="3"/>
          <w:sz w:val="24"/>
          <w:szCs w:val="24"/>
          <w:bdr w:val="none" w:sz="0" w:space="0" w:color="auto" w:frame="1"/>
        </w:rPr>
        <w:t>1,]  2.2638</w:t>
      </w:r>
    </w:p>
    <w:p w14:paraId="2DE38643" w14:textId="77777777" w:rsidR="00E47527" w:rsidRPr="00E703D0" w:rsidRDefault="00E47527" w:rsidP="00E703D0">
      <w:pPr>
        <w:pStyle w:val="HTMLPreformatted"/>
        <w:shd w:val="clear" w:color="auto" w:fill="F7F7F7"/>
        <w:jc w:val="both"/>
        <w:rPr>
          <w:rStyle w:val="HTMLCode"/>
          <w:rFonts w:ascii="Times New Roman" w:hAnsi="Times New Roman" w:cs="Times New Roman"/>
          <w:color w:val="333333"/>
          <w:spacing w:val="3"/>
          <w:sz w:val="24"/>
          <w:szCs w:val="24"/>
          <w:bdr w:val="none" w:sz="0" w:space="0" w:color="auto" w:frame="1"/>
        </w:rPr>
      </w:pPr>
      <w:r w:rsidRPr="00E703D0">
        <w:rPr>
          <w:rStyle w:val="co"/>
          <w:rFonts w:ascii="Times New Roman" w:hAnsi="Times New Roman" w:cs="Times New Roman"/>
          <w:i/>
          <w:iCs/>
          <w:color w:val="60A0B0"/>
          <w:spacing w:val="3"/>
          <w:sz w:val="24"/>
          <w:szCs w:val="24"/>
          <w:bdr w:val="none" w:sz="0" w:space="0" w:color="auto" w:frame="1"/>
        </w:rPr>
        <w:t>#</w:t>
      </w:r>
      <w:proofErr w:type="gramStart"/>
      <w:r w:rsidRPr="00E703D0">
        <w:rPr>
          <w:rStyle w:val="co"/>
          <w:rFonts w:ascii="Times New Roman" w:hAnsi="Times New Roman" w:cs="Times New Roman"/>
          <w:i/>
          <w:iCs/>
          <w:color w:val="60A0B0"/>
          <w:spacing w:val="3"/>
          <w:sz w:val="24"/>
          <w:szCs w:val="24"/>
          <w:bdr w:val="none" w:sz="0" w:space="0" w:color="auto" w:frame="1"/>
        </w:rPr>
        <w:t>&gt;  [</w:t>
      </w:r>
      <w:proofErr w:type="gramEnd"/>
      <w:r w:rsidRPr="00E703D0">
        <w:rPr>
          <w:rStyle w:val="co"/>
          <w:rFonts w:ascii="Times New Roman" w:hAnsi="Times New Roman" w:cs="Times New Roman"/>
          <w:i/>
          <w:iCs/>
          <w:color w:val="60A0B0"/>
          <w:spacing w:val="3"/>
          <w:sz w:val="24"/>
          <w:szCs w:val="24"/>
          <w:bdr w:val="none" w:sz="0" w:space="0" w:color="auto" w:frame="1"/>
        </w:rPr>
        <w:t>2,] -0.0463</w:t>
      </w:r>
    </w:p>
    <w:p w14:paraId="0CA27EC7" w14:textId="77777777" w:rsidR="00E47527" w:rsidRPr="00E703D0" w:rsidRDefault="00E47527" w:rsidP="00E703D0">
      <w:pPr>
        <w:pStyle w:val="HTMLPreformatted"/>
        <w:shd w:val="clear" w:color="auto" w:fill="F7F7F7"/>
        <w:jc w:val="both"/>
        <w:rPr>
          <w:rStyle w:val="HTMLCode"/>
          <w:rFonts w:ascii="Times New Roman" w:hAnsi="Times New Roman" w:cs="Times New Roman"/>
          <w:color w:val="333333"/>
          <w:spacing w:val="3"/>
          <w:sz w:val="24"/>
          <w:szCs w:val="24"/>
          <w:bdr w:val="none" w:sz="0" w:space="0" w:color="auto" w:frame="1"/>
        </w:rPr>
      </w:pPr>
      <w:r w:rsidRPr="00E703D0">
        <w:rPr>
          <w:rStyle w:val="co"/>
          <w:rFonts w:ascii="Times New Roman" w:hAnsi="Times New Roman" w:cs="Times New Roman"/>
          <w:i/>
          <w:iCs/>
          <w:color w:val="60A0B0"/>
          <w:spacing w:val="3"/>
          <w:sz w:val="24"/>
          <w:szCs w:val="24"/>
          <w:bdr w:val="none" w:sz="0" w:space="0" w:color="auto" w:frame="1"/>
        </w:rPr>
        <w:t>#</w:t>
      </w:r>
      <w:proofErr w:type="gramStart"/>
      <w:r w:rsidRPr="00E703D0">
        <w:rPr>
          <w:rStyle w:val="co"/>
          <w:rFonts w:ascii="Times New Roman" w:hAnsi="Times New Roman" w:cs="Times New Roman"/>
          <w:i/>
          <w:iCs/>
          <w:color w:val="60A0B0"/>
          <w:spacing w:val="3"/>
          <w:sz w:val="24"/>
          <w:szCs w:val="24"/>
          <w:bdr w:val="none" w:sz="0" w:space="0" w:color="auto" w:frame="1"/>
        </w:rPr>
        <w:t>&gt;  [</w:t>
      </w:r>
      <w:proofErr w:type="gramEnd"/>
      <w:r w:rsidRPr="00E703D0">
        <w:rPr>
          <w:rStyle w:val="co"/>
          <w:rFonts w:ascii="Times New Roman" w:hAnsi="Times New Roman" w:cs="Times New Roman"/>
          <w:i/>
          <w:iCs/>
          <w:color w:val="60A0B0"/>
          <w:spacing w:val="3"/>
          <w:sz w:val="24"/>
          <w:szCs w:val="24"/>
          <w:bdr w:val="none" w:sz="0" w:space="0" w:color="auto" w:frame="1"/>
        </w:rPr>
        <w:t>3,] -0.9400</w:t>
      </w:r>
    </w:p>
    <w:p w14:paraId="50E641E1" w14:textId="77777777" w:rsidR="00E47527" w:rsidRPr="00E703D0" w:rsidRDefault="00E47527" w:rsidP="00E703D0">
      <w:pPr>
        <w:pStyle w:val="HTMLPreformatted"/>
        <w:shd w:val="clear" w:color="auto" w:fill="F7F7F7"/>
        <w:jc w:val="both"/>
        <w:rPr>
          <w:rStyle w:val="HTMLCode"/>
          <w:rFonts w:ascii="Times New Roman" w:hAnsi="Times New Roman" w:cs="Times New Roman"/>
          <w:color w:val="333333"/>
          <w:spacing w:val="3"/>
          <w:sz w:val="24"/>
          <w:szCs w:val="24"/>
          <w:bdr w:val="none" w:sz="0" w:space="0" w:color="auto" w:frame="1"/>
        </w:rPr>
      </w:pPr>
      <w:r w:rsidRPr="00E703D0">
        <w:rPr>
          <w:rStyle w:val="co"/>
          <w:rFonts w:ascii="Times New Roman" w:hAnsi="Times New Roman" w:cs="Times New Roman"/>
          <w:i/>
          <w:iCs/>
          <w:color w:val="60A0B0"/>
          <w:spacing w:val="3"/>
          <w:sz w:val="24"/>
          <w:szCs w:val="24"/>
          <w:bdr w:val="none" w:sz="0" w:space="0" w:color="auto" w:frame="1"/>
        </w:rPr>
        <w:t>#</w:t>
      </w:r>
      <w:proofErr w:type="gramStart"/>
      <w:r w:rsidRPr="00E703D0">
        <w:rPr>
          <w:rStyle w:val="co"/>
          <w:rFonts w:ascii="Times New Roman" w:hAnsi="Times New Roman" w:cs="Times New Roman"/>
          <w:i/>
          <w:iCs/>
          <w:color w:val="60A0B0"/>
          <w:spacing w:val="3"/>
          <w:sz w:val="24"/>
          <w:szCs w:val="24"/>
          <w:bdr w:val="none" w:sz="0" w:space="0" w:color="auto" w:frame="1"/>
        </w:rPr>
        <w:t>&gt;  [</w:t>
      </w:r>
      <w:proofErr w:type="gramEnd"/>
      <w:r w:rsidRPr="00E703D0">
        <w:rPr>
          <w:rStyle w:val="co"/>
          <w:rFonts w:ascii="Times New Roman" w:hAnsi="Times New Roman" w:cs="Times New Roman"/>
          <w:i/>
          <w:iCs/>
          <w:color w:val="60A0B0"/>
          <w:spacing w:val="3"/>
          <w:sz w:val="24"/>
          <w:szCs w:val="24"/>
          <w:bdr w:val="none" w:sz="0" w:space="0" w:color="auto" w:frame="1"/>
        </w:rPr>
        <w:t>4,] -0.7755</w:t>
      </w:r>
    </w:p>
    <w:p w14:paraId="2C7A2750" w14:textId="77777777" w:rsidR="00E47527" w:rsidRPr="00E703D0" w:rsidRDefault="00E47527" w:rsidP="00E703D0">
      <w:pPr>
        <w:pStyle w:val="HTMLPreformatted"/>
        <w:shd w:val="clear" w:color="auto" w:fill="F7F7F7"/>
        <w:jc w:val="both"/>
        <w:rPr>
          <w:rStyle w:val="HTMLCode"/>
          <w:rFonts w:ascii="Times New Roman" w:hAnsi="Times New Roman" w:cs="Times New Roman"/>
          <w:color w:val="333333"/>
          <w:spacing w:val="3"/>
          <w:sz w:val="24"/>
          <w:szCs w:val="24"/>
          <w:bdr w:val="none" w:sz="0" w:space="0" w:color="auto" w:frame="1"/>
        </w:rPr>
      </w:pPr>
      <w:r w:rsidRPr="00E703D0">
        <w:rPr>
          <w:rStyle w:val="co"/>
          <w:rFonts w:ascii="Times New Roman" w:hAnsi="Times New Roman" w:cs="Times New Roman"/>
          <w:i/>
          <w:iCs/>
          <w:color w:val="60A0B0"/>
          <w:spacing w:val="3"/>
          <w:sz w:val="24"/>
          <w:szCs w:val="24"/>
          <w:bdr w:val="none" w:sz="0" w:space="0" w:color="auto" w:frame="1"/>
        </w:rPr>
        <w:t>#</w:t>
      </w:r>
      <w:proofErr w:type="gramStart"/>
      <w:r w:rsidRPr="00E703D0">
        <w:rPr>
          <w:rStyle w:val="co"/>
          <w:rFonts w:ascii="Times New Roman" w:hAnsi="Times New Roman" w:cs="Times New Roman"/>
          <w:i/>
          <w:iCs/>
          <w:color w:val="60A0B0"/>
          <w:spacing w:val="3"/>
          <w:sz w:val="24"/>
          <w:szCs w:val="24"/>
          <w:bdr w:val="none" w:sz="0" w:space="0" w:color="auto" w:frame="1"/>
        </w:rPr>
        <w:t>&gt;  [</w:t>
      </w:r>
      <w:proofErr w:type="gramEnd"/>
      <w:r w:rsidRPr="00E703D0">
        <w:rPr>
          <w:rStyle w:val="co"/>
          <w:rFonts w:ascii="Times New Roman" w:hAnsi="Times New Roman" w:cs="Times New Roman"/>
          <w:i/>
          <w:iCs/>
          <w:color w:val="60A0B0"/>
          <w:spacing w:val="3"/>
          <w:sz w:val="24"/>
          <w:szCs w:val="24"/>
          <w:bdr w:val="none" w:sz="0" w:space="0" w:color="auto" w:frame="1"/>
        </w:rPr>
        <w:t>5,]  1.0020</w:t>
      </w:r>
    </w:p>
    <w:p w14:paraId="6542E1FB" w14:textId="77777777" w:rsidR="00E47527" w:rsidRPr="00E703D0" w:rsidRDefault="00E47527" w:rsidP="00E703D0">
      <w:pPr>
        <w:pStyle w:val="HTMLPreformatted"/>
        <w:shd w:val="clear" w:color="auto" w:fill="F7F7F7"/>
        <w:jc w:val="both"/>
        <w:rPr>
          <w:rStyle w:val="HTMLCode"/>
          <w:rFonts w:ascii="Times New Roman" w:hAnsi="Times New Roman" w:cs="Times New Roman"/>
          <w:color w:val="333333"/>
          <w:spacing w:val="3"/>
          <w:sz w:val="24"/>
          <w:szCs w:val="24"/>
          <w:bdr w:val="none" w:sz="0" w:space="0" w:color="auto" w:frame="1"/>
        </w:rPr>
      </w:pPr>
      <w:r w:rsidRPr="00E703D0">
        <w:rPr>
          <w:rStyle w:val="co"/>
          <w:rFonts w:ascii="Times New Roman" w:hAnsi="Times New Roman" w:cs="Times New Roman"/>
          <w:i/>
          <w:iCs/>
          <w:color w:val="60A0B0"/>
          <w:spacing w:val="3"/>
          <w:sz w:val="24"/>
          <w:szCs w:val="24"/>
          <w:bdr w:val="none" w:sz="0" w:space="0" w:color="auto" w:frame="1"/>
        </w:rPr>
        <w:t>#</w:t>
      </w:r>
      <w:proofErr w:type="gramStart"/>
      <w:r w:rsidRPr="00E703D0">
        <w:rPr>
          <w:rStyle w:val="co"/>
          <w:rFonts w:ascii="Times New Roman" w:hAnsi="Times New Roman" w:cs="Times New Roman"/>
          <w:i/>
          <w:iCs/>
          <w:color w:val="60A0B0"/>
          <w:spacing w:val="3"/>
          <w:sz w:val="24"/>
          <w:szCs w:val="24"/>
          <w:bdr w:val="none" w:sz="0" w:space="0" w:color="auto" w:frame="1"/>
        </w:rPr>
        <w:t>&gt;  [</w:t>
      </w:r>
      <w:proofErr w:type="gramEnd"/>
      <w:r w:rsidRPr="00E703D0">
        <w:rPr>
          <w:rStyle w:val="co"/>
          <w:rFonts w:ascii="Times New Roman" w:hAnsi="Times New Roman" w:cs="Times New Roman"/>
          <w:i/>
          <w:iCs/>
          <w:color w:val="60A0B0"/>
          <w:spacing w:val="3"/>
          <w:sz w:val="24"/>
          <w:szCs w:val="24"/>
          <w:bdr w:val="none" w:sz="0" w:space="0" w:color="auto" w:frame="1"/>
        </w:rPr>
        <w:t>6,]  0.0650</w:t>
      </w:r>
    </w:p>
    <w:p w14:paraId="51E443AF" w14:textId="77777777" w:rsidR="00E47527" w:rsidRPr="00E703D0" w:rsidRDefault="00E47527" w:rsidP="00E703D0">
      <w:pPr>
        <w:pStyle w:val="HTMLPreformatted"/>
        <w:shd w:val="clear" w:color="auto" w:fill="F7F7F7"/>
        <w:jc w:val="both"/>
        <w:rPr>
          <w:rStyle w:val="HTMLCode"/>
          <w:rFonts w:ascii="Times New Roman" w:hAnsi="Times New Roman" w:cs="Times New Roman"/>
          <w:color w:val="333333"/>
          <w:spacing w:val="3"/>
          <w:sz w:val="24"/>
          <w:szCs w:val="24"/>
          <w:bdr w:val="none" w:sz="0" w:space="0" w:color="auto" w:frame="1"/>
        </w:rPr>
      </w:pPr>
      <w:r w:rsidRPr="00E703D0">
        <w:rPr>
          <w:rStyle w:val="co"/>
          <w:rFonts w:ascii="Times New Roman" w:hAnsi="Times New Roman" w:cs="Times New Roman"/>
          <w:i/>
          <w:iCs/>
          <w:color w:val="60A0B0"/>
          <w:spacing w:val="3"/>
          <w:sz w:val="24"/>
          <w:szCs w:val="24"/>
          <w:bdr w:val="none" w:sz="0" w:space="0" w:color="auto" w:frame="1"/>
        </w:rPr>
        <w:t>#</w:t>
      </w:r>
      <w:proofErr w:type="gramStart"/>
      <w:r w:rsidRPr="00E703D0">
        <w:rPr>
          <w:rStyle w:val="co"/>
          <w:rFonts w:ascii="Times New Roman" w:hAnsi="Times New Roman" w:cs="Times New Roman"/>
          <w:i/>
          <w:iCs/>
          <w:color w:val="60A0B0"/>
          <w:spacing w:val="3"/>
          <w:sz w:val="24"/>
          <w:szCs w:val="24"/>
          <w:bdr w:val="none" w:sz="0" w:space="0" w:color="auto" w:frame="1"/>
        </w:rPr>
        <w:t>&gt;  [</w:t>
      </w:r>
      <w:proofErr w:type="gramEnd"/>
      <w:r w:rsidRPr="00E703D0">
        <w:rPr>
          <w:rStyle w:val="co"/>
          <w:rFonts w:ascii="Times New Roman" w:hAnsi="Times New Roman" w:cs="Times New Roman"/>
          <w:i/>
          <w:iCs/>
          <w:color w:val="60A0B0"/>
          <w:spacing w:val="3"/>
          <w:sz w:val="24"/>
          <w:szCs w:val="24"/>
          <w:bdr w:val="none" w:sz="0" w:space="0" w:color="auto" w:frame="1"/>
        </w:rPr>
        <w:t>7,] -1.0227</w:t>
      </w:r>
    </w:p>
    <w:p w14:paraId="3D0560D3" w14:textId="77777777" w:rsidR="00E47527" w:rsidRPr="00E703D0" w:rsidRDefault="00E47527" w:rsidP="00E703D0">
      <w:pPr>
        <w:pStyle w:val="HTMLPreformatted"/>
        <w:shd w:val="clear" w:color="auto" w:fill="F7F7F7"/>
        <w:jc w:val="both"/>
        <w:rPr>
          <w:rStyle w:val="HTMLCode"/>
          <w:rFonts w:ascii="Times New Roman" w:hAnsi="Times New Roman" w:cs="Times New Roman"/>
          <w:color w:val="333333"/>
          <w:spacing w:val="3"/>
          <w:sz w:val="24"/>
          <w:szCs w:val="24"/>
          <w:bdr w:val="none" w:sz="0" w:space="0" w:color="auto" w:frame="1"/>
        </w:rPr>
      </w:pPr>
      <w:r w:rsidRPr="00E703D0">
        <w:rPr>
          <w:rStyle w:val="co"/>
          <w:rFonts w:ascii="Times New Roman" w:hAnsi="Times New Roman" w:cs="Times New Roman"/>
          <w:i/>
          <w:iCs/>
          <w:color w:val="60A0B0"/>
          <w:spacing w:val="3"/>
          <w:sz w:val="24"/>
          <w:szCs w:val="24"/>
          <w:bdr w:val="none" w:sz="0" w:space="0" w:color="auto" w:frame="1"/>
        </w:rPr>
        <w:t>#</w:t>
      </w:r>
      <w:proofErr w:type="gramStart"/>
      <w:r w:rsidRPr="00E703D0">
        <w:rPr>
          <w:rStyle w:val="co"/>
          <w:rFonts w:ascii="Times New Roman" w:hAnsi="Times New Roman" w:cs="Times New Roman"/>
          <w:i/>
          <w:iCs/>
          <w:color w:val="60A0B0"/>
          <w:spacing w:val="3"/>
          <w:sz w:val="24"/>
          <w:szCs w:val="24"/>
          <w:bdr w:val="none" w:sz="0" w:space="0" w:color="auto" w:frame="1"/>
        </w:rPr>
        <w:t>&gt;  [</w:t>
      </w:r>
      <w:proofErr w:type="gramEnd"/>
      <w:r w:rsidRPr="00E703D0">
        <w:rPr>
          <w:rStyle w:val="co"/>
          <w:rFonts w:ascii="Times New Roman" w:hAnsi="Times New Roman" w:cs="Times New Roman"/>
          <w:i/>
          <w:iCs/>
          <w:color w:val="60A0B0"/>
          <w:spacing w:val="3"/>
          <w:sz w:val="24"/>
          <w:szCs w:val="24"/>
          <w:bdr w:val="none" w:sz="0" w:space="0" w:color="auto" w:frame="1"/>
        </w:rPr>
        <w:t>8,] -0.5412</w:t>
      </w:r>
    </w:p>
    <w:p w14:paraId="126046BD" w14:textId="77777777" w:rsidR="00E47527" w:rsidRPr="00E703D0" w:rsidRDefault="00E47527" w:rsidP="00E703D0">
      <w:pPr>
        <w:pStyle w:val="HTMLPreformatted"/>
        <w:shd w:val="clear" w:color="auto" w:fill="F7F7F7"/>
        <w:jc w:val="both"/>
        <w:rPr>
          <w:rStyle w:val="HTMLCode"/>
          <w:rFonts w:ascii="Times New Roman" w:hAnsi="Times New Roman" w:cs="Times New Roman"/>
          <w:color w:val="333333"/>
          <w:spacing w:val="3"/>
          <w:sz w:val="24"/>
          <w:szCs w:val="24"/>
          <w:bdr w:val="none" w:sz="0" w:space="0" w:color="auto" w:frame="1"/>
        </w:rPr>
      </w:pPr>
      <w:r w:rsidRPr="00E703D0">
        <w:rPr>
          <w:rStyle w:val="co"/>
          <w:rFonts w:ascii="Times New Roman" w:hAnsi="Times New Roman" w:cs="Times New Roman"/>
          <w:i/>
          <w:iCs/>
          <w:color w:val="60A0B0"/>
          <w:spacing w:val="3"/>
          <w:sz w:val="24"/>
          <w:szCs w:val="24"/>
          <w:bdr w:val="none" w:sz="0" w:space="0" w:color="auto" w:frame="1"/>
        </w:rPr>
        <w:t>#</w:t>
      </w:r>
      <w:proofErr w:type="gramStart"/>
      <w:r w:rsidRPr="00E703D0">
        <w:rPr>
          <w:rStyle w:val="co"/>
          <w:rFonts w:ascii="Times New Roman" w:hAnsi="Times New Roman" w:cs="Times New Roman"/>
          <w:i/>
          <w:iCs/>
          <w:color w:val="60A0B0"/>
          <w:spacing w:val="3"/>
          <w:sz w:val="24"/>
          <w:szCs w:val="24"/>
          <w:bdr w:val="none" w:sz="0" w:space="0" w:color="auto" w:frame="1"/>
        </w:rPr>
        <w:t>&gt;  [</w:t>
      </w:r>
      <w:proofErr w:type="gramEnd"/>
      <w:r w:rsidRPr="00E703D0">
        <w:rPr>
          <w:rStyle w:val="co"/>
          <w:rFonts w:ascii="Times New Roman" w:hAnsi="Times New Roman" w:cs="Times New Roman"/>
          <w:i/>
          <w:iCs/>
          <w:color w:val="60A0B0"/>
          <w:spacing w:val="3"/>
          <w:sz w:val="24"/>
          <w:szCs w:val="24"/>
          <w:bdr w:val="none" w:sz="0" w:space="0" w:color="auto" w:frame="1"/>
        </w:rPr>
        <w:t>9,]  0.1408</w:t>
      </w:r>
    </w:p>
    <w:p w14:paraId="12866A19" w14:textId="77777777" w:rsidR="00E47527" w:rsidRPr="00E703D0" w:rsidRDefault="00E47527" w:rsidP="00E703D0">
      <w:pPr>
        <w:pStyle w:val="HTMLPreformatted"/>
        <w:shd w:val="clear" w:color="auto" w:fill="F7F7F7"/>
        <w:jc w:val="both"/>
        <w:rPr>
          <w:rStyle w:val="HTMLCode"/>
          <w:rFonts w:ascii="Times New Roman" w:hAnsi="Times New Roman" w:cs="Times New Roman"/>
          <w:color w:val="333333"/>
          <w:spacing w:val="3"/>
          <w:sz w:val="24"/>
          <w:szCs w:val="24"/>
          <w:bdr w:val="none" w:sz="0" w:space="0" w:color="auto" w:frame="1"/>
        </w:rPr>
      </w:pPr>
      <w:r w:rsidRPr="00E703D0">
        <w:rPr>
          <w:rStyle w:val="co"/>
          <w:rFonts w:ascii="Times New Roman" w:hAnsi="Times New Roman" w:cs="Times New Roman"/>
          <w:i/>
          <w:iCs/>
          <w:color w:val="60A0B0"/>
          <w:spacing w:val="3"/>
          <w:sz w:val="24"/>
          <w:szCs w:val="24"/>
          <w:bdr w:val="none" w:sz="0" w:space="0" w:color="auto" w:frame="1"/>
        </w:rPr>
        <w:t>#&gt; [10,] -0.1458</w:t>
      </w:r>
    </w:p>
    <w:p w14:paraId="49A105B7" w14:textId="77777777" w:rsidR="00E47527" w:rsidRPr="00E703D0" w:rsidRDefault="00E47527" w:rsidP="00E703D0">
      <w:pPr>
        <w:pStyle w:val="HTMLPreformatted"/>
        <w:shd w:val="clear" w:color="auto" w:fill="F7F7F7"/>
        <w:jc w:val="both"/>
        <w:rPr>
          <w:rStyle w:val="HTMLCode"/>
          <w:rFonts w:ascii="Times New Roman" w:hAnsi="Times New Roman" w:cs="Times New Roman"/>
          <w:color w:val="333333"/>
          <w:spacing w:val="3"/>
          <w:sz w:val="24"/>
          <w:szCs w:val="24"/>
          <w:bdr w:val="none" w:sz="0" w:space="0" w:color="auto" w:frame="1"/>
        </w:rPr>
      </w:pPr>
      <w:r w:rsidRPr="00E703D0">
        <w:rPr>
          <w:rStyle w:val="co"/>
          <w:rFonts w:ascii="Times New Roman" w:hAnsi="Times New Roman" w:cs="Times New Roman"/>
          <w:i/>
          <w:iCs/>
          <w:color w:val="60A0B0"/>
          <w:spacing w:val="3"/>
          <w:sz w:val="24"/>
          <w:szCs w:val="24"/>
          <w:bdr w:val="none" w:sz="0" w:space="0" w:color="auto" w:frame="1"/>
        </w:rPr>
        <w:t xml:space="preserve">#&gt; </w:t>
      </w:r>
      <w:proofErr w:type="spellStart"/>
      <w:r w:rsidRPr="00E703D0">
        <w:rPr>
          <w:rStyle w:val="co"/>
          <w:rFonts w:ascii="Times New Roman" w:hAnsi="Times New Roman" w:cs="Times New Roman"/>
          <w:i/>
          <w:iCs/>
          <w:color w:val="60A0B0"/>
          <w:spacing w:val="3"/>
          <w:sz w:val="24"/>
          <w:szCs w:val="24"/>
          <w:bdr w:val="none" w:sz="0" w:space="0" w:color="auto" w:frame="1"/>
        </w:rPr>
        <w:t>attr</w:t>
      </w:r>
      <w:proofErr w:type="spellEnd"/>
      <w:r w:rsidRPr="00E703D0">
        <w:rPr>
          <w:rStyle w:val="co"/>
          <w:rFonts w:ascii="Times New Roman" w:hAnsi="Times New Roman" w:cs="Times New Roman"/>
          <w:i/>
          <w:iCs/>
          <w:color w:val="60A0B0"/>
          <w:spacing w:val="3"/>
          <w:sz w:val="24"/>
          <w:szCs w:val="24"/>
          <w:bdr w:val="none" w:sz="0" w:space="0" w:color="auto" w:frame="1"/>
        </w:rPr>
        <w:t>(,"</w:t>
      </w:r>
      <w:proofErr w:type="spellStart"/>
      <w:proofErr w:type="gramStart"/>
      <w:r w:rsidRPr="00E703D0">
        <w:rPr>
          <w:rStyle w:val="co"/>
          <w:rFonts w:ascii="Times New Roman" w:hAnsi="Times New Roman" w:cs="Times New Roman"/>
          <w:i/>
          <w:iCs/>
          <w:color w:val="60A0B0"/>
          <w:spacing w:val="3"/>
          <w:sz w:val="24"/>
          <w:szCs w:val="24"/>
          <w:bdr w:val="none" w:sz="0" w:space="0" w:color="auto" w:frame="1"/>
        </w:rPr>
        <w:t>scaled:center</w:t>
      </w:r>
      <w:proofErr w:type="spellEnd"/>
      <w:proofErr w:type="gramEnd"/>
      <w:r w:rsidRPr="00E703D0">
        <w:rPr>
          <w:rStyle w:val="co"/>
          <w:rFonts w:ascii="Times New Roman" w:hAnsi="Times New Roman" w:cs="Times New Roman"/>
          <w:i/>
          <w:iCs/>
          <w:color w:val="60A0B0"/>
          <w:spacing w:val="3"/>
          <w:sz w:val="24"/>
          <w:szCs w:val="24"/>
          <w:bdr w:val="none" w:sz="0" w:space="0" w:color="auto" w:frame="1"/>
        </w:rPr>
        <w:t>")</w:t>
      </w:r>
    </w:p>
    <w:p w14:paraId="41652601" w14:textId="77777777" w:rsidR="00E47527" w:rsidRPr="00E703D0" w:rsidRDefault="00E47527" w:rsidP="00E703D0">
      <w:pPr>
        <w:pStyle w:val="HTMLPreformatted"/>
        <w:shd w:val="clear" w:color="auto" w:fill="F7F7F7"/>
        <w:jc w:val="both"/>
        <w:rPr>
          <w:rStyle w:val="HTMLCode"/>
          <w:rFonts w:ascii="Times New Roman" w:hAnsi="Times New Roman" w:cs="Times New Roman"/>
          <w:color w:val="333333"/>
          <w:spacing w:val="3"/>
          <w:sz w:val="24"/>
          <w:szCs w:val="24"/>
          <w:bdr w:val="none" w:sz="0" w:space="0" w:color="auto" w:frame="1"/>
        </w:rPr>
      </w:pPr>
      <w:r w:rsidRPr="00E703D0">
        <w:rPr>
          <w:rStyle w:val="co"/>
          <w:rFonts w:ascii="Times New Roman" w:hAnsi="Times New Roman" w:cs="Times New Roman"/>
          <w:i/>
          <w:iCs/>
          <w:color w:val="60A0B0"/>
          <w:spacing w:val="3"/>
          <w:sz w:val="24"/>
          <w:szCs w:val="24"/>
          <w:bdr w:val="none" w:sz="0" w:space="0" w:color="auto" w:frame="1"/>
        </w:rPr>
        <w:t>#&gt; [1] 2.53</w:t>
      </w:r>
    </w:p>
    <w:p w14:paraId="606FDD1D" w14:textId="77777777" w:rsidR="00E47527" w:rsidRPr="00E703D0" w:rsidRDefault="00E47527" w:rsidP="00E703D0">
      <w:pPr>
        <w:pStyle w:val="HTMLPreformatted"/>
        <w:shd w:val="clear" w:color="auto" w:fill="F7F7F7"/>
        <w:jc w:val="both"/>
        <w:rPr>
          <w:rStyle w:val="HTMLCode"/>
          <w:rFonts w:ascii="Times New Roman" w:hAnsi="Times New Roman" w:cs="Times New Roman"/>
          <w:color w:val="333333"/>
          <w:spacing w:val="3"/>
          <w:sz w:val="24"/>
          <w:szCs w:val="24"/>
          <w:bdr w:val="none" w:sz="0" w:space="0" w:color="auto" w:frame="1"/>
        </w:rPr>
      </w:pPr>
      <w:r w:rsidRPr="00E703D0">
        <w:rPr>
          <w:rStyle w:val="co"/>
          <w:rFonts w:ascii="Times New Roman" w:hAnsi="Times New Roman" w:cs="Times New Roman"/>
          <w:i/>
          <w:iCs/>
          <w:color w:val="60A0B0"/>
          <w:spacing w:val="3"/>
          <w:sz w:val="24"/>
          <w:szCs w:val="24"/>
          <w:bdr w:val="none" w:sz="0" w:space="0" w:color="auto" w:frame="1"/>
        </w:rPr>
        <w:t xml:space="preserve">#&gt; </w:t>
      </w:r>
      <w:proofErr w:type="spellStart"/>
      <w:r w:rsidRPr="00E703D0">
        <w:rPr>
          <w:rStyle w:val="co"/>
          <w:rFonts w:ascii="Times New Roman" w:hAnsi="Times New Roman" w:cs="Times New Roman"/>
          <w:i/>
          <w:iCs/>
          <w:color w:val="60A0B0"/>
          <w:spacing w:val="3"/>
          <w:sz w:val="24"/>
          <w:szCs w:val="24"/>
          <w:bdr w:val="none" w:sz="0" w:space="0" w:color="auto" w:frame="1"/>
        </w:rPr>
        <w:t>attr</w:t>
      </w:r>
      <w:proofErr w:type="spellEnd"/>
      <w:r w:rsidRPr="00E703D0">
        <w:rPr>
          <w:rStyle w:val="co"/>
          <w:rFonts w:ascii="Times New Roman" w:hAnsi="Times New Roman" w:cs="Times New Roman"/>
          <w:i/>
          <w:iCs/>
          <w:color w:val="60A0B0"/>
          <w:spacing w:val="3"/>
          <w:sz w:val="24"/>
          <w:szCs w:val="24"/>
          <w:bdr w:val="none" w:sz="0" w:space="0" w:color="auto" w:frame="1"/>
        </w:rPr>
        <w:t>(,"</w:t>
      </w:r>
      <w:proofErr w:type="spellStart"/>
      <w:proofErr w:type="gramStart"/>
      <w:r w:rsidRPr="00E703D0">
        <w:rPr>
          <w:rStyle w:val="co"/>
          <w:rFonts w:ascii="Times New Roman" w:hAnsi="Times New Roman" w:cs="Times New Roman"/>
          <w:i/>
          <w:iCs/>
          <w:color w:val="60A0B0"/>
          <w:spacing w:val="3"/>
          <w:sz w:val="24"/>
          <w:szCs w:val="24"/>
          <w:bdr w:val="none" w:sz="0" w:space="0" w:color="auto" w:frame="1"/>
        </w:rPr>
        <w:t>scaled:scale</w:t>
      </w:r>
      <w:proofErr w:type="spellEnd"/>
      <w:proofErr w:type="gramEnd"/>
      <w:r w:rsidRPr="00E703D0">
        <w:rPr>
          <w:rStyle w:val="co"/>
          <w:rFonts w:ascii="Times New Roman" w:hAnsi="Times New Roman" w:cs="Times New Roman"/>
          <w:i/>
          <w:iCs/>
          <w:color w:val="60A0B0"/>
          <w:spacing w:val="3"/>
          <w:sz w:val="24"/>
          <w:szCs w:val="24"/>
          <w:bdr w:val="none" w:sz="0" w:space="0" w:color="auto" w:frame="1"/>
        </w:rPr>
        <w:t>")</w:t>
      </w:r>
    </w:p>
    <w:p w14:paraId="3E8278D4" w14:textId="77777777" w:rsidR="00E47527" w:rsidRPr="00E703D0" w:rsidRDefault="00E47527" w:rsidP="00E703D0">
      <w:pPr>
        <w:pStyle w:val="HTMLPreformatted"/>
        <w:shd w:val="clear" w:color="auto" w:fill="F7F7F7"/>
        <w:jc w:val="both"/>
        <w:rPr>
          <w:rFonts w:ascii="Times New Roman" w:hAnsi="Times New Roman" w:cs="Times New Roman"/>
          <w:color w:val="333333"/>
          <w:spacing w:val="3"/>
          <w:sz w:val="24"/>
          <w:szCs w:val="24"/>
        </w:rPr>
      </w:pPr>
      <w:r w:rsidRPr="00E703D0">
        <w:rPr>
          <w:rStyle w:val="co"/>
          <w:rFonts w:ascii="Times New Roman" w:hAnsi="Times New Roman" w:cs="Times New Roman"/>
          <w:i/>
          <w:iCs/>
          <w:color w:val="60A0B0"/>
          <w:spacing w:val="3"/>
          <w:sz w:val="24"/>
          <w:szCs w:val="24"/>
          <w:bdr w:val="none" w:sz="0" w:space="0" w:color="auto" w:frame="1"/>
        </w:rPr>
        <w:t>#&gt; [1] 2.15</w:t>
      </w:r>
    </w:p>
    <w:p w14:paraId="2E6227F2" w14:textId="77777777" w:rsidR="00E47527" w:rsidRPr="00E703D0" w:rsidRDefault="00E47527" w:rsidP="00E703D0">
      <w:pPr>
        <w:pStyle w:val="NormalWeb"/>
        <w:shd w:val="clear" w:color="auto" w:fill="FFFFFF"/>
        <w:spacing w:before="0" w:beforeAutospacing="0" w:after="0" w:afterAutospacing="0"/>
        <w:jc w:val="both"/>
        <w:rPr>
          <w:color w:val="333333"/>
          <w:spacing w:val="3"/>
        </w:rPr>
      </w:pPr>
      <w:r w:rsidRPr="00E703D0">
        <w:rPr>
          <w:color w:val="333333"/>
          <w:spacing w:val="3"/>
        </w:rPr>
        <w:t>This works for vectors, matrices, and data frames. In the case of a vector, </w:t>
      </w:r>
      <w:r w:rsidRPr="00E703D0">
        <w:rPr>
          <w:rStyle w:val="HTMLCode"/>
          <w:rFonts w:ascii="Times New Roman" w:hAnsi="Times New Roman" w:cs="Times New Roman"/>
          <w:color w:val="333333"/>
          <w:spacing w:val="3"/>
          <w:sz w:val="24"/>
          <w:szCs w:val="24"/>
          <w:bdr w:val="none" w:sz="0" w:space="0" w:color="auto" w:frame="1"/>
          <w:shd w:val="clear" w:color="auto" w:fill="F7F7F7"/>
        </w:rPr>
        <w:t>scale</w:t>
      </w:r>
      <w:r w:rsidRPr="00E703D0">
        <w:rPr>
          <w:color w:val="333333"/>
          <w:spacing w:val="3"/>
        </w:rPr>
        <w:t> returns the vector of normalized values. In the case of matrices and data frames, </w:t>
      </w:r>
      <w:r w:rsidRPr="00E703D0">
        <w:rPr>
          <w:rStyle w:val="HTMLCode"/>
          <w:rFonts w:ascii="Times New Roman" w:hAnsi="Times New Roman" w:cs="Times New Roman"/>
          <w:color w:val="333333"/>
          <w:spacing w:val="3"/>
          <w:sz w:val="24"/>
          <w:szCs w:val="24"/>
          <w:bdr w:val="none" w:sz="0" w:space="0" w:color="auto" w:frame="1"/>
          <w:shd w:val="clear" w:color="auto" w:fill="F7F7F7"/>
        </w:rPr>
        <w:t>scale</w:t>
      </w:r>
      <w:r w:rsidRPr="00E703D0">
        <w:rPr>
          <w:color w:val="333333"/>
          <w:spacing w:val="3"/>
        </w:rPr>
        <w:t> normalizes each column independently and returns columns of normalized values in a matrix.</w:t>
      </w:r>
    </w:p>
    <w:p w14:paraId="06A33AF8" w14:textId="77777777" w:rsidR="00E47527" w:rsidRPr="00E703D0" w:rsidRDefault="00E47527" w:rsidP="00E703D0">
      <w:pPr>
        <w:pStyle w:val="Heading3"/>
        <w:shd w:val="clear" w:color="auto" w:fill="FFFFFF"/>
        <w:spacing w:before="306" w:after="204"/>
        <w:jc w:val="both"/>
        <w:rPr>
          <w:rFonts w:ascii="Times New Roman" w:hAnsi="Times New Roman" w:cs="Times New Roman"/>
          <w:color w:val="333333"/>
          <w:spacing w:val="3"/>
        </w:rPr>
      </w:pPr>
      <w:r w:rsidRPr="00E703D0">
        <w:rPr>
          <w:rFonts w:ascii="Times New Roman" w:hAnsi="Times New Roman" w:cs="Times New Roman"/>
          <w:color w:val="333333"/>
          <w:spacing w:val="3"/>
        </w:rPr>
        <w:t>Discussion</w:t>
      </w:r>
    </w:p>
    <w:p w14:paraId="3F19FD95" w14:textId="77777777" w:rsidR="00E47527" w:rsidRPr="00E703D0" w:rsidRDefault="00E47527" w:rsidP="00E703D0">
      <w:pPr>
        <w:pStyle w:val="NormalWeb"/>
        <w:shd w:val="clear" w:color="auto" w:fill="FFFFFF"/>
        <w:spacing w:before="0" w:beforeAutospacing="0" w:after="204" w:afterAutospacing="0"/>
        <w:jc w:val="both"/>
        <w:rPr>
          <w:color w:val="333333"/>
          <w:spacing w:val="3"/>
        </w:rPr>
      </w:pPr>
      <w:r w:rsidRPr="00E703D0">
        <w:rPr>
          <w:color w:val="333333"/>
          <w:spacing w:val="3"/>
        </w:rPr>
        <w:t>You might also want to normalize a single value </w:t>
      </w:r>
      <w:r w:rsidRPr="00E703D0">
        <w:rPr>
          <w:rStyle w:val="Emphasis"/>
          <w:rFonts w:eastAsiaTheme="majorEastAsia"/>
          <w:color w:val="333333"/>
          <w:spacing w:val="3"/>
        </w:rPr>
        <w:t>y</w:t>
      </w:r>
      <w:r w:rsidRPr="00E703D0">
        <w:rPr>
          <w:color w:val="333333"/>
          <w:spacing w:val="3"/>
        </w:rPr>
        <w:t> relative to a dataset </w:t>
      </w:r>
      <w:r w:rsidRPr="00E703D0">
        <w:rPr>
          <w:rStyle w:val="Emphasis"/>
          <w:rFonts w:eastAsiaTheme="majorEastAsia"/>
          <w:color w:val="333333"/>
          <w:spacing w:val="3"/>
        </w:rPr>
        <w:t>x</w:t>
      </w:r>
      <w:r w:rsidRPr="00E703D0">
        <w:rPr>
          <w:color w:val="333333"/>
          <w:spacing w:val="3"/>
        </w:rPr>
        <w:t>. You can do so by using vectorized operations as follows:</w:t>
      </w:r>
    </w:p>
    <w:p w14:paraId="63220D86" w14:textId="77777777" w:rsidR="00E47527" w:rsidRPr="00E703D0" w:rsidRDefault="00E47527" w:rsidP="00E703D0">
      <w:pPr>
        <w:pStyle w:val="HTMLPreformatted"/>
        <w:shd w:val="clear" w:color="auto" w:fill="F7F7F7"/>
        <w:jc w:val="both"/>
        <w:rPr>
          <w:rStyle w:val="HTMLCode"/>
          <w:rFonts w:ascii="Times New Roman" w:hAnsi="Times New Roman" w:cs="Times New Roman"/>
          <w:color w:val="333333"/>
          <w:spacing w:val="3"/>
          <w:sz w:val="24"/>
          <w:szCs w:val="24"/>
          <w:bdr w:val="none" w:sz="0" w:space="0" w:color="auto" w:frame="1"/>
        </w:rPr>
      </w:pPr>
      <w:r w:rsidRPr="00E703D0">
        <w:rPr>
          <w:rStyle w:val="HTMLCode"/>
          <w:rFonts w:ascii="Times New Roman" w:hAnsi="Times New Roman" w:cs="Times New Roman"/>
          <w:color w:val="333333"/>
          <w:spacing w:val="3"/>
          <w:sz w:val="24"/>
          <w:szCs w:val="24"/>
          <w:bdr w:val="none" w:sz="0" w:space="0" w:color="auto" w:frame="1"/>
        </w:rPr>
        <w:t xml:space="preserve">(y </w:t>
      </w:r>
      <w:r w:rsidRPr="00E703D0">
        <w:rPr>
          <w:rStyle w:val="op"/>
          <w:rFonts w:ascii="Times New Roman" w:hAnsi="Times New Roman" w:cs="Times New Roman"/>
          <w:color w:val="666666"/>
          <w:spacing w:val="3"/>
          <w:sz w:val="24"/>
          <w:szCs w:val="24"/>
          <w:bdr w:val="none" w:sz="0" w:space="0" w:color="auto" w:frame="1"/>
        </w:rPr>
        <w:t>-</w:t>
      </w:r>
      <w:r w:rsidRPr="00E703D0">
        <w:rPr>
          <w:rStyle w:val="st"/>
          <w:rFonts w:ascii="Times New Roman" w:hAnsi="Times New Roman" w:cs="Times New Roman"/>
          <w:color w:val="4070A0"/>
          <w:spacing w:val="3"/>
          <w:sz w:val="24"/>
          <w:szCs w:val="24"/>
          <w:bdr w:val="none" w:sz="0" w:space="0" w:color="auto" w:frame="1"/>
        </w:rPr>
        <w:t xml:space="preserve"> </w:t>
      </w:r>
      <w:r w:rsidRPr="00E703D0">
        <w:rPr>
          <w:rStyle w:val="kw"/>
          <w:rFonts w:ascii="Times New Roman" w:hAnsi="Times New Roman" w:cs="Times New Roman"/>
          <w:b/>
          <w:bCs/>
          <w:color w:val="007020"/>
          <w:spacing w:val="3"/>
          <w:sz w:val="24"/>
          <w:szCs w:val="24"/>
          <w:bdr w:val="none" w:sz="0" w:space="0" w:color="auto" w:frame="1"/>
        </w:rPr>
        <w:t>mean</w:t>
      </w:r>
      <w:r w:rsidRPr="00E703D0">
        <w:rPr>
          <w:rStyle w:val="HTMLCode"/>
          <w:rFonts w:ascii="Times New Roman" w:hAnsi="Times New Roman" w:cs="Times New Roman"/>
          <w:color w:val="333333"/>
          <w:spacing w:val="3"/>
          <w:sz w:val="24"/>
          <w:szCs w:val="24"/>
          <w:bdr w:val="none" w:sz="0" w:space="0" w:color="auto" w:frame="1"/>
        </w:rPr>
        <w:t xml:space="preserve">(x)) </w:t>
      </w:r>
      <w:r w:rsidRPr="00E703D0">
        <w:rPr>
          <w:rStyle w:val="op"/>
          <w:rFonts w:ascii="Times New Roman" w:hAnsi="Times New Roman" w:cs="Times New Roman"/>
          <w:color w:val="666666"/>
          <w:spacing w:val="3"/>
          <w:sz w:val="24"/>
          <w:szCs w:val="24"/>
          <w:bdr w:val="none" w:sz="0" w:space="0" w:color="auto" w:frame="1"/>
        </w:rPr>
        <w:t>/</w:t>
      </w:r>
      <w:r w:rsidRPr="00E703D0">
        <w:rPr>
          <w:rStyle w:val="st"/>
          <w:rFonts w:ascii="Times New Roman" w:hAnsi="Times New Roman" w:cs="Times New Roman"/>
          <w:color w:val="4070A0"/>
          <w:spacing w:val="3"/>
          <w:sz w:val="24"/>
          <w:szCs w:val="24"/>
          <w:bdr w:val="none" w:sz="0" w:space="0" w:color="auto" w:frame="1"/>
        </w:rPr>
        <w:t xml:space="preserve"> </w:t>
      </w:r>
      <w:proofErr w:type="spellStart"/>
      <w:r w:rsidRPr="00E703D0">
        <w:rPr>
          <w:rStyle w:val="kw"/>
          <w:rFonts w:ascii="Times New Roman" w:hAnsi="Times New Roman" w:cs="Times New Roman"/>
          <w:b/>
          <w:bCs/>
          <w:color w:val="007020"/>
          <w:spacing w:val="3"/>
          <w:sz w:val="24"/>
          <w:szCs w:val="24"/>
          <w:bdr w:val="none" w:sz="0" w:space="0" w:color="auto" w:frame="1"/>
        </w:rPr>
        <w:t>sd</w:t>
      </w:r>
      <w:proofErr w:type="spellEnd"/>
      <w:r w:rsidRPr="00E703D0">
        <w:rPr>
          <w:rStyle w:val="HTMLCode"/>
          <w:rFonts w:ascii="Times New Roman" w:hAnsi="Times New Roman" w:cs="Times New Roman"/>
          <w:color w:val="333333"/>
          <w:spacing w:val="3"/>
          <w:sz w:val="24"/>
          <w:szCs w:val="24"/>
          <w:bdr w:val="none" w:sz="0" w:space="0" w:color="auto" w:frame="1"/>
        </w:rPr>
        <w:t>(x)</w:t>
      </w:r>
    </w:p>
    <w:p w14:paraId="2C6DCA10" w14:textId="77777777" w:rsidR="00E47527" w:rsidRPr="00E703D0" w:rsidRDefault="00E47527" w:rsidP="00E703D0">
      <w:pPr>
        <w:pStyle w:val="HTMLPreformatted"/>
        <w:shd w:val="clear" w:color="auto" w:fill="F7F7F7"/>
        <w:jc w:val="both"/>
        <w:rPr>
          <w:rFonts w:ascii="Times New Roman" w:hAnsi="Times New Roman" w:cs="Times New Roman"/>
          <w:color w:val="333333"/>
          <w:spacing w:val="3"/>
          <w:sz w:val="24"/>
          <w:szCs w:val="24"/>
        </w:rPr>
      </w:pPr>
      <w:r w:rsidRPr="00E703D0">
        <w:rPr>
          <w:rStyle w:val="co"/>
          <w:rFonts w:ascii="Times New Roman" w:hAnsi="Times New Roman" w:cs="Times New Roman"/>
          <w:i/>
          <w:iCs/>
          <w:color w:val="60A0B0"/>
          <w:spacing w:val="3"/>
          <w:sz w:val="24"/>
          <w:szCs w:val="24"/>
          <w:bdr w:val="none" w:sz="0" w:space="0" w:color="auto" w:frame="1"/>
        </w:rPr>
        <w:lastRenderedPageBreak/>
        <w:t>#&gt; [1] -0.619</w:t>
      </w:r>
    </w:p>
    <w:p w14:paraId="454AE9EE" w14:textId="77777777" w:rsidR="00E47527" w:rsidRPr="007E418B" w:rsidRDefault="00E47527" w:rsidP="00E703D0">
      <w:pPr>
        <w:pStyle w:val="Heading2"/>
        <w:shd w:val="clear" w:color="auto" w:fill="FFFFFF"/>
        <w:spacing w:before="306" w:after="204"/>
        <w:jc w:val="both"/>
        <w:rPr>
          <w:rFonts w:ascii="Times New Roman" w:hAnsi="Times New Roman" w:cs="Times New Roman"/>
          <w:color w:val="333333"/>
          <w:spacing w:val="3"/>
          <w:sz w:val="24"/>
          <w:szCs w:val="24"/>
          <w:u w:val="single"/>
        </w:rPr>
      </w:pPr>
      <w:r w:rsidRPr="007E418B">
        <w:rPr>
          <w:rFonts w:ascii="Times New Roman" w:hAnsi="Times New Roman" w:cs="Times New Roman"/>
          <w:color w:val="333333"/>
          <w:spacing w:val="3"/>
          <w:sz w:val="24"/>
          <w:szCs w:val="24"/>
          <w:u w:val="single"/>
        </w:rPr>
        <w:t>Testing the Mean of a Sample (t Test)</w:t>
      </w:r>
    </w:p>
    <w:p w14:paraId="569BCD50" w14:textId="77777777" w:rsidR="00E47527" w:rsidRPr="007E418B" w:rsidRDefault="00E47527" w:rsidP="00E703D0">
      <w:pPr>
        <w:pStyle w:val="Heading2"/>
        <w:shd w:val="clear" w:color="auto" w:fill="FFFFFF"/>
        <w:spacing w:before="306" w:after="204"/>
        <w:jc w:val="both"/>
        <w:rPr>
          <w:rFonts w:ascii="Times New Roman" w:hAnsi="Times New Roman" w:cs="Times New Roman"/>
          <w:color w:val="333333"/>
          <w:spacing w:val="3"/>
          <w:sz w:val="24"/>
          <w:szCs w:val="24"/>
          <w:u w:val="single"/>
        </w:rPr>
      </w:pPr>
      <w:r w:rsidRPr="007E418B">
        <w:rPr>
          <w:rFonts w:ascii="Times New Roman" w:hAnsi="Times New Roman" w:cs="Times New Roman"/>
          <w:color w:val="333333"/>
          <w:spacing w:val="3"/>
          <w:sz w:val="24"/>
          <w:szCs w:val="24"/>
          <w:u w:val="single"/>
        </w:rPr>
        <w:t>Forming a Confidence Interval for a Mean</w:t>
      </w:r>
    </w:p>
    <w:p w14:paraId="5D222723" w14:textId="77777777" w:rsidR="00E47527" w:rsidRPr="007E418B" w:rsidRDefault="00E47527" w:rsidP="00E703D0">
      <w:pPr>
        <w:pStyle w:val="Heading2"/>
        <w:shd w:val="clear" w:color="auto" w:fill="FFFFFF"/>
        <w:spacing w:before="306" w:after="204"/>
        <w:jc w:val="both"/>
        <w:rPr>
          <w:rFonts w:ascii="Times New Roman" w:hAnsi="Times New Roman" w:cs="Times New Roman"/>
          <w:color w:val="333333"/>
          <w:spacing w:val="3"/>
          <w:sz w:val="24"/>
          <w:szCs w:val="24"/>
          <w:u w:val="single"/>
        </w:rPr>
      </w:pPr>
      <w:r w:rsidRPr="007E418B">
        <w:rPr>
          <w:rFonts w:ascii="Times New Roman" w:hAnsi="Times New Roman" w:cs="Times New Roman"/>
          <w:color w:val="333333"/>
          <w:spacing w:val="3"/>
          <w:sz w:val="24"/>
          <w:szCs w:val="24"/>
          <w:u w:val="single"/>
        </w:rPr>
        <w:t>Forming a Confidence Interval for a Median</w:t>
      </w:r>
    </w:p>
    <w:p w14:paraId="00D622D9" w14:textId="77777777" w:rsidR="00E47527" w:rsidRPr="007E418B" w:rsidRDefault="00E47527" w:rsidP="00E703D0">
      <w:pPr>
        <w:pStyle w:val="Heading2"/>
        <w:shd w:val="clear" w:color="auto" w:fill="FFFFFF"/>
        <w:spacing w:before="306" w:after="204"/>
        <w:jc w:val="both"/>
        <w:rPr>
          <w:rFonts w:ascii="Times New Roman" w:hAnsi="Times New Roman" w:cs="Times New Roman"/>
          <w:color w:val="333333"/>
          <w:spacing w:val="3"/>
          <w:sz w:val="24"/>
          <w:szCs w:val="24"/>
          <w:u w:val="single"/>
        </w:rPr>
      </w:pPr>
      <w:r w:rsidRPr="007E418B">
        <w:rPr>
          <w:rFonts w:ascii="Times New Roman" w:hAnsi="Times New Roman" w:cs="Times New Roman"/>
          <w:color w:val="333333"/>
          <w:spacing w:val="3"/>
          <w:sz w:val="24"/>
          <w:szCs w:val="24"/>
          <w:u w:val="single"/>
        </w:rPr>
        <w:t>Testing a Sample Proportion</w:t>
      </w:r>
    </w:p>
    <w:p w14:paraId="1CBAFA8D" w14:textId="77777777" w:rsidR="00E47527" w:rsidRPr="007E418B" w:rsidRDefault="00E47527" w:rsidP="00E703D0">
      <w:pPr>
        <w:pStyle w:val="Heading2"/>
        <w:shd w:val="clear" w:color="auto" w:fill="FFFFFF"/>
        <w:spacing w:before="306" w:after="204"/>
        <w:jc w:val="both"/>
        <w:rPr>
          <w:rFonts w:ascii="Times New Roman" w:hAnsi="Times New Roman" w:cs="Times New Roman"/>
          <w:color w:val="333333"/>
          <w:spacing w:val="3"/>
          <w:sz w:val="24"/>
          <w:szCs w:val="24"/>
          <w:u w:val="single"/>
        </w:rPr>
      </w:pPr>
      <w:r w:rsidRPr="007E418B">
        <w:rPr>
          <w:rFonts w:ascii="Times New Roman" w:hAnsi="Times New Roman" w:cs="Times New Roman"/>
          <w:color w:val="333333"/>
          <w:spacing w:val="3"/>
          <w:sz w:val="24"/>
          <w:szCs w:val="24"/>
          <w:u w:val="single"/>
        </w:rPr>
        <w:t>Forming a Confidence Interval for a Proportion</w:t>
      </w:r>
    </w:p>
    <w:p w14:paraId="799C894C" w14:textId="77777777" w:rsidR="00B16F70" w:rsidRPr="007E418B" w:rsidRDefault="00B16F70" w:rsidP="00E703D0">
      <w:pPr>
        <w:pStyle w:val="Heading2"/>
        <w:shd w:val="clear" w:color="auto" w:fill="FFFFFF"/>
        <w:spacing w:before="306" w:after="204"/>
        <w:jc w:val="both"/>
        <w:rPr>
          <w:rFonts w:ascii="Times New Roman" w:hAnsi="Times New Roman" w:cs="Times New Roman"/>
          <w:color w:val="333333"/>
          <w:spacing w:val="3"/>
          <w:sz w:val="24"/>
          <w:szCs w:val="24"/>
          <w:u w:val="single"/>
        </w:rPr>
      </w:pPr>
      <w:r w:rsidRPr="007E418B">
        <w:rPr>
          <w:rFonts w:ascii="Times New Roman" w:hAnsi="Times New Roman" w:cs="Times New Roman"/>
          <w:color w:val="333333"/>
          <w:spacing w:val="3"/>
          <w:sz w:val="24"/>
          <w:szCs w:val="24"/>
          <w:u w:val="single"/>
        </w:rPr>
        <w:t>Testing for Runs</w:t>
      </w:r>
    </w:p>
    <w:p w14:paraId="5BACF3F0" w14:textId="77777777" w:rsidR="00B16F70" w:rsidRPr="00E703D0" w:rsidRDefault="00B16F70" w:rsidP="00E703D0">
      <w:pPr>
        <w:pStyle w:val="Heading2"/>
        <w:shd w:val="clear" w:color="auto" w:fill="FFFFFF"/>
        <w:spacing w:before="306" w:after="204"/>
        <w:jc w:val="both"/>
        <w:rPr>
          <w:rFonts w:ascii="Times New Roman" w:hAnsi="Times New Roman" w:cs="Times New Roman"/>
          <w:color w:val="333333"/>
          <w:spacing w:val="3"/>
          <w:sz w:val="24"/>
          <w:szCs w:val="24"/>
        </w:rPr>
      </w:pPr>
      <w:r w:rsidRPr="00E703D0">
        <w:rPr>
          <w:rFonts w:ascii="Times New Roman" w:hAnsi="Times New Roman" w:cs="Times New Roman"/>
          <w:color w:val="333333"/>
          <w:spacing w:val="3"/>
          <w:sz w:val="24"/>
          <w:szCs w:val="24"/>
        </w:rPr>
        <w:t>Comparing the Means of Two Samples</w:t>
      </w:r>
    </w:p>
    <w:p w14:paraId="2AF0BEA4" w14:textId="77777777" w:rsidR="00B16F70" w:rsidRPr="00C66562" w:rsidRDefault="00B16F70" w:rsidP="00E703D0">
      <w:pPr>
        <w:pStyle w:val="Heading2"/>
        <w:shd w:val="clear" w:color="auto" w:fill="FFFFFF"/>
        <w:spacing w:before="306" w:after="204"/>
        <w:jc w:val="both"/>
        <w:rPr>
          <w:rFonts w:ascii="Times New Roman" w:hAnsi="Times New Roman" w:cs="Times New Roman"/>
          <w:color w:val="333333"/>
          <w:spacing w:val="3"/>
          <w:sz w:val="24"/>
          <w:szCs w:val="24"/>
          <w:u w:val="single"/>
        </w:rPr>
      </w:pPr>
      <w:r w:rsidRPr="00C66562">
        <w:rPr>
          <w:rFonts w:ascii="Times New Roman" w:hAnsi="Times New Roman" w:cs="Times New Roman"/>
          <w:color w:val="333333"/>
          <w:spacing w:val="3"/>
          <w:sz w:val="24"/>
          <w:szCs w:val="24"/>
          <w:u w:val="single"/>
        </w:rPr>
        <w:t>Testing a Correlation for Significance</w:t>
      </w:r>
    </w:p>
    <w:p w14:paraId="62B1EEF8" w14:textId="77777777" w:rsidR="0075122B" w:rsidRPr="00E703D0" w:rsidRDefault="0075122B" w:rsidP="00E703D0">
      <w:pPr>
        <w:jc w:val="both"/>
        <w:rPr>
          <w:rFonts w:ascii="Times New Roman" w:hAnsi="Times New Roman" w:cs="Times New Roman"/>
          <w:sz w:val="24"/>
          <w:szCs w:val="24"/>
        </w:rPr>
      </w:pPr>
    </w:p>
    <w:p w14:paraId="22C1AE24" w14:textId="624E44B3" w:rsidR="0075122B" w:rsidRPr="00C66562" w:rsidRDefault="00D17CFF" w:rsidP="00E703D0">
      <w:pPr>
        <w:jc w:val="both"/>
        <w:rPr>
          <w:rFonts w:ascii="Times New Roman" w:hAnsi="Times New Roman" w:cs="Times New Roman"/>
          <w:sz w:val="24"/>
          <w:szCs w:val="24"/>
          <w:u w:val="single"/>
        </w:rPr>
      </w:pPr>
      <w:r w:rsidRPr="00C66562">
        <w:rPr>
          <w:rFonts w:ascii="Times New Roman" w:hAnsi="Times New Roman" w:cs="Times New Roman"/>
          <w:sz w:val="24"/>
          <w:szCs w:val="24"/>
          <w:u w:val="single"/>
        </w:rPr>
        <w:t>LINEAR REGRESSION</w:t>
      </w:r>
    </w:p>
    <w:p w14:paraId="08B17D07" w14:textId="77777777" w:rsidR="00E02C69" w:rsidRPr="00E703D0" w:rsidRDefault="00E02C69" w:rsidP="00E703D0">
      <w:pPr>
        <w:pStyle w:val="Heading2"/>
        <w:shd w:val="clear" w:color="auto" w:fill="FFFFFF"/>
        <w:spacing w:before="413" w:line="360" w:lineRule="atLeast"/>
        <w:jc w:val="both"/>
        <w:rPr>
          <w:rFonts w:ascii="Times New Roman" w:hAnsi="Times New Roman" w:cs="Times New Roman"/>
          <w:color w:val="242424"/>
          <w:sz w:val="24"/>
          <w:szCs w:val="24"/>
        </w:rPr>
      </w:pPr>
      <w:r w:rsidRPr="00E703D0">
        <w:rPr>
          <w:rStyle w:val="Strong"/>
          <w:rFonts w:ascii="Times New Roman" w:hAnsi="Times New Roman" w:cs="Times New Roman"/>
          <w:b w:val="0"/>
          <w:bCs w:val="0"/>
          <w:color w:val="242424"/>
          <w:sz w:val="24"/>
          <w:szCs w:val="24"/>
        </w:rPr>
        <w:t>Simple Linear Regression</w:t>
      </w:r>
    </w:p>
    <w:p w14:paraId="1C162EB7" w14:textId="77777777" w:rsidR="00E02C69" w:rsidRPr="00E703D0" w:rsidRDefault="00E02C69" w:rsidP="00E703D0">
      <w:pPr>
        <w:pStyle w:val="pw-post-body-paragraph"/>
        <w:shd w:val="clear" w:color="auto" w:fill="FFFFFF"/>
        <w:spacing w:before="226" w:beforeAutospacing="0" w:after="0" w:afterAutospacing="0" w:line="480" w:lineRule="atLeast"/>
        <w:jc w:val="both"/>
        <w:rPr>
          <w:color w:val="242424"/>
          <w:spacing w:val="-1"/>
        </w:rPr>
      </w:pPr>
      <w:r w:rsidRPr="00E703D0">
        <w:rPr>
          <w:color w:val="242424"/>
          <w:spacing w:val="-1"/>
        </w:rPr>
        <w:t>Simple linear regression, or univariate linear regression model is one type of linear regression model that has a single independent variable. This can be expressed as the equation below where X represents one independent variable and Y represents the dependent variable.</w:t>
      </w:r>
    </w:p>
    <w:p w14:paraId="4D10D9EF" w14:textId="20B4CAB5" w:rsidR="004A5D4E" w:rsidRPr="00E703D0" w:rsidRDefault="00E02C69" w:rsidP="00E703D0">
      <w:pPr>
        <w:jc w:val="both"/>
        <w:rPr>
          <w:rFonts w:ascii="Times New Roman" w:hAnsi="Times New Roman" w:cs="Times New Roman"/>
          <w:sz w:val="24"/>
          <w:szCs w:val="24"/>
        </w:rPr>
      </w:pPr>
      <w:r w:rsidRPr="00E703D0">
        <w:rPr>
          <w:rFonts w:ascii="Times New Roman" w:hAnsi="Times New Roman" w:cs="Times New Roman"/>
          <w:noProof/>
          <w:sz w:val="24"/>
          <w:szCs w:val="24"/>
        </w:rPr>
        <w:drawing>
          <wp:inline distT="0" distB="0" distL="0" distR="0" wp14:anchorId="52D14869" wp14:editId="702A0C71">
            <wp:extent cx="2737338" cy="869105"/>
            <wp:effectExtent l="0" t="0" r="6350" b="7620"/>
            <wp:docPr id="1255394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394508" name=""/>
                    <pic:cNvPicPr/>
                  </pic:nvPicPr>
                  <pic:blipFill>
                    <a:blip r:embed="rId24"/>
                    <a:stretch>
                      <a:fillRect/>
                    </a:stretch>
                  </pic:blipFill>
                  <pic:spPr>
                    <a:xfrm>
                      <a:off x="0" y="0"/>
                      <a:ext cx="2753352" cy="874189"/>
                    </a:xfrm>
                    <a:prstGeom prst="rect">
                      <a:avLst/>
                    </a:prstGeom>
                  </pic:spPr>
                </pic:pic>
              </a:graphicData>
            </a:graphic>
          </wp:inline>
        </w:drawing>
      </w:r>
    </w:p>
    <w:p w14:paraId="71D20216" w14:textId="42F97DCC" w:rsidR="00E02C69" w:rsidRPr="00E703D0" w:rsidRDefault="00E02C69" w:rsidP="00E703D0">
      <w:pPr>
        <w:jc w:val="both"/>
        <w:rPr>
          <w:rFonts w:ascii="Times New Roman" w:hAnsi="Times New Roman" w:cs="Times New Roman"/>
          <w:color w:val="242424"/>
          <w:spacing w:val="-1"/>
          <w:sz w:val="24"/>
          <w:szCs w:val="24"/>
          <w:shd w:val="clear" w:color="auto" w:fill="FFFFFF"/>
        </w:rPr>
      </w:pPr>
      <w:r w:rsidRPr="00E703D0">
        <w:rPr>
          <w:rFonts w:ascii="Times New Roman" w:hAnsi="Times New Roman" w:cs="Times New Roman"/>
          <w:color w:val="242424"/>
          <w:spacing w:val="-1"/>
          <w:sz w:val="24"/>
          <w:szCs w:val="24"/>
          <w:shd w:val="clear" w:color="auto" w:fill="FFFFFF"/>
        </w:rPr>
        <w:t>For linear regression, we use </w:t>
      </w:r>
      <w:proofErr w:type="spellStart"/>
      <w:proofErr w:type="gramStart"/>
      <w:r w:rsidRPr="00E703D0">
        <w:rPr>
          <w:rStyle w:val="Strong"/>
          <w:rFonts w:ascii="Times New Roman" w:hAnsi="Times New Roman" w:cs="Times New Roman"/>
          <w:color w:val="242424"/>
          <w:spacing w:val="-1"/>
          <w:sz w:val="24"/>
          <w:szCs w:val="24"/>
          <w:shd w:val="clear" w:color="auto" w:fill="FFFFFF"/>
        </w:rPr>
        <w:t>lm</w:t>
      </w:r>
      <w:proofErr w:type="spellEnd"/>
      <w:r w:rsidRPr="00E703D0">
        <w:rPr>
          <w:rStyle w:val="Strong"/>
          <w:rFonts w:ascii="Times New Roman" w:hAnsi="Times New Roman" w:cs="Times New Roman"/>
          <w:color w:val="242424"/>
          <w:spacing w:val="-1"/>
          <w:sz w:val="24"/>
          <w:szCs w:val="24"/>
          <w:shd w:val="clear" w:color="auto" w:fill="FFFFFF"/>
        </w:rPr>
        <w:t>(</w:t>
      </w:r>
      <w:proofErr w:type="gramEnd"/>
      <w:r w:rsidRPr="00E703D0">
        <w:rPr>
          <w:rStyle w:val="Strong"/>
          <w:rFonts w:ascii="Times New Roman" w:hAnsi="Times New Roman" w:cs="Times New Roman"/>
          <w:color w:val="242424"/>
          <w:spacing w:val="-1"/>
          <w:sz w:val="24"/>
          <w:szCs w:val="24"/>
          <w:shd w:val="clear" w:color="auto" w:fill="FFFFFF"/>
        </w:rPr>
        <w:t>)</w:t>
      </w:r>
      <w:r w:rsidRPr="00E703D0">
        <w:rPr>
          <w:rFonts w:ascii="Times New Roman" w:hAnsi="Times New Roman" w:cs="Times New Roman"/>
          <w:color w:val="242424"/>
          <w:spacing w:val="-1"/>
          <w:sz w:val="24"/>
          <w:szCs w:val="24"/>
          <w:shd w:val="clear" w:color="auto" w:fill="FFFFFF"/>
        </w:rPr>
        <w:t> function in R which allows us to fit linear models. Let us use </w:t>
      </w:r>
      <w:proofErr w:type="spellStart"/>
      <w:r w:rsidRPr="00E703D0">
        <w:rPr>
          <w:rStyle w:val="Emphasis"/>
          <w:rFonts w:ascii="Times New Roman" w:hAnsi="Times New Roman" w:cs="Times New Roman"/>
          <w:color w:val="242424"/>
          <w:spacing w:val="-1"/>
          <w:sz w:val="24"/>
          <w:szCs w:val="24"/>
          <w:shd w:val="clear" w:color="auto" w:fill="FFFFFF"/>
        </w:rPr>
        <w:t>airquality</w:t>
      </w:r>
      <w:proofErr w:type="spellEnd"/>
      <w:r w:rsidRPr="00E703D0">
        <w:rPr>
          <w:rStyle w:val="Emphasis"/>
          <w:rFonts w:ascii="Times New Roman" w:hAnsi="Times New Roman" w:cs="Times New Roman"/>
          <w:color w:val="242424"/>
          <w:spacing w:val="-1"/>
          <w:sz w:val="24"/>
          <w:szCs w:val="24"/>
          <w:shd w:val="clear" w:color="auto" w:fill="FFFFFF"/>
        </w:rPr>
        <w:t> </w:t>
      </w:r>
      <w:r w:rsidRPr="00E703D0">
        <w:rPr>
          <w:rFonts w:ascii="Times New Roman" w:hAnsi="Times New Roman" w:cs="Times New Roman"/>
          <w:color w:val="242424"/>
          <w:spacing w:val="-1"/>
          <w:sz w:val="24"/>
          <w:szCs w:val="24"/>
          <w:shd w:val="clear" w:color="auto" w:fill="FFFFFF"/>
        </w:rPr>
        <w:t>dataset from R which contains daily air quality measurements in New York that are measured from May to September in 1973.</w:t>
      </w:r>
    </w:p>
    <w:p w14:paraId="47C943C6" w14:textId="63488B10" w:rsidR="00E02C69" w:rsidRPr="00E703D0" w:rsidRDefault="00E02C69" w:rsidP="00E703D0">
      <w:pPr>
        <w:jc w:val="both"/>
        <w:rPr>
          <w:rFonts w:ascii="Times New Roman" w:hAnsi="Times New Roman" w:cs="Times New Roman"/>
          <w:color w:val="242424"/>
          <w:spacing w:val="-5"/>
          <w:sz w:val="24"/>
          <w:szCs w:val="24"/>
          <w:shd w:val="clear" w:color="auto" w:fill="F2F2F2"/>
        </w:rPr>
      </w:pPr>
      <w:r w:rsidRPr="00E703D0">
        <w:rPr>
          <w:rFonts w:ascii="Times New Roman" w:hAnsi="Times New Roman" w:cs="Times New Roman"/>
          <w:color w:val="242424"/>
          <w:spacing w:val="-5"/>
          <w:sz w:val="24"/>
          <w:szCs w:val="24"/>
          <w:shd w:val="clear" w:color="auto" w:fill="F2F2F2"/>
        </w:rPr>
        <w:t>head(</w:t>
      </w:r>
      <w:proofErr w:type="spellStart"/>
      <w:r w:rsidRPr="00E703D0">
        <w:rPr>
          <w:rFonts w:ascii="Times New Roman" w:hAnsi="Times New Roman" w:cs="Times New Roman"/>
          <w:color w:val="242424"/>
          <w:spacing w:val="-5"/>
          <w:sz w:val="24"/>
          <w:szCs w:val="24"/>
          <w:shd w:val="clear" w:color="auto" w:fill="F2F2F2"/>
        </w:rPr>
        <w:t>airquality</w:t>
      </w:r>
      <w:proofErr w:type="spellEnd"/>
      <w:r w:rsidRPr="00E703D0">
        <w:rPr>
          <w:rFonts w:ascii="Times New Roman" w:hAnsi="Times New Roman" w:cs="Times New Roman"/>
          <w:color w:val="242424"/>
          <w:spacing w:val="-5"/>
          <w:sz w:val="24"/>
          <w:szCs w:val="24"/>
          <w:shd w:val="clear" w:color="auto" w:fill="F2F2F2"/>
        </w:rPr>
        <w:t>)</w:t>
      </w:r>
    </w:p>
    <w:p w14:paraId="269B8C9D" w14:textId="77777777" w:rsidR="00E02C69" w:rsidRPr="00E703D0" w:rsidRDefault="00E02C69" w:rsidP="00E703D0">
      <w:pPr>
        <w:jc w:val="both"/>
        <w:rPr>
          <w:rFonts w:ascii="Times New Roman" w:hAnsi="Times New Roman" w:cs="Times New Roman"/>
          <w:color w:val="242424"/>
          <w:spacing w:val="-1"/>
          <w:sz w:val="24"/>
          <w:szCs w:val="24"/>
          <w:shd w:val="clear" w:color="auto" w:fill="FFFFFF"/>
        </w:rPr>
      </w:pPr>
      <w:r w:rsidRPr="00E703D0">
        <w:rPr>
          <w:rFonts w:ascii="Times New Roman" w:hAnsi="Times New Roman" w:cs="Times New Roman"/>
          <w:noProof/>
          <w:sz w:val="24"/>
          <w:szCs w:val="24"/>
        </w:rPr>
        <w:lastRenderedPageBreak/>
        <w:drawing>
          <wp:inline distT="0" distB="0" distL="0" distR="0" wp14:anchorId="12551522" wp14:editId="65187657">
            <wp:extent cx="3772426" cy="1895740"/>
            <wp:effectExtent l="0" t="0" r="0" b="9525"/>
            <wp:docPr id="113270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70056" name=""/>
                    <pic:cNvPicPr/>
                  </pic:nvPicPr>
                  <pic:blipFill>
                    <a:blip r:embed="rId25"/>
                    <a:stretch>
                      <a:fillRect/>
                    </a:stretch>
                  </pic:blipFill>
                  <pic:spPr>
                    <a:xfrm>
                      <a:off x="0" y="0"/>
                      <a:ext cx="3772426" cy="1895740"/>
                    </a:xfrm>
                    <a:prstGeom prst="rect">
                      <a:avLst/>
                    </a:prstGeom>
                  </pic:spPr>
                </pic:pic>
              </a:graphicData>
            </a:graphic>
          </wp:inline>
        </w:drawing>
      </w:r>
    </w:p>
    <w:p w14:paraId="77324A92" w14:textId="16145F5F" w:rsidR="00E02C69" w:rsidRPr="00E703D0" w:rsidRDefault="00E02C69" w:rsidP="00E703D0">
      <w:pPr>
        <w:jc w:val="both"/>
        <w:rPr>
          <w:rFonts w:ascii="Times New Roman" w:hAnsi="Times New Roman" w:cs="Times New Roman"/>
          <w:color w:val="242424"/>
          <w:spacing w:val="-1"/>
          <w:sz w:val="24"/>
          <w:szCs w:val="24"/>
          <w:shd w:val="clear" w:color="auto" w:fill="FFFFFF"/>
        </w:rPr>
      </w:pPr>
      <w:r w:rsidRPr="00E703D0">
        <w:rPr>
          <w:rFonts w:ascii="Times New Roman" w:hAnsi="Times New Roman" w:cs="Times New Roman"/>
          <w:color w:val="242424"/>
          <w:spacing w:val="-1"/>
          <w:sz w:val="24"/>
          <w:szCs w:val="24"/>
          <w:shd w:val="clear" w:color="auto" w:fill="FFFFFF"/>
        </w:rPr>
        <w:t xml:space="preserve">Let’s test, with a linear regression model, how the level of solar </w:t>
      </w:r>
      <w:proofErr w:type="gramStart"/>
      <w:r w:rsidRPr="00E703D0">
        <w:rPr>
          <w:rFonts w:ascii="Times New Roman" w:hAnsi="Times New Roman" w:cs="Times New Roman"/>
          <w:color w:val="242424"/>
          <w:spacing w:val="-1"/>
          <w:sz w:val="24"/>
          <w:szCs w:val="24"/>
          <w:shd w:val="clear" w:color="auto" w:fill="FFFFFF"/>
        </w:rPr>
        <w:t>radiation(</w:t>
      </w:r>
      <w:proofErr w:type="spellStart"/>
      <w:proofErr w:type="gramEnd"/>
      <w:r w:rsidRPr="00E703D0">
        <w:rPr>
          <w:rFonts w:ascii="Times New Roman" w:hAnsi="Times New Roman" w:cs="Times New Roman"/>
          <w:color w:val="242424"/>
          <w:spacing w:val="-1"/>
          <w:sz w:val="24"/>
          <w:szCs w:val="24"/>
          <w:shd w:val="clear" w:color="auto" w:fill="FFFFFF"/>
        </w:rPr>
        <w:t>Solar.R</w:t>
      </w:r>
      <w:proofErr w:type="spellEnd"/>
      <w:r w:rsidRPr="00E703D0">
        <w:rPr>
          <w:rFonts w:ascii="Times New Roman" w:hAnsi="Times New Roman" w:cs="Times New Roman"/>
          <w:color w:val="242424"/>
          <w:spacing w:val="-1"/>
          <w:sz w:val="24"/>
          <w:szCs w:val="24"/>
          <w:shd w:val="clear" w:color="auto" w:fill="FFFFFF"/>
        </w:rPr>
        <w:t>) is related to mean ozone concentration(Ozone).</w:t>
      </w:r>
    </w:p>
    <w:p w14:paraId="779B151F" w14:textId="505A629D" w:rsidR="00E02C69" w:rsidRPr="00E703D0" w:rsidRDefault="00E02C69" w:rsidP="00E703D0">
      <w:pPr>
        <w:jc w:val="both"/>
        <w:rPr>
          <w:rFonts w:ascii="Times New Roman" w:hAnsi="Times New Roman" w:cs="Times New Roman"/>
          <w:color w:val="242424"/>
          <w:spacing w:val="-5"/>
          <w:sz w:val="24"/>
          <w:szCs w:val="24"/>
          <w:shd w:val="clear" w:color="auto" w:fill="F2F2F2"/>
        </w:rPr>
      </w:pPr>
      <w:r w:rsidRPr="00E703D0">
        <w:rPr>
          <w:rFonts w:ascii="Times New Roman" w:hAnsi="Times New Roman" w:cs="Times New Roman"/>
          <w:color w:val="242424"/>
          <w:spacing w:val="-5"/>
          <w:sz w:val="24"/>
          <w:szCs w:val="24"/>
          <w:shd w:val="clear" w:color="auto" w:fill="F2F2F2"/>
        </w:rPr>
        <w:t xml:space="preserve">model1 &lt;- </w:t>
      </w:r>
      <w:proofErr w:type="spellStart"/>
      <w:proofErr w:type="gramStart"/>
      <w:r w:rsidRPr="00E703D0">
        <w:rPr>
          <w:rFonts w:ascii="Times New Roman" w:hAnsi="Times New Roman" w:cs="Times New Roman"/>
          <w:color w:val="242424"/>
          <w:spacing w:val="-5"/>
          <w:sz w:val="24"/>
          <w:szCs w:val="24"/>
          <w:shd w:val="clear" w:color="auto" w:fill="F2F2F2"/>
        </w:rPr>
        <w:t>lm</w:t>
      </w:r>
      <w:proofErr w:type="spellEnd"/>
      <w:r w:rsidRPr="00E703D0">
        <w:rPr>
          <w:rFonts w:ascii="Times New Roman" w:hAnsi="Times New Roman" w:cs="Times New Roman"/>
          <w:color w:val="242424"/>
          <w:spacing w:val="-5"/>
          <w:sz w:val="24"/>
          <w:szCs w:val="24"/>
          <w:shd w:val="clear" w:color="auto" w:fill="F2F2F2"/>
        </w:rPr>
        <w:t>(</w:t>
      </w:r>
      <w:proofErr w:type="gramEnd"/>
      <w:r w:rsidRPr="00E703D0">
        <w:rPr>
          <w:rFonts w:ascii="Times New Roman" w:hAnsi="Times New Roman" w:cs="Times New Roman"/>
          <w:color w:val="242424"/>
          <w:spacing w:val="-5"/>
          <w:sz w:val="24"/>
          <w:szCs w:val="24"/>
          <w:shd w:val="clear" w:color="auto" w:fill="F2F2F2"/>
        </w:rPr>
        <w:t xml:space="preserve">Ozone ~ </w:t>
      </w:r>
      <w:proofErr w:type="spellStart"/>
      <w:r w:rsidRPr="00E703D0">
        <w:rPr>
          <w:rFonts w:ascii="Times New Roman" w:hAnsi="Times New Roman" w:cs="Times New Roman"/>
          <w:color w:val="242424"/>
          <w:spacing w:val="-5"/>
          <w:sz w:val="24"/>
          <w:szCs w:val="24"/>
          <w:shd w:val="clear" w:color="auto" w:fill="F2F2F2"/>
        </w:rPr>
        <w:t>Solar.R</w:t>
      </w:r>
      <w:proofErr w:type="spellEnd"/>
      <w:r w:rsidRPr="00E703D0">
        <w:rPr>
          <w:rFonts w:ascii="Times New Roman" w:hAnsi="Times New Roman" w:cs="Times New Roman"/>
          <w:color w:val="242424"/>
          <w:spacing w:val="-5"/>
          <w:sz w:val="24"/>
          <w:szCs w:val="24"/>
          <w:shd w:val="clear" w:color="auto" w:fill="F2F2F2"/>
        </w:rPr>
        <w:t xml:space="preserve">, data = </w:t>
      </w:r>
      <w:proofErr w:type="spellStart"/>
      <w:r w:rsidRPr="00E703D0">
        <w:rPr>
          <w:rFonts w:ascii="Times New Roman" w:hAnsi="Times New Roman" w:cs="Times New Roman"/>
          <w:color w:val="242424"/>
          <w:spacing w:val="-5"/>
          <w:sz w:val="24"/>
          <w:szCs w:val="24"/>
          <w:shd w:val="clear" w:color="auto" w:fill="F2F2F2"/>
        </w:rPr>
        <w:t>airquality</w:t>
      </w:r>
      <w:proofErr w:type="spellEnd"/>
      <w:r w:rsidRPr="00E703D0">
        <w:rPr>
          <w:rFonts w:ascii="Times New Roman" w:hAnsi="Times New Roman" w:cs="Times New Roman"/>
          <w:color w:val="242424"/>
          <w:spacing w:val="-5"/>
          <w:sz w:val="24"/>
          <w:szCs w:val="24"/>
          <w:shd w:val="clear" w:color="auto" w:fill="F2F2F2"/>
        </w:rPr>
        <w:t>)</w:t>
      </w:r>
      <w:r w:rsidRPr="00E703D0">
        <w:rPr>
          <w:rFonts w:ascii="Times New Roman" w:hAnsi="Times New Roman" w:cs="Times New Roman"/>
          <w:color w:val="242424"/>
          <w:spacing w:val="-5"/>
          <w:sz w:val="24"/>
          <w:szCs w:val="24"/>
        </w:rPr>
        <w:br/>
      </w:r>
      <w:r w:rsidRPr="00E703D0">
        <w:rPr>
          <w:rFonts w:ascii="Times New Roman" w:hAnsi="Times New Roman" w:cs="Times New Roman"/>
          <w:color w:val="242424"/>
          <w:spacing w:val="-5"/>
          <w:sz w:val="24"/>
          <w:szCs w:val="24"/>
          <w:shd w:val="clear" w:color="auto" w:fill="F2F2F2"/>
        </w:rPr>
        <w:t>summary(model1)</w:t>
      </w:r>
    </w:p>
    <w:p w14:paraId="47207153" w14:textId="01AF4500" w:rsidR="00E02C69" w:rsidRPr="00E703D0" w:rsidRDefault="00E02C69" w:rsidP="00E703D0">
      <w:pPr>
        <w:jc w:val="both"/>
        <w:rPr>
          <w:rFonts w:ascii="Times New Roman" w:hAnsi="Times New Roman" w:cs="Times New Roman"/>
          <w:sz w:val="24"/>
          <w:szCs w:val="24"/>
        </w:rPr>
      </w:pPr>
      <w:r w:rsidRPr="00E703D0">
        <w:rPr>
          <w:rFonts w:ascii="Times New Roman" w:hAnsi="Times New Roman" w:cs="Times New Roman"/>
          <w:noProof/>
          <w:sz w:val="24"/>
          <w:szCs w:val="24"/>
        </w:rPr>
        <w:drawing>
          <wp:inline distT="0" distB="0" distL="0" distR="0" wp14:anchorId="3BF6BDCF" wp14:editId="0A9DE8E5">
            <wp:extent cx="5731510" cy="1476375"/>
            <wp:effectExtent l="0" t="0" r="2540" b="9525"/>
            <wp:docPr id="1043646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646180" name=""/>
                    <pic:cNvPicPr/>
                  </pic:nvPicPr>
                  <pic:blipFill>
                    <a:blip r:embed="rId26"/>
                    <a:stretch>
                      <a:fillRect/>
                    </a:stretch>
                  </pic:blipFill>
                  <pic:spPr>
                    <a:xfrm>
                      <a:off x="0" y="0"/>
                      <a:ext cx="5731510" cy="1476375"/>
                    </a:xfrm>
                    <a:prstGeom prst="rect">
                      <a:avLst/>
                    </a:prstGeom>
                  </pic:spPr>
                </pic:pic>
              </a:graphicData>
            </a:graphic>
          </wp:inline>
        </w:drawing>
      </w:r>
    </w:p>
    <w:p w14:paraId="7A9CD0B1" w14:textId="4D7A8485" w:rsidR="00E02C69" w:rsidRPr="00E703D0" w:rsidRDefault="00E02C69" w:rsidP="00E703D0">
      <w:pPr>
        <w:jc w:val="both"/>
        <w:rPr>
          <w:rFonts w:ascii="Times New Roman" w:hAnsi="Times New Roman" w:cs="Times New Roman"/>
          <w:color w:val="242424"/>
          <w:spacing w:val="-1"/>
          <w:sz w:val="24"/>
          <w:szCs w:val="24"/>
          <w:shd w:val="clear" w:color="auto" w:fill="FFFFFF"/>
        </w:rPr>
      </w:pPr>
      <w:r w:rsidRPr="00E703D0">
        <w:rPr>
          <w:rFonts w:ascii="Times New Roman" w:hAnsi="Times New Roman" w:cs="Times New Roman"/>
          <w:color w:val="242424"/>
          <w:spacing w:val="-1"/>
          <w:sz w:val="24"/>
          <w:szCs w:val="24"/>
          <w:shd w:val="clear" w:color="auto" w:fill="FFFFFF"/>
        </w:rPr>
        <w:t>In R, the dependent variable and independent variables are separated by ‘~’ symbol. In our model, the dependent variable is ‘Ozone’ and the independent variable is ‘</w:t>
      </w:r>
      <w:proofErr w:type="spellStart"/>
      <w:r w:rsidRPr="00E703D0">
        <w:rPr>
          <w:rFonts w:ascii="Times New Roman" w:hAnsi="Times New Roman" w:cs="Times New Roman"/>
          <w:color w:val="242424"/>
          <w:spacing w:val="-1"/>
          <w:sz w:val="24"/>
          <w:szCs w:val="24"/>
          <w:shd w:val="clear" w:color="auto" w:fill="FFFFFF"/>
        </w:rPr>
        <w:t>Solar.R</w:t>
      </w:r>
      <w:proofErr w:type="spellEnd"/>
      <w:r w:rsidRPr="00E703D0">
        <w:rPr>
          <w:rFonts w:ascii="Times New Roman" w:hAnsi="Times New Roman" w:cs="Times New Roman"/>
          <w:color w:val="242424"/>
          <w:spacing w:val="-1"/>
          <w:sz w:val="24"/>
          <w:szCs w:val="24"/>
          <w:shd w:val="clear" w:color="auto" w:fill="FFFFFF"/>
        </w:rPr>
        <w:t>’. Since the p-value for our independent variable ‘</w:t>
      </w:r>
      <w:proofErr w:type="spellStart"/>
      <w:r w:rsidRPr="00E703D0">
        <w:rPr>
          <w:rFonts w:ascii="Times New Roman" w:hAnsi="Times New Roman" w:cs="Times New Roman"/>
          <w:color w:val="242424"/>
          <w:spacing w:val="-1"/>
          <w:sz w:val="24"/>
          <w:szCs w:val="24"/>
          <w:shd w:val="clear" w:color="auto" w:fill="FFFFFF"/>
        </w:rPr>
        <w:t>Solar.R</w:t>
      </w:r>
      <w:proofErr w:type="spellEnd"/>
      <w:r w:rsidRPr="00E703D0">
        <w:rPr>
          <w:rFonts w:ascii="Times New Roman" w:hAnsi="Times New Roman" w:cs="Times New Roman"/>
          <w:color w:val="242424"/>
          <w:spacing w:val="-1"/>
          <w:sz w:val="24"/>
          <w:szCs w:val="24"/>
          <w:shd w:val="clear" w:color="auto" w:fill="FFFFFF"/>
        </w:rPr>
        <w:t>’ is significant, we can say that the relationship between the ozone concentration and solar radiation is significant. It is always important to check the </w:t>
      </w:r>
      <w:r w:rsidRPr="00E703D0">
        <w:rPr>
          <w:rStyle w:val="Strong"/>
          <w:rFonts w:ascii="Times New Roman" w:hAnsi="Times New Roman" w:cs="Times New Roman"/>
          <w:color w:val="242424"/>
          <w:spacing w:val="-1"/>
          <w:sz w:val="24"/>
          <w:szCs w:val="24"/>
          <w:shd w:val="clear" w:color="auto" w:fill="FFFFFF"/>
        </w:rPr>
        <w:t>p-value</w:t>
      </w:r>
      <w:r w:rsidRPr="00E703D0">
        <w:rPr>
          <w:rFonts w:ascii="Times New Roman" w:hAnsi="Times New Roman" w:cs="Times New Roman"/>
          <w:color w:val="242424"/>
          <w:spacing w:val="-1"/>
          <w:sz w:val="24"/>
          <w:szCs w:val="24"/>
          <w:shd w:val="clear" w:color="auto" w:fill="FFFFFF"/>
        </w:rPr>
        <w:t> first because if it is not significant, the model is invalid in the end.</w:t>
      </w:r>
    </w:p>
    <w:p w14:paraId="68BE2F3A" w14:textId="4C697959" w:rsidR="00E02C69" w:rsidRPr="00E703D0" w:rsidRDefault="00E02C69" w:rsidP="00E703D0">
      <w:pPr>
        <w:jc w:val="both"/>
        <w:rPr>
          <w:rFonts w:ascii="Times New Roman" w:hAnsi="Times New Roman" w:cs="Times New Roman"/>
          <w:color w:val="242424"/>
          <w:spacing w:val="-1"/>
          <w:sz w:val="24"/>
          <w:szCs w:val="24"/>
          <w:shd w:val="clear" w:color="auto" w:fill="FFFFFF"/>
        </w:rPr>
      </w:pPr>
      <w:r w:rsidRPr="00E703D0">
        <w:rPr>
          <w:rFonts w:ascii="Times New Roman" w:hAnsi="Times New Roman" w:cs="Times New Roman"/>
          <w:color w:val="242424"/>
          <w:spacing w:val="-1"/>
          <w:sz w:val="24"/>
          <w:szCs w:val="24"/>
          <w:shd w:val="clear" w:color="auto" w:fill="FFFFFF"/>
        </w:rPr>
        <w:t>Let us now graph the relationship between the solar radiation and ozone concentration.</w:t>
      </w:r>
    </w:p>
    <w:p w14:paraId="2362A27E" w14:textId="7B36F09C" w:rsidR="00E02C69" w:rsidRPr="00E703D0" w:rsidRDefault="00E02C69" w:rsidP="00E703D0">
      <w:pPr>
        <w:jc w:val="both"/>
        <w:rPr>
          <w:rFonts w:ascii="Times New Roman" w:hAnsi="Times New Roman" w:cs="Times New Roman"/>
          <w:color w:val="242424"/>
          <w:spacing w:val="-5"/>
          <w:sz w:val="24"/>
          <w:szCs w:val="24"/>
          <w:shd w:val="clear" w:color="auto" w:fill="F2F2F2"/>
        </w:rPr>
      </w:pPr>
      <w:proofErr w:type="gramStart"/>
      <w:r w:rsidRPr="00E703D0">
        <w:rPr>
          <w:rFonts w:ascii="Times New Roman" w:hAnsi="Times New Roman" w:cs="Times New Roman"/>
          <w:color w:val="242424"/>
          <w:spacing w:val="-5"/>
          <w:sz w:val="24"/>
          <w:szCs w:val="24"/>
          <w:shd w:val="clear" w:color="auto" w:fill="F2F2F2"/>
        </w:rPr>
        <w:t>plot(</w:t>
      </w:r>
      <w:proofErr w:type="spellStart"/>
      <w:proofErr w:type="gramEnd"/>
      <w:r w:rsidRPr="00E703D0">
        <w:rPr>
          <w:rFonts w:ascii="Times New Roman" w:hAnsi="Times New Roman" w:cs="Times New Roman"/>
          <w:color w:val="242424"/>
          <w:spacing w:val="-5"/>
          <w:sz w:val="24"/>
          <w:szCs w:val="24"/>
          <w:shd w:val="clear" w:color="auto" w:fill="F2F2F2"/>
        </w:rPr>
        <w:t>longley$GNP</w:t>
      </w:r>
      <w:proofErr w:type="spellEnd"/>
      <w:r w:rsidRPr="00E703D0">
        <w:rPr>
          <w:rFonts w:ascii="Times New Roman" w:hAnsi="Times New Roman" w:cs="Times New Roman"/>
          <w:color w:val="242424"/>
          <w:spacing w:val="-5"/>
          <w:sz w:val="24"/>
          <w:szCs w:val="24"/>
          <w:shd w:val="clear" w:color="auto" w:fill="F2F2F2"/>
        </w:rPr>
        <w:t xml:space="preserve">, </w:t>
      </w:r>
      <w:proofErr w:type="spellStart"/>
      <w:r w:rsidRPr="00E703D0">
        <w:rPr>
          <w:rFonts w:ascii="Times New Roman" w:hAnsi="Times New Roman" w:cs="Times New Roman"/>
          <w:color w:val="242424"/>
          <w:spacing w:val="-5"/>
          <w:sz w:val="24"/>
          <w:szCs w:val="24"/>
          <w:shd w:val="clear" w:color="auto" w:fill="F2F2F2"/>
        </w:rPr>
        <w:t>longley$Employed</w:t>
      </w:r>
      <w:proofErr w:type="spellEnd"/>
      <w:r w:rsidRPr="00E703D0">
        <w:rPr>
          <w:rFonts w:ascii="Times New Roman" w:hAnsi="Times New Roman" w:cs="Times New Roman"/>
          <w:color w:val="242424"/>
          <w:spacing w:val="-5"/>
          <w:sz w:val="24"/>
          <w:szCs w:val="24"/>
          <w:shd w:val="clear" w:color="auto" w:fill="F2F2F2"/>
        </w:rPr>
        <w:t xml:space="preserve">, </w:t>
      </w:r>
      <w:proofErr w:type="spellStart"/>
      <w:r w:rsidRPr="00E703D0">
        <w:rPr>
          <w:rFonts w:ascii="Times New Roman" w:hAnsi="Times New Roman" w:cs="Times New Roman"/>
          <w:color w:val="242424"/>
          <w:spacing w:val="-5"/>
          <w:sz w:val="24"/>
          <w:szCs w:val="24"/>
          <w:shd w:val="clear" w:color="auto" w:fill="F2F2F2"/>
        </w:rPr>
        <w:t>pch</w:t>
      </w:r>
      <w:proofErr w:type="spellEnd"/>
      <w:r w:rsidRPr="00E703D0">
        <w:rPr>
          <w:rFonts w:ascii="Times New Roman" w:hAnsi="Times New Roman" w:cs="Times New Roman"/>
          <w:color w:val="242424"/>
          <w:spacing w:val="-5"/>
          <w:sz w:val="24"/>
          <w:szCs w:val="24"/>
          <w:shd w:val="clear" w:color="auto" w:fill="F2F2F2"/>
        </w:rPr>
        <w:t xml:space="preserve"> = 1, </w:t>
      </w:r>
      <w:proofErr w:type="spellStart"/>
      <w:r w:rsidRPr="00E703D0">
        <w:rPr>
          <w:rFonts w:ascii="Times New Roman" w:hAnsi="Times New Roman" w:cs="Times New Roman"/>
          <w:color w:val="242424"/>
          <w:spacing w:val="-5"/>
          <w:sz w:val="24"/>
          <w:szCs w:val="24"/>
          <w:shd w:val="clear" w:color="auto" w:fill="F2F2F2"/>
        </w:rPr>
        <w:t>bg</w:t>
      </w:r>
      <w:proofErr w:type="spellEnd"/>
      <w:r w:rsidRPr="00E703D0">
        <w:rPr>
          <w:rFonts w:ascii="Times New Roman" w:hAnsi="Times New Roman" w:cs="Times New Roman"/>
          <w:color w:val="242424"/>
          <w:spacing w:val="-5"/>
          <w:sz w:val="24"/>
          <w:szCs w:val="24"/>
          <w:shd w:val="clear" w:color="auto" w:fill="F2F2F2"/>
        </w:rPr>
        <w:t xml:space="preserve"> = 'cyan', main = 'Linear Regression')</w:t>
      </w:r>
      <w:r w:rsidRPr="00E703D0">
        <w:rPr>
          <w:rFonts w:ascii="Times New Roman" w:hAnsi="Times New Roman" w:cs="Times New Roman"/>
          <w:color w:val="242424"/>
          <w:spacing w:val="-5"/>
          <w:sz w:val="24"/>
          <w:szCs w:val="24"/>
        </w:rPr>
        <w:br/>
      </w:r>
      <w:r w:rsidRPr="00E703D0">
        <w:rPr>
          <w:rFonts w:ascii="Times New Roman" w:hAnsi="Times New Roman" w:cs="Times New Roman"/>
          <w:color w:val="242424"/>
          <w:spacing w:val="-5"/>
          <w:sz w:val="24"/>
          <w:szCs w:val="24"/>
          <w:shd w:val="clear" w:color="auto" w:fill="F2F2F2"/>
        </w:rPr>
        <w:t>lines(</w:t>
      </w:r>
      <w:proofErr w:type="spellStart"/>
      <w:r w:rsidRPr="00E703D0">
        <w:rPr>
          <w:rFonts w:ascii="Times New Roman" w:hAnsi="Times New Roman" w:cs="Times New Roman"/>
          <w:color w:val="242424"/>
          <w:spacing w:val="-5"/>
          <w:sz w:val="24"/>
          <w:szCs w:val="24"/>
          <w:shd w:val="clear" w:color="auto" w:fill="F2F2F2"/>
        </w:rPr>
        <w:t>longley$GNP</w:t>
      </w:r>
      <w:proofErr w:type="spellEnd"/>
      <w:r w:rsidRPr="00E703D0">
        <w:rPr>
          <w:rFonts w:ascii="Times New Roman" w:hAnsi="Times New Roman" w:cs="Times New Roman"/>
          <w:color w:val="242424"/>
          <w:spacing w:val="-5"/>
          <w:sz w:val="24"/>
          <w:szCs w:val="24"/>
          <w:shd w:val="clear" w:color="auto" w:fill="F2F2F2"/>
        </w:rPr>
        <w:t>, model1$fitted.values, col = 'red')</w:t>
      </w:r>
    </w:p>
    <w:p w14:paraId="7BF945E9" w14:textId="0E36EFF3" w:rsidR="00E02C69" w:rsidRPr="00E703D0" w:rsidRDefault="00E02C69" w:rsidP="00E703D0">
      <w:pPr>
        <w:jc w:val="both"/>
        <w:rPr>
          <w:rFonts w:ascii="Times New Roman" w:hAnsi="Times New Roman" w:cs="Times New Roman"/>
          <w:sz w:val="24"/>
          <w:szCs w:val="24"/>
        </w:rPr>
      </w:pPr>
      <w:r w:rsidRPr="00E703D0">
        <w:rPr>
          <w:rFonts w:ascii="Times New Roman" w:hAnsi="Times New Roman" w:cs="Times New Roman"/>
          <w:noProof/>
          <w:sz w:val="24"/>
          <w:szCs w:val="24"/>
        </w:rPr>
        <w:lastRenderedPageBreak/>
        <w:drawing>
          <wp:inline distT="0" distB="0" distL="0" distR="0" wp14:anchorId="6C9FFA7E" wp14:editId="3DB0DA37">
            <wp:extent cx="3656525" cy="2976345"/>
            <wp:effectExtent l="0" t="0" r="1270" b="0"/>
            <wp:docPr id="1059719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719083" name=""/>
                    <pic:cNvPicPr/>
                  </pic:nvPicPr>
                  <pic:blipFill>
                    <a:blip r:embed="rId27"/>
                    <a:stretch>
                      <a:fillRect/>
                    </a:stretch>
                  </pic:blipFill>
                  <pic:spPr>
                    <a:xfrm>
                      <a:off x="0" y="0"/>
                      <a:ext cx="3661480" cy="2980378"/>
                    </a:xfrm>
                    <a:prstGeom prst="rect">
                      <a:avLst/>
                    </a:prstGeom>
                  </pic:spPr>
                </pic:pic>
              </a:graphicData>
            </a:graphic>
          </wp:inline>
        </w:drawing>
      </w:r>
    </w:p>
    <w:p w14:paraId="3ADBC5A6" w14:textId="5824F069" w:rsidR="00E02C69" w:rsidRPr="00E703D0" w:rsidRDefault="00E02C69" w:rsidP="00E703D0">
      <w:pPr>
        <w:jc w:val="both"/>
        <w:rPr>
          <w:rFonts w:ascii="Times New Roman" w:hAnsi="Times New Roman" w:cs="Times New Roman"/>
          <w:color w:val="242424"/>
          <w:spacing w:val="-1"/>
          <w:sz w:val="24"/>
          <w:szCs w:val="24"/>
          <w:shd w:val="clear" w:color="auto" w:fill="FFFFFF"/>
        </w:rPr>
      </w:pPr>
      <w:r w:rsidRPr="00E703D0">
        <w:rPr>
          <w:rFonts w:ascii="Times New Roman" w:hAnsi="Times New Roman" w:cs="Times New Roman"/>
          <w:color w:val="242424"/>
          <w:spacing w:val="-1"/>
          <w:sz w:val="24"/>
          <w:szCs w:val="24"/>
          <w:shd w:val="clear" w:color="auto" w:fill="FFFFFF"/>
        </w:rPr>
        <w:t>If we want to go further to predict a certain dependent variable value with a given independent variable value, we can use the function </w:t>
      </w:r>
      <w:proofErr w:type="gramStart"/>
      <w:r w:rsidRPr="00E703D0">
        <w:rPr>
          <w:rStyle w:val="Strong"/>
          <w:rFonts w:ascii="Times New Roman" w:hAnsi="Times New Roman" w:cs="Times New Roman"/>
          <w:color w:val="242424"/>
          <w:spacing w:val="-1"/>
          <w:sz w:val="24"/>
          <w:szCs w:val="24"/>
          <w:shd w:val="clear" w:color="auto" w:fill="FFFFFF"/>
        </w:rPr>
        <w:t>predict(</w:t>
      </w:r>
      <w:proofErr w:type="gramEnd"/>
      <w:r w:rsidRPr="00E703D0">
        <w:rPr>
          <w:rStyle w:val="Strong"/>
          <w:rFonts w:ascii="Times New Roman" w:hAnsi="Times New Roman" w:cs="Times New Roman"/>
          <w:color w:val="242424"/>
          <w:spacing w:val="-1"/>
          <w:sz w:val="24"/>
          <w:szCs w:val="24"/>
          <w:shd w:val="clear" w:color="auto" w:fill="FFFFFF"/>
        </w:rPr>
        <w:t>)</w:t>
      </w:r>
      <w:r w:rsidRPr="00E703D0">
        <w:rPr>
          <w:rFonts w:ascii="Times New Roman" w:hAnsi="Times New Roman" w:cs="Times New Roman"/>
          <w:color w:val="242424"/>
          <w:spacing w:val="-1"/>
          <w:sz w:val="24"/>
          <w:szCs w:val="24"/>
          <w:shd w:val="clear" w:color="auto" w:fill="FFFFFF"/>
        </w:rPr>
        <w:t>.</w:t>
      </w:r>
    </w:p>
    <w:p w14:paraId="34A74219" w14:textId="555D70F4" w:rsidR="00E02C69" w:rsidRPr="00E703D0" w:rsidRDefault="00E02C69" w:rsidP="00E703D0">
      <w:pPr>
        <w:jc w:val="both"/>
        <w:rPr>
          <w:rFonts w:ascii="Times New Roman" w:hAnsi="Times New Roman" w:cs="Times New Roman"/>
          <w:color w:val="242424"/>
          <w:spacing w:val="-5"/>
          <w:sz w:val="24"/>
          <w:szCs w:val="24"/>
          <w:shd w:val="clear" w:color="auto" w:fill="F2F2F2"/>
        </w:rPr>
      </w:pPr>
      <w:proofErr w:type="gramStart"/>
      <w:r w:rsidRPr="00E703D0">
        <w:rPr>
          <w:rFonts w:ascii="Times New Roman" w:hAnsi="Times New Roman" w:cs="Times New Roman"/>
          <w:color w:val="242424"/>
          <w:spacing w:val="-5"/>
          <w:sz w:val="24"/>
          <w:szCs w:val="24"/>
          <w:shd w:val="clear" w:color="auto" w:fill="F2F2F2"/>
        </w:rPr>
        <w:t>predict(</w:t>
      </w:r>
      <w:proofErr w:type="gramEnd"/>
      <w:r w:rsidRPr="00E703D0">
        <w:rPr>
          <w:rFonts w:ascii="Times New Roman" w:hAnsi="Times New Roman" w:cs="Times New Roman"/>
          <w:color w:val="242424"/>
          <w:spacing w:val="-5"/>
          <w:sz w:val="24"/>
          <w:szCs w:val="24"/>
          <w:shd w:val="clear" w:color="auto" w:fill="F2F2F2"/>
        </w:rPr>
        <w:t>model1, list(GNP = c(400)))</w:t>
      </w:r>
    </w:p>
    <w:p w14:paraId="40400CC0" w14:textId="5D8ACCC6" w:rsidR="00E02C69" w:rsidRPr="00E703D0" w:rsidRDefault="00E02C69" w:rsidP="00E703D0">
      <w:pPr>
        <w:jc w:val="both"/>
        <w:rPr>
          <w:rFonts w:ascii="Times New Roman" w:hAnsi="Times New Roman" w:cs="Times New Roman"/>
          <w:sz w:val="24"/>
          <w:szCs w:val="24"/>
        </w:rPr>
      </w:pPr>
      <w:r w:rsidRPr="00E703D0">
        <w:rPr>
          <w:rFonts w:ascii="Times New Roman" w:hAnsi="Times New Roman" w:cs="Times New Roman"/>
          <w:color w:val="242424"/>
          <w:spacing w:val="-1"/>
          <w:sz w:val="24"/>
          <w:szCs w:val="24"/>
          <w:shd w:val="clear" w:color="auto" w:fill="FFFFFF"/>
        </w:rPr>
        <w:t>Running the command above returns 65.74451, which is the predicted value of employed rate when the GNP is 400.</w:t>
      </w:r>
    </w:p>
    <w:p w14:paraId="04D74B4E" w14:textId="77777777" w:rsidR="00E02C69" w:rsidRPr="00E703D0" w:rsidRDefault="00E02C69" w:rsidP="00E703D0">
      <w:pPr>
        <w:jc w:val="both"/>
        <w:rPr>
          <w:rFonts w:ascii="Times New Roman" w:hAnsi="Times New Roman" w:cs="Times New Roman"/>
          <w:sz w:val="24"/>
          <w:szCs w:val="24"/>
        </w:rPr>
      </w:pPr>
    </w:p>
    <w:p w14:paraId="5379AA08" w14:textId="1C3A54E3" w:rsidR="004A5D4E" w:rsidRPr="00C66562" w:rsidRDefault="004A5D4E" w:rsidP="00E703D0">
      <w:pPr>
        <w:jc w:val="both"/>
        <w:rPr>
          <w:rFonts w:ascii="Times New Roman" w:hAnsi="Times New Roman" w:cs="Times New Roman"/>
          <w:sz w:val="24"/>
          <w:szCs w:val="24"/>
          <w:u w:val="single"/>
        </w:rPr>
      </w:pPr>
      <w:r w:rsidRPr="00C66562">
        <w:rPr>
          <w:rFonts w:ascii="Times New Roman" w:hAnsi="Times New Roman" w:cs="Times New Roman"/>
          <w:sz w:val="24"/>
          <w:szCs w:val="24"/>
          <w:u w:val="single"/>
        </w:rPr>
        <w:t xml:space="preserve">Logistic Regression </w:t>
      </w:r>
    </w:p>
    <w:p w14:paraId="0EA11294" w14:textId="3AA36B59" w:rsidR="004A5D4E" w:rsidRPr="00E703D0" w:rsidRDefault="00E02C69" w:rsidP="00E703D0">
      <w:pPr>
        <w:jc w:val="both"/>
        <w:rPr>
          <w:rFonts w:ascii="Times New Roman" w:hAnsi="Times New Roman" w:cs="Times New Roman"/>
          <w:color w:val="242424"/>
          <w:spacing w:val="-1"/>
          <w:sz w:val="24"/>
          <w:szCs w:val="24"/>
          <w:shd w:val="clear" w:color="auto" w:fill="FFFFFF"/>
        </w:rPr>
      </w:pPr>
      <w:r w:rsidRPr="00E703D0">
        <w:rPr>
          <w:rFonts w:ascii="Times New Roman" w:hAnsi="Times New Roman" w:cs="Times New Roman"/>
          <w:color w:val="242424"/>
          <w:spacing w:val="-1"/>
          <w:sz w:val="24"/>
          <w:szCs w:val="24"/>
          <w:shd w:val="clear" w:color="auto" w:fill="FFFFFF"/>
        </w:rPr>
        <w:t>Logistic regression, as mentioned before, is used for solving classification problems. Let’s use a different dataset called </w:t>
      </w:r>
      <w:r w:rsidRPr="00E703D0">
        <w:rPr>
          <w:rStyle w:val="Emphasis"/>
          <w:rFonts w:ascii="Times New Roman" w:hAnsi="Times New Roman" w:cs="Times New Roman"/>
          <w:color w:val="242424"/>
          <w:spacing w:val="-1"/>
          <w:sz w:val="24"/>
          <w:szCs w:val="24"/>
          <w:shd w:val="clear" w:color="auto" w:fill="FFFFFF"/>
        </w:rPr>
        <w:t>colon</w:t>
      </w:r>
      <w:r w:rsidRPr="00E703D0">
        <w:rPr>
          <w:rFonts w:ascii="Times New Roman" w:hAnsi="Times New Roman" w:cs="Times New Roman"/>
          <w:color w:val="242424"/>
          <w:spacing w:val="-1"/>
          <w:sz w:val="24"/>
          <w:szCs w:val="24"/>
          <w:shd w:val="clear" w:color="auto" w:fill="FFFFFF"/>
        </w:rPr>
        <w:t> from the library ‘survival’ to understand how logistic regression works with R.</w:t>
      </w:r>
    </w:p>
    <w:p w14:paraId="7BA5BBDF" w14:textId="37209846" w:rsidR="00E02C69" w:rsidRPr="00E703D0" w:rsidRDefault="00E02C69" w:rsidP="00E703D0">
      <w:pPr>
        <w:jc w:val="both"/>
        <w:rPr>
          <w:rFonts w:ascii="Times New Roman" w:hAnsi="Times New Roman" w:cs="Times New Roman"/>
          <w:color w:val="242424"/>
          <w:spacing w:val="-5"/>
          <w:sz w:val="24"/>
          <w:szCs w:val="24"/>
          <w:shd w:val="clear" w:color="auto" w:fill="F2F2F2"/>
        </w:rPr>
      </w:pPr>
      <w:r w:rsidRPr="00E703D0">
        <w:rPr>
          <w:rFonts w:ascii="Times New Roman" w:hAnsi="Times New Roman" w:cs="Times New Roman"/>
          <w:color w:val="242424"/>
          <w:spacing w:val="-5"/>
          <w:sz w:val="24"/>
          <w:szCs w:val="24"/>
          <w:shd w:val="clear" w:color="auto" w:fill="F2F2F2"/>
        </w:rPr>
        <w:t>library(survival)</w:t>
      </w:r>
      <w:r w:rsidRPr="00E703D0">
        <w:rPr>
          <w:rFonts w:ascii="Times New Roman" w:hAnsi="Times New Roman" w:cs="Times New Roman"/>
          <w:color w:val="242424"/>
          <w:spacing w:val="-5"/>
          <w:sz w:val="24"/>
          <w:szCs w:val="24"/>
        </w:rPr>
        <w:br/>
      </w:r>
      <w:r w:rsidRPr="00E703D0">
        <w:rPr>
          <w:rFonts w:ascii="Times New Roman" w:hAnsi="Times New Roman" w:cs="Times New Roman"/>
          <w:color w:val="242424"/>
          <w:spacing w:val="-5"/>
          <w:sz w:val="24"/>
          <w:szCs w:val="24"/>
          <w:shd w:val="clear" w:color="auto" w:fill="F2F2F2"/>
        </w:rPr>
        <w:t>str(colon)</w:t>
      </w:r>
    </w:p>
    <w:p w14:paraId="01EEE664" w14:textId="14733716" w:rsidR="00E02C69" w:rsidRPr="00E703D0" w:rsidRDefault="00E02C69" w:rsidP="00E703D0">
      <w:pPr>
        <w:jc w:val="both"/>
        <w:rPr>
          <w:rFonts w:ascii="Times New Roman" w:hAnsi="Times New Roman" w:cs="Times New Roman"/>
          <w:sz w:val="24"/>
          <w:szCs w:val="24"/>
        </w:rPr>
      </w:pPr>
      <w:r w:rsidRPr="00E703D0">
        <w:rPr>
          <w:rFonts w:ascii="Times New Roman" w:hAnsi="Times New Roman" w:cs="Times New Roman"/>
          <w:noProof/>
          <w:sz w:val="24"/>
          <w:szCs w:val="24"/>
        </w:rPr>
        <w:drawing>
          <wp:inline distT="0" distB="0" distL="0" distR="0" wp14:anchorId="23150E40" wp14:editId="561C0BF3">
            <wp:extent cx="5731510" cy="2604770"/>
            <wp:effectExtent l="0" t="0" r="2540" b="5080"/>
            <wp:docPr id="843350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350887" name=""/>
                    <pic:cNvPicPr/>
                  </pic:nvPicPr>
                  <pic:blipFill>
                    <a:blip r:embed="rId28"/>
                    <a:stretch>
                      <a:fillRect/>
                    </a:stretch>
                  </pic:blipFill>
                  <pic:spPr>
                    <a:xfrm>
                      <a:off x="0" y="0"/>
                      <a:ext cx="5731510" cy="2604770"/>
                    </a:xfrm>
                    <a:prstGeom prst="rect">
                      <a:avLst/>
                    </a:prstGeom>
                  </pic:spPr>
                </pic:pic>
              </a:graphicData>
            </a:graphic>
          </wp:inline>
        </w:drawing>
      </w:r>
    </w:p>
    <w:p w14:paraId="556B76F1" w14:textId="1D98CE47" w:rsidR="00E02C69" w:rsidRPr="00E703D0" w:rsidRDefault="00E02C69" w:rsidP="00E703D0">
      <w:pPr>
        <w:jc w:val="both"/>
        <w:rPr>
          <w:rFonts w:ascii="Times New Roman" w:hAnsi="Times New Roman" w:cs="Times New Roman"/>
          <w:color w:val="242424"/>
          <w:spacing w:val="-1"/>
          <w:sz w:val="24"/>
          <w:szCs w:val="24"/>
          <w:shd w:val="clear" w:color="auto" w:fill="FFFFFF"/>
        </w:rPr>
      </w:pPr>
      <w:r w:rsidRPr="00E703D0">
        <w:rPr>
          <w:rFonts w:ascii="Times New Roman" w:hAnsi="Times New Roman" w:cs="Times New Roman"/>
          <w:color w:val="242424"/>
          <w:spacing w:val="-1"/>
          <w:sz w:val="24"/>
          <w:szCs w:val="24"/>
          <w:shd w:val="clear" w:color="auto" w:fill="FFFFFF"/>
        </w:rPr>
        <w:lastRenderedPageBreak/>
        <w:t xml:space="preserve">This dataset shows survival and recurrence information on 929 people from a clinical trial on colon cancer chemotherapy. Our dependent variable is ‘status’ which takes 1 for colon cancer recurrence or death, and 0 otherwise. For simple logistic regression, we will </w:t>
      </w:r>
      <w:proofErr w:type="gramStart"/>
      <w:r w:rsidRPr="00E703D0">
        <w:rPr>
          <w:rFonts w:ascii="Times New Roman" w:hAnsi="Times New Roman" w:cs="Times New Roman"/>
          <w:color w:val="242424"/>
          <w:spacing w:val="-1"/>
          <w:sz w:val="24"/>
          <w:szCs w:val="24"/>
          <w:shd w:val="clear" w:color="auto" w:fill="FFFFFF"/>
        </w:rPr>
        <w:t>chose</w:t>
      </w:r>
      <w:proofErr w:type="gramEnd"/>
      <w:r w:rsidRPr="00E703D0">
        <w:rPr>
          <w:rFonts w:ascii="Times New Roman" w:hAnsi="Times New Roman" w:cs="Times New Roman"/>
          <w:color w:val="242424"/>
          <w:spacing w:val="-1"/>
          <w:sz w:val="24"/>
          <w:szCs w:val="24"/>
          <w:shd w:val="clear" w:color="auto" w:fill="FFFFFF"/>
        </w:rPr>
        <w:t xml:space="preserve"> the variable ‘nodes’, the number of lymph nodes with cancer cell.</w:t>
      </w:r>
    </w:p>
    <w:p w14:paraId="7F98662A" w14:textId="4599C15F" w:rsidR="00E02C69" w:rsidRPr="00E703D0" w:rsidRDefault="00E02C69" w:rsidP="00E703D0">
      <w:pPr>
        <w:jc w:val="both"/>
        <w:rPr>
          <w:rFonts w:ascii="Times New Roman" w:hAnsi="Times New Roman" w:cs="Times New Roman"/>
          <w:color w:val="242424"/>
          <w:spacing w:val="-5"/>
          <w:sz w:val="24"/>
          <w:szCs w:val="24"/>
          <w:shd w:val="clear" w:color="auto" w:fill="F2F2F2"/>
        </w:rPr>
      </w:pPr>
      <w:r w:rsidRPr="00E703D0">
        <w:rPr>
          <w:rFonts w:ascii="Times New Roman" w:hAnsi="Times New Roman" w:cs="Times New Roman"/>
          <w:color w:val="242424"/>
          <w:spacing w:val="-5"/>
          <w:sz w:val="24"/>
          <w:szCs w:val="24"/>
          <w:shd w:val="clear" w:color="auto" w:fill="F2F2F2"/>
        </w:rPr>
        <w:t xml:space="preserve">colon &lt;- </w:t>
      </w:r>
      <w:proofErr w:type="spellStart"/>
      <w:proofErr w:type="gramStart"/>
      <w:r w:rsidRPr="00E703D0">
        <w:rPr>
          <w:rFonts w:ascii="Times New Roman" w:hAnsi="Times New Roman" w:cs="Times New Roman"/>
          <w:color w:val="242424"/>
          <w:spacing w:val="-5"/>
          <w:sz w:val="24"/>
          <w:szCs w:val="24"/>
          <w:shd w:val="clear" w:color="auto" w:fill="F2F2F2"/>
        </w:rPr>
        <w:t>na.omit</w:t>
      </w:r>
      <w:proofErr w:type="spellEnd"/>
      <w:proofErr w:type="gramEnd"/>
      <w:r w:rsidRPr="00E703D0">
        <w:rPr>
          <w:rFonts w:ascii="Times New Roman" w:hAnsi="Times New Roman" w:cs="Times New Roman"/>
          <w:color w:val="242424"/>
          <w:spacing w:val="-5"/>
          <w:sz w:val="24"/>
          <w:szCs w:val="24"/>
          <w:shd w:val="clear" w:color="auto" w:fill="F2F2F2"/>
        </w:rPr>
        <w:t>(colon)</w:t>
      </w:r>
      <w:r w:rsidRPr="00E703D0">
        <w:rPr>
          <w:rFonts w:ascii="Times New Roman" w:hAnsi="Times New Roman" w:cs="Times New Roman"/>
          <w:color w:val="242424"/>
          <w:spacing w:val="-5"/>
          <w:sz w:val="24"/>
          <w:szCs w:val="24"/>
        </w:rPr>
        <w:br/>
      </w:r>
      <w:r w:rsidRPr="00E703D0">
        <w:rPr>
          <w:rFonts w:ascii="Times New Roman" w:hAnsi="Times New Roman" w:cs="Times New Roman"/>
          <w:color w:val="242424"/>
          <w:spacing w:val="-5"/>
          <w:sz w:val="24"/>
          <w:szCs w:val="24"/>
          <w:shd w:val="clear" w:color="auto" w:fill="F2F2F2"/>
        </w:rPr>
        <w:t xml:space="preserve">model3 &lt;- </w:t>
      </w:r>
      <w:proofErr w:type="spellStart"/>
      <w:r w:rsidRPr="00E703D0">
        <w:rPr>
          <w:rFonts w:ascii="Times New Roman" w:hAnsi="Times New Roman" w:cs="Times New Roman"/>
          <w:color w:val="242424"/>
          <w:spacing w:val="-5"/>
          <w:sz w:val="24"/>
          <w:szCs w:val="24"/>
          <w:shd w:val="clear" w:color="auto" w:fill="F2F2F2"/>
        </w:rPr>
        <w:t>glm</w:t>
      </w:r>
      <w:proofErr w:type="spellEnd"/>
      <w:r w:rsidRPr="00E703D0">
        <w:rPr>
          <w:rFonts w:ascii="Times New Roman" w:hAnsi="Times New Roman" w:cs="Times New Roman"/>
          <w:color w:val="242424"/>
          <w:spacing w:val="-5"/>
          <w:sz w:val="24"/>
          <w:szCs w:val="24"/>
          <w:shd w:val="clear" w:color="auto" w:fill="F2F2F2"/>
        </w:rPr>
        <w:t>(status ~ nodes, family = binomial(logit), data = colon)</w:t>
      </w:r>
      <w:r w:rsidRPr="00E703D0">
        <w:rPr>
          <w:rFonts w:ascii="Times New Roman" w:hAnsi="Times New Roman" w:cs="Times New Roman"/>
          <w:color w:val="242424"/>
          <w:spacing w:val="-5"/>
          <w:sz w:val="24"/>
          <w:szCs w:val="24"/>
        </w:rPr>
        <w:br/>
      </w:r>
      <w:r w:rsidRPr="00E703D0">
        <w:rPr>
          <w:rFonts w:ascii="Times New Roman" w:hAnsi="Times New Roman" w:cs="Times New Roman"/>
          <w:color w:val="242424"/>
          <w:spacing w:val="-5"/>
          <w:sz w:val="24"/>
          <w:szCs w:val="24"/>
          <w:shd w:val="clear" w:color="auto" w:fill="F2F2F2"/>
        </w:rPr>
        <w:t>summary(model3)</w:t>
      </w:r>
    </w:p>
    <w:p w14:paraId="347110AE" w14:textId="0AB9919C" w:rsidR="00E02C69" w:rsidRPr="00E703D0" w:rsidRDefault="00E02C69" w:rsidP="00E703D0">
      <w:pPr>
        <w:jc w:val="both"/>
        <w:rPr>
          <w:rFonts w:ascii="Times New Roman" w:hAnsi="Times New Roman" w:cs="Times New Roman"/>
          <w:sz w:val="24"/>
          <w:szCs w:val="24"/>
        </w:rPr>
      </w:pPr>
      <w:r w:rsidRPr="00E703D0">
        <w:rPr>
          <w:rFonts w:ascii="Times New Roman" w:hAnsi="Times New Roman" w:cs="Times New Roman"/>
          <w:noProof/>
          <w:sz w:val="24"/>
          <w:szCs w:val="24"/>
        </w:rPr>
        <w:drawing>
          <wp:inline distT="0" distB="0" distL="0" distR="0" wp14:anchorId="0C13B28A" wp14:editId="2A673BC5">
            <wp:extent cx="5731510" cy="1901190"/>
            <wp:effectExtent l="0" t="0" r="2540" b="3810"/>
            <wp:docPr id="415850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850347" name=""/>
                    <pic:cNvPicPr/>
                  </pic:nvPicPr>
                  <pic:blipFill>
                    <a:blip r:embed="rId29"/>
                    <a:stretch>
                      <a:fillRect/>
                    </a:stretch>
                  </pic:blipFill>
                  <pic:spPr>
                    <a:xfrm>
                      <a:off x="0" y="0"/>
                      <a:ext cx="5731510" cy="1901190"/>
                    </a:xfrm>
                    <a:prstGeom prst="rect">
                      <a:avLst/>
                    </a:prstGeom>
                  </pic:spPr>
                </pic:pic>
              </a:graphicData>
            </a:graphic>
          </wp:inline>
        </w:drawing>
      </w:r>
    </w:p>
    <w:p w14:paraId="469F66D6" w14:textId="5BA91486" w:rsidR="00E02C69" w:rsidRPr="00E703D0" w:rsidRDefault="00E02C69" w:rsidP="00E703D0">
      <w:pPr>
        <w:jc w:val="both"/>
        <w:rPr>
          <w:rFonts w:ascii="Times New Roman" w:hAnsi="Times New Roman" w:cs="Times New Roman"/>
          <w:sz w:val="24"/>
          <w:szCs w:val="24"/>
        </w:rPr>
      </w:pPr>
      <w:r w:rsidRPr="00E703D0">
        <w:rPr>
          <w:rFonts w:ascii="Times New Roman" w:hAnsi="Times New Roman" w:cs="Times New Roman"/>
          <w:color w:val="242424"/>
          <w:spacing w:val="-1"/>
          <w:sz w:val="24"/>
          <w:szCs w:val="24"/>
          <w:shd w:val="clear" w:color="auto" w:fill="FFFFFF"/>
        </w:rPr>
        <w:t>As can be seen, the p-value for ‘nodes’ is significant and the coefficient is positive.</w:t>
      </w:r>
    </w:p>
    <w:sectPr w:rsidR="00E02C69" w:rsidRPr="00E703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MMono10-Regular-Identity-H">
    <w:altName w:val="Yu Gothic"/>
    <w:panose1 w:val="00000000000000000000"/>
    <w:charset w:val="80"/>
    <w:family w:val="auto"/>
    <w:notTrueType/>
    <w:pitch w:val="default"/>
    <w:sig w:usb0="00000001" w:usb1="08070000" w:usb2="00000010" w:usb3="00000000" w:csb0="00020000" w:csb1="00000000"/>
  </w:font>
  <w:font w:name="Helvetica">
    <w:panose1 w:val="020B0604020202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JXc-TeX-math-Iw">
    <w:altName w:val="Cambria"/>
    <w:panose1 w:val="00000000000000000000"/>
    <w:charset w:val="00"/>
    <w:family w:val="roman"/>
    <w:notTrueType/>
    <w:pitch w:val="default"/>
  </w:font>
  <w:font w:name="MJXc-TeX-main-Rw">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74EE5"/>
    <w:multiLevelType w:val="multilevel"/>
    <w:tmpl w:val="FBF45E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A7606"/>
    <w:multiLevelType w:val="multilevel"/>
    <w:tmpl w:val="3F225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541EBD"/>
    <w:multiLevelType w:val="multilevel"/>
    <w:tmpl w:val="BA409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370E66"/>
    <w:multiLevelType w:val="multilevel"/>
    <w:tmpl w:val="18E2E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FC5E52"/>
    <w:multiLevelType w:val="multilevel"/>
    <w:tmpl w:val="8D6CD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F72E13"/>
    <w:multiLevelType w:val="multilevel"/>
    <w:tmpl w:val="9690B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42123C"/>
    <w:multiLevelType w:val="multilevel"/>
    <w:tmpl w:val="5CEE9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64240E"/>
    <w:multiLevelType w:val="multilevel"/>
    <w:tmpl w:val="C18E0A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0E6BC4"/>
    <w:multiLevelType w:val="multilevel"/>
    <w:tmpl w:val="28583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F11A6D"/>
    <w:multiLevelType w:val="multilevel"/>
    <w:tmpl w:val="FE5A5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69127C"/>
    <w:multiLevelType w:val="multilevel"/>
    <w:tmpl w:val="95426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E91332"/>
    <w:multiLevelType w:val="multilevel"/>
    <w:tmpl w:val="38D0D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A95A26"/>
    <w:multiLevelType w:val="multilevel"/>
    <w:tmpl w:val="616CC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7385251">
    <w:abstractNumId w:val="4"/>
  </w:num>
  <w:num w:numId="2" w16cid:durableId="1339500475">
    <w:abstractNumId w:val="10"/>
  </w:num>
  <w:num w:numId="3" w16cid:durableId="1143811135">
    <w:abstractNumId w:val="5"/>
  </w:num>
  <w:num w:numId="4" w16cid:durableId="2082410459">
    <w:abstractNumId w:val="8"/>
  </w:num>
  <w:num w:numId="5" w16cid:durableId="488054924">
    <w:abstractNumId w:val="11"/>
  </w:num>
  <w:num w:numId="6" w16cid:durableId="1083407380">
    <w:abstractNumId w:val="0"/>
  </w:num>
  <w:num w:numId="7" w16cid:durableId="1652057638">
    <w:abstractNumId w:val="7"/>
  </w:num>
  <w:num w:numId="8" w16cid:durableId="2002612151">
    <w:abstractNumId w:val="2"/>
  </w:num>
  <w:num w:numId="9" w16cid:durableId="424693493">
    <w:abstractNumId w:val="3"/>
  </w:num>
  <w:num w:numId="10" w16cid:durableId="1023089052">
    <w:abstractNumId w:val="1"/>
  </w:num>
  <w:num w:numId="11" w16cid:durableId="1782919262">
    <w:abstractNumId w:val="9"/>
  </w:num>
  <w:num w:numId="12" w16cid:durableId="1094279591">
    <w:abstractNumId w:val="12"/>
  </w:num>
  <w:num w:numId="13" w16cid:durableId="2887060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0C6"/>
    <w:rsid w:val="000F39BE"/>
    <w:rsid w:val="00243C09"/>
    <w:rsid w:val="002E17A7"/>
    <w:rsid w:val="004A5D4E"/>
    <w:rsid w:val="005650C6"/>
    <w:rsid w:val="0056552A"/>
    <w:rsid w:val="006327BA"/>
    <w:rsid w:val="006E2C8F"/>
    <w:rsid w:val="0075122B"/>
    <w:rsid w:val="007D16C1"/>
    <w:rsid w:val="007E418B"/>
    <w:rsid w:val="008678F9"/>
    <w:rsid w:val="008C1959"/>
    <w:rsid w:val="008E4F36"/>
    <w:rsid w:val="00971B3E"/>
    <w:rsid w:val="00AD080A"/>
    <w:rsid w:val="00B16F70"/>
    <w:rsid w:val="00B21510"/>
    <w:rsid w:val="00B65C66"/>
    <w:rsid w:val="00B81961"/>
    <w:rsid w:val="00C66562"/>
    <w:rsid w:val="00D12957"/>
    <w:rsid w:val="00D17CFF"/>
    <w:rsid w:val="00D50E36"/>
    <w:rsid w:val="00DC634B"/>
    <w:rsid w:val="00E02C69"/>
    <w:rsid w:val="00E16195"/>
    <w:rsid w:val="00E47527"/>
    <w:rsid w:val="00E703D0"/>
    <w:rsid w:val="00F678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24FD6"/>
  <w15:chartTrackingRefBased/>
  <w15:docId w15:val="{057FCB05-9E6F-4C69-A8F7-08056B387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4752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E475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75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C1959"/>
    <w:pPr>
      <w:autoSpaceDE w:val="0"/>
      <w:autoSpaceDN w:val="0"/>
      <w:adjustRightInd w:val="0"/>
      <w:spacing w:after="0" w:line="240" w:lineRule="auto"/>
    </w:pPr>
    <w:rPr>
      <w:rFonts w:ascii="Arial" w:hAnsi="Arial" w:cs="Arial"/>
      <w:color w:val="000000"/>
      <w:kern w:val="0"/>
      <w:sz w:val="24"/>
      <w:szCs w:val="24"/>
    </w:rPr>
  </w:style>
  <w:style w:type="character" w:customStyle="1" w:styleId="Heading1Char">
    <w:name w:val="Heading 1 Char"/>
    <w:basedOn w:val="DefaultParagraphFont"/>
    <w:link w:val="Heading1"/>
    <w:uiPriority w:val="9"/>
    <w:rsid w:val="00E47527"/>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semiHidden/>
    <w:rsid w:val="00E4752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E4752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E47527"/>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E47527"/>
    <w:rPr>
      <w:i/>
      <w:iCs/>
    </w:rPr>
  </w:style>
  <w:style w:type="character" w:styleId="Hyperlink">
    <w:name w:val="Hyperlink"/>
    <w:basedOn w:val="DefaultParagraphFont"/>
    <w:uiPriority w:val="99"/>
    <w:semiHidden/>
    <w:unhideWhenUsed/>
    <w:rsid w:val="00E47527"/>
    <w:rPr>
      <w:color w:val="0000FF"/>
      <w:u w:val="single"/>
    </w:rPr>
  </w:style>
  <w:style w:type="character" w:styleId="HTMLCode">
    <w:name w:val="HTML Code"/>
    <w:basedOn w:val="DefaultParagraphFont"/>
    <w:uiPriority w:val="99"/>
    <w:semiHidden/>
    <w:unhideWhenUsed/>
    <w:rsid w:val="00E4752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47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47527"/>
    <w:rPr>
      <w:rFonts w:ascii="Courier New" w:eastAsia="Times New Roman" w:hAnsi="Courier New" w:cs="Courier New"/>
      <w:kern w:val="0"/>
      <w:sz w:val="20"/>
      <w:szCs w:val="20"/>
      <w:lang w:eastAsia="en-IN"/>
      <w14:ligatures w14:val="none"/>
    </w:rPr>
  </w:style>
  <w:style w:type="character" w:customStyle="1" w:styleId="kw">
    <w:name w:val="kw"/>
    <w:basedOn w:val="DefaultParagraphFont"/>
    <w:rsid w:val="00E47527"/>
  </w:style>
  <w:style w:type="character" w:customStyle="1" w:styleId="co">
    <w:name w:val="co"/>
    <w:basedOn w:val="DefaultParagraphFont"/>
    <w:rsid w:val="00E47527"/>
  </w:style>
  <w:style w:type="character" w:customStyle="1" w:styleId="st">
    <w:name w:val="st"/>
    <w:basedOn w:val="DefaultParagraphFont"/>
    <w:rsid w:val="00E47527"/>
  </w:style>
  <w:style w:type="character" w:customStyle="1" w:styleId="op">
    <w:name w:val="op"/>
    <w:basedOn w:val="DefaultParagraphFont"/>
    <w:rsid w:val="00E47527"/>
  </w:style>
  <w:style w:type="character" w:customStyle="1" w:styleId="dv">
    <w:name w:val="dv"/>
    <w:basedOn w:val="DefaultParagraphFont"/>
    <w:rsid w:val="00E47527"/>
  </w:style>
  <w:style w:type="character" w:customStyle="1" w:styleId="dt">
    <w:name w:val="dt"/>
    <w:basedOn w:val="DefaultParagraphFont"/>
    <w:rsid w:val="00E47527"/>
  </w:style>
  <w:style w:type="character" w:customStyle="1" w:styleId="ot">
    <w:name w:val="ot"/>
    <w:basedOn w:val="DefaultParagraphFont"/>
    <w:rsid w:val="00E47527"/>
  </w:style>
  <w:style w:type="character" w:customStyle="1" w:styleId="fl">
    <w:name w:val="fl"/>
    <w:basedOn w:val="DefaultParagraphFont"/>
    <w:rsid w:val="00E47527"/>
  </w:style>
  <w:style w:type="character" w:styleId="Strong">
    <w:name w:val="Strong"/>
    <w:basedOn w:val="DefaultParagraphFont"/>
    <w:uiPriority w:val="22"/>
    <w:qFormat/>
    <w:rsid w:val="0075122B"/>
    <w:rPr>
      <w:b/>
      <w:bCs/>
    </w:rPr>
  </w:style>
  <w:style w:type="character" w:customStyle="1" w:styleId="katex-mathml">
    <w:name w:val="katex-mathml"/>
    <w:basedOn w:val="DefaultParagraphFont"/>
    <w:rsid w:val="0075122B"/>
  </w:style>
  <w:style w:type="character" w:customStyle="1" w:styleId="mord">
    <w:name w:val="mord"/>
    <w:basedOn w:val="DefaultParagraphFont"/>
    <w:rsid w:val="0075122B"/>
  </w:style>
  <w:style w:type="character" w:customStyle="1" w:styleId="mrel">
    <w:name w:val="mrel"/>
    <w:basedOn w:val="DefaultParagraphFont"/>
    <w:rsid w:val="0075122B"/>
  </w:style>
  <w:style w:type="character" w:customStyle="1" w:styleId="vlist-s">
    <w:name w:val="vlist-s"/>
    <w:basedOn w:val="DefaultParagraphFont"/>
    <w:rsid w:val="0075122B"/>
  </w:style>
  <w:style w:type="character" w:customStyle="1" w:styleId="mbin">
    <w:name w:val="mbin"/>
    <w:basedOn w:val="DefaultParagraphFont"/>
    <w:rsid w:val="0075122B"/>
  </w:style>
  <w:style w:type="character" w:customStyle="1" w:styleId="minner">
    <w:name w:val="minner"/>
    <w:basedOn w:val="DefaultParagraphFont"/>
    <w:rsid w:val="0075122B"/>
  </w:style>
  <w:style w:type="character" w:customStyle="1" w:styleId="mpunct">
    <w:name w:val="mpunct"/>
    <w:basedOn w:val="DefaultParagraphFont"/>
    <w:rsid w:val="0075122B"/>
  </w:style>
  <w:style w:type="character" w:customStyle="1" w:styleId="mop">
    <w:name w:val="mop"/>
    <w:basedOn w:val="DefaultParagraphFont"/>
    <w:rsid w:val="0075122B"/>
  </w:style>
  <w:style w:type="character" w:customStyle="1" w:styleId="mopen">
    <w:name w:val="mopen"/>
    <w:basedOn w:val="DefaultParagraphFont"/>
    <w:rsid w:val="0075122B"/>
  </w:style>
  <w:style w:type="character" w:customStyle="1" w:styleId="mclose">
    <w:name w:val="mclose"/>
    <w:basedOn w:val="DefaultParagraphFont"/>
    <w:rsid w:val="0075122B"/>
  </w:style>
  <w:style w:type="paragraph" w:customStyle="1" w:styleId="pw-post-body-paragraph">
    <w:name w:val="pw-post-body-paragraph"/>
    <w:basedOn w:val="Normal"/>
    <w:rsid w:val="00E02C6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mjx-char">
    <w:name w:val="mjx-char"/>
    <w:basedOn w:val="DefaultParagraphFont"/>
    <w:rsid w:val="00DC634B"/>
  </w:style>
  <w:style w:type="character" w:customStyle="1" w:styleId="mjxassistivemathml">
    <w:name w:val="mjx_assistive_mathml"/>
    <w:basedOn w:val="DefaultParagraphFont"/>
    <w:rsid w:val="00DC63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541645">
      <w:bodyDiv w:val="1"/>
      <w:marLeft w:val="0"/>
      <w:marRight w:val="0"/>
      <w:marTop w:val="0"/>
      <w:marBottom w:val="0"/>
      <w:divBdr>
        <w:top w:val="none" w:sz="0" w:space="0" w:color="auto"/>
        <w:left w:val="none" w:sz="0" w:space="0" w:color="auto"/>
        <w:bottom w:val="none" w:sz="0" w:space="0" w:color="auto"/>
        <w:right w:val="none" w:sz="0" w:space="0" w:color="auto"/>
      </w:divBdr>
    </w:div>
    <w:div w:id="72433717">
      <w:bodyDiv w:val="1"/>
      <w:marLeft w:val="0"/>
      <w:marRight w:val="0"/>
      <w:marTop w:val="0"/>
      <w:marBottom w:val="0"/>
      <w:divBdr>
        <w:top w:val="none" w:sz="0" w:space="0" w:color="auto"/>
        <w:left w:val="none" w:sz="0" w:space="0" w:color="auto"/>
        <w:bottom w:val="none" w:sz="0" w:space="0" w:color="auto"/>
        <w:right w:val="none" w:sz="0" w:space="0" w:color="auto"/>
      </w:divBdr>
      <w:divsChild>
        <w:div w:id="773982956">
          <w:marLeft w:val="0"/>
          <w:marRight w:val="0"/>
          <w:marTop w:val="0"/>
          <w:marBottom w:val="0"/>
          <w:divBdr>
            <w:top w:val="none" w:sz="0" w:space="0" w:color="auto"/>
            <w:left w:val="none" w:sz="0" w:space="0" w:color="auto"/>
            <w:bottom w:val="none" w:sz="0" w:space="0" w:color="auto"/>
            <w:right w:val="none" w:sz="0" w:space="0" w:color="auto"/>
          </w:divBdr>
        </w:div>
      </w:divsChild>
    </w:div>
    <w:div w:id="154496090">
      <w:bodyDiv w:val="1"/>
      <w:marLeft w:val="0"/>
      <w:marRight w:val="0"/>
      <w:marTop w:val="0"/>
      <w:marBottom w:val="0"/>
      <w:divBdr>
        <w:top w:val="none" w:sz="0" w:space="0" w:color="auto"/>
        <w:left w:val="none" w:sz="0" w:space="0" w:color="auto"/>
        <w:bottom w:val="none" w:sz="0" w:space="0" w:color="auto"/>
        <w:right w:val="none" w:sz="0" w:space="0" w:color="auto"/>
      </w:divBdr>
    </w:div>
    <w:div w:id="185991537">
      <w:bodyDiv w:val="1"/>
      <w:marLeft w:val="0"/>
      <w:marRight w:val="0"/>
      <w:marTop w:val="0"/>
      <w:marBottom w:val="0"/>
      <w:divBdr>
        <w:top w:val="none" w:sz="0" w:space="0" w:color="auto"/>
        <w:left w:val="none" w:sz="0" w:space="0" w:color="auto"/>
        <w:bottom w:val="none" w:sz="0" w:space="0" w:color="auto"/>
        <w:right w:val="none" w:sz="0" w:space="0" w:color="auto"/>
      </w:divBdr>
      <w:divsChild>
        <w:div w:id="989594274">
          <w:marLeft w:val="0"/>
          <w:marRight w:val="0"/>
          <w:marTop w:val="0"/>
          <w:marBottom w:val="0"/>
          <w:divBdr>
            <w:top w:val="none" w:sz="0" w:space="0" w:color="auto"/>
            <w:left w:val="none" w:sz="0" w:space="0" w:color="auto"/>
            <w:bottom w:val="none" w:sz="0" w:space="0" w:color="auto"/>
            <w:right w:val="none" w:sz="0" w:space="0" w:color="auto"/>
          </w:divBdr>
        </w:div>
        <w:div w:id="2071683906">
          <w:marLeft w:val="0"/>
          <w:marRight w:val="0"/>
          <w:marTop w:val="0"/>
          <w:marBottom w:val="0"/>
          <w:divBdr>
            <w:top w:val="none" w:sz="0" w:space="0" w:color="auto"/>
            <w:left w:val="none" w:sz="0" w:space="0" w:color="auto"/>
            <w:bottom w:val="none" w:sz="0" w:space="0" w:color="auto"/>
            <w:right w:val="none" w:sz="0" w:space="0" w:color="auto"/>
          </w:divBdr>
          <w:divsChild>
            <w:div w:id="2083136021">
              <w:marLeft w:val="0"/>
              <w:marRight w:val="0"/>
              <w:marTop w:val="0"/>
              <w:marBottom w:val="0"/>
              <w:divBdr>
                <w:top w:val="none" w:sz="0" w:space="0" w:color="auto"/>
                <w:left w:val="none" w:sz="0" w:space="0" w:color="auto"/>
                <w:bottom w:val="none" w:sz="0" w:space="0" w:color="auto"/>
                <w:right w:val="none" w:sz="0" w:space="0" w:color="auto"/>
              </w:divBdr>
            </w:div>
            <w:div w:id="77871985">
              <w:marLeft w:val="0"/>
              <w:marRight w:val="0"/>
              <w:marTop w:val="0"/>
              <w:marBottom w:val="0"/>
              <w:divBdr>
                <w:top w:val="none" w:sz="0" w:space="0" w:color="auto"/>
                <w:left w:val="none" w:sz="0" w:space="0" w:color="auto"/>
                <w:bottom w:val="none" w:sz="0" w:space="0" w:color="auto"/>
                <w:right w:val="none" w:sz="0" w:space="0" w:color="auto"/>
              </w:divBdr>
            </w:div>
          </w:divsChild>
        </w:div>
        <w:div w:id="1141077040">
          <w:marLeft w:val="0"/>
          <w:marRight w:val="0"/>
          <w:marTop w:val="0"/>
          <w:marBottom w:val="0"/>
          <w:divBdr>
            <w:top w:val="none" w:sz="0" w:space="0" w:color="auto"/>
            <w:left w:val="none" w:sz="0" w:space="0" w:color="auto"/>
            <w:bottom w:val="none" w:sz="0" w:space="0" w:color="auto"/>
            <w:right w:val="none" w:sz="0" w:space="0" w:color="auto"/>
          </w:divBdr>
          <w:divsChild>
            <w:div w:id="1863324124">
              <w:marLeft w:val="0"/>
              <w:marRight w:val="0"/>
              <w:marTop w:val="0"/>
              <w:marBottom w:val="0"/>
              <w:divBdr>
                <w:top w:val="none" w:sz="0" w:space="0" w:color="auto"/>
                <w:left w:val="none" w:sz="0" w:space="0" w:color="auto"/>
                <w:bottom w:val="none" w:sz="0" w:space="0" w:color="auto"/>
                <w:right w:val="none" w:sz="0" w:space="0" w:color="auto"/>
              </w:divBdr>
            </w:div>
            <w:div w:id="60558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5239">
      <w:bodyDiv w:val="1"/>
      <w:marLeft w:val="0"/>
      <w:marRight w:val="0"/>
      <w:marTop w:val="0"/>
      <w:marBottom w:val="0"/>
      <w:divBdr>
        <w:top w:val="none" w:sz="0" w:space="0" w:color="auto"/>
        <w:left w:val="none" w:sz="0" w:space="0" w:color="auto"/>
        <w:bottom w:val="none" w:sz="0" w:space="0" w:color="auto"/>
        <w:right w:val="none" w:sz="0" w:space="0" w:color="auto"/>
      </w:divBdr>
    </w:div>
    <w:div w:id="270745589">
      <w:bodyDiv w:val="1"/>
      <w:marLeft w:val="0"/>
      <w:marRight w:val="0"/>
      <w:marTop w:val="0"/>
      <w:marBottom w:val="0"/>
      <w:divBdr>
        <w:top w:val="none" w:sz="0" w:space="0" w:color="auto"/>
        <w:left w:val="none" w:sz="0" w:space="0" w:color="auto"/>
        <w:bottom w:val="none" w:sz="0" w:space="0" w:color="auto"/>
        <w:right w:val="none" w:sz="0" w:space="0" w:color="auto"/>
      </w:divBdr>
    </w:div>
    <w:div w:id="387994287">
      <w:bodyDiv w:val="1"/>
      <w:marLeft w:val="0"/>
      <w:marRight w:val="0"/>
      <w:marTop w:val="0"/>
      <w:marBottom w:val="0"/>
      <w:divBdr>
        <w:top w:val="none" w:sz="0" w:space="0" w:color="auto"/>
        <w:left w:val="none" w:sz="0" w:space="0" w:color="auto"/>
        <w:bottom w:val="none" w:sz="0" w:space="0" w:color="auto"/>
        <w:right w:val="none" w:sz="0" w:space="0" w:color="auto"/>
      </w:divBdr>
    </w:div>
    <w:div w:id="398600755">
      <w:bodyDiv w:val="1"/>
      <w:marLeft w:val="0"/>
      <w:marRight w:val="0"/>
      <w:marTop w:val="0"/>
      <w:marBottom w:val="0"/>
      <w:divBdr>
        <w:top w:val="none" w:sz="0" w:space="0" w:color="auto"/>
        <w:left w:val="none" w:sz="0" w:space="0" w:color="auto"/>
        <w:bottom w:val="none" w:sz="0" w:space="0" w:color="auto"/>
        <w:right w:val="none" w:sz="0" w:space="0" w:color="auto"/>
      </w:divBdr>
    </w:div>
    <w:div w:id="463931392">
      <w:bodyDiv w:val="1"/>
      <w:marLeft w:val="0"/>
      <w:marRight w:val="0"/>
      <w:marTop w:val="0"/>
      <w:marBottom w:val="0"/>
      <w:divBdr>
        <w:top w:val="none" w:sz="0" w:space="0" w:color="auto"/>
        <w:left w:val="none" w:sz="0" w:space="0" w:color="auto"/>
        <w:bottom w:val="none" w:sz="0" w:space="0" w:color="auto"/>
        <w:right w:val="none" w:sz="0" w:space="0" w:color="auto"/>
      </w:divBdr>
    </w:div>
    <w:div w:id="471557772">
      <w:bodyDiv w:val="1"/>
      <w:marLeft w:val="0"/>
      <w:marRight w:val="0"/>
      <w:marTop w:val="0"/>
      <w:marBottom w:val="0"/>
      <w:divBdr>
        <w:top w:val="none" w:sz="0" w:space="0" w:color="auto"/>
        <w:left w:val="none" w:sz="0" w:space="0" w:color="auto"/>
        <w:bottom w:val="none" w:sz="0" w:space="0" w:color="auto"/>
        <w:right w:val="none" w:sz="0" w:space="0" w:color="auto"/>
      </w:divBdr>
    </w:div>
    <w:div w:id="480120470">
      <w:bodyDiv w:val="1"/>
      <w:marLeft w:val="0"/>
      <w:marRight w:val="0"/>
      <w:marTop w:val="0"/>
      <w:marBottom w:val="0"/>
      <w:divBdr>
        <w:top w:val="none" w:sz="0" w:space="0" w:color="auto"/>
        <w:left w:val="none" w:sz="0" w:space="0" w:color="auto"/>
        <w:bottom w:val="none" w:sz="0" w:space="0" w:color="auto"/>
        <w:right w:val="none" w:sz="0" w:space="0" w:color="auto"/>
      </w:divBdr>
    </w:div>
    <w:div w:id="569509086">
      <w:bodyDiv w:val="1"/>
      <w:marLeft w:val="0"/>
      <w:marRight w:val="0"/>
      <w:marTop w:val="0"/>
      <w:marBottom w:val="0"/>
      <w:divBdr>
        <w:top w:val="none" w:sz="0" w:space="0" w:color="auto"/>
        <w:left w:val="none" w:sz="0" w:space="0" w:color="auto"/>
        <w:bottom w:val="none" w:sz="0" w:space="0" w:color="auto"/>
        <w:right w:val="none" w:sz="0" w:space="0" w:color="auto"/>
      </w:divBdr>
    </w:div>
    <w:div w:id="570425381">
      <w:bodyDiv w:val="1"/>
      <w:marLeft w:val="0"/>
      <w:marRight w:val="0"/>
      <w:marTop w:val="0"/>
      <w:marBottom w:val="0"/>
      <w:divBdr>
        <w:top w:val="none" w:sz="0" w:space="0" w:color="auto"/>
        <w:left w:val="none" w:sz="0" w:space="0" w:color="auto"/>
        <w:bottom w:val="none" w:sz="0" w:space="0" w:color="auto"/>
        <w:right w:val="none" w:sz="0" w:space="0" w:color="auto"/>
      </w:divBdr>
      <w:divsChild>
        <w:div w:id="992638702">
          <w:marLeft w:val="0"/>
          <w:marRight w:val="0"/>
          <w:marTop w:val="0"/>
          <w:marBottom w:val="0"/>
          <w:divBdr>
            <w:top w:val="none" w:sz="0" w:space="0" w:color="auto"/>
            <w:left w:val="none" w:sz="0" w:space="0" w:color="auto"/>
            <w:bottom w:val="none" w:sz="0" w:space="0" w:color="auto"/>
            <w:right w:val="none" w:sz="0" w:space="0" w:color="auto"/>
          </w:divBdr>
        </w:div>
      </w:divsChild>
    </w:div>
    <w:div w:id="590969014">
      <w:bodyDiv w:val="1"/>
      <w:marLeft w:val="0"/>
      <w:marRight w:val="0"/>
      <w:marTop w:val="0"/>
      <w:marBottom w:val="0"/>
      <w:divBdr>
        <w:top w:val="none" w:sz="0" w:space="0" w:color="auto"/>
        <w:left w:val="none" w:sz="0" w:space="0" w:color="auto"/>
        <w:bottom w:val="none" w:sz="0" w:space="0" w:color="auto"/>
        <w:right w:val="none" w:sz="0" w:space="0" w:color="auto"/>
      </w:divBdr>
      <w:divsChild>
        <w:div w:id="225452663">
          <w:marLeft w:val="0"/>
          <w:marRight w:val="0"/>
          <w:marTop w:val="0"/>
          <w:marBottom w:val="0"/>
          <w:divBdr>
            <w:top w:val="none" w:sz="0" w:space="0" w:color="auto"/>
            <w:left w:val="none" w:sz="0" w:space="0" w:color="auto"/>
            <w:bottom w:val="none" w:sz="0" w:space="0" w:color="auto"/>
            <w:right w:val="none" w:sz="0" w:space="0" w:color="auto"/>
          </w:divBdr>
        </w:div>
        <w:div w:id="1721783620">
          <w:marLeft w:val="0"/>
          <w:marRight w:val="0"/>
          <w:marTop w:val="0"/>
          <w:marBottom w:val="0"/>
          <w:divBdr>
            <w:top w:val="none" w:sz="0" w:space="0" w:color="auto"/>
            <w:left w:val="none" w:sz="0" w:space="0" w:color="auto"/>
            <w:bottom w:val="none" w:sz="0" w:space="0" w:color="auto"/>
            <w:right w:val="none" w:sz="0" w:space="0" w:color="auto"/>
          </w:divBdr>
          <w:divsChild>
            <w:div w:id="108141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445011">
      <w:bodyDiv w:val="1"/>
      <w:marLeft w:val="0"/>
      <w:marRight w:val="0"/>
      <w:marTop w:val="0"/>
      <w:marBottom w:val="0"/>
      <w:divBdr>
        <w:top w:val="none" w:sz="0" w:space="0" w:color="auto"/>
        <w:left w:val="none" w:sz="0" w:space="0" w:color="auto"/>
        <w:bottom w:val="none" w:sz="0" w:space="0" w:color="auto"/>
        <w:right w:val="none" w:sz="0" w:space="0" w:color="auto"/>
      </w:divBdr>
    </w:div>
    <w:div w:id="971207111">
      <w:bodyDiv w:val="1"/>
      <w:marLeft w:val="0"/>
      <w:marRight w:val="0"/>
      <w:marTop w:val="0"/>
      <w:marBottom w:val="0"/>
      <w:divBdr>
        <w:top w:val="none" w:sz="0" w:space="0" w:color="auto"/>
        <w:left w:val="none" w:sz="0" w:space="0" w:color="auto"/>
        <w:bottom w:val="none" w:sz="0" w:space="0" w:color="auto"/>
        <w:right w:val="none" w:sz="0" w:space="0" w:color="auto"/>
      </w:divBdr>
    </w:div>
    <w:div w:id="993876656">
      <w:bodyDiv w:val="1"/>
      <w:marLeft w:val="0"/>
      <w:marRight w:val="0"/>
      <w:marTop w:val="0"/>
      <w:marBottom w:val="0"/>
      <w:divBdr>
        <w:top w:val="none" w:sz="0" w:space="0" w:color="auto"/>
        <w:left w:val="none" w:sz="0" w:space="0" w:color="auto"/>
        <w:bottom w:val="none" w:sz="0" w:space="0" w:color="auto"/>
        <w:right w:val="none" w:sz="0" w:space="0" w:color="auto"/>
      </w:divBdr>
      <w:divsChild>
        <w:div w:id="515703013">
          <w:marLeft w:val="0"/>
          <w:marRight w:val="0"/>
          <w:marTop w:val="0"/>
          <w:marBottom w:val="0"/>
          <w:divBdr>
            <w:top w:val="none" w:sz="0" w:space="0" w:color="auto"/>
            <w:left w:val="none" w:sz="0" w:space="0" w:color="auto"/>
            <w:bottom w:val="none" w:sz="0" w:space="0" w:color="auto"/>
            <w:right w:val="none" w:sz="0" w:space="0" w:color="auto"/>
          </w:divBdr>
        </w:div>
        <w:div w:id="696079454">
          <w:marLeft w:val="0"/>
          <w:marRight w:val="0"/>
          <w:marTop w:val="0"/>
          <w:marBottom w:val="0"/>
          <w:divBdr>
            <w:top w:val="none" w:sz="0" w:space="0" w:color="auto"/>
            <w:left w:val="none" w:sz="0" w:space="0" w:color="auto"/>
            <w:bottom w:val="none" w:sz="0" w:space="0" w:color="auto"/>
            <w:right w:val="none" w:sz="0" w:space="0" w:color="auto"/>
          </w:divBdr>
          <w:divsChild>
            <w:div w:id="1772123237">
              <w:marLeft w:val="0"/>
              <w:marRight w:val="0"/>
              <w:marTop w:val="0"/>
              <w:marBottom w:val="0"/>
              <w:divBdr>
                <w:top w:val="none" w:sz="0" w:space="0" w:color="auto"/>
                <w:left w:val="none" w:sz="0" w:space="0" w:color="auto"/>
                <w:bottom w:val="none" w:sz="0" w:space="0" w:color="auto"/>
                <w:right w:val="none" w:sz="0" w:space="0" w:color="auto"/>
              </w:divBdr>
            </w:div>
            <w:div w:id="1582107740">
              <w:marLeft w:val="0"/>
              <w:marRight w:val="0"/>
              <w:marTop w:val="0"/>
              <w:marBottom w:val="0"/>
              <w:divBdr>
                <w:top w:val="none" w:sz="0" w:space="0" w:color="auto"/>
                <w:left w:val="none" w:sz="0" w:space="0" w:color="auto"/>
                <w:bottom w:val="none" w:sz="0" w:space="0" w:color="auto"/>
                <w:right w:val="none" w:sz="0" w:space="0" w:color="auto"/>
              </w:divBdr>
            </w:div>
          </w:divsChild>
        </w:div>
        <w:div w:id="147328856">
          <w:marLeft w:val="0"/>
          <w:marRight w:val="0"/>
          <w:marTop w:val="0"/>
          <w:marBottom w:val="0"/>
          <w:divBdr>
            <w:top w:val="none" w:sz="0" w:space="0" w:color="auto"/>
            <w:left w:val="none" w:sz="0" w:space="0" w:color="auto"/>
            <w:bottom w:val="none" w:sz="0" w:space="0" w:color="auto"/>
            <w:right w:val="none" w:sz="0" w:space="0" w:color="auto"/>
          </w:divBdr>
          <w:divsChild>
            <w:div w:id="811288180">
              <w:marLeft w:val="0"/>
              <w:marRight w:val="0"/>
              <w:marTop w:val="0"/>
              <w:marBottom w:val="0"/>
              <w:divBdr>
                <w:top w:val="none" w:sz="0" w:space="0" w:color="auto"/>
                <w:left w:val="none" w:sz="0" w:space="0" w:color="auto"/>
                <w:bottom w:val="none" w:sz="0" w:space="0" w:color="auto"/>
                <w:right w:val="none" w:sz="0" w:space="0" w:color="auto"/>
              </w:divBdr>
            </w:div>
            <w:div w:id="1879930619">
              <w:marLeft w:val="0"/>
              <w:marRight w:val="0"/>
              <w:marTop w:val="0"/>
              <w:marBottom w:val="0"/>
              <w:divBdr>
                <w:top w:val="none" w:sz="0" w:space="0" w:color="auto"/>
                <w:left w:val="none" w:sz="0" w:space="0" w:color="auto"/>
                <w:bottom w:val="none" w:sz="0" w:space="0" w:color="auto"/>
                <w:right w:val="none" w:sz="0" w:space="0" w:color="auto"/>
              </w:divBdr>
            </w:div>
            <w:div w:id="38969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36521">
      <w:bodyDiv w:val="1"/>
      <w:marLeft w:val="0"/>
      <w:marRight w:val="0"/>
      <w:marTop w:val="0"/>
      <w:marBottom w:val="0"/>
      <w:divBdr>
        <w:top w:val="none" w:sz="0" w:space="0" w:color="auto"/>
        <w:left w:val="none" w:sz="0" w:space="0" w:color="auto"/>
        <w:bottom w:val="none" w:sz="0" w:space="0" w:color="auto"/>
        <w:right w:val="none" w:sz="0" w:space="0" w:color="auto"/>
      </w:divBdr>
      <w:divsChild>
        <w:div w:id="199827304">
          <w:marLeft w:val="0"/>
          <w:marRight w:val="0"/>
          <w:marTop w:val="0"/>
          <w:marBottom w:val="0"/>
          <w:divBdr>
            <w:top w:val="none" w:sz="0" w:space="0" w:color="auto"/>
            <w:left w:val="none" w:sz="0" w:space="0" w:color="auto"/>
            <w:bottom w:val="none" w:sz="0" w:space="0" w:color="auto"/>
            <w:right w:val="none" w:sz="0" w:space="0" w:color="auto"/>
          </w:divBdr>
        </w:div>
        <w:div w:id="864170002">
          <w:marLeft w:val="0"/>
          <w:marRight w:val="0"/>
          <w:marTop w:val="0"/>
          <w:marBottom w:val="0"/>
          <w:divBdr>
            <w:top w:val="none" w:sz="0" w:space="0" w:color="auto"/>
            <w:left w:val="none" w:sz="0" w:space="0" w:color="auto"/>
            <w:bottom w:val="none" w:sz="0" w:space="0" w:color="auto"/>
            <w:right w:val="none" w:sz="0" w:space="0" w:color="auto"/>
          </w:divBdr>
          <w:divsChild>
            <w:div w:id="1894609202">
              <w:marLeft w:val="0"/>
              <w:marRight w:val="0"/>
              <w:marTop w:val="0"/>
              <w:marBottom w:val="0"/>
              <w:divBdr>
                <w:top w:val="none" w:sz="0" w:space="0" w:color="auto"/>
                <w:left w:val="none" w:sz="0" w:space="0" w:color="auto"/>
                <w:bottom w:val="none" w:sz="0" w:space="0" w:color="auto"/>
                <w:right w:val="none" w:sz="0" w:space="0" w:color="auto"/>
              </w:divBdr>
            </w:div>
          </w:divsChild>
        </w:div>
        <w:div w:id="1500343422">
          <w:marLeft w:val="0"/>
          <w:marRight w:val="0"/>
          <w:marTop w:val="0"/>
          <w:marBottom w:val="0"/>
          <w:divBdr>
            <w:top w:val="none" w:sz="0" w:space="0" w:color="auto"/>
            <w:left w:val="none" w:sz="0" w:space="0" w:color="auto"/>
            <w:bottom w:val="none" w:sz="0" w:space="0" w:color="auto"/>
            <w:right w:val="none" w:sz="0" w:space="0" w:color="auto"/>
          </w:divBdr>
          <w:divsChild>
            <w:div w:id="1004672325">
              <w:marLeft w:val="0"/>
              <w:marRight w:val="0"/>
              <w:marTop w:val="0"/>
              <w:marBottom w:val="0"/>
              <w:divBdr>
                <w:top w:val="none" w:sz="0" w:space="0" w:color="auto"/>
                <w:left w:val="none" w:sz="0" w:space="0" w:color="auto"/>
                <w:bottom w:val="none" w:sz="0" w:space="0" w:color="auto"/>
                <w:right w:val="none" w:sz="0" w:space="0" w:color="auto"/>
              </w:divBdr>
            </w:div>
            <w:div w:id="13920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672619">
      <w:bodyDiv w:val="1"/>
      <w:marLeft w:val="0"/>
      <w:marRight w:val="0"/>
      <w:marTop w:val="0"/>
      <w:marBottom w:val="0"/>
      <w:divBdr>
        <w:top w:val="none" w:sz="0" w:space="0" w:color="auto"/>
        <w:left w:val="none" w:sz="0" w:space="0" w:color="auto"/>
        <w:bottom w:val="none" w:sz="0" w:space="0" w:color="auto"/>
        <w:right w:val="none" w:sz="0" w:space="0" w:color="auto"/>
      </w:divBdr>
    </w:div>
    <w:div w:id="1122651571">
      <w:bodyDiv w:val="1"/>
      <w:marLeft w:val="0"/>
      <w:marRight w:val="0"/>
      <w:marTop w:val="0"/>
      <w:marBottom w:val="0"/>
      <w:divBdr>
        <w:top w:val="none" w:sz="0" w:space="0" w:color="auto"/>
        <w:left w:val="none" w:sz="0" w:space="0" w:color="auto"/>
        <w:bottom w:val="none" w:sz="0" w:space="0" w:color="auto"/>
        <w:right w:val="none" w:sz="0" w:space="0" w:color="auto"/>
      </w:divBdr>
      <w:divsChild>
        <w:div w:id="1856847879">
          <w:marLeft w:val="0"/>
          <w:marRight w:val="0"/>
          <w:marTop w:val="0"/>
          <w:marBottom w:val="0"/>
          <w:divBdr>
            <w:top w:val="none" w:sz="0" w:space="0" w:color="auto"/>
            <w:left w:val="none" w:sz="0" w:space="0" w:color="auto"/>
            <w:bottom w:val="none" w:sz="0" w:space="0" w:color="auto"/>
            <w:right w:val="none" w:sz="0" w:space="0" w:color="auto"/>
          </w:divBdr>
        </w:div>
        <w:div w:id="2085106571">
          <w:marLeft w:val="0"/>
          <w:marRight w:val="0"/>
          <w:marTop w:val="0"/>
          <w:marBottom w:val="0"/>
          <w:divBdr>
            <w:top w:val="none" w:sz="0" w:space="0" w:color="auto"/>
            <w:left w:val="none" w:sz="0" w:space="0" w:color="auto"/>
            <w:bottom w:val="none" w:sz="0" w:space="0" w:color="auto"/>
            <w:right w:val="none" w:sz="0" w:space="0" w:color="auto"/>
          </w:divBdr>
          <w:divsChild>
            <w:div w:id="1461652090">
              <w:marLeft w:val="0"/>
              <w:marRight w:val="0"/>
              <w:marTop w:val="0"/>
              <w:marBottom w:val="0"/>
              <w:divBdr>
                <w:top w:val="none" w:sz="0" w:space="0" w:color="auto"/>
                <w:left w:val="none" w:sz="0" w:space="0" w:color="auto"/>
                <w:bottom w:val="none" w:sz="0" w:space="0" w:color="auto"/>
                <w:right w:val="none" w:sz="0" w:space="0" w:color="auto"/>
              </w:divBdr>
            </w:div>
          </w:divsChild>
        </w:div>
        <w:div w:id="2129008830">
          <w:marLeft w:val="0"/>
          <w:marRight w:val="0"/>
          <w:marTop w:val="0"/>
          <w:marBottom w:val="0"/>
          <w:divBdr>
            <w:top w:val="none" w:sz="0" w:space="0" w:color="auto"/>
            <w:left w:val="none" w:sz="0" w:space="0" w:color="auto"/>
            <w:bottom w:val="none" w:sz="0" w:space="0" w:color="auto"/>
            <w:right w:val="none" w:sz="0" w:space="0" w:color="auto"/>
          </w:divBdr>
          <w:divsChild>
            <w:div w:id="1679581958">
              <w:marLeft w:val="0"/>
              <w:marRight w:val="0"/>
              <w:marTop w:val="0"/>
              <w:marBottom w:val="0"/>
              <w:divBdr>
                <w:top w:val="none" w:sz="0" w:space="0" w:color="auto"/>
                <w:left w:val="none" w:sz="0" w:space="0" w:color="auto"/>
                <w:bottom w:val="none" w:sz="0" w:space="0" w:color="auto"/>
                <w:right w:val="none" w:sz="0" w:space="0" w:color="auto"/>
              </w:divBdr>
            </w:div>
            <w:div w:id="9509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18721">
      <w:bodyDiv w:val="1"/>
      <w:marLeft w:val="0"/>
      <w:marRight w:val="0"/>
      <w:marTop w:val="0"/>
      <w:marBottom w:val="0"/>
      <w:divBdr>
        <w:top w:val="none" w:sz="0" w:space="0" w:color="auto"/>
        <w:left w:val="none" w:sz="0" w:space="0" w:color="auto"/>
        <w:bottom w:val="none" w:sz="0" w:space="0" w:color="auto"/>
        <w:right w:val="none" w:sz="0" w:space="0" w:color="auto"/>
      </w:divBdr>
      <w:divsChild>
        <w:div w:id="319819055">
          <w:marLeft w:val="0"/>
          <w:marRight w:val="0"/>
          <w:marTop w:val="0"/>
          <w:marBottom w:val="0"/>
          <w:divBdr>
            <w:top w:val="none" w:sz="0" w:space="0" w:color="auto"/>
            <w:left w:val="none" w:sz="0" w:space="0" w:color="auto"/>
            <w:bottom w:val="none" w:sz="0" w:space="0" w:color="auto"/>
            <w:right w:val="none" w:sz="0" w:space="0" w:color="auto"/>
          </w:divBdr>
        </w:div>
        <w:div w:id="1353728535">
          <w:marLeft w:val="0"/>
          <w:marRight w:val="0"/>
          <w:marTop w:val="0"/>
          <w:marBottom w:val="0"/>
          <w:divBdr>
            <w:top w:val="none" w:sz="0" w:space="0" w:color="auto"/>
            <w:left w:val="none" w:sz="0" w:space="0" w:color="auto"/>
            <w:bottom w:val="none" w:sz="0" w:space="0" w:color="auto"/>
            <w:right w:val="none" w:sz="0" w:space="0" w:color="auto"/>
          </w:divBdr>
          <w:divsChild>
            <w:div w:id="1534265130">
              <w:marLeft w:val="0"/>
              <w:marRight w:val="0"/>
              <w:marTop w:val="0"/>
              <w:marBottom w:val="0"/>
              <w:divBdr>
                <w:top w:val="none" w:sz="0" w:space="0" w:color="auto"/>
                <w:left w:val="none" w:sz="0" w:space="0" w:color="auto"/>
                <w:bottom w:val="none" w:sz="0" w:space="0" w:color="auto"/>
                <w:right w:val="none" w:sz="0" w:space="0" w:color="auto"/>
              </w:divBdr>
            </w:div>
          </w:divsChild>
        </w:div>
        <w:div w:id="1250849275">
          <w:marLeft w:val="0"/>
          <w:marRight w:val="0"/>
          <w:marTop w:val="0"/>
          <w:marBottom w:val="0"/>
          <w:divBdr>
            <w:top w:val="none" w:sz="0" w:space="0" w:color="auto"/>
            <w:left w:val="none" w:sz="0" w:space="0" w:color="auto"/>
            <w:bottom w:val="none" w:sz="0" w:space="0" w:color="auto"/>
            <w:right w:val="none" w:sz="0" w:space="0" w:color="auto"/>
          </w:divBdr>
          <w:divsChild>
            <w:div w:id="1979335447">
              <w:marLeft w:val="0"/>
              <w:marRight w:val="0"/>
              <w:marTop w:val="0"/>
              <w:marBottom w:val="0"/>
              <w:divBdr>
                <w:top w:val="none" w:sz="0" w:space="0" w:color="auto"/>
                <w:left w:val="none" w:sz="0" w:space="0" w:color="auto"/>
                <w:bottom w:val="none" w:sz="0" w:space="0" w:color="auto"/>
                <w:right w:val="none" w:sz="0" w:space="0" w:color="auto"/>
              </w:divBdr>
            </w:div>
            <w:div w:id="181937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325110">
      <w:bodyDiv w:val="1"/>
      <w:marLeft w:val="0"/>
      <w:marRight w:val="0"/>
      <w:marTop w:val="0"/>
      <w:marBottom w:val="0"/>
      <w:divBdr>
        <w:top w:val="none" w:sz="0" w:space="0" w:color="auto"/>
        <w:left w:val="none" w:sz="0" w:space="0" w:color="auto"/>
        <w:bottom w:val="none" w:sz="0" w:space="0" w:color="auto"/>
        <w:right w:val="none" w:sz="0" w:space="0" w:color="auto"/>
      </w:divBdr>
      <w:divsChild>
        <w:div w:id="1022172515">
          <w:marLeft w:val="0"/>
          <w:marRight w:val="0"/>
          <w:marTop w:val="0"/>
          <w:marBottom w:val="0"/>
          <w:divBdr>
            <w:top w:val="none" w:sz="0" w:space="0" w:color="auto"/>
            <w:left w:val="none" w:sz="0" w:space="0" w:color="auto"/>
            <w:bottom w:val="none" w:sz="0" w:space="0" w:color="auto"/>
            <w:right w:val="none" w:sz="0" w:space="0" w:color="auto"/>
          </w:divBdr>
        </w:div>
        <w:div w:id="386102272">
          <w:marLeft w:val="0"/>
          <w:marRight w:val="0"/>
          <w:marTop w:val="0"/>
          <w:marBottom w:val="0"/>
          <w:divBdr>
            <w:top w:val="none" w:sz="0" w:space="0" w:color="auto"/>
            <w:left w:val="none" w:sz="0" w:space="0" w:color="auto"/>
            <w:bottom w:val="none" w:sz="0" w:space="0" w:color="auto"/>
            <w:right w:val="none" w:sz="0" w:space="0" w:color="auto"/>
          </w:divBdr>
          <w:divsChild>
            <w:div w:id="203391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427607">
      <w:bodyDiv w:val="1"/>
      <w:marLeft w:val="0"/>
      <w:marRight w:val="0"/>
      <w:marTop w:val="0"/>
      <w:marBottom w:val="0"/>
      <w:divBdr>
        <w:top w:val="none" w:sz="0" w:space="0" w:color="auto"/>
        <w:left w:val="none" w:sz="0" w:space="0" w:color="auto"/>
        <w:bottom w:val="none" w:sz="0" w:space="0" w:color="auto"/>
        <w:right w:val="none" w:sz="0" w:space="0" w:color="auto"/>
      </w:divBdr>
    </w:div>
    <w:div w:id="1260140457">
      <w:bodyDiv w:val="1"/>
      <w:marLeft w:val="0"/>
      <w:marRight w:val="0"/>
      <w:marTop w:val="0"/>
      <w:marBottom w:val="0"/>
      <w:divBdr>
        <w:top w:val="none" w:sz="0" w:space="0" w:color="auto"/>
        <w:left w:val="none" w:sz="0" w:space="0" w:color="auto"/>
        <w:bottom w:val="none" w:sz="0" w:space="0" w:color="auto"/>
        <w:right w:val="none" w:sz="0" w:space="0" w:color="auto"/>
      </w:divBdr>
    </w:div>
    <w:div w:id="1295019037">
      <w:bodyDiv w:val="1"/>
      <w:marLeft w:val="0"/>
      <w:marRight w:val="0"/>
      <w:marTop w:val="0"/>
      <w:marBottom w:val="0"/>
      <w:divBdr>
        <w:top w:val="none" w:sz="0" w:space="0" w:color="auto"/>
        <w:left w:val="none" w:sz="0" w:space="0" w:color="auto"/>
        <w:bottom w:val="none" w:sz="0" w:space="0" w:color="auto"/>
        <w:right w:val="none" w:sz="0" w:space="0" w:color="auto"/>
      </w:divBdr>
      <w:divsChild>
        <w:div w:id="823276843">
          <w:marLeft w:val="0"/>
          <w:marRight w:val="0"/>
          <w:marTop w:val="0"/>
          <w:marBottom w:val="0"/>
          <w:divBdr>
            <w:top w:val="none" w:sz="0" w:space="0" w:color="auto"/>
            <w:left w:val="none" w:sz="0" w:space="0" w:color="auto"/>
            <w:bottom w:val="none" w:sz="0" w:space="0" w:color="auto"/>
            <w:right w:val="none" w:sz="0" w:space="0" w:color="auto"/>
          </w:divBdr>
        </w:div>
      </w:divsChild>
    </w:div>
    <w:div w:id="1296910314">
      <w:bodyDiv w:val="1"/>
      <w:marLeft w:val="0"/>
      <w:marRight w:val="0"/>
      <w:marTop w:val="0"/>
      <w:marBottom w:val="0"/>
      <w:divBdr>
        <w:top w:val="none" w:sz="0" w:space="0" w:color="auto"/>
        <w:left w:val="none" w:sz="0" w:space="0" w:color="auto"/>
        <w:bottom w:val="none" w:sz="0" w:space="0" w:color="auto"/>
        <w:right w:val="none" w:sz="0" w:space="0" w:color="auto"/>
      </w:divBdr>
      <w:divsChild>
        <w:div w:id="1575890397">
          <w:marLeft w:val="0"/>
          <w:marRight w:val="0"/>
          <w:marTop w:val="0"/>
          <w:marBottom w:val="0"/>
          <w:divBdr>
            <w:top w:val="none" w:sz="0" w:space="0" w:color="auto"/>
            <w:left w:val="none" w:sz="0" w:space="0" w:color="auto"/>
            <w:bottom w:val="none" w:sz="0" w:space="0" w:color="auto"/>
            <w:right w:val="none" w:sz="0" w:space="0" w:color="auto"/>
          </w:divBdr>
        </w:div>
        <w:div w:id="1966765130">
          <w:marLeft w:val="0"/>
          <w:marRight w:val="0"/>
          <w:marTop w:val="0"/>
          <w:marBottom w:val="0"/>
          <w:divBdr>
            <w:top w:val="none" w:sz="0" w:space="0" w:color="auto"/>
            <w:left w:val="none" w:sz="0" w:space="0" w:color="auto"/>
            <w:bottom w:val="none" w:sz="0" w:space="0" w:color="auto"/>
            <w:right w:val="none" w:sz="0" w:space="0" w:color="auto"/>
          </w:divBdr>
          <w:divsChild>
            <w:div w:id="2141609039">
              <w:marLeft w:val="0"/>
              <w:marRight w:val="0"/>
              <w:marTop w:val="0"/>
              <w:marBottom w:val="0"/>
              <w:divBdr>
                <w:top w:val="none" w:sz="0" w:space="0" w:color="auto"/>
                <w:left w:val="none" w:sz="0" w:space="0" w:color="auto"/>
                <w:bottom w:val="none" w:sz="0" w:space="0" w:color="auto"/>
                <w:right w:val="none" w:sz="0" w:space="0" w:color="auto"/>
              </w:divBdr>
            </w:div>
          </w:divsChild>
        </w:div>
        <w:div w:id="962732223">
          <w:marLeft w:val="0"/>
          <w:marRight w:val="0"/>
          <w:marTop w:val="0"/>
          <w:marBottom w:val="0"/>
          <w:divBdr>
            <w:top w:val="none" w:sz="0" w:space="0" w:color="auto"/>
            <w:left w:val="none" w:sz="0" w:space="0" w:color="auto"/>
            <w:bottom w:val="none" w:sz="0" w:space="0" w:color="auto"/>
            <w:right w:val="none" w:sz="0" w:space="0" w:color="auto"/>
          </w:divBdr>
          <w:divsChild>
            <w:div w:id="2000767656">
              <w:marLeft w:val="0"/>
              <w:marRight w:val="0"/>
              <w:marTop w:val="0"/>
              <w:marBottom w:val="0"/>
              <w:divBdr>
                <w:top w:val="none" w:sz="0" w:space="0" w:color="auto"/>
                <w:left w:val="none" w:sz="0" w:space="0" w:color="auto"/>
                <w:bottom w:val="none" w:sz="0" w:space="0" w:color="auto"/>
                <w:right w:val="none" w:sz="0" w:space="0" w:color="auto"/>
              </w:divBdr>
            </w:div>
          </w:divsChild>
        </w:div>
        <w:div w:id="1131359474">
          <w:marLeft w:val="0"/>
          <w:marRight w:val="0"/>
          <w:marTop w:val="0"/>
          <w:marBottom w:val="0"/>
          <w:divBdr>
            <w:top w:val="none" w:sz="0" w:space="0" w:color="auto"/>
            <w:left w:val="none" w:sz="0" w:space="0" w:color="auto"/>
            <w:bottom w:val="none" w:sz="0" w:space="0" w:color="auto"/>
            <w:right w:val="none" w:sz="0" w:space="0" w:color="auto"/>
          </w:divBdr>
        </w:div>
      </w:divsChild>
    </w:div>
    <w:div w:id="1324622710">
      <w:bodyDiv w:val="1"/>
      <w:marLeft w:val="0"/>
      <w:marRight w:val="0"/>
      <w:marTop w:val="0"/>
      <w:marBottom w:val="0"/>
      <w:divBdr>
        <w:top w:val="none" w:sz="0" w:space="0" w:color="auto"/>
        <w:left w:val="none" w:sz="0" w:space="0" w:color="auto"/>
        <w:bottom w:val="none" w:sz="0" w:space="0" w:color="auto"/>
        <w:right w:val="none" w:sz="0" w:space="0" w:color="auto"/>
      </w:divBdr>
    </w:div>
    <w:div w:id="1420903492">
      <w:bodyDiv w:val="1"/>
      <w:marLeft w:val="0"/>
      <w:marRight w:val="0"/>
      <w:marTop w:val="0"/>
      <w:marBottom w:val="0"/>
      <w:divBdr>
        <w:top w:val="none" w:sz="0" w:space="0" w:color="auto"/>
        <w:left w:val="none" w:sz="0" w:space="0" w:color="auto"/>
        <w:bottom w:val="none" w:sz="0" w:space="0" w:color="auto"/>
        <w:right w:val="none" w:sz="0" w:space="0" w:color="auto"/>
      </w:divBdr>
    </w:div>
    <w:div w:id="1424182770">
      <w:bodyDiv w:val="1"/>
      <w:marLeft w:val="0"/>
      <w:marRight w:val="0"/>
      <w:marTop w:val="0"/>
      <w:marBottom w:val="0"/>
      <w:divBdr>
        <w:top w:val="none" w:sz="0" w:space="0" w:color="auto"/>
        <w:left w:val="none" w:sz="0" w:space="0" w:color="auto"/>
        <w:bottom w:val="none" w:sz="0" w:space="0" w:color="auto"/>
        <w:right w:val="none" w:sz="0" w:space="0" w:color="auto"/>
      </w:divBdr>
      <w:divsChild>
        <w:div w:id="1812136065">
          <w:marLeft w:val="0"/>
          <w:marRight w:val="0"/>
          <w:marTop w:val="0"/>
          <w:marBottom w:val="0"/>
          <w:divBdr>
            <w:top w:val="none" w:sz="0" w:space="0" w:color="auto"/>
            <w:left w:val="none" w:sz="0" w:space="0" w:color="auto"/>
            <w:bottom w:val="none" w:sz="0" w:space="0" w:color="auto"/>
            <w:right w:val="none" w:sz="0" w:space="0" w:color="auto"/>
          </w:divBdr>
        </w:div>
        <w:div w:id="1866626077">
          <w:marLeft w:val="0"/>
          <w:marRight w:val="0"/>
          <w:marTop w:val="0"/>
          <w:marBottom w:val="0"/>
          <w:divBdr>
            <w:top w:val="none" w:sz="0" w:space="0" w:color="auto"/>
            <w:left w:val="none" w:sz="0" w:space="0" w:color="auto"/>
            <w:bottom w:val="none" w:sz="0" w:space="0" w:color="auto"/>
            <w:right w:val="none" w:sz="0" w:space="0" w:color="auto"/>
          </w:divBdr>
          <w:divsChild>
            <w:div w:id="1716390165">
              <w:marLeft w:val="0"/>
              <w:marRight w:val="0"/>
              <w:marTop w:val="0"/>
              <w:marBottom w:val="0"/>
              <w:divBdr>
                <w:top w:val="none" w:sz="0" w:space="0" w:color="auto"/>
                <w:left w:val="none" w:sz="0" w:space="0" w:color="auto"/>
                <w:bottom w:val="none" w:sz="0" w:space="0" w:color="auto"/>
                <w:right w:val="none" w:sz="0" w:space="0" w:color="auto"/>
              </w:divBdr>
            </w:div>
          </w:divsChild>
        </w:div>
        <w:div w:id="1511792364">
          <w:marLeft w:val="0"/>
          <w:marRight w:val="0"/>
          <w:marTop w:val="0"/>
          <w:marBottom w:val="0"/>
          <w:divBdr>
            <w:top w:val="none" w:sz="0" w:space="0" w:color="auto"/>
            <w:left w:val="none" w:sz="0" w:space="0" w:color="auto"/>
            <w:bottom w:val="none" w:sz="0" w:space="0" w:color="auto"/>
            <w:right w:val="none" w:sz="0" w:space="0" w:color="auto"/>
          </w:divBdr>
          <w:divsChild>
            <w:div w:id="34258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423881">
      <w:bodyDiv w:val="1"/>
      <w:marLeft w:val="0"/>
      <w:marRight w:val="0"/>
      <w:marTop w:val="0"/>
      <w:marBottom w:val="0"/>
      <w:divBdr>
        <w:top w:val="none" w:sz="0" w:space="0" w:color="auto"/>
        <w:left w:val="none" w:sz="0" w:space="0" w:color="auto"/>
        <w:bottom w:val="none" w:sz="0" w:space="0" w:color="auto"/>
        <w:right w:val="none" w:sz="0" w:space="0" w:color="auto"/>
      </w:divBdr>
    </w:div>
    <w:div w:id="1445534292">
      <w:bodyDiv w:val="1"/>
      <w:marLeft w:val="0"/>
      <w:marRight w:val="0"/>
      <w:marTop w:val="0"/>
      <w:marBottom w:val="0"/>
      <w:divBdr>
        <w:top w:val="none" w:sz="0" w:space="0" w:color="auto"/>
        <w:left w:val="none" w:sz="0" w:space="0" w:color="auto"/>
        <w:bottom w:val="none" w:sz="0" w:space="0" w:color="auto"/>
        <w:right w:val="none" w:sz="0" w:space="0" w:color="auto"/>
      </w:divBdr>
      <w:divsChild>
        <w:div w:id="1147012297">
          <w:marLeft w:val="0"/>
          <w:marRight w:val="0"/>
          <w:marTop w:val="0"/>
          <w:marBottom w:val="0"/>
          <w:divBdr>
            <w:top w:val="none" w:sz="0" w:space="0" w:color="auto"/>
            <w:left w:val="none" w:sz="0" w:space="0" w:color="auto"/>
            <w:bottom w:val="none" w:sz="0" w:space="0" w:color="auto"/>
            <w:right w:val="none" w:sz="0" w:space="0" w:color="auto"/>
          </w:divBdr>
        </w:div>
        <w:div w:id="245112911">
          <w:marLeft w:val="0"/>
          <w:marRight w:val="0"/>
          <w:marTop w:val="0"/>
          <w:marBottom w:val="0"/>
          <w:divBdr>
            <w:top w:val="none" w:sz="0" w:space="0" w:color="auto"/>
            <w:left w:val="none" w:sz="0" w:space="0" w:color="auto"/>
            <w:bottom w:val="none" w:sz="0" w:space="0" w:color="auto"/>
            <w:right w:val="none" w:sz="0" w:space="0" w:color="auto"/>
          </w:divBdr>
        </w:div>
        <w:div w:id="2122139431">
          <w:marLeft w:val="0"/>
          <w:marRight w:val="0"/>
          <w:marTop w:val="0"/>
          <w:marBottom w:val="0"/>
          <w:divBdr>
            <w:top w:val="none" w:sz="0" w:space="0" w:color="auto"/>
            <w:left w:val="none" w:sz="0" w:space="0" w:color="auto"/>
            <w:bottom w:val="none" w:sz="0" w:space="0" w:color="auto"/>
            <w:right w:val="none" w:sz="0" w:space="0" w:color="auto"/>
          </w:divBdr>
        </w:div>
        <w:div w:id="850800816">
          <w:marLeft w:val="0"/>
          <w:marRight w:val="0"/>
          <w:marTop w:val="0"/>
          <w:marBottom w:val="0"/>
          <w:divBdr>
            <w:top w:val="none" w:sz="0" w:space="0" w:color="auto"/>
            <w:left w:val="none" w:sz="0" w:space="0" w:color="auto"/>
            <w:bottom w:val="none" w:sz="0" w:space="0" w:color="auto"/>
            <w:right w:val="none" w:sz="0" w:space="0" w:color="auto"/>
          </w:divBdr>
        </w:div>
      </w:divsChild>
    </w:div>
    <w:div w:id="1456755981">
      <w:bodyDiv w:val="1"/>
      <w:marLeft w:val="0"/>
      <w:marRight w:val="0"/>
      <w:marTop w:val="0"/>
      <w:marBottom w:val="0"/>
      <w:divBdr>
        <w:top w:val="none" w:sz="0" w:space="0" w:color="auto"/>
        <w:left w:val="none" w:sz="0" w:space="0" w:color="auto"/>
        <w:bottom w:val="none" w:sz="0" w:space="0" w:color="auto"/>
        <w:right w:val="none" w:sz="0" w:space="0" w:color="auto"/>
      </w:divBdr>
      <w:divsChild>
        <w:div w:id="1206792198">
          <w:marLeft w:val="0"/>
          <w:marRight w:val="0"/>
          <w:marTop w:val="0"/>
          <w:marBottom w:val="0"/>
          <w:divBdr>
            <w:top w:val="none" w:sz="0" w:space="0" w:color="auto"/>
            <w:left w:val="none" w:sz="0" w:space="0" w:color="auto"/>
            <w:bottom w:val="none" w:sz="0" w:space="0" w:color="auto"/>
            <w:right w:val="none" w:sz="0" w:space="0" w:color="auto"/>
          </w:divBdr>
        </w:div>
        <w:div w:id="1596211968">
          <w:marLeft w:val="0"/>
          <w:marRight w:val="0"/>
          <w:marTop w:val="0"/>
          <w:marBottom w:val="0"/>
          <w:divBdr>
            <w:top w:val="none" w:sz="0" w:space="0" w:color="auto"/>
            <w:left w:val="none" w:sz="0" w:space="0" w:color="auto"/>
            <w:bottom w:val="none" w:sz="0" w:space="0" w:color="auto"/>
            <w:right w:val="none" w:sz="0" w:space="0" w:color="auto"/>
          </w:divBdr>
          <w:divsChild>
            <w:div w:id="2137290900">
              <w:marLeft w:val="0"/>
              <w:marRight w:val="0"/>
              <w:marTop w:val="0"/>
              <w:marBottom w:val="0"/>
              <w:divBdr>
                <w:top w:val="none" w:sz="0" w:space="0" w:color="auto"/>
                <w:left w:val="none" w:sz="0" w:space="0" w:color="auto"/>
                <w:bottom w:val="none" w:sz="0" w:space="0" w:color="auto"/>
                <w:right w:val="none" w:sz="0" w:space="0" w:color="auto"/>
              </w:divBdr>
            </w:div>
          </w:divsChild>
        </w:div>
        <w:div w:id="1302072780">
          <w:marLeft w:val="0"/>
          <w:marRight w:val="0"/>
          <w:marTop w:val="0"/>
          <w:marBottom w:val="0"/>
          <w:divBdr>
            <w:top w:val="none" w:sz="0" w:space="0" w:color="auto"/>
            <w:left w:val="none" w:sz="0" w:space="0" w:color="auto"/>
            <w:bottom w:val="none" w:sz="0" w:space="0" w:color="auto"/>
            <w:right w:val="none" w:sz="0" w:space="0" w:color="auto"/>
          </w:divBdr>
          <w:divsChild>
            <w:div w:id="1714887828">
              <w:marLeft w:val="0"/>
              <w:marRight w:val="0"/>
              <w:marTop w:val="0"/>
              <w:marBottom w:val="0"/>
              <w:divBdr>
                <w:top w:val="none" w:sz="0" w:space="0" w:color="auto"/>
                <w:left w:val="none" w:sz="0" w:space="0" w:color="auto"/>
                <w:bottom w:val="none" w:sz="0" w:space="0" w:color="auto"/>
                <w:right w:val="none" w:sz="0" w:space="0" w:color="auto"/>
              </w:divBdr>
            </w:div>
            <w:div w:id="169889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536782">
      <w:bodyDiv w:val="1"/>
      <w:marLeft w:val="0"/>
      <w:marRight w:val="0"/>
      <w:marTop w:val="0"/>
      <w:marBottom w:val="0"/>
      <w:divBdr>
        <w:top w:val="none" w:sz="0" w:space="0" w:color="auto"/>
        <w:left w:val="none" w:sz="0" w:space="0" w:color="auto"/>
        <w:bottom w:val="none" w:sz="0" w:space="0" w:color="auto"/>
        <w:right w:val="none" w:sz="0" w:space="0" w:color="auto"/>
      </w:divBdr>
      <w:divsChild>
        <w:div w:id="1464881916">
          <w:marLeft w:val="0"/>
          <w:marRight w:val="0"/>
          <w:marTop w:val="0"/>
          <w:marBottom w:val="0"/>
          <w:divBdr>
            <w:top w:val="none" w:sz="0" w:space="0" w:color="auto"/>
            <w:left w:val="none" w:sz="0" w:space="0" w:color="auto"/>
            <w:bottom w:val="none" w:sz="0" w:space="0" w:color="auto"/>
            <w:right w:val="none" w:sz="0" w:space="0" w:color="auto"/>
          </w:divBdr>
        </w:div>
        <w:div w:id="722947093">
          <w:marLeft w:val="0"/>
          <w:marRight w:val="0"/>
          <w:marTop w:val="0"/>
          <w:marBottom w:val="0"/>
          <w:divBdr>
            <w:top w:val="none" w:sz="0" w:space="0" w:color="auto"/>
            <w:left w:val="none" w:sz="0" w:space="0" w:color="auto"/>
            <w:bottom w:val="none" w:sz="0" w:space="0" w:color="auto"/>
            <w:right w:val="none" w:sz="0" w:space="0" w:color="auto"/>
          </w:divBdr>
          <w:divsChild>
            <w:div w:id="893930239">
              <w:marLeft w:val="0"/>
              <w:marRight w:val="0"/>
              <w:marTop w:val="0"/>
              <w:marBottom w:val="0"/>
              <w:divBdr>
                <w:top w:val="none" w:sz="0" w:space="0" w:color="auto"/>
                <w:left w:val="none" w:sz="0" w:space="0" w:color="auto"/>
                <w:bottom w:val="none" w:sz="0" w:space="0" w:color="auto"/>
                <w:right w:val="none" w:sz="0" w:space="0" w:color="auto"/>
              </w:divBdr>
            </w:div>
          </w:divsChild>
        </w:div>
        <w:div w:id="1522359705">
          <w:marLeft w:val="0"/>
          <w:marRight w:val="0"/>
          <w:marTop w:val="0"/>
          <w:marBottom w:val="0"/>
          <w:divBdr>
            <w:top w:val="none" w:sz="0" w:space="0" w:color="auto"/>
            <w:left w:val="none" w:sz="0" w:space="0" w:color="auto"/>
            <w:bottom w:val="none" w:sz="0" w:space="0" w:color="auto"/>
            <w:right w:val="none" w:sz="0" w:space="0" w:color="auto"/>
          </w:divBdr>
          <w:divsChild>
            <w:div w:id="1540975232">
              <w:marLeft w:val="0"/>
              <w:marRight w:val="0"/>
              <w:marTop w:val="0"/>
              <w:marBottom w:val="0"/>
              <w:divBdr>
                <w:top w:val="none" w:sz="0" w:space="0" w:color="auto"/>
                <w:left w:val="none" w:sz="0" w:space="0" w:color="auto"/>
                <w:bottom w:val="none" w:sz="0" w:space="0" w:color="auto"/>
                <w:right w:val="none" w:sz="0" w:space="0" w:color="auto"/>
              </w:divBdr>
            </w:div>
            <w:div w:id="139149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88656">
      <w:bodyDiv w:val="1"/>
      <w:marLeft w:val="0"/>
      <w:marRight w:val="0"/>
      <w:marTop w:val="0"/>
      <w:marBottom w:val="0"/>
      <w:divBdr>
        <w:top w:val="none" w:sz="0" w:space="0" w:color="auto"/>
        <w:left w:val="none" w:sz="0" w:space="0" w:color="auto"/>
        <w:bottom w:val="none" w:sz="0" w:space="0" w:color="auto"/>
        <w:right w:val="none" w:sz="0" w:space="0" w:color="auto"/>
      </w:divBdr>
    </w:div>
    <w:div w:id="1497380576">
      <w:bodyDiv w:val="1"/>
      <w:marLeft w:val="0"/>
      <w:marRight w:val="0"/>
      <w:marTop w:val="0"/>
      <w:marBottom w:val="0"/>
      <w:divBdr>
        <w:top w:val="none" w:sz="0" w:space="0" w:color="auto"/>
        <w:left w:val="none" w:sz="0" w:space="0" w:color="auto"/>
        <w:bottom w:val="none" w:sz="0" w:space="0" w:color="auto"/>
        <w:right w:val="none" w:sz="0" w:space="0" w:color="auto"/>
      </w:divBdr>
      <w:divsChild>
        <w:div w:id="901449278">
          <w:marLeft w:val="0"/>
          <w:marRight w:val="0"/>
          <w:marTop w:val="0"/>
          <w:marBottom w:val="0"/>
          <w:divBdr>
            <w:top w:val="none" w:sz="0" w:space="0" w:color="auto"/>
            <w:left w:val="none" w:sz="0" w:space="0" w:color="auto"/>
            <w:bottom w:val="none" w:sz="0" w:space="0" w:color="auto"/>
            <w:right w:val="none" w:sz="0" w:space="0" w:color="auto"/>
          </w:divBdr>
        </w:div>
        <w:div w:id="894663578">
          <w:marLeft w:val="0"/>
          <w:marRight w:val="0"/>
          <w:marTop w:val="0"/>
          <w:marBottom w:val="0"/>
          <w:divBdr>
            <w:top w:val="none" w:sz="0" w:space="0" w:color="auto"/>
            <w:left w:val="none" w:sz="0" w:space="0" w:color="auto"/>
            <w:bottom w:val="none" w:sz="0" w:space="0" w:color="auto"/>
            <w:right w:val="none" w:sz="0" w:space="0" w:color="auto"/>
          </w:divBdr>
          <w:divsChild>
            <w:div w:id="205989001">
              <w:marLeft w:val="0"/>
              <w:marRight w:val="0"/>
              <w:marTop w:val="0"/>
              <w:marBottom w:val="0"/>
              <w:divBdr>
                <w:top w:val="none" w:sz="0" w:space="0" w:color="auto"/>
                <w:left w:val="none" w:sz="0" w:space="0" w:color="auto"/>
                <w:bottom w:val="none" w:sz="0" w:space="0" w:color="auto"/>
                <w:right w:val="none" w:sz="0" w:space="0" w:color="auto"/>
              </w:divBdr>
            </w:div>
          </w:divsChild>
        </w:div>
        <w:div w:id="488401012">
          <w:marLeft w:val="0"/>
          <w:marRight w:val="0"/>
          <w:marTop w:val="0"/>
          <w:marBottom w:val="0"/>
          <w:divBdr>
            <w:top w:val="none" w:sz="0" w:space="0" w:color="auto"/>
            <w:left w:val="none" w:sz="0" w:space="0" w:color="auto"/>
            <w:bottom w:val="none" w:sz="0" w:space="0" w:color="auto"/>
            <w:right w:val="none" w:sz="0" w:space="0" w:color="auto"/>
          </w:divBdr>
          <w:divsChild>
            <w:div w:id="16122985">
              <w:marLeft w:val="0"/>
              <w:marRight w:val="0"/>
              <w:marTop w:val="0"/>
              <w:marBottom w:val="0"/>
              <w:divBdr>
                <w:top w:val="none" w:sz="0" w:space="0" w:color="auto"/>
                <w:left w:val="none" w:sz="0" w:space="0" w:color="auto"/>
                <w:bottom w:val="none" w:sz="0" w:space="0" w:color="auto"/>
                <w:right w:val="none" w:sz="0" w:space="0" w:color="auto"/>
              </w:divBdr>
            </w:div>
            <w:div w:id="114238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84688">
      <w:bodyDiv w:val="1"/>
      <w:marLeft w:val="0"/>
      <w:marRight w:val="0"/>
      <w:marTop w:val="0"/>
      <w:marBottom w:val="0"/>
      <w:divBdr>
        <w:top w:val="none" w:sz="0" w:space="0" w:color="auto"/>
        <w:left w:val="none" w:sz="0" w:space="0" w:color="auto"/>
        <w:bottom w:val="none" w:sz="0" w:space="0" w:color="auto"/>
        <w:right w:val="none" w:sz="0" w:space="0" w:color="auto"/>
      </w:divBdr>
    </w:div>
    <w:div w:id="1646472293">
      <w:bodyDiv w:val="1"/>
      <w:marLeft w:val="0"/>
      <w:marRight w:val="0"/>
      <w:marTop w:val="0"/>
      <w:marBottom w:val="0"/>
      <w:divBdr>
        <w:top w:val="none" w:sz="0" w:space="0" w:color="auto"/>
        <w:left w:val="none" w:sz="0" w:space="0" w:color="auto"/>
        <w:bottom w:val="none" w:sz="0" w:space="0" w:color="auto"/>
        <w:right w:val="none" w:sz="0" w:space="0" w:color="auto"/>
      </w:divBdr>
    </w:div>
    <w:div w:id="1702828203">
      <w:bodyDiv w:val="1"/>
      <w:marLeft w:val="0"/>
      <w:marRight w:val="0"/>
      <w:marTop w:val="0"/>
      <w:marBottom w:val="0"/>
      <w:divBdr>
        <w:top w:val="none" w:sz="0" w:space="0" w:color="auto"/>
        <w:left w:val="none" w:sz="0" w:space="0" w:color="auto"/>
        <w:bottom w:val="none" w:sz="0" w:space="0" w:color="auto"/>
        <w:right w:val="none" w:sz="0" w:space="0" w:color="auto"/>
      </w:divBdr>
    </w:div>
    <w:div w:id="1715809373">
      <w:bodyDiv w:val="1"/>
      <w:marLeft w:val="0"/>
      <w:marRight w:val="0"/>
      <w:marTop w:val="0"/>
      <w:marBottom w:val="0"/>
      <w:divBdr>
        <w:top w:val="none" w:sz="0" w:space="0" w:color="auto"/>
        <w:left w:val="none" w:sz="0" w:space="0" w:color="auto"/>
        <w:bottom w:val="none" w:sz="0" w:space="0" w:color="auto"/>
        <w:right w:val="none" w:sz="0" w:space="0" w:color="auto"/>
      </w:divBdr>
      <w:divsChild>
        <w:div w:id="121730552">
          <w:marLeft w:val="0"/>
          <w:marRight w:val="0"/>
          <w:marTop w:val="0"/>
          <w:marBottom w:val="0"/>
          <w:divBdr>
            <w:top w:val="single" w:sz="2" w:space="0" w:color="E3E3E3"/>
            <w:left w:val="single" w:sz="2" w:space="0" w:color="E3E3E3"/>
            <w:bottom w:val="single" w:sz="2" w:space="0" w:color="E3E3E3"/>
            <w:right w:val="single" w:sz="2" w:space="0" w:color="E3E3E3"/>
          </w:divBdr>
          <w:divsChild>
            <w:div w:id="1504542712">
              <w:marLeft w:val="0"/>
              <w:marRight w:val="0"/>
              <w:marTop w:val="0"/>
              <w:marBottom w:val="0"/>
              <w:divBdr>
                <w:top w:val="single" w:sz="2" w:space="0" w:color="E3E3E3"/>
                <w:left w:val="single" w:sz="2" w:space="0" w:color="E3E3E3"/>
                <w:bottom w:val="single" w:sz="2" w:space="0" w:color="E3E3E3"/>
                <w:right w:val="single" w:sz="2" w:space="0" w:color="E3E3E3"/>
              </w:divBdr>
              <w:divsChild>
                <w:div w:id="646545045">
                  <w:marLeft w:val="0"/>
                  <w:marRight w:val="0"/>
                  <w:marTop w:val="0"/>
                  <w:marBottom w:val="0"/>
                  <w:divBdr>
                    <w:top w:val="single" w:sz="2" w:space="2" w:color="E3E3E3"/>
                    <w:left w:val="single" w:sz="2" w:space="0" w:color="E3E3E3"/>
                    <w:bottom w:val="single" w:sz="2" w:space="0" w:color="E3E3E3"/>
                    <w:right w:val="single" w:sz="2" w:space="0" w:color="E3E3E3"/>
                  </w:divBdr>
                  <w:divsChild>
                    <w:div w:id="1807700678">
                      <w:marLeft w:val="0"/>
                      <w:marRight w:val="0"/>
                      <w:marTop w:val="0"/>
                      <w:marBottom w:val="0"/>
                      <w:divBdr>
                        <w:top w:val="single" w:sz="2" w:space="0" w:color="E3E3E3"/>
                        <w:left w:val="single" w:sz="2" w:space="0" w:color="E3E3E3"/>
                        <w:bottom w:val="single" w:sz="2" w:space="0" w:color="E3E3E3"/>
                        <w:right w:val="single" w:sz="2" w:space="0" w:color="E3E3E3"/>
                      </w:divBdr>
                      <w:divsChild>
                        <w:div w:id="1904098965">
                          <w:marLeft w:val="0"/>
                          <w:marRight w:val="0"/>
                          <w:marTop w:val="0"/>
                          <w:marBottom w:val="0"/>
                          <w:divBdr>
                            <w:top w:val="single" w:sz="2" w:space="0" w:color="auto"/>
                            <w:left w:val="single" w:sz="2" w:space="0" w:color="auto"/>
                            <w:bottom w:val="single" w:sz="2" w:space="0" w:color="auto"/>
                            <w:right w:val="single" w:sz="2" w:space="0" w:color="auto"/>
                          </w:divBdr>
                          <w:divsChild>
                            <w:div w:id="701397623">
                              <w:marLeft w:val="0"/>
                              <w:marRight w:val="0"/>
                              <w:marTop w:val="0"/>
                              <w:marBottom w:val="0"/>
                              <w:divBdr>
                                <w:top w:val="single" w:sz="2" w:space="0" w:color="E3E3E3"/>
                                <w:left w:val="single" w:sz="2" w:space="0" w:color="E3E3E3"/>
                                <w:bottom w:val="single" w:sz="2" w:space="0" w:color="E3E3E3"/>
                                <w:right w:val="single" w:sz="2" w:space="0" w:color="E3E3E3"/>
                              </w:divBdr>
                              <w:divsChild>
                                <w:div w:id="17215165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235923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725913374">
      <w:bodyDiv w:val="1"/>
      <w:marLeft w:val="0"/>
      <w:marRight w:val="0"/>
      <w:marTop w:val="0"/>
      <w:marBottom w:val="0"/>
      <w:divBdr>
        <w:top w:val="none" w:sz="0" w:space="0" w:color="auto"/>
        <w:left w:val="none" w:sz="0" w:space="0" w:color="auto"/>
        <w:bottom w:val="none" w:sz="0" w:space="0" w:color="auto"/>
        <w:right w:val="none" w:sz="0" w:space="0" w:color="auto"/>
      </w:divBdr>
      <w:divsChild>
        <w:div w:id="605699559">
          <w:marLeft w:val="0"/>
          <w:marRight w:val="0"/>
          <w:marTop w:val="0"/>
          <w:marBottom w:val="0"/>
          <w:divBdr>
            <w:top w:val="none" w:sz="0" w:space="0" w:color="auto"/>
            <w:left w:val="none" w:sz="0" w:space="0" w:color="auto"/>
            <w:bottom w:val="none" w:sz="0" w:space="0" w:color="auto"/>
            <w:right w:val="none" w:sz="0" w:space="0" w:color="auto"/>
          </w:divBdr>
          <w:divsChild>
            <w:div w:id="198204023">
              <w:marLeft w:val="0"/>
              <w:marRight w:val="0"/>
              <w:marTop w:val="0"/>
              <w:marBottom w:val="0"/>
              <w:divBdr>
                <w:top w:val="none" w:sz="0" w:space="0" w:color="auto"/>
                <w:left w:val="none" w:sz="0" w:space="0" w:color="auto"/>
                <w:bottom w:val="none" w:sz="0" w:space="0" w:color="auto"/>
                <w:right w:val="none" w:sz="0" w:space="0" w:color="auto"/>
              </w:divBdr>
            </w:div>
            <w:div w:id="880092804">
              <w:marLeft w:val="0"/>
              <w:marRight w:val="0"/>
              <w:marTop w:val="0"/>
              <w:marBottom w:val="0"/>
              <w:divBdr>
                <w:top w:val="none" w:sz="0" w:space="0" w:color="auto"/>
                <w:left w:val="none" w:sz="0" w:space="0" w:color="auto"/>
                <w:bottom w:val="none" w:sz="0" w:space="0" w:color="auto"/>
                <w:right w:val="none" w:sz="0" w:space="0" w:color="auto"/>
              </w:divBdr>
            </w:div>
          </w:divsChild>
        </w:div>
        <w:div w:id="428500682">
          <w:marLeft w:val="0"/>
          <w:marRight w:val="0"/>
          <w:marTop w:val="0"/>
          <w:marBottom w:val="0"/>
          <w:divBdr>
            <w:top w:val="none" w:sz="0" w:space="0" w:color="auto"/>
            <w:left w:val="none" w:sz="0" w:space="0" w:color="auto"/>
            <w:bottom w:val="none" w:sz="0" w:space="0" w:color="auto"/>
            <w:right w:val="none" w:sz="0" w:space="0" w:color="auto"/>
          </w:divBdr>
          <w:divsChild>
            <w:div w:id="1619483787">
              <w:marLeft w:val="0"/>
              <w:marRight w:val="0"/>
              <w:marTop w:val="0"/>
              <w:marBottom w:val="0"/>
              <w:divBdr>
                <w:top w:val="none" w:sz="0" w:space="0" w:color="auto"/>
                <w:left w:val="none" w:sz="0" w:space="0" w:color="auto"/>
                <w:bottom w:val="none" w:sz="0" w:space="0" w:color="auto"/>
                <w:right w:val="none" w:sz="0" w:space="0" w:color="auto"/>
              </w:divBdr>
            </w:div>
            <w:div w:id="139126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466329">
      <w:bodyDiv w:val="1"/>
      <w:marLeft w:val="0"/>
      <w:marRight w:val="0"/>
      <w:marTop w:val="0"/>
      <w:marBottom w:val="0"/>
      <w:divBdr>
        <w:top w:val="none" w:sz="0" w:space="0" w:color="auto"/>
        <w:left w:val="none" w:sz="0" w:space="0" w:color="auto"/>
        <w:bottom w:val="none" w:sz="0" w:space="0" w:color="auto"/>
        <w:right w:val="none" w:sz="0" w:space="0" w:color="auto"/>
      </w:divBdr>
      <w:divsChild>
        <w:div w:id="1731072893">
          <w:marLeft w:val="0"/>
          <w:marRight w:val="0"/>
          <w:marTop w:val="0"/>
          <w:marBottom w:val="0"/>
          <w:divBdr>
            <w:top w:val="none" w:sz="0" w:space="0" w:color="auto"/>
            <w:left w:val="none" w:sz="0" w:space="0" w:color="auto"/>
            <w:bottom w:val="none" w:sz="0" w:space="0" w:color="auto"/>
            <w:right w:val="none" w:sz="0" w:space="0" w:color="auto"/>
          </w:divBdr>
        </w:div>
        <w:div w:id="2022967623">
          <w:marLeft w:val="0"/>
          <w:marRight w:val="0"/>
          <w:marTop w:val="0"/>
          <w:marBottom w:val="0"/>
          <w:divBdr>
            <w:top w:val="none" w:sz="0" w:space="0" w:color="auto"/>
            <w:left w:val="none" w:sz="0" w:space="0" w:color="auto"/>
            <w:bottom w:val="none" w:sz="0" w:space="0" w:color="auto"/>
            <w:right w:val="none" w:sz="0" w:space="0" w:color="auto"/>
          </w:divBdr>
          <w:divsChild>
            <w:div w:id="590550509">
              <w:marLeft w:val="0"/>
              <w:marRight w:val="0"/>
              <w:marTop w:val="0"/>
              <w:marBottom w:val="0"/>
              <w:divBdr>
                <w:top w:val="none" w:sz="0" w:space="0" w:color="auto"/>
                <w:left w:val="none" w:sz="0" w:space="0" w:color="auto"/>
                <w:bottom w:val="none" w:sz="0" w:space="0" w:color="auto"/>
                <w:right w:val="none" w:sz="0" w:space="0" w:color="auto"/>
              </w:divBdr>
            </w:div>
            <w:div w:id="1040201717">
              <w:marLeft w:val="0"/>
              <w:marRight w:val="0"/>
              <w:marTop w:val="0"/>
              <w:marBottom w:val="0"/>
              <w:divBdr>
                <w:top w:val="none" w:sz="0" w:space="0" w:color="auto"/>
                <w:left w:val="none" w:sz="0" w:space="0" w:color="auto"/>
                <w:bottom w:val="none" w:sz="0" w:space="0" w:color="auto"/>
                <w:right w:val="none" w:sz="0" w:space="0" w:color="auto"/>
              </w:divBdr>
            </w:div>
          </w:divsChild>
        </w:div>
        <w:div w:id="148442109">
          <w:marLeft w:val="0"/>
          <w:marRight w:val="0"/>
          <w:marTop w:val="0"/>
          <w:marBottom w:val="0"/>
          <w:divBdr>
            <w:top w:val="none" w:sz="0" w:space="0" w:color="auto"/>
            <w:left w:val="none" w:sz="0" w:space="0" w:color="auto"/>
            <w:bottom w:val="none" w:sz="0" w:space="0" w:color="auto"/>
            <w:right w:val="none" w:sz="0" w:space="0" w:color="auto"/>
          </w:divBdr>
          <w:divsChild>
            <w:div w:id="1276324380">
              <w:marLeft w:val="0"/>
              <w:marRight w:val="0"/>
              <w:marTop w:val="0"/>
              <w:marBottom w:val="0"/>
              <w:divBdr>
                <w:top w:val="none" w:sz="0" w:space="0" w:color="auto"/>
                <w:left w:val="none" w:sz="0" w:space="0" w:color="auto"/>
                <w:bottom w:val="none" w:sz="0" w:space="0" w:color="auto"/>
                <w:right w:val="none" w:sz="0" w:space="0" w:color="auto"/>
              </w:divBdr>
            </w:div>
            <w:div w:id="208984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666995">
      <w:bodyDiv w:val="1"/>
      <w:marLeft w:val="0"/>
      <w:marRight w:val="0"/>
      <w:marTop w:val="0"/>
      <w:marBottom w:val="0"/>
      <w:divBdr>
        <w:top w:val="none" w:sz="0" w:space="0" w:color="auto"/>
        <w:left w:val="none" w:sz="0" w:space="0" w:color="auto"/>
        <w:bottom w:val="none" w:sz="0" w:space="0" w:color="auto"/>
        <w:right w:val="none" w:sz="0" w:space="0" w:color="auto"/>
      </w:divBdr>
      <w:divsChild>
        <w:div w:id="524487496">
          <w:marLeft w:val="0"/>
          <w:marRight w:val="0"/>
          <w:marTop w:val="0"/>
          <w:marBottom w:val="0"/>
          <w:divBdr>
            <w:top w:val="none" w:sz="0" w:space="0" w:color="auto"/>
            <w:left w:val="none" w:sz="0" w:space="0" w:color="auto"/>
            <w:bottom w:val="none" w:sz="0" w:space="0" w:color="auto"/>
            <w:right w:val="none" w:sz="0" w:space="0" w:color="auto"/>
          </w:divBdr>
        </w:div>
        <w:div w:id="761415245">
          <w:marLeft w:val="0"/>
          <w:marRight w:val="0"/>
          <w:marTop w:val="0"/>
          <w:marBottom w:val="0"/>
          <w:divBdr>
            <w:top w:val="none" w:sz="0" w:space="0" w:color="auto"/>
            <w:left w:val="none" w:sz="0" w:space="0" w:color="auto"/>
            <w:bottom w:val="none" w:sz="0" w:space="0" w:color="auto"/>
            <w:right w:val="none" w:sz="0" w:space="0" w:color="auto"/>
          </w:divBdr>
          <w:divsChild>
            <w:div w:id="1488670176">
              <w:marLeft w:val="0"/>
              <w:marRight w:val="0"/>
              <w:marTop w:val="0"/>
              <w:marBottom w:val="0"/>
              <w:divBdr>
                <w:top w:val="none" w:sz="0" w:space="0" w:color="auto"/>
                <w:left w:val="none" w:sz="0" w:space="0" w:color="auto"/>
                <w:bottom w:val="none" w:sz="0" w:space="0" w:color="auto"/>
                <w:right w:val="none" w:sz="0" w:space="0" w:color="auto"/>
              </w:divBdr>
            </w:div>
          </w:divsChild>
        </w:div>
        <w:div w:id="1415467336">
          <w:marLeft w:val="0"/>
          <w:marRight w:val="0"/>
          <w:marTop w:val="0"/>
          <w:marBottom w:val="0"/>
          <w:divBdr>
            <w:top w:val="none" w:sz="0" w:space="0" w:color="auto"/>
            <w:left w:val="none" w:sz="0" w:space="0" w:color="auto"/>
            <w:bottom w:val="none" w:sz="0" w:space="0" w:color="auto"/>
            <w:right w:val="none" w:sz="0" w:space="0" w:color="auto"/>
          </w:divBdr>
          <w:divsChild>
            <w:div w:id="287974969">
              <w:marLeft w:val="0"/>
              <w:marRight w:val="0"/>
              <w:marTop w:val="0"/>
              <w:marBottom w:val="0"/>
              <w:divBdr>
                <w:top w:val="none" w:sz="0" w:space="0" w:color="auto"/>
                <w:left w:val="none" w:sz="0" w:space="0" w:color="auto"/>
                <w:bottom w:val="none" w:sz="0" w:space="0" w:color="auto"/>
                <w:right w:val="none" w:sz="0" w:space="0" w:color="auto"/>
              </w:divBdr>
            </w:div>
            <w:div w:id="183626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735478">
      <w:bodyDiv w:val="1"/>
      <w:marLeft w:val="0"/>
      <w:marRight w:val="0"/>
      <w:marTop w:val="0"/>
      <w:marBottom w:val="0"/>
      <w:divBdr>
        <w:top w:val="none" w:sz="0" w:space="0" w:color="auto"/>
        <w:left w:val="none" w:sz="0" w:space="0" w:color="auto"/>
        <w:bottom w:val="none" w:sz="0" w:space="0" w:color="auto"/>
        <w:right w:val="none" w:sz="0" w:space="0" w:color="auto"/>
      </w:divBdr>
    </w:div>
    <w:div w:id="1825661078">
      <w:bodyDiv w:val="1"/>
      <w:marLeft w:val="0"/>
      <w:marRight w:val="0"/>
      <w:marTop w:val="0"/>
      <w:marBottom w:val="0"/>
      <w:divBdr>
        <w:top w:val="none" w:sz="0" w:space="0" w:color="auto"/>
        <w:left w:val="none" w:sz="0" w:space="0" w:color="auto"/>
        <w:bottom w:val="none" w:sz="0" w:space="0" w:color="auto"/>
        <w:right w:val="none" w:sz="0" w:space="0" w:color="auto"/>
      </w:divBdr>
    </w:div>
    <w:div w:id="1892500493">
      <w:bodyDiv w:val="1"/>
      <w:marLeft w:val="0"/>
      <w:marRight w:val="0"/>
      <w:marTop w:val="0"/>
      <w:marBottom w:val="0"/>
      <w:divBdr>
        <w:top w:val="none" w:sz="0" w:space="0" w:color="auto"/>
        <w:left w:val="none" w:sz="0" w:space="0" w:color="auto"/>
        <w:bottom w:val="none" w:sz="0" w:space="0" w:color="auto"/>
        <w:right w:val="none" w:sz="0" w:space="0" w:color="auto"/>
      </w:divBdr>
      <w:divsChild>
        <w:div w:id="1576620843">
          <w:marLeft w:val="0"/>
          <w:marRight w:val="0"/>
          <w:marTop w:val="0"/>
          <w:marBottom w:val="0"/>
          <w:divBdr>
            <w:top w:val="none" w:sz="0" w:space="0" w:color="auto"/>
            <w:left w:val="none" w:sz="0" w:space="0" w:color="auto"/>
            <w:bottom w:val="none" w:sz="0" w:space="0" w:color="auto"/>
            <w:right w:val="none" w:sz="0" w:space="0" w:color="auto"/>
          </w:divBdr>
        </w:div>
        <w:div w:id="1376153577">
          <w:marLeft w:val="0"/>
          <w:marRight w:val="0"/>
          <w:marTop w:val="0"/>
          <w:marBottom w:val="0"/>
          <w:divBdr>
            <w:top w:val="none" w:sz="0" w:space="0" w:color="auto"/>
            <w:left w:val="none" w:sz="0" w:space="0" w:color="auto"/>
            <w:bottom w:val="none" w:sz="0" w:space="0" w:color="auto"/>
            <w:right w:val="none" w:sz="0" w:space="0" w:color="auto"/>
          </w:divBdr>
          <w:divsChild>
            <w:div w:id="109976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00307">
      <w:bodyDiv w:val="1"/>
      <w:marLeft w:val="0"/>
      <w:marRight w:val="0"/>
      <w:marTop w:val="0"/>
      <w:marBottom w:val="0"/>
      <w:divBdr>
        <w:top w:val="none" w:sz="0" w:space="0" w:color="auto"/>
        <w:left w:val="none" w:sz="0" w:space="0" w:color="auto"/>
        <w:bottom w:val="none" w:sz="0" w:space="0" w:color="auto"/>
        <w:right w:val="none" w:sz="0" w:space="0" w:color="auto"/>
      </w:divBdr>
    </w:div>
    <w:div w:id="1970672205">
      <w:bodyDiv w:val="1"/>
      <w:marLeft w:val="0"/>
      <w:marRight w:val="0"/>
      <w:marTop w:val="0"/>
      <w:marBottom w:val="0"/>
      <w:divBdr>
        <w:top w:val="none" w:sz="0" w:space="0" w:color="auto"/>
        <w:left w:val="none" w:sz="0" w:space="0" w:color="auto"/>
        <w:bottom w:val="none" w:sz="0" w:space="0" w:color="auto"/>
        <w:right w:val="none" w:sz="0" w:space="0" w:color="auto"/>
      </w:divBdr>
    </w:div>
    <w:div w:id="1995571875">
      <w:bodyDiv w:val="1"/>
      <w:marLeft w:val="0"/>
      <w:marRight w:val="0"/>
      <w:marTop w:val="0"/>
      <w:marBottom w:val="0"/>
      <w:divBdr>
        <w:top w:val="none" w:sz="0" w:space="0" w:color="auto"/>
        <w:left w:val="none" w:sz="0" w:space="0" w:color="auto"/>
        <w:bottom w:val="none" w:sz="0" w:space="0" w:color="auto"/>
        <w:right w:val="none" w:sz="0" w:space="0" w:color="auto"/>
      </w:divBdr>
      <w:divsChild>
        <w:div w:id="541015632">
          <w:marLeft w:val="0"/>
          <w:marRight w:val="0"/>
          <w:marTop w:val="0"/>
          <w:marBottom w:val="0"/>
          <w:divBdr>
            <w:top w:val="none" w:sz="0" w:space="0" w:color="auto"/>
            <w:left w:val="none" w:sz="0" w:space="0" w:color="auto"/>
            <w:bottom w:val="none" w:sz="0" w:space="0" w:color="auto"/>
            <w:right w:val="none" w:sz="0" w:space="0" w:color="auto"/>
          </w:divBdr>
        </w:div>
        <w:div w:id="881132380">
          <w:marLeft w:val="0"/>
          <w:marRight w:val="0"/>
          <w:marTop w:val="0"/>
          <w:marBottom w:val="0"/>
          <w:divBdr>
            <w:top w:val="none" w:sz="0" w:space="0" w:color="auto"/>
            <w:left w:val="none" w:sz="0" w:space="0" w:color="auto"/>
            <w:bottom w:val="none" w:sz="0" w:space="0" w:color="auto"/>
            <w:right w:val="none" w:sz="0" w:space="0" w:color="auto"/>
          </w:divBdr>
          <w:divsChild>
            <w:div w:id="676155742">
              <w:marLeft w:val="0"/>
              <w:marRight w:val="0"/>
              <w:marTop w:val="0"/>
              <w:marBottom w:val="0"/>
              <w:divBdr>
                <w:top w:val="none" w:sz="0" w:space="0" w:color="auto"/>
                <w:left w:val="none" w:sz="0" w:space="0" w:color="auto"/>
                <w:bottom w:val="none" w:sz="0" w:space="0" w:color="auto"/>
                <w:right w:val="none" w:sz="0" w:space="0" w:color="auto"/>
              </w:divBdr>
            </w:div>
          </w:divsChild>
        </w:div>
        <w:div w:id="1346831326">
          <w:marLeft w:val="0"/>
          <w:marRight w:val="0"/>
          <w:marTop w:val="0"/>
          <w:marBottom w:val="0"/>
          <w:divBdr>
            <w:top w:val="none" w:sz="0" w:space="0" w:color="auto"/>
            <w:left w:val="none" w:sz="0" w:space="0" w:color="auto"/>
            <w:bottom w:val="none" w:sz="0" w:space="0" w:color="auto"/>
            <w:right w:val="none" w:sz="0" w:space="0" w:color="auto"/>
          </w:divBdr>
          <w:divsChild>
            <w:div w:id="145124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16730">
      <w:bodyDiv w:val="1"/>
      <w:marLeft w:val="0"/>
      <w:marRight w:val="0"/>
      <w:marTop w:val="0"/>
      <w:marBottom w:val="0"/>
      <w:divBdr>
        <w:top w:val="none" w:sz="0" w:space="0" w:color="auto"/>
        <w:left w:val="none" w:sz="0" w:space="0" w:color="auto"/>
        <w:bottom w:val="none" w:sz="0" w:space="0" w:color="auto"/>
        <w:right w:val="none" w:sz="0" w:space="0" w:color="auto"/>
      </w:divBdr>
      <w:divsChild>
        <w:div w:id="88812735">
          <w:marLeft w:val="0"/>
          <w:marRight w:val="0"/>
          <w:marTop w:val="0"/>
          <w:marBottom w:val="0"/>
          <w:divBdr>
            <w:top w:val="none" w:sz="0" w:space="0" w:color="auto"/>
            <w:left w:val="none" w:sz="0" w:space="0" w:color="auto"/>
            <w:bottom w:val="none" w:sz="0" w:space="0" w:color="auto"/>
            <w:right w:val="none" w:sz="0" w:space="0" w:color="auto"/>
          </w:divBdr>
        </w:div>
        <w:div w:id="1804536732">
          <w:marLeft w:val="0"/>
          <w:marRight w:val="0"/>
          <w:marTop w:val="0"/>
          <w:marBottom w:val="0"/>
          <w:divBdr>
            <w:top w:val="none" w:sz="0" w:space="0" w:color="auto"/>
            <w:left w:val="none" w:sz="0" w:space="0" w:color="auto"/>
            <w:bottom w:val="none" w:sz="0" w:space="0" w:color="auto"/>
            <w:right w:val="none" w:sz="0" w:space="0" w:color="auto"/>
          </w:divBdr>
          <w:divsChild>
            <w:div w:id="73119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744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rc2e.com/generalstatistics" TargetMode="Externa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3.png"/><Relationship Id="rId12" Type="http://schemas.openxmlformats.org/officeDocument/2006/relationships/hyperlink" Target="https://rc2e.com/generalstatistics" TargetMode="External"/><Relationship Id="rId17" Type="http://schemas.openxmlformats.org/officeDocument/2006/relationships/hyperlink" Target="https://bookdown.org/kevin_davisross/probsim-book/introduction-to-simulation.html" TargetMode="External"/><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rc2e.com/generalstatistics" TargetMode="External"/><Relationship Id="rId24" Type="http://schemas.openxmlformats.org/officeDocument/2006/relationships/image" Target="media/image14.png"/><Relationship Id="rId5" Type="http://schemas.openxmlformats.org/officeDocument/2006/relationships/image" Target="media/image1.png"/><Relationship Id="rId15" Type="http://schemas.openxmlformats.org/officeDocument/2006/relationships/hyperlink" Target="https://rc2e.com/generalstatistics" TargetMode="External"/><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6.pn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rc2e.com/generalstatistics"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3416</Words>
  <Characters>19476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jyothi damalla</dc:creator>
  <cp:keywords/>
  <dc:description/>
  <cp:lastModifiedBy>jyothi damalla</cp:lastModifiedBy>
  <cp:revision>2</cp:revision>
  <dcterms:created xsi:type="dcterms:W3CDTF">2024-06-03T04:34:00Z</dcterms:created>
  <dcterms:modified xsi:type="dcterms:W3CDTF">2024-06-03T04:34:00Z</dcterms:modified>
</cp:coreProperties>
</file>