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EF0056" w14:textId="77777777" w:rsidR="005200D4" w:rsidRDefault="005200D4">
      <w:pPr>
        <w:pStyle w:val="Title"/>
        <w:pBdr>
          <w:top w:val="none" w:sz="0" w:space="0" w:color="000000"/>
          <w:left w:val="none" w:sz="0" w:space="0" w:color="000000"/>
          <w:bottom w:val="none" w:sz="0" w:space="0" w:color="000000"/>
          <w:right w:val="none" w:sz="0" w:space="0" w:color="000000"/>
        </w:pBdr>
        <w:spacing w:after="80" w:line="317" w:lineRule="auto"/>
        <w:jc w:val="center"/>
      </w:pPr>
      <w:bookmarkStart w:id="0" w:name="_fspl7o5yyc99" w:colFirst="0" w:colLast="0"/>
      <w:bookmarkEnd w:id="0"/>
      <w:r>
        <w:t>WEEK-9</w:t>
      </w:r>
    </w:p>
    <w:p w14:paraId="4D197024" w14:textId="16E17DCA" w:rsidR="000E5A79" w:rsidRDefault="00000000">
      <w:pPr>
        <w:pStyle w:val="Title"/>
        <w:pBdr>
          <w:top w:val="none" w:sz="0" w:space="0" w:color="000000"/>
          <w:left w:val="none" w:sz="0" w:space="0" w:color="000000"/>
          <w:bottom w:val="none" w:sz="0" w:space="0" w:color="000000"/>
          <w:right w:val="none" w:sz="0" w:space="0" w:color="000000"/>
        </w:pBdr>
        <w:spacing w:after="80" w:line="317" w:lineRule="auto"/>
        <w:jc w:val="center"/>
      </w:pPr>
      <w:r>
        <w:t xml:space="preserve"> </w:t>
      </w:r>
      <w:r>
        <w:rPr>
          <w:sz w:val="72"/>
          <w:szCs w:val="72"/>
        </w:rPr>
        <w:t xml:space="preserve"> </w:t>
      </w:r>
    </w:p>
    <w:p w14:paraId="63EFF73B" w14:textId="77777777" w:rsidR="000E5A79" w:rsidRDefault="000E5A79">
      <w:pPr>
        <w:pStyle w:val="Title"/>
      </w:pPr>
      <w:bookmarkStart w:id="1" w:name="_uobzssg1ra0q" w:colFirst="0" w:colLast="0"/>
      <w:bookmarkEnd w:id="1"/>
    </w:p>
    <w:p w14:paraId="07EC90B1" w14:textId="77777777" w:rsidR="000E5A79" w:rsidRDefault="00000000">
      <w:pPr>
        <w:rPr>
          <w:rFonts w:ascii="Verdana" w:eastAsia="Verdana" w:hAnsi="Verdana" w:cs="Verdana"/>
          <w:b/>
          <w:sz w:val="24"/>
          <w:szCs w:val="24"/>
          <w:shd w:val="clear" w:color="auto" w:fill="F7F7F7"/>
        </w:rPr>
      </w:pPr>
      <w:r>
        <w:rPr>
          <w:rFonts w:ascii="Verdana" w:eastAsia="Verdana" w:hAnsi="Verdana" w:cs="Verdana"/>
          <w:b/>
          <w:sz w:val="24"/>
          <w:szCs w:val="24"/>
          <w:shd w:val="clear" w:color="auto" w:fill="F7F7F7"/>
        </w:rPr>
        <w:t>1. Creational Patterns</w:t>
      </w:r>
    </w:p>
    <w:p w14:paraId="19778C40" w14:textId="77777777" w:rsidR="000E5A79" w:rsidRDefault="00000000">
      <w:pPr>
        <w:rPr>
          <w:rFonts w:ascii="Verdana" w:eastAsia="Verdana" w:hAnsi="Verdana" w:cs="Verdana"/>
          <w:sz w:val="24"/>
          <w:szCs w:val="24"/>
          <w:shd w:val="clear" w:color="auto" w:fill="F7F7F7"/>
        </w:rPr>
      </w:pPr>
      <w:r>
        <w:rPr>
          <w:rFonts w:ascii="Verdana" w:eastAsia="Verdana" w:hAnsi="Verdana" w:cs="Verdana"/>
          <w:sz w:val="24"/>
          <w:szCs w:val="24"/>
          <w:shd w:val="clear" w:color="auto" w:fill="F7F7F7"/>
        </w:rPr>
        <w:t xml:space="preserve">These design patterns </w:t>
      </w:r>
      <w:proofErr w:type="gramStart"/>
      <w:r>
        <w:rPr>
          <w:rFonts w:ascii="Verdana" w:eastAsia="Verdana" w:hAnsi="Verdana" w:cs="Verdana"/>
          <w:sz w:val="24"/>
          <w:szCs w:val="24"/>
          <w:shd w:val="clear" w:color="auto" w:fill="F7F7F7"/>
        </w:rPr>
        <w:t>provides</w:t>
      </w:r>
      <w:proofErr w:type="gramEnd"/>
      <w:r>
        <w:rPr>
          <w:rFonts w:ascii="Verdana" w:eastAsia="Verdana" w:hAnsi="Verdana" w:cs="Verdana"/>
          <w:sz w:val="24"/>
          <w:szCs w:val="24"/>
          <w:shd w:val="clear" w:color="auto" w:fill="F7F7F7"/>
        </w:rPr>
        <w:t xml:space="preserve"> way to create objects while hiding the creation logic, rather than instantiating objects directly using new operator. This gives program more flexibility in deciding which objects need to be created for a given use case.</w:t>
      </w:r>
    </w:p>
    <w:p w14:paraId="1A4C44B3" w14:textId="77777777" w:rsidR="000E5A79" w:rsidRDefault="00000000">
      <w:pPr>
        <w:rPr>
          <w:rFonts w:ascii="Verdana" w:eastAsia="Verdana" w:hAnsi="Verdana" w:cs="Verdana"/>
          <w:sz w:val="24"/>
          <w:szCs w:val="24"/>
          <w:shd w:val="clear" w:color="auto" w:fill="F7F7F7"/>
        </w:rPr>
      </w:pPr>
      <w:r>
        <w:rPr>
          <w:rFonts w:ascii="Verdana" w:eastAsia="Verdana" w:hAnsi="Verdana" w:cs="Verdana"/>
          <w:sz w:val="24"/>
          <w:szCs w:val="24"/>
          <w:shd w:val="clear" w:color="auto" w:fill="F7F7F7"/>
        </w:rPr>
        <w:t xml:space="preserve">(e.g., Singleton, Factory Method, Abstract Factory, Builder, Prototype). </w:t>
      </w:r>
    </w:p>
    <w:p w14:paraId="7AF44B82" w14:textId="77777777" w:rsidR="000E5A79" w:rsidRDefault="000E5A79">
      <w:pPr>
        <w:rPr>
          <w:rFonts w:ascii="Verdana" w:eastAsia="Verdana" w:hAnsi="Verdana" w:cs="Verdana"/>
          <w:sz w:val="24"/>
          <w:szCs w:val="24"/>
          <w:shd w:val="clear" w:color="auto" w:fill="F7F7F7"/>
        </w:rPr>
      </w:pPr>
    </w:p>
    <w:p w14:paraId="0901BB2F" w14:textId="77777777" w:rsidR="000E5A79" w:rsidRDefault="00000000">
      <w:pPr>
        <w:rPr>
          <w:rFonts w:ascii="Verdana" w:eastAsia="Verdana" w:hAnsi="Verdana" w:cs="Verdana"/>
          <w:b/>
          <w:sz w:val="24"/>
          <w:szCs w:val="24"/>
          <w:highlight w:val="white"/>
        </w:rPr>
      </w:pPr>
      <w:r>
        <w:rPr>
          <w:rFonts w:ascii="Verdana" w:eastAsia="Verdana" w:hAnsi="Verdana" w:cs="Verdana"/>
          <w:b/>
          <w:sz w:val="24"/>
          <w:szCs w:val="24"/>
          <w:highlight w:val="white"/>
        </w:rPr>
        <w:t>Singleton Pattern</w:t>
      </w:r>
    </w:p>
    <w:p w14:paraId="22769E6B" w14:textId="77777777" w:rsidR="000E5A79" w:rsidRDefault="00000000">
      <w:pPr>
        <w:rPr>
          <w:rFonts w:ascii="Verdana" w:eastAsia="Verdana" w:hAnsi="Verdana" w:cs="Verdana"/>
          <w:b/>
          <w:sz w:val="24"/>
          <w:szCs w:val="24"/>
          <w:highlight w:val="white"/>
        </w:rPr>
      </w:pPr>
      <w:r>
        <w:rPr>
          <w:rFonts w:ascii="Verdana" w:eastAsia="Verdana" w:hAnsi="Verdana" w:cs="Verdana"/>
          <w:b/>
          <w:noProof/>
          <w:sz w:val="24"/>
          <w:szCs w:val="24"/>
          <w:highlight w:val="white"/>
        </w:rPr>
        <w:drawing>
          <wp:inline distT="114300" distB="114300" distL="114300" distR="114300" wp14:anchorId="5077C59B" wp14:editId="1DE4A3CD">
            <wp:extent cx="3057525" cy="381952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3057525" cy="3819525"/>
                    </a:xfrm>
                    <a:prstGeom prst="rect">
                      <a:avLst/>
                    </a:prstGeom>
                    <a:ln/>
                  </pic:spPr>
                </pic:pic>
              </a:graphicData>
            </a:graphic>
          </wp:inline>
        </w:drawing>
      </w:r>
    </w:p>
    <w:p w14:paraId="3BA82605" w14:textId="77777777" w:rsidR="000E5A79" w:rsidRDefault="000E5A79">
      <w:pPr>
        <w:spacing w:line="375" w:lineRule="auto"/>
        <w:rPr>
          <w:rFonts w:ascii="Verdana" w:eastAsia="Verdana" w:hAnsi="Verdana" w:cs="Verdana"/>
          <w:b/>
          <w:sz w:val="24"/>
          <w:szCs w:val="24"/>
          <w:shd w:val="clear" w:color="auto" w:fill="F7F7F7"/>
        </w:rPr>
      </w:pPr>
    </w:p>
    <w:p w14:paraId="3CC75BAB" w14:textId="77777777" w:rsidR="000E5A79" w:rsidRDefault="000E5A79">
      <w:pPr>
        <w:spacing w:line="375" w:lineRule="auto"/>
        <w:rPr>
          <w:rFonts w:ascii="Verdana" w:eastAsia="Verdana" w:hAnsi="Verdana" w:cs="Verdana"/>
          <w:b/>
          <w:sz w:val="24"/>
          <w:szCs w:val="24"/>
          <w:shd w:val="clear" w:color="auto" w:fill="F7F7F7"/>
        </w:rPr>
      </w:pPr>
    </w:p>
    <w:p w14:paraId="47147E65" w14:textId="77777777" w:rsidR="000E5A79" w:rsidRDefault="000E5A79">
      <w:pPr>
        <w:spacing w:line="375" w:lineRule="auto"/>
        <w:rPr>
          <w:rFonts w:ascii="Verdana" w:eastAsia="Verdana" w:hAnsi="Verdana" w:cs="Verdana"/>
          <w:b/>
          <w:sz w:val="24"/>
          <w:szCs w:val="24"/>
          <w:shd w:val="clear" w:color="auto" w:fill="F7F7F7"/>
        </w:rPr>
      </w:pPr>
    </w:p>
    <w:p w14:paraId="7841C945" w14:textId="77777777" w:rsidR="000E5A79" w:rsidRDefault="000E5A79">
      <w:pPr>
        <w:spacing w:line="375" w:lineRule="auto"/>
        <w:rPr>
          <w:rFonts w:ascii="Verdana" w:eastAsia="Verdana" w:hAnsi="Verdana" w:cs="Verdana"/>
          <w:b/>
          <w:sz w:val="24"/>
          <w:szCs w:val="24"/>
          <w:shd w:val="clear" w:color="auto" w:fill="F7F7F7"/>
        </w:rPr>
      </w:pPr>
    </w:p>
    <w:p w14:paraId="0ED36171" w14:textId="77777777" w:rsidR="000E5A79" w:rsidRDefault="000E5A79">
      <w:pPr>
        <w:spacing w:line="375" w:lineRule="auto"/>
        <w:rPr>
          <w:rFonts w:ascii="Verdana" w:eastAsia="Verdana" w:hAnsi="Verdana" w:cs="Verdana"/>
          <w:b/>
          <w:sz w:val="24"/>
          <w:szCs w:val="24"/>
          <w:shd w:val="clear" w:color="auto" w:fill="F7F7F7"/>
        </w:rPr>
      </w:pPr>
    </w:p>
    <w:p w14:paraId="5E4DEBD0" w14:textId="77777777" w:rsidR="000E5A79" w:rsidRDefault="000E5A79">
      <w:pPr>
        <w:spacing w:line="375" w:lineRule="auto"/>
        <w:rPr>
          <w:rFonts w:ascii="Verdana" w:eastAsia="Verdana" w:hAnsi="Verdana" w:cs="Verdana"/>
          <w:b/>
          <w:sz w:val="24"/>
          <w:szCs w:val="24"/>
          <w:shd w:val="clear" w:color="auto" w:fill="F7F7F7"/>
        </w:rPr>
      </w:pPr>
    </w:p>
    <w:p w14:paraId="6E5C7A81" w14:textId="77777777" w:rsidR="000E5A79" w:rsidRDefault="000E5A79">
      <w:pPr>
        <w:spacing w:line="375" w:lineRule="auto"/>
        <w:rPr>
          <w:rFonts w:ascii="Verdana" w:eastAsia="Verdana" w:hAnsi="Verdana" w:cs="Verdana"/>
          <w:b/>
          <w:sz w:val="24"/>
          <w:szCs w:val="24"/>
          <w:shd w:val="clear" w:color="auto" w:fill="F7F7F7"/>
        </w:rPr>
      </w:pPr>
    </w:p>
    <w:p w14:paraId="6CD48EF0" w14:textId="77777777" w:rsidR="000E5A79" w:rsidRDefault="000E5A79">
      <w:pPr>
        <w:spacing w:line="375" w:lineRule="auto"/>
        <w:rPr>
          <w:rFonts w:ascii="Verdana" w:eastAsia="Verdana" w:hAnsi="Verdana" w:cs="Verdana"/>
          <w:b/>
          <w:sz w:val="24"/>
          <w:szCs w:val="24"/>
          <w:shd w:val="clear" w:color="auto" w:fill="F7F7F7"/>
        </w:rPr>
      </w:pPr>
    </w:p>
    <w:p w14:paraId="317C7291" w14:textId="77777777" w:rsidR="000E5A79" w:rsidRDefault="00000000">
      <w:pPr>
        <w:spacing w:line="375" w:lineRule="auto"/>
        <w:rPr>
          <w:rFonts w:ascii="Verdana" w:eastAsia="Verdana" w:hAnsi="Verdana" w:cs="Verdana"/>
          <w:b/>
          <w:sz w:val="24"/>
          <w:szCs w:val="24"/>
          <w:shd w:val="clear" w:color="auto" w:fill="F7F7F7"/>
        </w:rPr>
      </w:pPr>
      <w:r>
        <w:rPr>
          <w:rFonts w:ascii="Verdana" w:eastAsia="Verdana" w:hAnsi="Verdana" w:cs="Verdana"/>
          <w:b/>
          <w:sz w:val="24"/>
          <w:szCs w:val="24"/>
          <w:shd w:val="clear" w:color="auto" w:fill="F7F7F7"/>
        </w:rPr>
        <w:t>2. Structural Patterns</w:t>
      </w:r>
    </w:p>
    <w:p w14:paraId="0E43F560" w14:textId="77777777" w:rsidR="000E5A79" w:rsidRDefault="00000000">
      <w:pPr>
        <w:spacing w:line="375" w:lineRule="auto"/>
        <w:rPr>
          <w:rFonts w:ascii="Verdana" w:eastAsia="Verdana" w:hAnsi="Verdana" w:cs="Verdana"/>
          <w:sz w:val="24"/>
          <w:szCs w:val="24"/>
          <w:shd w:val="clear" w:color="auto" w:fill="F7F7F7"/>
        </w:rPr>
      </w:pPr>
      <w:r>
        <w:rPr>
          <w:rFonts w:ascii="Verdana" w:eastAsia="Verdana" w:hAnsi="Verdana" w:cs="Verdana"/>
          <w:sz w:val="24"/>
          <w:szCs w:val="24"/>
          <w:shd w:val="clear" w:color="auto" w:fill="F7F7F7"/>
        </w:rPr>
        <w:t>These design patterns concern class and object composition. Concept of inheritance is used to compose interfaces and define ways to compose objects to obtain new functionalities.</w:t>
      </w:r>
    </w:p>
    <w:p w14:paraId="60292F67" w14:textId="77777777" w:rsidR="000E5A79" w:rsidRDefault="00000000">
      <w:pPr>
        <w:spacing w:line="375" w:lineRule="auto"/>
        <w:rPr>
          <w:rFonts w:ascii="Verdana" w:eastAsia="Verdana" w:hAnsi="Verdana" w:cs="Verdana"/>
          <w:sz w:val="24"/>
          <w:szCs w:val="24"/>
          <w:shd w:val="clear" w:color="auto" w:fill="F7F7F7"/>
        </w:rPr>
      </w:pPr>
      <w:r>
        <w:rPr>
          <w:rFonts w:ascii="Verdana" w:eastAsia="Verdana" w:hAnsi="Verdana" w:cs="Verdana"/>
          <w:sz w:val="24"/>
          <w:szCs w:val="24"/>
          <w:shd w:val="clear" w:color="auto" w:fill="F7F7F7"/>
        </w:rPr>
        <w:t xml:space="preserve"> (e.g., adapter, composite, proxy, flyweight, facade, bridge, decorator).</w:t>
      </w:r>
    </w:p>
    <w:p w14:paraId="270C5FDB" w14:textId="77777777" w:rsidR="000E5A79" w:rsidRDefault="000E5A79">
      <w:pPr>
        <w:spacing w:line="375" w:lineRule="auto"/>
        <w:rPr>
          <w:rFonts w:ascii="Verdana" w:eastAsia="Verdana" w:hAnsi="Verdana" w:cs="Verdana"/>
          <w:sz w:val="24"/>
          <w:szCs w:val="24"/>
          <w:shd w:val="clear" w:color="auto" w:fill="F7F7F7"/>
        </w:rPr>
      </w:pPr>
    </w:p>
    <w:p w14:paraId="20C61B71" w14:textId="77777777" w:rsidR="000E5A79" w:rsidRDefault="00000000">
      <w:pPr>
        <w:spacing w:line="375" w:lineRule="auto"/>
        <w:rPr>
          <w:rFonts w:ascii="Verdana" w:eastAsia="Verdana" w:hAnsi="Verdana" w:cs="Verdana"/>
          <w:b/>
          <w:sz w:val="24"/>
          <w:szCs w:val="24"/>
          <w:shd w:val="clear" w:color="auto" w:fill="F7F7F7"/>
        </w:rPr>
      </w:pPr>
      <w:r>
        <w:rPr>
          <w:rFonts w:ascii="Verdana" w:eastAsia="Verdana" w:hAnsi="Verdana" w:cs="Verdana"/>
          <w:b/>
          <w:sz w:val="24"/>
          <w:szCs w:val="24"/>
          <w:shd w:val="clear" w:color="auto" w:fill="F7F7F7"/>
        </w:rPr>
        <w:t>Composite Pattern</w:t>
      </w:r>
    </w:p>
    <w:p w14:paraId="6B179172" w14:textId="77777777" w:rsidR="000E5A79" w:rsidRDefault="00000000">
      <w:pPr>
        <w:spacing w:line="375" w:lineRule="auto"/>
        <w:rPr>
          <w:rFonts w:ascii="Verdana" w:eastAsia="Verdana" w:hAnsi="Verdana" w:cs="Verdana"/>
          <w:sz w:val="24"/>
          <w:szCs w:val="24"/>
          <w:shd w:val="clear" w:color="auto" w:fill="F7F7F7"/>
        </w:rPr>
      </w:pPr>
      <w:r>
        <w:rPr>
          <w:rFonts w:ascii="Verdana" w:eastAsia="Verdana" w:hAnsi="Verdana" w:cs="Verdana"/>
          <w:noProof/>
          <w:sz w:val="24"/>
          <w:szCs w:val="24"/>
          <w:shd w:val="clear" w:color="auto" w:fill="F7F7F7"/>
        </w:rPr>
        <w:drawing>
          <wp:inline distT="114300" distB="114300" distL="114300" distR="114300" wp14:anchorId="676CB6CD" wp14:editId="50ADD3AD">
            <wp:extent cx="3871913" cy="40005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3871913" cy="4000500"/>
                    </a:xfrm>
                    <a:prstGeom prst="rect">
                      <a:avLst/>
                    </a:prstGeom>
                    <a:ln/>
                  </pic:spPr>
                </pic:pic>
              </a:graphicData>
            </a:graphic>
          </wp:inline>
        </w:drawing>
      </w:r>
    </w:p>
    <w:p w14:paraId="0233A2A0" w14:textId="77777777" w:rsidR="000E5A79" w:rsidRDefault="000E5A79">
      <w:pPr>
        <w:spacing w:line="375" w:lineRule="auto"/>
        <w:rPr>
          <w:rFonts w:ascii="Verdana" w:eastAsia="Verdana" w:hAnsi="Verdana" w:cs="Verdana"/>
          <w:sz w:val="24"/>
          <w:szCs w:val="24"/>
          <w:shd w:val="clear" w:color="auto" w:fill="F7F7F7"/>
        </w:rPr>
      </w:pPr>
    </w:p>
    <w:p w14:paraId="11F2904C" w14:textId="77777777" w:rsidR="000E5A79" w:rsidRDefault="000E5A79">
      <w:pPr>
        <w:spacing w:line="375" w:lineRule="auto"/>
        <w:rPr>
          <w:rFonts w:ascii="Verdana" w:eastAsia="Verdana" w:hAnsi="Verdana" w:cs="Verdana"/>
          <w:sz w:val="24"/>
          <w:szCs w:val="24"/>
          <w:shd w:val="clear" w:color="auto" w:fill="F7F7F7"/>
        </w:rPr>
      </w:pPr>
    </w:p>
    <w:p w14:paraId="2196619F" w14:textId="77777777" w:rsidR="000E5A79" w:rsidRDefault="000E5A79">
      <w:pPr>
        <w:spacing w:line="375" w:lineRule="auto"/>
        <w:rPr>
          <w:rFonts w:ascii="Verdana" w:eastAsia="Verdana" w:hAnsi="Verdana" w:cs="Verdana"/>
          <w:sz w:val="24"/>
          <w:szCs w:val="24"/>
          <w:shd w:val="clear" w:color="auto" w:fill="F7F7F7"/>
        </w:rPr>
      </w:pPr>
    </w:p>
    <w:p w14:paraId="212BC91C" w14:textId="77777777" w:rsidR="000E5A79" w:rsidRDefault="000E5A79">
      <w:pPr>
        <w:spacing w:before="120" w:after="120" w:line="375" w:lineRule="auto"/>
        <w:rPr>
          <w:rFonts w:ascii="Verdana" w:eastAsia="Verdana" w:hAnsi="Verdana" w:cs="Verdana"/>
          <w:b/>
          <w:sz w:val="24"/>
          <w:szCs w:val="24"/>
          <w:shd w:val="clear" w:color="auto" w:fill="F7F7F7"/>
        </w:rPr>
      </w:pPr>
    </w:p>
    <w:p w14:paraId="27CF016D" w14:textId="77777777" w:rsidR="000E5A79" w:rsidRDefault="000E5A79">
      <w:pPr>
        <w:spacing w:before="120" w:after="120" w:line="375" w:lineRule="auto"/>
        <w:rPr>
          <w:rFonts w:ascii="Verdana" w:eastAsia="Verdana" w:hAnsi="Verdana" w:cs="Verdana"/>
          <w:b/>
          <w:sz w:val="24"/>
          <w:szCs w:val="24"/>
          <w:shd w:val="clear" w:color="auto" w:fill="F7F7F7"/>
        </w:rPr>
      </w:pPr>
    </w:p>
    <w:p w14:paraId="4B768CA9" w14:textId="77777777" w:rsidR="000E5A79" w:rsidRDefault="000E5A79">
      <w:pPr>
        <w:spacing w:before="120" w:after="120" w:line="375" w:lineRule="auto"/>
        <w:rPr>
          <w:rFonts w:ascii="Verdana" w:eastAsia="Verdana" w:hAnsi="Verdana" w:cs="Verdana"/>
          <w:b/>
          <w:sz w:val="24"/>
          <w:szCs w:val="24"/>
          <w:shd w:val="clear" w:color="auto" w:fill="F7F7F7"/>
        </w:rPr>
      </w:pPr>
    </w:p>
    <w:p w14:paraId="1DFF15F9" w14:textId="77777777" w:rsidR="000E5A79" w:rsidRDefault="00000000">
      <w:pPr>
        <w:spacing w:before="120" w:after="120" w:line="375" w:lineRule="auto"/>
        <w:rPr>
          <w:rFonts w:ascii="Verdana" w:eastAsia="Verdana" w:hAnsi="Verdana" w:cs="Verdana"/>
          <w:sz w:val="24"/>
          <w:szCs w:val="24"/>
          <w:shd w:val="clear" w:color="auto" w:fill="F7F7F7"/>
        </w:rPr>
      </w:pPr>
      <w:r>
        <w:rPr>
          <w:rFonts w:ascii="Verdana" w:eastAsia="Verdana" w:hAnsi="Verdana" w:cs="Verdana"/>
          <w:b/>
          <w:sz w:val="24"/>
          <w:szCs w:val="24"/>
          <w:shd w:val="clear" w:color="auto" w:fill="F7F7F7"/>
        </w:rPr>
        <w:t>3. Behavioral Patterns</w:t>
      </w:r>
    </w:p>
    <w:p w14:paraId="5DFABE7B" w14:textId="77777777" w:rsidR="000E5A79" w:rsidRDefault="00000000">
      <w:pPr>
        <w:spacing w:before="120" w:after="120" w:line="375" w:lineRule="auto"/>
        <w:rPr>
          <w:rFonts w:ascii="Verdana" w:eastAsia="Verdana" w:hAnsi="Verdana" w:cs="Verdana"/>
          <w:sz w:val="24"/>
          <w:szCs w:val="24"/>
          <w:shd w:val="clear" w:color="auto" w:fill="F7F7F7"/>
        </w:rPr>
      </w:pPr>
      <w:r>
        <w:rPr>
          <w:rFonts w:ascii="Verdana" w:eastAsia="Verdana" w:hAnsi="Verdana" w:cs="Verdana"/>
          <w:sz w:val="24"/>
          <w:szCs w:val="24"/>
          <w:shd w:val="clear" w:color="auto" w:fill="F7F7F7"/>
        </w:rPr>
        <w:t>These design patterns are specifically concerned with communication between objects.</w:t>
      </w:r>
    </w:p>
    <w:p w14:paraId="776A6A65" w14:textId="77777777" w:rsidR="000E5A79" w:rsidRDefault="00000000">
      <w:pPr>
        <w:spacing w:before="120" w:after="120" w:line="375" w:lineRule="auto"/>
        <w:rPr>
          <w:rFonts w:ascii="Verdana" w:eastAsia="Verdana" w:hAnsi="Verdana" w:cs="Verdana"/>
          <w:sz w:val="24"/>
          <w:szCs w:val="24"/>
          <w:shd w:val="clear" w:color="auto" w:fill="F7F7F7"/>
        </w:rPr>
      </w:pPr>
      <w:r>
        <w:rPr>
          <w:rFonts w:ascii="Verdana" w:eastAsia="Verdana" w:hAnsi="Verdana" w:cs="Verdana"/>
          <w:sz w:val="24"/>
          <w:szCs w:val="24"/>
          <w:shd w:val="clear" w:color="auto" w:fill="F7F7F7"/>
        </w:rPr>
        <w:t>(for example, Strategy, Observer, Command, Iterator, Mediator, Memento, State, Visitor, Template Method, Chain of Responsibility, Interpreter).</w:t>
      </w:r>
    </w:p>
    <w:p w14:paraId="48808C3E" w14:textId="77777777" w:rsidR="000E5A79" w:rsidRDefault="00000000">
      <w:pPr>
        <w:spacing w:line="375" w:lineRule="auto"/>
        <w:rPr>
          <w:rFonts w:ascii="Verdana" w:eastAsia="Verdana" w:hAnsi="Verdana" w:cs="Verdana"/>
          <w:sz w:val="24"/>
          <w:szCs w:val="24"/>
          <w:shd w:val="clear" w:color="auto" w:fill="F7F7F7"/>
        </w:rPr>
      </w:pPr>
      <w:r>
        <w:rPr>
          <w:rFonts w:ascii="Verdana" w:eastAsia="Verdana" w:hAnsi="Verdana" w:cs="Verdana"/>
          <w:b/>
          <w:sz w:val="24"/>
          <w:szCs w:val="24"/>
          <w:shd w:val="clear" w:color="auto" w:fill="F7F7F7"/>
        </w:rPr>
        <w:t>Mediator Pattern</w:t>
      </w:r>
    </w:p>
    <w:p w14:paraId="06910191" w14:textId="77777777" w:rsidR="000E5A79" w:rsidRDefault="00000000">
      <w:pPr>
        <w:spacing w:line="375" w:lineRule="auto"/>
        <w:rPr>
          <w:rFonts w:ascii="Verdana" w:eastAsia="Verdana" w:hAnsi="Verdana" w:cs="Verdana"/>
          <w:sz w:val="24"/>
          <w:szCs w:val="24"/>
          <w:shd w:val="clear" w:color="auto" w:fill="F7F7F7"/>
        </w:rPr>
      </w:pPr>
      <w:r>
        <w:rPr>
          <w:rFonts w:ascii="Verdana" w:eastAsia="Verdana" w:hAnsi="Verdana" w:cs="Verdana"/>
          <w:noProof/>
          <w:sz w:val="24"/>
          <w:szCs w:val="24"/>
          <w:shd w:val="clear" w:color="auto" w:fill="F7F7F7"/>
        </w:rPr>
        <w:drawing>
          <wp:inline distT="114300" distB="114300" distL="114300" distR="114300" wp14:anchorId="379E81B2" wp14:editId="56E24814">
            <wp:extent cx="5334000" cy="128587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334000" cy="1285875"/>
                    </a:xfrm>
                    <a:prstGeom prst="rect">
                      <a:avLst/>
                    </a:prstGeom>
                    <a:ln/>
                  </pic:spPr>
                </pic:pic>
              </a:graphicData>
            </a:graphic>
          </wp:inline>
        </w:drawing>
      </w:r>
    </w:p>
    <w:p w14:paraId="03F5BF64" w14:textId="77777777" w:rsidR="000E5A79" w:rsidRDefault="000E5A79">
      <w:pPr>
        <w:spacing w:line="375" w:lineRule="auto"/>
        <w:rPr>
          <w:rFonts w:ascii="Verdana" w:eastAsia="Verdana" w:hAnsi="Verdana" w:cs="Verdana"/>
          <w:sz w:val="24"/>
          <w:szCs w:val="24"/>
          <w:shd w:val="clear" w:color="auto" w:fill="F7F7F7"/>
        </w:rPr>
      </w:pPr>
    </w:p>
    <w:p w14:paraId="05BC1D26" w14:textId="77777777" w:rsidR="000E5A79" w:rsidRDefault="000E5A79">
      <w:pPr>
        <w:spacing w:line="375" w:lineRule="auto"/>
        <w:rPr>
          <w:rFonts w:ascii="Verdana" w:eastAsia="Verdana" w:hAnsi="Verdana" w:cs="Verdana"/>
          <w:sz w:val="24"/>
          <w:szCs w:val="24"/>
          <w:shd w:val="clear" w:color="auto" w:fill="F7F7F7"/>
        </w:rPr>
      </w:pPr>
    </w:p>
    <w:p w14:paraId="1CB6E8AA" w14:textId="77777777" w:rsidR="000E5A79" w:rsidRDefault="000E5A79">
      <w:pPr>
        <w:spacing w:line="375" w:lineRule="auto"/>
        <w:rPr>
          <w:rFonts w:ascii="Verdana" w:eastAsia="Verdana" w:hAnsi="Verdana" w:cs="Verdana"/>
          <w:sz w:val="24"/>
          <w:szCs w:val="24"/>
          <w:shd w:val="clear" w:color="auto" w:fill="F7F7F7"/>
        </w:rPr>
      </w:pPr>
    </w:p>
    <w:p w14:paraId="30087B87" w14:textId="77777777" w:rsidR="000E5A79" w:rsidRDefault="000E5A79">
      <w:pPr>
        <w:rPr>
          <w:rFonts w:ascii="Verdana" w:eastAsia="Verdana" w:hAnsi="Verdana" w:cs="Verdana"/>
          <w:sz w:val="24"/>
          <w:szCs w:val="24"/>
          <w:shd w:val="clear" w:color="auto" w:fill="F7F7F7"/>
        </w:rPr>
      </w:pPr>
    </w:p>
    <w:sectPr w:rsidR="000E5A7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5A79"/>
    <w:rsid w:val="000657A2"/>
    <w:rsid w:val="000E5A79"/>
    <w:rsid w:val="005200D4"/>
    <w:rsid w:val="00E44BBE"/>
    <w:rsid w:val="00EB53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C88F5"/>
  <w15:docId w15:val="{7529F098-A8CE-4B4A-B5A7-8A9ABB0C3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144</Words>
  <Characters>823</Characters>
  <Application>Microsoft Office Word</Application>
  <DocSecurity>0</DocSecurity>
  <Lines>6</Lines>
  <Paragraphs>1</Paragraphs>
  <ScaleCrop>false</ScaleCrop>
  <Company/>
  <LinksUpToDate>false</LinksUpToDate>
  <CharactersWithSpaces>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jyothi damalla</dc:creator>
  <cp:lastModifiedBy>jyothi damalla</cp:lastModifiedBy>
  <cp:revision>2</cp:revision>
  <dcterms:created xsi:type="dcterms:W3CDTF">2025-04-16T09:03:00Z</dcterms:created>
  <dcterms:modified xsi:type="dcterms:W3CDTF">2025-04-16T09:03:00Z</dcterms:modified>
</cp:coreProperties>
</file>