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7F1CE" w14:textId="77777777" w:rsidR="00D3747E" w:rsidRDefault="00D3747E">
      <w:pPr>
        <w:rPr>
          <w:rFonts w:ascii="Times New Roman" w:hAnsi="Times New Roman" w:cs="Times New Roman"/>
          <w:b/>
          <w:bCs/>
          <w:sz w:val="72"/>
          <w:szCs w:val="72"/>
        </w:rPr>
      </w:pPr>
      <w:r>
        <w:t xml:space="preserve">                      </w:t>
      </w:r>
      <w:r w:rsidRPr="00D3747E">
        <w:rPr>
          <w:b/>
          <w:bCs/>
        </w:rPr>
        <w:t xml:space="preserve">  </w:t>
      </w:r>
      <w:r w:rsidRPr="00D3747E">
        <w:rPr>
          <w:b/>
          <w:bCs/>
          <w:sz w:val="72"/>
          <w:szCs w:val="72"/>
        </w:rPr>
        <w:t xml:space="preserve"> </w:t>
      </w:r>
      <w:r w:rsidRPr="00D3747E">
        <w:rPr>
          <w:rFonts w:ascii="Times New Roman" w:hAnsi="Times New Roman" w:cs="Times New Roman"/>
          <w:b/>
          <w:bCs/>
          <w:sz w:val="72"/>
          <w:szCs w:val="72"/>
        </w:rPr>
        <w:t xml:space="preserve">0 to Million </w:t>
      </w:r>
      <w:r>
        <w:rPr>
          <w:rFonts w:ascii="Times New Roman" w:hAnsi="Times New Roman" w:cs="Times New Roman"/>
          <w:b/>
          <w:bCs/>
          <w:sz w:val="72"/>
          <w:szCs w:val="72"/>
        </w:rPr>
        <w:t>U</w:t>
      </w:r>
      <w:r w:rsidRPr="00D3747E">
        <w:rPr>
          <w:rFonts w:ascii="Times New Roman" w:hAnsi="Times New Roman" w:cs="Times New Roman"/>
          <w:b/>
          <w:bCs/>
          <w:sz w:val="72"/>
          <w:szCs w:val="72"/>
        </w:rPr>
        <w:t>sers</w:t>
      </w:r>
    </w:p>
    <w:p w14:paraId="223CF069" w14:textId="33585E9C" w:rsidR="00DF1FAF" w:rsidRDefault="00D374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747E">
        <w:rPr>
          <w:rFonts w:ascii="Times New Roman" w:hAnsi="Times New Roman" w:cs="Times New Roman"/>
          <w:b/>
          <w:bCs/>
          <w:sz w:val="32"/>
          <w:szCs w:val="32"/>
        </w:rPr>
        <w:t xml:space="preserve">Let suppose </w:t>
      </w:r>
      <w:r w:rsidRPr="00BC59B0">
        <w:rPr>
          <w:rFonts w:ascii="Times New Roman" w:hAnsi="Times New Roman" w:cs="Times New Roman"/>
          <w:sz w:val="32"/>
          <w:szCs w:val="32"/>
        </w:rPr>
        <w:t xml:space="preserve">we need to make an application for large number of users for scaling in this documentation we will learn how we can design the architecture of system design start from 0 to Million </w:t>
      </w:r>
      <w:proofErr w:type="gramStart"/>
      <w:r w:rsidRPr="00BC59B0">
        <w:rPr>
          <w:rFonts w:ascii="Times New Roman" w:hAnsi="Times New Roman" w:cs="Times New Roman"/>
          <w:sz w:val="32"/>
          <w:szCs w:val="32"/>
        </w:rPr>
        <w:t>users</w:t>
      </w:r>
      <w:proofErr w:type="gramEnd"/>
      <w:r w:rsidRPr="00BC59B0">
        <w:rPr>
          <w:rFonts w:ascii="Times New Roman" w:hAnsi="Times New Roman" w:cs="Times New Roman"/>
          <w:sz w:val="32"/>
          <w:szCs w:val="32"/>
        </w:rPr>
        <w:t xml:space="preserve"> setup</w:t>
      </w:r>
      <w:r w:rsidR="00BC59B0" w:rsidRPr="00BC59B0">
        <w:rPr>
          <w:rFonts w:ascii="Times New Roman" w:hAnsi="Times New Roman" w:cs="Times New Roman"/>
          <w:sz w:val="32"/>
          <w:szCs w:val="32"/>
        </w:rPr>
        <w:t>.</w:t>
      </w:r>
    </w:p>
    <w:p w14:paraId="6F9FA1D8" w14:textId="77777777" w:rsidR="00BC59B0" w:rsidRDefault="00BC59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A67B1F" w14:textId="77777777" w:rsidR="00BC59B0" w:rsidRDefault="00BC59B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by Step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procedure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-</w:t>
      </w:r>
    </w:p>
    <w:p w14:paraId="4DE52A56" w14:textId="77777777" w:rsidR="00531E86" w:rsidRDefault="00531E86" w:rsidP="00531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31E86">
        <w:rPr>
          <w:rFonts w:ascii="Times New Roman" w:hAnsi="Times New Roman" w:cs="Times New Roman"/>
          <w:sz w:val="32"/>
          <w:szCs w:val="32"/>
        </w:rPr>
        <w:t>Setup a single server.</w:t>
      </w:r>
    </w:p>
    <w:p w14:paraId="3AB0911A" w14:textId="77777777" w:rsidR="00531E86" w:rsidRDefault="00531E86" w:rsidP="00531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Separate Application and Database server.</w:t>
      </w:r>
    </w:p>
    <w:p w14:paraId="61762EE9" w14:textId="77777777" w:rsidR="00531E86" w:rsidRDefault="00531E86" w:rsidP="00531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 load balancer and multiple app servers.</w:t>
      </w:r>
    </w:p>
    <w:p w14:paraId="6403738A" w14:textId="77777777" w:rsidR="00531E86" w:rsidRDefault="00531E86" w:rsidP="00531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Apply database replication.</w:t>
      </w:r>
    </w:p>
    <w:p w14:paraId="02B742B5" w14:textId="77777777" w:rsidR="00531E86" w:rsidRDefault="00531E86" w:rsidP="00531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Apply caching</w:t>
      </w:r>
    </w:p>
    <w:p w14:paraId="489A15C3" w14:textId="00AD0946" w:rsidR="00531E86" w:rsidRDefault="00531E86" w:rsidP="00531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Apply CDN</w:t>
      </w:r>
      <w:proofErr w:type="gramStart"/>
      <w:r>
        <w:rPr>
          <w:rFonts w:ascii="Times New Roman" w:hAnsi="Times New Roman" w:cs="Times New Roman"/>
          <w:sz w:val="32"/>
          <w:szCs w:val="32"/>
        </w:rPr>
        <w:t>-(</w:t>
      </w:r>
      <w:proofErr w:type="gramEnd"/>
      <w:r>
        <w:rPr>
          <w:rFonts w:ascii="Times New Roman" w:hAnsi="Times New Roman" w:cs="Times New Roman"/>
          <w:sz w:val="32"/>
          <w:szCs w:val="32"/>
        </w:rPr>
        <w:t>Content Delivery Network).</w:t>
      </w:r>
    </w:p>
    <w:p w14:paraId="6DFF466F" w14:textId="77777777" w:rsidR="00103A2B" w:rsidRDefault="00103A2B" w:rsidP="00531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>
        <w:rPr>
          <w:rFonts w:ascii="Times New Roman" w:hAnsi="Times New Roman" w:cs="Times New Roman"/>
          <w:sz w:val="32"/>
          <w:szCs w:val="32"/>
        </w:rPr>
        <w:t>Center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0080D875" w14:textId="77777777" w:rsidR="00103A2B" w:rsidRDefault="00103A2B" w:rsidP="00531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Messaging Queue.</w:t>
      </w:r>
    </w:p>
    <w:p w14:paraId="13B59693" w14:textId="77777777" w:rsidR="00103A2B" w:rsidRDefault="00103A2B" w:rsidP="00531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Database Scaling.</w:t>
      </w:r>
    </w:p>
    <w:p w14:paraId="676F178B" w14:textId="77777777" w:rsidR="00103A2B" w:rsidRDefault="00103A2B" w:rsidP="00103A2B">
      <w:pPr>
        <w:rPr>
          <w:rFonts w:ascii="Times New Roman" w:hAnsi="Times New Roman" w:cs="Times New Roman"/>
          <w:sz w:val="32"/>
          <w:szCs w:val="32"/>
        </w:rPr>
      </w:pPr>
    </w:p>
    <w:p w14:paraId="40D1CD3A" w14:textId="50896D60" w:rsidR="00103A2B" w:rsidRDefault="00103A2B" w:rsidP="00103A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3A2B">
        <w:rPr>
          <w:rFonts w:ascii="Times New Roman" w:hAnsi="Times New Roman" w:cs="Times New Roman"/>
          <w:b/>
          <w:bCs/>
          <w:sz w:val="32"/>
          <w:szCs w:val="32"/>
        </w:rPr>
        <w:t>Single sever</w:t>
      </w:r>
      <w:r>
        <w:rPr>
          <w:rFonts w:ascii="Times New Roman" w:hAnsi="Times New Roman" w:cs="Times New Roman"/>
          <w:sz w:val="32"/>
          <w:szCs w:val="32"/>
        </w:rPr>
        <w:t xml:space="preserve"> – This is very starting step we need one client and server. Client can directly connect with the server has both application and database initially.</w:t>
      </w:r>
      <w:r>
        <w:rPr>
          <w:rFonts w:ascii="Times New Roman" w:hAnsi="Times New Roman" w:cs="Times New Roman"/>
          <w:sz w:val="32"/>
          <w:szCs w:val="32"/>
        </w:rPr>
        <w:br/>
      </w:r>
      <w:r w:rsidR="00BA18A9"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103A2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68F6A1" wp14:editId="234C9E97">
            <wp:extent cx="3392452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93" cy="251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4CCA" w14:textId="77777777" w:rsidR="00103A2B" w:rsidRDefault="00103A2B" w:rsidP="00103A2B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Server has database hosted inside it. Like we make the college projects.</w:t>
      </w:r>
    </w:p>
    <w:p w14:paraId="0618D00A" w14:textId="77777777" w:rsidR="00103A2B" w:rsidRDefault="00103A2B" w:rsidP="00103A2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10146FC" w14:textId="77777777" w:rsidR="00103A2B" w:rsidRDefault="00103A2B" w:rsidP="00103A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3A2B">
        <w:rPr>
          <w:rFonts w:ascii="Times New Roman" w:hAnsi="Times New Roman" w:cs="Times New Roman"/>
          <w:b/>
          <w:bCs/>
          <w:sz w:val="32"/>
          <w:szCs w:val="32"/>
        </w:rPr>
        <w:t>Separate Application and Database server</w:t>
      </w:r>
      <w:r>
        <w:rPr>
          <w:rFonts w:ascii="Times New Roman" w:hAnsi="Times New Roman" w:cs="Times New Roman"/>
          <w:sz w:val="32"/>
          <w:szCs w:val="32"/>
        </w:rPr>
        <w:t xml:space="preserve"> – because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lets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suppose I have to </w:t>
      </w:r>
      <w:r w:rsidRPr="00430969">
        <w:rPr>
          <w:rFonts w:ascii="Times New Roman" w:hAnsi="Times New Roman" w:cs="Times New Roman"/>
          <w:b/>
          <w:bCs/>
          <w:sz w:val="32"/>
          <w:szCs w:val="32"/>
        </w:rPr>
        <w:t>grow application and database independently</w:t>
      </w:r>
      <w:r>
        <w:rPr>
          <w:rFonts w:ascii="Times New Roman" w:hAnsi="Times New Roman" w:cs="Times New Roman"/>
          <w:sz w:val="32"/>
          <w:szCs w:val="32"/>
        </w:rPr>
        <w:t xml:space="preserve"> then this could be the better solution.</w:t>
      </w:r>
    </w:p>
    <w:p w14:paraId="60324D2E" w14:textId="2CDE1F0A" w:rsidR="00BC59B0" w:rsidRDefault="00103A2B" w:rsidP="00103A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430969">
        <w:rPr>
          <w:rFonts w:ascii="Times New Roman" w:hAnsi="Times New Roman" w:cs="Times New Roman"/>
          <w:sz w:val="32"/>
          <w:szCs w:val="32"/>
        </w:rPr>
        <w:br/>
        <w:t xml:space="preserve">                        </w:t>
      </w:r>
      <w:r w:rsidRPr="00103A2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6C8F409" wp14:editId="419A594E">
            <wp:extent cx="3009900" cy="267743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2874" cy="268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9B0" w:rsidRPr="00103A2B">
        <w:rPr>
          <w:rFonts w:ascii="Times New Roman" w:hAnsi="Times New Roman" w:cs="Times New Roman"/>
          <w:sz w:val="32"/>
          <w:szCs w:val="32"/>
        </w:rPr>
        <w:br/>
      </w:r>
      <w:r w:rsidR="00430969">
        <w:rPr>
          <w:rFonts w:ascii="Times New Roman" w:hAnsi="Times New Roman" w:cs="Times New Roman"/>
          <w:sz w:val="32"/>
          <w:szCs w:val="32"/>
        </w:rPr>
        <w:t xml:space="preserve">3. </w:t>
      </w:r>
      <w:r w:rsidR="00430969" w:rsidRPr="00430969">
        <w:rPr>
          <w:rFonts w:ascii="Times New Roman" w:hAnsi="Times New Roman" w:cs="Times New Roman"/>
          <w:b/>
          <w:bCs/>
          <w:sz w:val="32"/>
          <w:szCs w:val="32"/>
        </w:rPr>
        <w:t>Add load balancer and multiple app servers</w:t>
      </w:r>
      <w:r w:rsidR="00430969">
        <w:rPr>
          <w:rFonts w:ascii="Times New Roman" w:hAnsi="Times New Roman" w:cs="Times New Roman"/>
          <w:sz w:val="32"/>
          <w:szCs w:val="32"/>
        </w:rPr>
        <w:t xml:space="preserve"> </w:t>
      </w:r>
      <w:r w:rsidR="00BA18A9">
        <w:rPr>
          <w:rFonts w:ascii="Times New Roman" w:hAnsi="Times New Roman" w:cs="Times New Roman"/>
          <w:sz w:val="32"/>
          <w:szCs w:val="32"/>
        </w:rPr>
        <w:t>–</w:t>
      </w:r>
      <w:r w:rsidR="00430969">
        <w:rPr>
          <w:rFonts w:ascii="Times New Roman" w:hAnsi="Times New Roman" w:cs="Times New Roman"/>
          <w:sz w:val="32"/>
          <w:szCs w:val="32"/>
        </w:rPr>
        <w:t xml:space="preserve"> </w:t>
      </w:r>
      <w:r w:rsidR="00BA18A9">
        <w:rPr>
          <w:rFonts w:ascii="Times New Roman" w:hAnsi="Times New Roman" w:cs="Times New Roman"/>
          <w:sz w:val="32"/>
          <w:szCs w:val="32"/>
        </w:rPr>
        <w:t>if I want more traffic then I need to add load balancer for handling traffic</w:t>
      </w:r>
      <w:r w:rsidR="00CE2ED2">
        <w:rPr>
          <w:rFonts w:ascii="Times New Roman" w:hAnsi="Times New Roman" w:cs="Times New Roman"/>
          <w:sz w:val="32"/>
          <w:szCs w:val="32"/>
        </w:rPr>
        <w:t xml:space="preserve"> (e.g.- load balancer divides the traffic over different application servers)</w:t>
      </w:r>
      <w:r w:rsidR="00BA18A9">
        <w:rPr>
          <w:rFonts w:ascii="Times New Roman" w:hAnsi="Times New Roman" w:cs="Times New Roman"/>
          <w:sz w:val="32"/>
          <w:szCs w:val="32"/>
        </w:rPr>
        <w:t xml:space="preserve"> and separate app servers in multiple instances. Client will talk to load balancer and load balancer decides where to send the requests. Load balancer also provides the security </w:t>
      </w:r>
      <w:proofErr w:type="spellStart"/>
      <w:proofErr w:type="gramStart"/>
      <w:r w:rsidR="00BA18A9">
        <w:rPr>
          <w:rFonts w:ascii="Times New Roman" w:hAnsi="Times New Roman" w:cs="Times New Roman"/>
          <w:sz w:val="32"/>
          <w:szCs w:val="32"/>
        </w:rPr>
        <w:t>eg</w:t>
      </w:r>
      <w:proofErr w:type="spellEnd"/>
      <w:r w:rsidR="00BA18A9"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="00BA18A9">
        <w:rPr>
          <w:rFonts w:ascii="Times New Roman" w:hAnsi="Times New Roman" w:cs="Times New Roman"/>
          <w:sz w:val="32"/>
          <w:szCs w:val="32"/>
        </w:rPr>
        <w:t xml:space="preserve"> load balancers talks with application on private </w:t>
      </w:r>
      <w:proofErr w:type="spellStart"/>
      <w:r w:rsidR="00BA18A9">
        <w:rPr>
          <w:rFonts w:ascii="Times New Roman" w:hAnsi="Times New Roman" w:cs="Times New Roman"/>
          <w:sz w:val="32"/>
          <w:szCs w:val="32"/>
        </w:rPr>
        <w:t>ip’s</w:t>
      </w:r>
      <w:proofErr w:type="spellEnd"/>
      <w:r w:rsidR="00BA18A9">
        <w:rPr>
          <w:rFonts w:ascii="Times New Roman" w:hAnsi="Times New Roman" w:cs="Times New Roman"/>
          <w:sz w:val="32"/>
          <w:szCs w:val="32"/>
        </w:rPr>
        <w:t>.</w:t>
      </w:r>
      <w:r w:rsidR="00BA18A9">
        <w:rPr>
          <w:rFonts w:ascii="Times New Roman" w:hAnsi="Times New Roman" w:cs="Times New Roman"/>
          <w:sz w:val="32"/>
          <w:szCs w:val="32"/>
        </w:rPr>
        <w:br/>
        <w:t xml:space="preserve">                              </w:t>
      </w:r>
      <w:r w:rsidR="00BA18A9" w:rsidRPr="00BA18A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E5148A8" wp14:editId="19C29034">
            <wp:extent cx="3152775" cy="245557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9602" cy="24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AE15" w14:textId="5672E3D6" w:rsidR="00CE2ED2" w:rsidRDefault="00381D87" w:rsidP="00103A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Why we need multiple app servers here because after a single app server has limit of request to accept let’s suppose server A has 1 lakh limit, after one lakh limit load balancer, after one lakh request app server start to drop the request that’s why for increasing the </w:t>
      </w:r>
      <w:proofErr w:type="gramStart"/>
      <w:r>
        <w:rPr>
          <w:rFonts w:ascii="Times New Roman" w:hAnsi="Times New Roman" w:cs="Times New Roman"/>
          <w:sz w:val="32"/>
          <w:szCs w:val="32"/>
        </w:rPr>
        <w:t>limit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we need multiple servers.</w:t>
      </w:r>
    </w:p>
    <w:p w14:paraId="56C6EB39" w14:textId="77777777" w:rsidR="008D19A3" w:rsidRDefault="00381D87" w:rsidP="00EC676F">
      <w:pPr>
        <w:pStyle w:val="Heading3"/>
        <w:shd w:val="clear" w:color="auto" w:fill="FFFFFF"/>
        <w:spacing w:before="360" w:beforeAutospacing="0" w:after="360" w:afterAutospacing="0" w:line="420" w:lineRule="atLeast"/>
        <w:textAlignment w:val="baseline"/>
        <w:rPr>
          <w:b w:val="0"/>
          <w:bCs w:val="0"/>
          <w:sz w:val="32"/>
          <w:szCs w:val="32"/>
        </w:rPr>
      </w:pPr>
      <w:r>
        <w:rPr>
          <w:sz w:val="32"/>
          <w:szCs w:val="32"/>
        </w:rPr>
        <w:t>4.</w:t>
      </w:r>
      <w:r w:rsidRPr="008D19A3">
        <w:rPr>
          <w:sz w:val="32"/>
          <w:szCs w:val="32"/>
        </w:rPr>
        <w:t>Database replication</w:t>
      </w:r>
      <w:r>
        <w:rPr>
          <w:sz w:val="32"/>
          <w:szCs w:val="32"/>
        </w:rPr>
        <w:t xml:space="preserve"> – </w:t>
      </w:r>
      <w:r w:rsidRPr="008D19A3">
        <w:rPr>
          <w:b w:val="0"/>
          <w:bCs w:val="0"/>
          <w:sz w:val="32"/>
          <w:szCs w:val="32"/>
        </w:rPr>
        <w:t>master slave concept (data base replication means keeping duplicate copies of databases on other servers. Its is essential for improving moder</w:t>
      </w:r>
      <w:r w:rsidR="00EC676F" w:rsidRPr="008D19A3">
        <w:rPr>
          <w:b w:val="0"/>
          <w:bCs w:val="0"/>
          <w:sz w:val="32"/>
          <w:szCs w:val="32"/>
        </w:rPr>
        <w:t>n system’s scalability, reliability and availability.</w:t>
      </w:r>
    </w:p>
    <w:p w14:paraId="7BDB8288" w14:textId="3EFBA3C7" w:rsidR="00EC676F" w:rsidRPr="008D19A3" w:rsidRDefault="00EC676F" w:rsidP="00EC676F">
      <w:pPr>
        <w:pStyle w:val="Heading3"/>
        <w:shd w:val="clear" w:color="auto" w:fill="FFFFFF"/>
        <w:spacing w:before="360" w:beforeAutospacing="0" w:after="360" w:afterAutospacing="0" w:line="420" w:lineRule="atLeast"/>
        <w:textAlignment w:val="baseline"/>
        <w:rPr>
          <w:b w:val="0"/>
          <w:bCs w:val="0"/>
          <w:sz w:val="32"/>
          <w:szCs w:val="32"/>
        </w:rPr>
      </w:pPr>
      <w:r>
        <w:rPr>
          <w:sz w:val="32"/>
          <w:szCs w:val="32"/>
        </w:rPr>
        <w:br/>
      </w:r>
      <w:r w:rsidRPr="00EC676F">
        <w:rPr>
          <w:color w:val="000000" w:themeColor="text1"/>
          <w:sz w:val="32"/>
          <w:szCs w:val="32"/>
        </w:rPr>
        <w:t>1. Master-Slave Replication</w:t>
      </w:r>
    </w:p>
    <w:p w14:paraId="2F2B85A8" w14:textId="77777777" w:rsidR="00EC676F" w:rsidRPr="00EC676F" w:rsidRDefault="00EC676F" w:rsidP="00EC676F">
      <w:p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</w:pPr>
      <w:r w:rsidRPr="00EC676F"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In this replication model, one database acts as the </w:t>
      </w:r>
      <w:r w:rsidRPr="00EC676F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primary server</w:t>
      </w:r>
      <w:r w:rsidRPr="00EC676F"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while others </w:t>
      </w:r>
      <w:r w:rsidRPr="00EC676F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maintain copies</w:t>
      </w:r>
      <w:r w:rsidRPr="00EC676F"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of its data.</w:t>
      </w:r>
    </w:p>
    <w:p w14:paraId="33B34763" w14:textId="77777777" w:rsidR="00EC676F" w:rsidRPr="00EC676F" w:rsidRDefault="00EC676F" w:rsidP="00EC676F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</w:pPr>
      <w:r w:rsidRPr="00EC676F"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The master database handles all write operations such as </w:t>
      </w:r>
      <w:r w:rsidRPr="00EC676F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insert, update, and delete</w:t>
      </w:r>
      <w:r w:rsidRPr="00EC676F"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>.</w:t>
      </w:r>
    </w:p>
    <w:p w14:paraId="7FC67422" w14:textId="26753DE6" w:rsidR="00EC676F" w:rsidRDefault="00EC676F" w:rsidP="00EC676F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</w:pPr>
      <w:r w:rsidRPr="00EC676F"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Slave databases replicate data from the master and usually handle </w:t>
      </w:r>
      <w:r w:rsidRPr="00EC676F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read</w:t>
      </w:r>
      <w:r w:rsidRPr="00EC676F"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operations.</w:t>
      </w:r>
    </w:p>
    <w:p w14:paraId="7AD46556" w14:textId="719259B2" w:rsidR="00EC676F" w:rsidRDefault="00EC676F" w:rsidP="00EC676F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There can </w:t>
      </w:r>
      <w:proofErr w:type="gramStart"/>
      <w:r w:rsidRPr="008D19A3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multiple</w:t>
      </w:r>
      <w:proofErr w:type="gramEnd"/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slave databases.</w:t>
      </w:r>
    </w:p>
    <w:p w14:paraId="168803BE" w14:textId="24126342" w:rsidR="00EC676F" w:rsidRDefault="00EC676F" w:rsidP="00EC676F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If my </w:t>
      </w:r>
      <w:r w:rsidRPr="008D19A3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master database fails</w:t>
      </w:r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then one of the </w:t>
      </w:r>
      <w:r w:rsidRPr="008D19A3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 xml:space="preserve">slave </w:t>
      </w:r>
      <w:proofErr w:type="gramStart"/>
      <w:r w:rsidRPr="008D19A3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database</w:t>
      </w:r>
      <w:proofErr w:type="gramEnd"/>
      <w:r w:rsidRPr="008D19A3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 xml:space="preserve"> takes the position</w:t>
      </w:r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of the master database.</w:t>
      </w:r>
      <w:r w:rsidR="008D19A3"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br/>
      </w:r>
    </w:p>
    <w:p w14:paraId="22DB2E83" w14:textId="16EF8E31" w:rsidR="008D19A3" w:rsidRPr="00EC676F" w:rsidRDefault="008D19A3" w:rsidP="008D19A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</w:pPr>
      <w:r w:rsidRPr="008D19A3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Note</w:t>
      </w:r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– till now we have </w:t>
      </w:r>
      <w:proofErr w:type="gramStart"/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>handle</w:t>
      </w:r>
      <w:proofErr w:type="gramEnd"/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the failure cases also with </w:t>
      </w:r>
      <w:r w:rsidRPr="008D19A3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load balancer</w:t>
      </w:r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and </w:t>
      </w:r>
      <w:r w:rsidRPr="008D19A3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master and slave database replication</w:t>
      </w:r>
      <w:r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Like if one fail other one will </w:t>
      </w:r>
      <w:proofErr w:type="spellStart"/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>will</w:t>
      </w:r>
      <w:proofErr w:type="spellEnd"/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take place in the pair of </w:t>
      </w:r>
      <w:r w:rsidRPr="008D19A3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 xml:space="preserve">application to application </w:t>
      </w:r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and also in </w:t>
      </w:r>
      <w:r w:rsidRPr="008D19A3">
        <w:rPr>
          <w:rFonts w:ascii="Times New Roman" w:eastAsia="Times New Roman" w:hAnsi="Times New Roman" w:cs="Times New Roman"/>
          <w:b/>
          <w:bCs/>
          <w:color w:val="273239"/>
          <w:sz w:val="32"/>
          <w:szCs w:val="32"/>
          <w:lang w:eastAsia="en-IN"/>
        </w:rPr>
        <w:t>master to slave</w:t>
      </w:r>
      <w:r>
        <w:rPr>
          <w:rFonts w:ascii="Times New Roman" w:eastAsia="Times New Roman" w:hAnsi="Times New Roman" w:cs="Times New Roman"/>
          <w:color w:val="273239"/>
          <w:sz w:val="32"/>
          <w:szCs w:val="32"/>
          <w:lang w:eastAsia="en-IN"/>
        </w:rPr>
        <w:t xml:space="preserve"> concept.</w:t>
      </w:r>
    </w:p>
    <w:p w14:paraId="3E88431A" w14:textId="7B622E04" w:rsidR="00381D87" w:rsidRPr="00381D87" w:rsidRDefault="00381D87" w:rsidP="00381D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14:paraId="2E50C6A7" w14:textId="77777777" w:rsidR="00CE2ED2" w:rsidRPr="00103A2B" w:rsidRDefault="00CE2ED2" w:rsidP="00103A2B">
      <w:pPr>
        <w:rPr>
          <w:rFonts w:ascii="Times New Roman" w:hAnsi="Times New Roman" w:cs="Times New Roman"/>
          <w:sz w:val="32"/>
          <w:szCs w:val="32"/>
        </w:rPr>
      </w:pPr>
    </w:p>
    <w:sectPr w:rsidR="00CE2ED2" w:rsidRPr="00103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C0214"/>
    <w:multiLevelType w:val="multilevel"/>
    <w:tmpl w:val="B0E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1F35C9"/>
    <w:multiLevelType w:val="hybridMultilevel"/>
    <w:tmpl w:val="D56E7F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FB2AA0"/>
    <w:multiLevelType w:val="hybridMultilevel"/>
    <w:tmpl w:val="761C71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AF"/>
    <w:rsid w:val="00103A2B"/>
    <w:rsid w:val="00381D87"/>
    <w:rsid w:val="00430969"/>
    <w:rsid w:val="00531E86"/>
    <w:rsid w:val="008D19A3"/>
    <w:rsid w:val="00B96F30"/>
    <w:rsid w:val="00BA18A9"/>
    <w:rsid w:val="00BC59B0"/>
    <w:rsid w:val="00CE2ED2"/>
    <w:rsid w:val="00D3747E"/>
    <w:rsid w:val="00DF1FAF"/>
    <w:rsid w:val="00E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65F6F"/>
  <w15:chartTrackingRefBased/>
  <w15:docId w15:val="{5E9E1D1C-CC88-409C-9991-23A67263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67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E8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67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24</cp:revision>
  <dcterms:created xsi:type="dcterms:W3CDTF">2026-07-10T09:03:00Z</dcterms:created>
  <dcterms:modified xsi:type="dcterms:W3CDTF">2026-07-10T10:08:00Z</dcterms:modified>
</cp:coreProperties>
</file>