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74A" w:rsidRDefault="006D45F1">
      <w:pPr>
        <w:rPr>
          <w:sz w:val="24"/>
          <w:szCs w:val="24"/>
        </w:rPr>
      </w:pPr>
      <w:r>
        <w:rPr>
          <w:sz w:val="24"/>
          <w:szCs w:val="24"/>
        </w:rPr>
        <w:t>January 8, 2008</w:t>
      </w:r>
    </w:p>
    <w:p w:rsidR="006D45F1" w:rsidRDefault="006D45F1">
      <w:pPr>
        <w:rPr>
          <w:sz w:val="24"/>
          <w:szCs w:val="24"/>
        </w:rPr>
      </w:pPr>
    </w:p>
    <w:p w:rsidR="006D45F1" w:rsidRDefault="006D45F1">
      <w:pPr>
        <w:rPr>
          <w:sz w:val="24"/>
          <w:szCs w:val="24"/>
        </w:rPr>
      </w:pPr>
      <w:r>
        <w:rPr>
          <w:sz w:val="24"/>
          <w:szCs w:val="24"/>
        </w:rPr>
        <w:t>To whom it may concern:</w:t>
      </w:r>
    </w:p>
    <w:p w:rsidR="006D45F1" w:rsidRDefault="006D45F1">
      <w:pPr>
        <w:rPr>
          <w:sz w:val="24"/>
          <w:szCs w:val="24"/>
        </w:rPr>
      </w:pPr>
      <w:r>
        <w:rPr>
          <w:sz w:val="24"/>
          <w:szCs w:val="24"/>
        </w:rPr>
        <w:tab/>
        <w:t xml:space="preserve">I have had the pleasure of working with Jonathan Lucia for the last 6 months, and it has been an honor working with him. The majority of my time the last 5 years in Student Affairs has been working within housing, and I see Jonathan as being one of the most dedicated and caring housing professionals I’ve ever witnessed. His work ethic is second to none, and he always works with a great attitude regardless of the task.  His attention to detail also draws my attention because he takes all factors into account before planning a program, moving a resident, or solving a problem. This thorough method of doing his job has really paid off in the amount of happy residents here at Birmingham-Southern College. In housing, many times the professionals just go through the motions without really listening to the students. Jonathan truly cares about both the residents and the environment where they live, and that creates a community unlike any I have seen in my time in housing and student affairs. </w:t>
      </w:r>
    </w:p>
    <w:p w:rsidR="006D45F1" w:rsidRDefault="006D45F1">
      <w:pPr>
        <w:rPr>
          <w:sz w:val="24"/>
          <w:szCs w:val="24"/>
        </w:rPr>
      </w:pPr>
      <w:r>
        <w:rPr>
          <w:sz w:val="24"/>
          <w:szCs w:val="24"/>
        </w:rPr>
        <w:tab/>
        <w:t>I recommend Jonathan for any award possible because he deserves it.</w:t>
      </w:r>
    </w:p>
    <w:p w:rsidR="006D45F1" w:rsidRDefault="006D45F1">
      <w:pPr>
        <w:rPr>
          <w:sz w:val="24"/>
          <w:szCs w:val="24"/>
        </w:rPr>
      </w:pPr>
      <w:r>
        <w:rPr>
          <w:sz w:val="24"/>
          <w:szCs w:val="24"/>
        </w:rPr>
        <w:t>Sincerely,</w:t>
      </w:r>
    </w:p>
    <w:p w:rsidR="006D45F1" w:rsidRDefault="006D45F1" w:rsidP="006D45F1">
      <w:pPr>
        <w:spacing w:after="0"/>
        <w:rPr>
          <w:sz w:val="24"/>
          <w:szCs w:val="24"/>
        </w:rPr>
      </w:pPr>
      <w:r>
        <w:rPr>
          <w:sz w:val="24"/>
          <w:szCs w:val="24"/>
        </w:rPr>
        <w:t>Kyle Lo Porto</w:t>
      </w:r>
    </w:p>
    <w:p w:rsidR="006D45F1" w:rsidRDefault="006D45F1" w:rsidP="006D45F1">
      <w:pPr>
        <w:spacing w:after="0"/>
        <w:rPr>
          <w:sz w:val="24"/>
          <w:szCs w:val="24"/>
        </w:rPr>
      </w:pPr>
      <w:r>
        <w:rPr>
          <w:sz w:val="24"/>
          <w:szCs w:val="24"/>
        </w:rPr>
        <w:t>Coordinator of Student Development</w:t>
      </w:r>
    </w:p>
    <w:p w:rsidR="006D45F1" w:rsidRPr="006D45F1" w:rsidRDefault="006D45F1" w:rsidP="006D45F1">
      <w:pPr>
        <w:spacing w:after="0"/>
        <w:rPr>
          <w:sz w:val="24"/>
          <w:szCs w:val="24"/>
        </w:rPr>
      </w:pPr>
      <w:r>
        <w:rPr>
          <w:sz w:val="24"/>
          <w:szCs w:val="24"/>
        </w:rPr>
        <w:t>Birmingham-Southern College</w:t>
      </w:r>
    </w:p>
    <w:sectPr w:rsidR="006D45F1" w:rsidRPr="006D45F1" w:rsidSect="00E347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45F1"/>
    <w:rsid w:val="001F185B"/>
    <w:rsid w:val="00207559"/>
    <w:rsid w:val="002668DB"/>
    <w:rsid w:val="004161B0"/>
    <w:rsid w:val="004B10A3"/>
    <w:rsid w:val="006D45F1"/>
    <w:rsid w:val="00717186"/>
    <w:rsid w:val="00802F41"/>
    <w:rsid w:val="00E3474A"/>
    <w:rsid w:val="00EC698A"/>
    <w:rsid w:val="00F4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Birmingham-Southern College</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kloporto</dc:creator>
  <cp:keywords/>
  <dc:description/>
  <cp:lastModifiedBy>Gray Bekurs</cp:lastModifiedBy>
  <cp:revision>2</cp:revision>
  <dcterms:created xsi:type="dcterms:W3CDTF">2009-01-14T01:29:00Z</dcterms:created>
  <dcterms:modified xsi:type="dcterms:W3CDTF">2009-01-14T01:29:00Z</dcterms:modified>
</cp:coreProperties>
</file>