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AD3" w:rsidRPr="000B105C" w:rsidRDefault="000B105C">
      <w:r w:rsidRPr="000B105C">
        <w:t>December 16, 2009</w:t>
      </w:r>
    </w:p>
    <w:p w:rsidR="000B105C" w:rsidRPr="000B105C" w:rsidRDefault="000B105C"/>
    <w:p w:rsidR="000B105C" w:rsidRPr="000B105C" w:rsidRDefault="00EA090D">
      <w:r>
        <w:t>To Whom I</w:t>
      </w:r>
      <w:r w:rsidR="000B105C" w:rsidRPr="000B105C">
        <w:t>t May Concern:</w:t>
      </w:r>
    </w:p>
    <w:p w:rsidR="000B105C" w:rsidRPr="000B105C" w:rsidRDefault="000B105C"/>
    <w:p w:rsidR="000B105C" w:rsidRDefault="000B105C">
      <w:pPr>
        <w:rPr>
          <w:sz w:val="23"/>
          <w:szCs w:val="23"/>
        </w:rPr>
      </w:pPr>
      <w:r w:rsidRPr="000B105C">
        <w:rPr>
          <w:sz w:val="23"/>
          <w:szCs w:val="23"/>
        </w:rPr>
        <w:t xml:space="preserve">It is with pride that I offer this recommendation for Shawnboda Mead for the James C. Grimm Outstanding New Professional in Housing/Residence Life Award.  Shawnboda has worked in the Department of Residence Life at The University of Southern Mississippi </w:t>
      </w:r>
      <w:r w:rsidR="00EA090D">
        <w:rPr>
          <w:sz w:val="23"/>
          <w:szCs w:val="23"/>
        </w:rPr>
        <w:t xml:space="preserve">as an Assistant Director for the First-Year Area </w:t>
      </w:r>
      <w:r w:rsidRPr="000B105C">
        <w:rPr>
          <w:sz w:val="23"/>
          <w:szCs w:val="23"/>
        </w:rPr>
        <w:t>since July of 2007</w:t>
      </w:r>
      <w:r w:rsidR="00EA090D">
        <w:rPr>
          <w:sz w:val="23"/>
          <w:szCs w:val="23"/>
        </w:rPr>
        <w:t>.  She</w:t>
      </w:r>
      <w:r w:rsidR="009D2F6B">
        <w:rPr>
          <w:sz w:val="23"/>
          <w:szCs w:val="23"/>
        </w:rPr>
        <w:t xml:space="preserve"> is a valuable asset to our department and she truly makes the effort to develop each of the staff members and students that she works with</w:t>
      </w:r>
      <w:r w:rsidR="00EA090D">
        <w:rPr>
          <w:sz w:val="23"/>
          <w:szCs w:val="23"/>
        </w:rPr>
        <w:t xml:space="preserve"> on a personal level</w:t>
      </w:r>
      <w:r w:rsidR="009D2F6B">
        <w:rPr>
          <w:sz w:val="23"/>
          <w:szCs w:val="23"/>
        </w:rPr>
        <w:t>.  She has a true grasp of the importance of development and models this well for everyone.</w:t>
      </w:r>
      <w:r w:rsidRPr="000B105C">
        <w:rPr>
          <w:sz w:val="23"/>
          <w:szCs w:val="23"/>
        </w:rPr>
        <w:t xml:space="preserve"> </w:t>
      </w:r>
    </w:p>
    <w:p w:rsidR="009D2F6B" w:rsidRDefault="009D2F6B" w:rsidP="009D2F6B">
      <w:pPr>
        <w:rPr>
          <w:rFonts w:ascii="Calibri" w:eastAsia="Calibri" w:hAnsi="Calibri" w:cs="Times New Roman"/>
        </w:rPr>
      </w:pPr>
    </w:p>
    <w:p w:rsidR="009D2F6B" w:rsidRDefault="009D2F6B" w:rsidP="009D2F6B">
      <w:pPr>
        <w:rPr>
          <w:rFonts w:ascii="Calibri" w:eastAsia="Calibri" w:hAnsi="Calibri" w:cs="Times New Roman"/>
        </w:rPr>
      </w:pPr>
      <w:r>
        <w:rPr>
          <w:rFonts w:ascii="Calibri" w:eastAsia="Calibri" w:hAnsi="Calibri" w:cs="Times New Roman"/>
        </w:rPr>
        <w:t>Shawnboda has taken ownership of the desk program throughout campus and has implemented a 24-hour desk staffing plan within the first semester of being on staff as a response to campus safety concerns.  She has also taken the initiative to ensure that the staff was trained and has streamlined the hiring and staffing processes</w:t>
      </w:r>
      <w:r w:rsidR="00EA090D">
        <w:rPr>
          <w:rFonts w:ascii="Calibri" w:eastAsia="Calibri" w:hAnsi="Calibri" w:cs="Times New Roman"/>
        </w:rPr>
        <w:t>.   She coordinates 16 residence hall desk operations.</w:t>
      </w:r>
    </w:p>
    <w:p w:rsidR="00FC5D7A" w:rsidRDefault="00FC5D7A" w:rsidP="009D2F6B">
      <w:pPr>
        <w:rPr>
          <w:rFonts w:ascii="Calibri" w:eastAsia="Calibri" w:hAnsi="Calibri" w:cs="Times New Roman"/>
        </w:rPr>
      </w:pPr>
    </w:p>
    <w:p w:rsidR="00FC5D7A" w:rsidRDefault="00FC5D7A" w:rsidP="00FC5D7A">
      <w:r>
        <w:t xml:space="preserve">Shawnboda has an excellent approach to supervising undergraduates, graduate students, and professional staff members.  There is a good balance between accountability and development and she naturally earns the respect of her staff as well as her co-workers as a result of her approach.   Members of the department have commented on how valuable she is a staff resource how much that is appreciated.  </w:t>
      </w:r>
    </w:p>
    <w:p w:rsidR="009D2F6B" w:rsidRDefault="009D2F6B" w:rsidP="009D2F6B">
      <w:pPr>
        <w:rPr>
          <w:rFonts w:ascii="Calibri" w:eastAsia="Calibri" w:hAnsi="Calibri" w:cs="Times New Roman"/>
        </w:rPr>
      </w:pPr>
    </w:p>
    <w:p w:rsidR="009D2F6B" w:rsidRPr="00983A9E" w:rsidRDefault="009D2F6B" w:rsidP="009D2F6B">
      <w:pPr>
        <w:rPr>
          <w:rFonts w:ascii="Calibri" w:eastAsia="Calibri" w:hAnsi="Calibri" w:cs="Times New Roman"/>
        </w:rPr>
      </w:pPr>
      <w:r>
        <w:rPr>
          <w:rFonts w:ascii="Calibri" w:eastAsia="Calibri" w:hAnsi="Calibri" w:cs="Times New Roman"/>
        </w:rPr>
        <w:t>Shawnboda has made a tremendous effort to connect with all of her student staff members, RAs as well as HDs and AHDs.  She attends staff meetings, has interactions with staff members at lunch, and has a real presence in her buildings.  Her residents know her and connect with her on a personal level and she takes the opportunity to get to know as many people as possib</w:t>
      </w:r>
      <w:r w:rsidR="00474F7B">
        <w:rPr>
          <w:rFonts w:ascii="Calibri" w:eastAsia="Calibri" w:hAnsi="Calibri" w:cs="Times New Roman"/>
        </w:rPr>
        <w:t>le on campus</w:t>
      </w:r>
      <w:r>
        <w:rPr>
          <w:rFonts w:ascii="Calibri" w:eastAsia="Calibri" w:hAnsi="Calibri" w:cs="Times New Roman"/>
        </w:rPr>
        <w:t xml:space="preserve">.  Additionally, </w:t>
      </w:r>
      <w:r w:rsidR="00FC5D7A">
        <w:rPr>
          <w:rFonts w:ascii="Calibri" w:eastAsia="Calibri" w:hAnsi="Calibri" w:cs="Times New Roman"/>
        </w:rPr>
        <w:t xml:space="preserve">campus colleagues in other departments seek input from Shawnboda and value her involvement on many different campus committees and strategic planning meetings and retention initiatives through campus-wide programming.  </w:t>
      </w:r>
    </w:p>
    <w:p w:rsidR="009D2F6B" w:rsidRDefault="009D2F6B"/>
    <w:p w:rsidR="009D2F6B" w:rsidRDefault="009D2F6B" w:rsidP="009D2F6B">
      <w:r>
        <w:t xml:space="preserve">One of </w:t>
      </w:r>
      <w:proofErr w:type="spellStart"/>
      <w:r>
        <w:t>Shawnboda’s</w:t>
      </w:r>
      <w:proofErr w:type="spellEnd"/>
      <w:r>
        <w:t xml:space="preserve"> strength areas comes in the form of student organization advising.  NRHH has had many accomplishments throughout the past </w:t>
      </w:r>
      <w:r w:rsidR="002D3130">
        <w:t xml:space="preserve">two </w:t>
      </w:r>
      <w:r>
        <w:t>year</w:t>
      </w:r>
      <w:r w:rsidR="002D3130">
        <w:t>s</w:t>
      </w:r>
      <w:r>
        <w:t xml:space="preserve"> and has really developed into a strong, regional and national award-winning organization.  Shawnboda took the </w:t>
      </w:r>
      <w:r w:rsidR="00FC5D7A">
        <w:t>initiative</w:t>
      </w:r>
      <w:r>
        <w:t xml:space="preserve"> to basically re-build the organization from the ground up.  During her first year there was an increase in over 200% with OTM submissions from the previous year.  Shawnboda has been instrumental in helping this organization tra</w:t>
      </w:r>
      <w:r w:rsidR="00FC5D7A">
        <w:t xml:space="preserve">nsition </w:t>
      </w:r>
      <w:r>
        <w:t xml:space="preserve">to a new advisor </w:t>
      </w:r>
      <w:r w:rsidR="00FC5D7A">
        <w:t xml:space="preserve">this fall </w:t>
      </w:r>
      <w:r>
        <w:t>and she has assumed the role of advising the student tutoring program in the residence halls.</w:t>
      </w:r>
    </w:p>
    <w:p w:rsidR="009D2F6B" w:rsidRDefault="009D2F6B" w:rsidP="009D2F6B"/>
    <w:p w:rsidR="00FC5D7A" w:rsidRDefault="009D2F6B" w:rsidP="009D2F6B">
      <w:r>
        <w:t>Programming for first-year students</w:t>
      </w:r>
      <w:r w:rsidR="00FC5D7A">
        <w:t xml:space="preserve"> </w:t>
      </w:r>
      <w:r>
        <w:t xml:space="preserve">on campus </w:t>
      </w:r>
      <w:r w:rsidR="00FC5D7A">
        <w:t xml:space="preserve">with a strategic retention focus </w:t>
      </w:r>
      <w:r>
        <w:t xml:space="preserve">has been outstanding.  The new programming initiative was very successful and I expect that our retention this fall in </w:t>
      </w:r>
      <w:r>
        <w:lastRenderedPageBreak/>
        <w:t>comparison with last will show an improvement.</w:t>
      </w:r>
      <w:r w:rsidR="00FC5D7A">
        <w:t xml:space="preserve">  A program was implemented that focused on the first twelve weeks of class.  Two programs were presented by professional staff each week and supplementary programs with the same focus were presented by the student staff throughout each week.  The resident response was tremendous and each of the programs was very successful.</w:t>
      </w:r>
    </w:p>
    <w:p w:rsidR="00FC5D7A" w:rsidRDefault="00FC5D7A" w:rsidP="009D2F6B"/>
    <w:p w:rsidR="009D2F6B" w:rsidRPr="00983A9E" w:rsidRDefault="00FC5D7A" w:rsidP="009D2F6B">
      <w:r>
        <w:t>In closing, Shawnboda is a valuable asset to our department and our</w:t>
      </w:r>
      <w:r w:rsidR="00EA090D">
        <w:t xml:space="preserve"> students.  The growth that she has experienced in the past two years as a new professional is tremendous and has impacted our students and staff positively.  The way she came into our department, adapted, and took initiative can only be exemplified by excellent education, strong work ethic, and a true passion for what she does.  Shawnboda will be successful as she advances in the residence life profession and for each</w:t>
      </w:r>
      <w:r w:rsidR="002D3130">
        <w:t xml:space="preserve"> of the above reasons</w:t>
      </w:r>
      <w:r w:rsidR="00EA090D">
        <w:t xml:space="preserve"> it is my privilege</w:t>
      </w:r>
      <w:r w:rsidR="00687BCE">
        <w:t>,</w:t>
      </w:r>
      <w:r w:rsidR="00EA090D">
        <w:t xml:space="preserve"> to not only nominate this individual for this award but to know her on a personal and professional level.  If you have any questions about this nomination or would like additional information, please feel free to contact me at </w:t>
      </w:r>
      <w:hyperlink r:id="rId4" w:history="1">
        <w:r w:rsidR="00EA090D" w:rsidRPr="003F5F46">
          <w:rPr>
            <w:rStyle w:val="Hyperlink"/>
          </w:rPr>
          <w:t>Stephanie.roy@usm.edu</w:t>
        </w:r>
      </w:hyperlink>
      <w:r w:rsidR="00EA090D">
        <w:t xml:space="preserve"> or at 601-266-5561.</w:t>
      </w:r>
    </w:p>
    <w:p w:rsidR="009D2F6B" w:rsidRPr="000B105C" w:rsidRDefault="009D2F6B"/>
    <w:p w:rsidR="000B105C" w:rsidRPr="000B105C" w:rsidRDefault="000B105C">
      <w:r w:rsidRPr="000B105C">
        <w:t>Sincerely,</w:t>
      </w:r>
    </w:p>
    <w:p w:rsidR="000B105C" w:rsidRPr="000B105C" w:rsidRDefault="000B105C"/>
    <w:p w:rsidR="000B105C" w:rsidRPr="000B105C" w:rsidRDefault="000B105C"/>
    <w:p w:rsidR="000B105C" w:rsidRPr="000B105C" w:rsidRDefault="000B105C">
      <w:r w:rsidRPr="000B105C">
        <w:t>Stephanie Roy</w:t>
      </w:r>
    </w:p>
    <w:p w:rsidR="000B105C" w:rsidRPr="000B105C" w:rsidRDefault="000B105C">
      <w:r w:rsidRPr="000B105C">
        <w:t>Associate Director of Residence Life</w:t>
      </w:r>
    </w:p>
    <w:p w:rsidR="000B105C" w:rsidRDefault="000B105C">
      <w:r w:rsidRPr="000B105C">
        <w:t>The University of Southern Mississippi</w:t>
      </w:r>
    </w:p>
    <w:sectPr w:rsidR="000B105C" w:rsidSect="00713A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105C"/>
    <w:rsid w:val="000B105C"/>
    <w:rsid w:val="002D3130"/>
    <w:rsid w:val="003F7461"/>
    <w:rsid w:val="00474F7B"/>
    <w:rsid w:val="00687BCE"/>
    <w:rsid w:val="00713AD3"/>
    <w:rsid w:val="007E15D4"/>
    <w:rsid w:val="0084658D"/>
    <w:rsid w:val="009D2F6B"/>
    <w:rsid w:val="00EA090D"/>
    <w:rsid w:val="00FC5D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A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90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ephanie.roy@us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Southern Mississippi</Company>
  <LinksUpToDate>false</LinksUpToDate>
  <CharactersWithSpaces>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2009-12-16T17:20:00Z</dcterms:created>
  <dcterms:modified xsi:type="dcterms:W3CDTF">2009-12-16T17:56:00Z</dcterms:modified>
</cp:coreProperties>
</file>