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0D" w:rsidRPr="00986E1B" w:rsidRDefault="00E8704B" w:rsidP="00E8704B">
      <w:pPr>
        <w:pStyle w:val="NoSpacing"/>
        <w:rPr>
          <w:b/>
        </w:rPr>
      </w:pPr>
      <w:r w:rsidRPr="00986E1B">
        <w:rPr>
          <w:b/>
        </w:rPr>
        <w:t>CAREER AMBASSADORS</w:t>
      </w:r>
    </w:p>
    <w:p w:rsidR="00E8704B" w:rsidRPr="00986E1B" w:rsidRDefault="00E8704B" w:rsidP="00E8704B">
      <w:pPr>
        <w:pStyle w:val="NoSpacing"/>
      </w:pPr>
    </w:p>
    <w:p w:rsidR="00525BA3" w:rsidRDefault="00525BA3" w:rsidP="00E8704B">
      <w:pPr>
        <w:pStyle w:val="NoSpacing"/>
      </w:pPr>
      <w:r>
        <w:t xml:space="preserve">Trained student leaders are here to help you!  </w:t>
      </w:r>
    </w:p>
    <w:p w:rsidR="00525BA3" w:rsidRDefault="00525BA3" w:rsidP="00E8704B">
      <w:pPr>
        <w:pStyle w:val="NoSpacing"/>
        <w:rPr>
          <w:b/>
        </w:rPr>
      </w:pPr>
    </w:p>
    <w:p w:rsidR="00E8704B" w:rsidRPr="00986E1B" w:rsidRDefault="00C95D5A" w:rsidP="00E8704B">
      <w:pPr>
        <w:pStyle w:val="NoSpacing"/>
        <w:rPr>
          <w:color w:val="003366"/>
        </w:rPr>
      </w:pPr>
      <w:r w:rsidRPr="00986E1B">
        <w:rPr>
          <w:b/>
        </w:rPr>
        <w:t xml:space="preserve">2009-2010 </w:t>
      </w:r>
      <w:r w:rsidR="00E8704B" w:rsidRPr="00986E1B">
        <w:rPr>
          <w:b/>
        </w:rPr>
        <w:t xml:space="preserve">Career Ambassadors </w:t>
      </w:r>
    </w:p>
    <w:p w:rsidR="00E10D64" w:rsidRDefault="00E8704B" w:rsidP="00C95D5A">
      <w:pPr>
        <w:pStyle w:val="NoSpacing"/>
      </w:pPr>
      <w:proofErr w:type="spellStart"/>
      <w:r w:rsidRPr="00986E1B">
        <w:t>Linh</w:t>
      </w:r>
      <w:proofErr w:type="spellEnd"/>
      <w:r w:rsidRPr="00986E1B">
        <w:t xml:space="preserve"> Nguyen</w:t>
      </w:r>
      <w:r w:rsidRPr="00986E1B">
        <w:tab/>
      </w:r>
      <w:r w:rsidRPr="00986E1B">
        <w:tab/>
        <w:t>Senior, Business Management</w:t>
      </w:r>
      <w:r w:rsidRPr="00986E1B">
        <w:br/>
        <w:t xml:space="preserve">Marta </w:t>
      </w:r>
      <w:proofErr w:type="spellStart"/>
      <w:r w:rsidRPr="00986E1B">
        <w:t>Schmid</w:t>
      </w:r>
      <w:proofErr w:type="spellEnd"/>
      <w:r w:rsidRPr="00986E1B">
        <w:tab/>
      </w:r>
      <w:r w:rsidRPr="00986E1B">
        <w:tab/>
        <w:t xml:space="preserve">Senior, Business Management </w:t>
      </w:r>
      <w:r w:rsidRPr="00986E1B">
        <w:br/>
        <w:t>Long Huynh</w:t>
      </w:r>
      <w:r w:rsidRPr="00986E1B">
        <w:tab/>
      </w:r>
      <w:r w:rsidRPr="00986E1B">
        <w:tab/>
        <w:t xml:space="preserve">Senior, Biochemistry </w:t>
      </w:r>
      <w:r w:rsidRPr="00986E1B">
        <w:br/>
        <w:t>Travis Jones</w:t>
      </w:r>
      <w:r w:rsidRPr="00986E1B">
        <w:tab/>
      </w:r>
      <w:r w:rsidRPr="00986E1B">
        <w:tab/>
        <w:t xml:space="preserve">Junior, History </w:t>
      </w:r>
      <w:r w:rsidRPr="00986E1B">
        <w:br/>
        <w:t>Meaghan Lynch</w:t>
      </w:r>
      <w:r w:rsidRPr="00986E1B">
        <w:tab/>
      </w:r>
      <w:r w:rsidRPr="00986E1B">
        <w:tab/>
        <w:t xml:space="preserve">Junior, Psychology &amp; Communication </w:t>
      </w:r>
    </w:p>
    <w:p w:rsidR="00E10D64" w:rsidRDefault="00E10D64" w:rsidP="00C95D5A">
      <w:pPr>
        <w:pStyle w:val="NoSpacing"/>
      </w:pPr>
      <w:proofErr w:type="spellStart"/>
      <w:r>
        <w:t>Nga</w:t>
      </w:r>
      <w:proofErr w:type="spellEnd"/>
      <w:r>
        <w:t xml:space="preserve"> Nguyen</w:t>
      </w:r>
      <w:r>
        <w:tab/>
      </w:r>
      <w:r>
        <w:tab/>
        <w:t>Junior, Chemical Engineering</w:t>
      </w:r>
    </w:p>
    <w:p w:rsidR="00E10D64" w:rsidRDefault="00E10D64" w:rsidP="00C95D5A">
      <w:pPr>
        <w:pStyle w:val="NoSpacing"/>
      </w:pPr>
      <w:r w:rsidRPr="00986E1B">
        <w:t>Megan Collins</w:t>
      </w:r>
      <w:r w:rsidRPr="00986E1B">
        <w:tab/>
      </w:r>
      <w:r w:rsidRPr="00986E1B">
        <w:tab/>
        <w:t>Sophomore, Communications-Public Relations</w:t>
      </w:r>
      <w:r>
        <w:t xml:space="preserve"> </w:t>
      </w:r>
    </w:p>
    <w:p w:rsidR="00E10D64" w:rsidRDefault="00E10D64" w:rsidP="00C95D5A">
      <w:pPr>
        <w:pStyle w:val="NoSpacing"/>
      </w:pPr>
      <w:r w:rsidRPr="00986E1B">
        <w:t>Tuan Nguyen</w:t>
      </w:r>
      <w:r w:rsidRPr="00986E1B">
        <w:tab/>
      </w:r>
      <w:r w:rsidRPr="00986E1B">
        <w:tab/>
        <w:t xml:space="preserve">Sophomore, Mechanical Engineering </w:t>
      </w:r>
    </w:p>
    <w:p w:rsidR="00E10D64" w:rsidRDefault="00E10D64" w:rsidP="00C95D5A">
      <w:pPr>
        <w:pStyle w:val="NoSpacing"/>
      </w:pPr>
      <w:r w:rsidRPr="00986E1B">
        <w:t>Sophie Gustafson</w:t>
      </w:r>
      <w:r w:rsidRPr="00986E1B">
        <w:tab/>
      </w:r>
      <w:r>
        <w:t>Sophomore, Biological  Sciences</w:t>
      </w:r>
    </w:p>
    <w:p w:rsidR="00E10D64" w:rsidRDefault="00E10D64" w:rsidP="00C95D5A">
      <w:pPr>
        <w:pStyle w:val="NoSpacing"/>
      </w:pPr>
      <w:r>
        <w:t>Rachel Stone</w:t>
      </w:r>
      <w:r>
        <w:tab/>
      </w:r>
      <w:r>
        <w:tab/>
        <w:t>Sophomore, Business Management</w:t>
      </w:r>
    </w:p>
    <w:p w:rsidR="00E8704B" w:rsidRPr="00986E1B" w:rsidRDefault="00E10D64" w:rsidP="00C95D5A">
      <w:pPr>
        <w:pStyle w:val="NoSpacing"/>
      </w:pPr>
      <w:r>
        <w:t xml:space="preserve">Heath </w:t>
      </w:r>
      <w:proofErr w:type="spellStart"/>
      <w:r>
        <w:t>Witzen</w:t>
      </w:r>
      <w:proofErr w:type="spellEnd"/>
      <w:r>
        <w:tab/>
      </w:r>
      <w:r>
        <w:tab/>
        <w:t>Freshman, First Year College</w:t>
      </w:r>
    </w:p>
    <w:p w:rsidR="00E8704B" w:rsidRDefault="00E8704B" w:rsidP="00E8704B">
      <w:pPr>
        <w:pStyle w:val="NoSpacing"/>
      </w:pPr>
    </w:p>
    <w:p w:rsidR="00821FC1" w:rsidRPr="00986E1B" w:rsidRDefault="00821FC1" w:rsidP="00E8704B">
      <w:pPr>
        <w:pStyle w:val="NoSpacing"/>
      </w:pPr>
      <w:r>
        <w:t>Career Ambassadors provide programs for NC State students on career related topics.  See the program sheet for program options.</w:t>
      </w:r>
    </w:p>
    <w:p w:rsidR="000508F1" w:rsidRDefault="00CC366F" w:rsidP="000508F1">
      <w:pPr>
        <w:pStyle w:val="NoSpacing"/>
      </w:pPr>
      <w:hyperlink r:id="rId5" w:history="1">
        <w:r w:rsidR="000508F1" w:rsidRPr="00525BA3">
          <w:rPr>
            <w:rStyle w:val="Hyperlink"/>
          </w:rPr>
          <w:t>Request a program</w:t>
        </w:r>
      </w:hyperlink>
      <w:r w:rsidR="000508F1">
        <w:t xml:space="preserve"> for your student group!  </w:t>
      </w:r>
    </w:p>
    <w:p w:rsidR="000508F1" w:rsidRDefault="000508F1" w:rsidP="000508F1">
      <w:pPr>
        <w:pStyle w:val="NoSpacing"/>
      </w:pPr>
      <w:r>
        <w:t xml:space="preserve">Ideal for residence halls, </w:t>
      </w:r>
      <w:proofErr w:type="spellStart"/>
      <w:r>
        <w:t>greek</w:t>
      </w:r>
      <w:proofErr w:type="spellEnd"/>
      <w:r>
        <w:t xml:space="preserve"> life, or clubs where a mixture of majors are in attendance. </w:t>
      </w:r>
    </w:p>
    <w:p w:rsidR="000508F1" w:rsidRDefault="000508F1" w:rsidP="00E8704B">
      <w:pPr>
        <w:pStyle w:val="NoSpacing"/>
        <w:rPr>
          <w:b/>
        </w:rPr>
      </w:pPr>
    </w:p>
    <w:p w:rsidR="00E8704B" w:rsidRPr="00986E1B" w:rsidRDefault="00E8704B" w:rsidP="00E8704B">
      <w:pPr>
        <w:pStyle w:val="NoSpacing"/>
        <w:rPr>
          <w:b/>
        </w:rPr>
      </w:pPr>
      <w:r w:rsidRPr="00986E1B">
        <w:rPr>
          <w:b/>
        </w:rPr>
        <w:t>Role of Career Ambassadors</w:t>
      </w:r>
    </w:p>
    <w:p w:rsidR="00E8704B" w:rsidRPr="00986E1B" w:rsidRDefault="00E8704B" w:rsidP="00E8704B">
      <w:pPr>
        <w:pStyle w:val="NoSpacing"/>
        <w:numPr>
          <w:ilvl w:val="0"/>
          <w:numId w:val="2"/>
        </w:numPr>
      </w:pPr>
      <w:r w:rsidRPr="00986E1B">
        <w:t>Work one-on-one with stud</w:t>
      </w:r>
      <w:r w:rsidR="004E17CF">
        <w:t>ents who visit the UCC</w:t>
      </w:r>
      <w:r w:rsidRPr="00986E1B">
        <w:t xml:space="preserve"> </w:t>
      </w:r>
    </w:p>
    <w:p w:rsidR="00E8704B" w:rsidRPr="00986E1B" w:rsidRDefault="00E8704B" w:rsidP="00E8704B">
      <w:pPr>
        <w:pStyle w:val="NoSpacing"/>
        <w:numPr>
          <w:ilvl w:val="0"/>
          <w:numId w:val="2"/>
        </w:numPr>
      </w:pPr>
      <w:r w:rsidRPr="00986E1B">
        <w:t>Train students o</w:t>
      </w:r>
      <w:r w:rsidR="004E17CF">
        <w:t>n using ePACK</w:t>
      </w:r>
    </w:p>
    <w:p w:rsidR="00E8704B" w:rsidRDefault="00E8704B" w:rsidP="00E8704B">
      <w:pPr>
        <w:pStyle w:val="NoSpacing"/>
        <w:numPr>
          <w:ilvl w:val="0"/>
          <w:numId w:val="2"/>
        </w:numPr>
      </w:pPr>
      <w:r w:rsidRPr="00986E1B">
        <w:t xml:space="preserve">Assist with front office coverage @ the UCC </w:t>
      </w:r>
    </w:p>
    <w:p w:rsidR="004E17CF" w:rsidRPr="00986E1B" w:rsidRDefault="004E17CF" w:rsidP="00E8704B">
      <w:pPr>
        <w:pStyle w:val="NoSpacing"/>
        <w:numPr>
          <w:ilvl w:val="0"/>
          <w:numId w:val="2"/>
        </w:numPr>
      </w:pPr>
      <w:r w:rsidRPr="00986E1B">
        <w:t xml:space="preserve">Present programs in residence halls, as well as clubs &amp; organizations </w:t>
      </w:r>
    </w:p>
    <w:p w:rsidR="00E8704B" w:rsidRPr="00986E1B" w:rsidRDefault="00E8704B" w:rsidP="00E8704B">
      <w:pPr>
        <w:pStyle w:val="NoSpacing"/>
        <w:numPr>
          <w:ilvl w:val="0"/>
          <w:numId w:val="2"/>
        </w:numPr>
      </w:pPr>
      <w:r w:rsidRPr="00986E1B">
        <w:t>Repre</w:t>
      </w:r>
      <w:r w:rsidR="004E17CF">
        <w:t xml:space="preserve">sent the UCC at events and </w:t>
      </w:r>
      <w:r w:rsidRPr="00986E1B">
        <w:t xml:space="preserve">career fairs </w:t>
      </w:r>
    </w:p>
    <w:p w:rsidR="00E8704B" w:rsidRPr="00986E1B" w:rsidRDefault="00E8704B" w:rsidP="00E8704B">
      <w:pPr>
        <w:pStyle w:val="NoSpacing"/>
        <w:numPr>
          <w:ilvl w:val="0"/>
          <w:numId w:val="2"/>
        </w:numPr>
      </w:pPr>
      <w:r w:rsidRPr="00986E1B">
        <w:t>Prov</w:t>
      </w:r>
      <w:r w:rsidR="004E17CF">
        <w:t>ide outreach through technology-</w:t>
      </w:r>
      <w:r w:rsidRPr="00986E1B">
        <w:t xml:space="preserve">based methods </w:t>
      </w:r>
    </w:p>
    <w:p w:rsidR="00E8704B" w:rsidRDefault="00E8704B" w:rsidP="00E8704B">
      <w:pPr>
        <w:pStyle w:val="NoSpacing"/>
        <w:numPr>
          <w:ilvl w:val="0"/>
          <w:numId w:val="2"/>
        </w:numPr>
      </w:pPr>
      <w:r w:rsidRPr="00986E1B">
        <w:t xml:space="preserve">Serve as an informal resource to the UCC and employers </w:t>
      </w:r>
    </w:p>
    <w:p w:rsidR="000508F1" w:rsidRPr="00986E1B" w:rsidRDefault="000508F1" w:rsidP="00E8704B">
      <w:pPr>
        <w:pStyle w:val="NoSpacing"/>
        <w:numPr>
          <w:ilvl w:val="0"/>
          <w:numId w:val="2"/>
        </w:numPr>
      </w:pPr>
      <w:r>
        <w:t xml:space="preserve">Apply this experience to their own career -- </w:t>
      </w:r>
      <w:hyperlink r:id="rId6" w:history="1">
        <w:r w:rsidRPr="004E17CF">
          <w:rPr>
            <w:rStyle w:val="Hyperlink"/>
          </w:rPr>
          <w:t>Career Ambassador alumni</w:t>
        </w:r>
      </w:hyperlink>
      <w:r>
        <w:t xml:space="preserve">! </w:t>
      </w:r>
    </w:p>
    <w:p w:rsidR="00A26A02" w:rsidRDefault="00A26A02" w:rsidP="00E8704B">
      <w:pPr>
        <w:pStyle w:val="NoSpacing"/>
      </w:pPr>
    </w:p>
    <w:sectPr w:rsidR="00A26A02" w:rsidSect="0008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5306"/>
    <w:multiLevelType w:val="hybridMultilevel"/>
    <w:tmpl w:val="989C1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174D"/>
    <w:multiLevelType w:val="hybridMultilevel"/>
    <w:tmpl w:val="54407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F1C1E"/>
    <w:multiLevelType w:val="multilevel"/>
    <w:tmpl w:val="D300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704B"/>
    <w:rsid w:val="000508F1"/>
    <w:rsid w:val="0005602D"/>
    <w:rsid w:val="00084A0D"/>
    <w:rsid w:val="000A51E4"/>
    <w:rsid w:val="000A6460"/>
    <w:rsid w:val="002A6445"/>
    <w:rsid w:val="00305A12"/>
    <w:rsid w:val="004E17CF"/>
    <w:rsid w:val="00525BA3"/>
    <w:rsid w:val="00821FC1"/>
    <w:rsid w:val="0083339F"/>
    <w:rsid w:val="008E10DB"/>
    <w:rsid w:val="00986E1B"/>
    <w:rsid w:val="009A13C6"/>
    <w:rsid w:val="00A26A02"/>
    <w:rsid w:val="00A46BE3"/>
    <w:rsid w:val="00C17FBC"/>
    <w:rsid w:val="00C907E8"/>
    <w:rsid w:val="00C95D5A"/>
    <w:rsid w:val="00CC366F"/>
    <w:rsid w:val="00E10D64"/>
    <w:rsid w:val="00E8704B"/>
    <w:rsid w:val="00FA0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04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highlight">
    <w:name w:val="infohighlight"/>
    <w:basedOn w:val="Normal"/>
    <w:rsid w:val="00E8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00"/>
      <w:sz w:val="24"/>
      <w:szCs w:val="24"/>
    </w:rPr>
  </w:style>
  <w:style w:type="character" w:customStyle="1" w:styleId="style111">
    <w:name w:val="style111"/>
    <w:basedOn w:val="DefaultParagraphFont"/>
    <w:rsid w:val="00E8704B"/>
    <w:rPr>
      <w:b/>
      <w:bCs/>
      <w:color w:val="003366"/>
    </w:rPr>
  </w:style>
  <w:style w:type="character" w:styleId="Hyperlink">
    <w:name w:val="Hyperlink"/>
    <w:basedOn w:val="DefaultParagraphFont"/>
    <w:uiPriority w:val="99"/>
    <w:unhideWhenUsed/>
    <w:rsid w:val="00986E1B"/>
    <w:rPr>
      <w:color w:val="99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4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pdfs/ambassador_alumni.pdf" TargetMode="External"/><Relationship Id="rId5" Type="http://schemas.openxmlformats.org/officeDocument/2006/relationships/hyperlink" Target="http://www.ncsu.edu/career/pdfs/ambassador_reques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lcrandpi</cp:lastModifiedBy>
  <cp:revision>10</cp:revision>
  <dcterms:created xsi:type="dcterms:W3CDTF">2010-01-08T17:57:00Z</dcterms:created>
  <dcterms:modified xsi:type="dcterms:W3CDTF">2010-04-02T19:38:00Z</dcterms:modified>
</cp:coreProperties>
</file>