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E2" w:rsidRPr="007B67C8" w:rsidRDefault="007B67C8" w:rsidP="007B67C8">
      <w:pPr>
        <w:pStyle w:val="NoSpacing"/>
        <w:rPr>
          <w:b/>
        </w:rPr>
      </w:pPr>
      <w:r w:rsidRPr="007B67C8">
        <w:rPr>
          <w:b/>
        </w:rPr>
        <w:t>YOUR SUPPORT</w:t>
      </w:r>
    </w:p>
    <w:p w:rsidR="007B67C8" w:rsidRPr="00515284" w:rsidRDefault="007B67C8" w:rsidP="007B67C8">
      <w:pPr>
        <w:pStyle w:val="NoSpacing"/>
      </w:pPr>
    </w:p>
    <w:p w:rsidR="007B67C8" w:rsidRDefault="00515284" w:rsidP="007B67C8">
      <w:pPr>
        <w:pStyle w:val="NoSpacing"/>
        <w:rPr>
          <w:rFonts w:cs="Arial"/>
        </w:rPr>
      </w:pPr>
      <w:r w:rsidRPr="00515284">
        <w:rPr>
          <w:rFonts w:cs="Arial"/>
        </w:rPr>
        <w:t>Your ideas, suggestions, and feedback are helpful to us as we continue to develop and provide innovative ser</w:t>
      </w:r>
      <w:r>
        <w:rPr>
          <w:rFonts w:cs="Arial"/>
        </w:rPr>
        <w:t xml:space="preserve">vices and resources for </w:t>
      </w:r>
      <w:r w:rsidRPr="00515284">
        <w:rPr>
          <w:rFonts w:cs="Arial"/>
        </w:rPr>
        <w:t>students.</w:t>
      </w:r>
      <w:r>
        <w:rPr>
          <w:rFonts w:cs="Arial"/>
        </w:rPr>
        <w:t xml:space="preserve">  </w:t>
      </w:r>
      <w:r w:rsidRPr="00515284">
        <w:rPr>
          <w:rFonts w:cs="Arial"/>
        </w:rPr>
        <w:t>Your contributions of time, expertise, and funding are critic</w:t>
      </w:r>
      <w:r>
        <w:rPr>
          <w:rFonts w:cs="Arial"/>
        </w:rPr>
        <w:t xml:space="preserve">al ingredients to our success.  </w:t>
      </w:r>
      <w:r w:rsidR="00D74EDD">
        <w:rPr>
          <w:rFonts w:cs="Arial"/>
        </w:rPr>
        <w:t>There are a number of ways in which you can help.</w:t>
      </w:r>
      <w:r w:rsidRPr="00515284">
        <w:rPr>
          <w:rFonts w:cs="Arial"/>
        </w:rPr>
        <w:t> </w:t>
      </w:r>
    </w:p>
    <w:p w:rsidR="00515284" w:rsidRPr="00515284" w:rsidRDefault="00515284" w:rsidP="007B67C8">
      <w:pPr>
        <w:pStyle w:val="NoSpacing"/>
        <w:rPr>
          <w:rFonts w:eastAsia="Times New Roman" w:cs="Arial"/>
        </w:rPr>
      </w:pPr>
    </w:p>
    <w:p w:rsidR="007B67C8" w:rsidRPr="00515284" w:rsidRDefault="007B67C8" w:rsidP="007B67C8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515284">
        <w:rPr>
          <w:rFonts w:eastAsia="Times New Roman" w:cs="Arial"/>
        </w:rPr>
        <w:t xml:space="preserve">Conduct mock interviews or resume critiques with students. </w:t>
      </w:r>
    </w:p>
    <w:p w:rsidR="007B67C8" w:rsidRPr="00515284" w:rsidRDefault="007B67C8" w:rsidP="007B67C8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515284">
        <w:rPr>
          <w:rFonts w:eastAsia="Times New Roman" w:cs="Arial"/>
        </w:rPr>
        <w:t xml:space="preserve">Advertise in the Job &amp; Internship Guide, a publication for students. </w:t>
      </w:r>
    </w:p>
    <w:p w:rsidR="007B67C8" w:rsidRPr="007B67C8" w:rsidRDefault="007B67C8" w:rsidP="007B67C8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7B67C8">
        <w:rPr>
          <w:rFonts w:eastAsia="Times New Roman" w:cs="Arial"/>
        </w:rPr>
        <w:t>Fund a student intern or graduate stu</w:t>
      </w:r>
      <w:r>
        <w:rPr>
          <w:rFonts w:eastAsia="Times New Roman" w:cs="Arial"/>
        </w:rPr>
        <w:t>dent in the UCC</w:t>
      </w:r>
      <w:r w:rsidRPr="007B67C8">
        <w:rPr>
          <w:rFonts w:eastAsia="Times New Roman" w:cs="Arial"/>
        </w:rPr>
        <w:t xml:space="preserve">.  </w:t>
      </w:r>
    </w:p>
    <w:p w:rsidR="007B67C8" w:rsidRPr="007B67C8" w:rsidRDefault="007B67C8" w:rsidP="007B67C8">
      <w:pPr>
        <w:pStyle w:val="NoSpacing"/>
        <w:numPr>
          <w:ilvl w:val="0"/>
          <w:numId w:val="2"/>
        </w:numPr>
        <w:rPr>
          <w:rFonts w:eastAsia="Times New Roman" w:cs="Arial"/>
        </w:rPr>
      </w:pPr>
      <w:r>
        <w:rPr>
          <w:rFonts w:eastAsia="Times New Roman" w:cs="Arial"/>
        </w:rPr>
        <w:t xml:space="preserve">Support the career </w:t>
      </w:r>
      <w:r w:rsidRPr="007B67C8">
        <w:rPr>
          <w:rFonts w:eastAsia="Times New Roman" w:cs="Arial"/>
        </w:rPr>
        <w:t xml:space="preserve">ambassador program. </w:t>
      </w:r>
    </w:p>
    <w:p w:rsidR="007B67C8" w:rsidRPr="007B67C8" w:rsidRDefault="007B67C8" w:rsidP="007B67C8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7B67C8">
        <w:rPr>
          <w:rFonts w:eastAsia="Times New Roman" w:cs="Arial"/>
        </w:rPr>
        <w:t xml:space="preserve">Contribute or update technology. </w:t>
      </w:r>
    </w:p>
    <w:p w:rsidR="007B67C8" w:rsidRPr="007B67C8" w:rsidRDefault="007B67C8" w:rsidP="007B67C8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7B67C8">
        <w:rPr>
          <w:rFonts w:eastAsia="Times New Roman" w:cs="Arial"/>
        </w:rPr>
        <w:t xml:space="preserve">Add to the career library. </w:t>
      </w:r>
    </w:p>
    <w:p w:rsidR="007B67C8" w:rsidRPr="007B67C8" w:rsidRDefault="007B67C8" w:rsidP="007B67C8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7B67C8">
        <w:rPr>
          <w:rFonts w:eastAsia="Times New Roman" w:cs="Arial"/>
        </w:rPr>
        <w:t xml:space="preserve">Sponsor interview rooms. </w:t>
      </w:r>
    </w:p>
    <w:p w:rsidR="007B67C8" w:rsidRDefault="007B67C8" w:rsidP="007B67C8">
      <w:pPr>
        <w:pStyle w:val="NoSpacing"/>
        <w:numPr>
          <w:ilvl w:val="0"/>
          <w:numId w:val="2"/>
        </w:numPr>
        <w:rPr>
          <w:rFonts w:eastAsia="Times New Roman" w:cs="Arial"/>
        </w:rPr>
      </w:pPr>
      <w:r w:rsidRPr="007B67C8">
        <w:rPr>
          <w:rFonts w:eastAsia="Times New Roman" w:cs="Arial"/>
        </w:rPr>
        <w:t xml:space="preserve">Upgrade office space. </w:t>
      </w:r>
    </w:p>
    <w:p w:rsidR="007B67C8" w:rsidRPr="007B67C8" w:rsidRDefault="007B67C8" w:rsidP="007B67C8">
      <w:pPr>
        <w:pStyle w:val="NoSpacing"/>
        <w:rPr>
          <w:rFonts w:eastAsia="Times New Roman" w:cs="Arial"/>
        </w:rPr>
      </w:pPr>
    </w:p>
    <w:p w:rsidR="007B67C8" w:rsidRPr="007B67C8" w:rsidRDefault="007B67C8" w:rsidP="007B67C8">
      <w:pPr>
        <w:pStyle w:val="NoSpacing"/>
        <w:rPr>
          <w:rFonts w:eastAsia="Times New Roman" w:cs="Arial"/>
        </w:rPr>
      </w:pPr>
      <w:r w:rsidRPr="007B67C8">
        <w:rPr>
          <w:rFonts w:eastAsia="Times New Roman" w:cs="Arial"/>
        </w:rPr>
        <w:t>Contact Carol Schroede</w:t>
      </w:r>
      <w:r w:rsidR="00D74EDD">
        <w:rPr>
          <w:rFonts w:eastAsia="Times New Roman" w:cs="Arial"/>
        </w:rPr>
        <w:t xml:space="preserve">r, Director -- </w:t>
      </w:r>
      <w:r w:rsidRPr="007B67C8">
        <w:rPr>
          <w:rFonts w:eastAsia="Times New Roman" w:cs="Arial"/>
        </w:rPr>
        <w:t xml:space="preserve"> to discuss possibilities.  </w:t>
      </w:r>
      <w:r w:rsidRPr="007B67C8">
        <w:rPr>
          <w:rFonts w:eastAsia="Times New Roman" w:cs="Arial"/>
        </w:rPr>
        <w:br/>
      </w:r>
      <w:hyperlink r:id="rId5" w:history="1">
        <w:r w:rsidRPr="007B67C8">
          <w:rPr>
            <w:rFonts w:eastAsia="Times New Roman" w:cs="Arial"/>
            <w:color w:val="990000"/>
            <w:u w:val="single"/>
          </w:rPr>
          <w:t>carol_schroeder@ncsu.edu</w:t>
        </w:r>
      </w:hyperlink>
      <w:r w:rsidR="00D74EDD">
        <w:rPr>
          <w:rFonts w:eastAsia="Times New Roman" w:cs="Arial"/>
        </w:rPr>
        <w:t>, 919.515.2396</w:t>
      </w:r>
    </w:p>
    <w:p w:rsidR="007B67C8" w:rsidRPr="007B67C8" w:rsidRDefault="007B67C8" w:rsidP="007B67C8">
      <w:pPr>
        <w:pStyle w:val="NoSpacing"/>
      </w:pPr>
    </w:p>
    <w:p w:rsidR="007B67C8" w:rsidRPr="007B67C8" w:rsidRDefault="007B67C8" w:rsidP="007B67C8">
      <w:pPr>
        <w:pStyle w:val="NoSpacing"/>
      </w:pPr>
    </w:p>
    <w:sectPr w:rsidR="007B67C8" w:rsidRPr="007B67C8" w:rsidSect="00E6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94D69"/>
    <w:multiLevelType w:val="multilevel"/>
    <w:tmpl w:val="E08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0F7E57"/>
    <w:multiLevelType w:val="hybridMultilevel"/>
    <w:tmpl w:val="54EA0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7C8"/>
    <w:rsid w:val="00374910"/>
    <w:rsid w:val="00515284"/>
    <w:rsid w:val="007B67C8"/>
    <w:rsid w:val="00D74EDD"/>
    <w:rsid w:val="00D84302"/>
    <w:rsid w:val="00E66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7C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B67C8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7B6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91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ol_schroeder@nc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4</cp:revision>
  <dcterms:created xsi:type="dcterms:W3CDTF">2010-02-13T22:03:00Z</dcterms:created>
  <dcterms:modified xsi:type="dcterms:W3CDTF">2010-02-13T22:21:00Z</dcterms:modified>
</cp:coreProperties>
</file>