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17" w:rsidRPr="00E04218" w:rsidRDefault="00E04218" w:rsidP="00E04218">
      <w:pPr>
        <w:pStyle w:val="NoSpacing"/>
        <w:rPr>
          <w:b/>
        </w:rPr>
      </w:pPr>
      <w:r w:rsidRPr="00E04218">
        <w:rPr>
          <w:b/>
        </w:rPr>
        <w:t>ACCESS FOR EMPLOYERS</w:t>
      </w:r>
    </w:p>
    <w:p w:rsidR="00E04218" w:rsidRDefault="00E04218" w:rsidP="00E04218">
      <w:pPr>
        <w:pStyle w:val="NoSpacing"/>
      </w:pPr>
    </w:p>
    <w:p w:rsidR="00D63660" w:rsidRDefault="00944F8F" w:rsidP="00E04218">
      <w:pPr>
        <w:pStyle w:val="NoSpacing"/>
      </w:pPr>
      <w:r>
        <w:t xml:space="preserve">As many employers have already discovered, </w:t>
      </w:r>
      <w:r w:rsidRPr="00D63660">
        <w:rPr>
          <w:u w:val="single"/>
        </w:rPr>
        <w:t>NC State students make great hires</w:t>
      </w:r>
      <w:r>
        <w:t>!</w:t>
      </w:r>
    </w:p>
    <w:p w:rsidR="00D63660" w:rsidRDefault="00D63660" w:rsidP="00E04218">
      <w:pPr>
        <w:pStyle w:val="NoSpacing"/>
      </w:pPr>
      <w:r>
        <w:t xml:space="preserve">There are </w:t>
      </w:r>
      <w:r w:rsidR="00227AD0">
        <w:t xml:space="preserve">several different ways to attract and develop </w:t>
      </w:r>
      <w:proofErr w:type="spellStart"/>
      <w:r w:rsidR="00227AD0">
        <w:t>Wolfpack</w:t>
      </w:r>
      <w:proofErr w:type="spellEnd"/>
      <w:r w:rsidR="00227AD0">
        <w:t xml:space="preserve"> talent in</w:t>
      </w:r>
      <w:r>
        <w:t xml:space="preserve"> your organization.  </w:t>
      </w:r>
    </w:p>
    <w:p w:rsidR="00D63660" w:rsidRDefault="00D63660" w:rsidP="00E04218">
      <w:pPr>
        <w:pStyle w:val="NoSpacing"/>
      </w:pPr>
    </w:p>
    <w:p w:rsidR="00944F8F" w:rsidRDefault="00944F8F" w:rsidP="00E04218">
      <w:pPr>
        <w:pStyle w:val="NoSpacing"/>
      </w:pPr>
      <w:r w:rsidRPr="00944F8F">
        <w:rPr>
          <w:b/>
        </w:rPr>
        <w:t>Internships:</w:t>
      </w:r>
      <w:r>
        <w:t xml:space="preserve">  summer or part-time career-</w:t>
      </w:r>
      <w:r w:rsidR="005F32EF">
        <w:t>related experience</w:t>
      </w:r>
      <w:r>
        <w:t>.</w:t>
      </w:r>
    </w:p>
    <w:p w:rsidR="00944F8F" w:rsidRDefault="00944F8F" w:rsidP="00E04218">
      <w:pPr>
        <w:pStyle w:val="NoSpacing"/>
      </w:pPr>
      <w:r w:rsidRPr="00944F8F">
        <w:rPr>
          <w:b/>
        </w:rPr>
        <w:t>Externships:</w:t>
      </w:r>
      <w:r w:rsidR="00B6766B">
        <w:t xml:space="preserve">  1-2 </w:t>
      </w:r>
      <w:r>
        <w:t xml:space="preserve">day </w:t>
      </w:r>
      <w:r w:rsidR="00B6766B">
        <w:t xml:space="preserve">engineering </w:t>
      </w:r>
      <w:r>
        <w:t>job shadowing experi</w:t>
      </w:r>
      <w:r w:rsidR="005F32EF">
        <w:t>ence during spring break</w:t>
      </w:r>
      <w:r>
        <w:t>.</w:t>
      </w:r>
    </w:p>
    <w:p w:rsidR="00944F8F" w:rsidRDefault="00944F8F" w:rsidP="00E04218">
      <w:pPr>
        <w:pStyle w:val="NoSpacing"/>
      </w:pPr>
      <w:r w:rsidRPr="00944F8F">
        <w:rPr>
          <w:b/>
        </w:rPr>
        <w:t>Co-op:</w:t>
      </w:r>
      <w:r w:rsidR="00B6766B">
        <w:t xml:space="preserve">  1 </w:t>
      </w:r>
      <w:r>
        <w:t>year career-related experience alternating sem</w:t>
      </w:r>
      <w:r w:rsidR="005F32EF">
        <w:t>esters of work and school.</w:t>
      </w:r>
    </w:p>
    <w:p w:rsidR="00944F8F" w:rsidRDefault="00944F8F" w:rsidP="00E04218">
      <w:pPr>
        <w:pStyle w:val="NoSpacing"/>
      </w:pPr>
      <w:r w:rsidRPr="00944F8F">
        <w:rPr>
          <w:b/>
        </w:rPr>
        <w:t>Entry-level jobs:</w:t>
      </w:r>
      <w:r>
        <w:t xml:space="preserve">  full-time car</w:t>
      </w:r>
      <w:r w:rsidR="00B6766B">
        <w:t>eer-related positions within 1</w:t>
      </w:r>
      <w:r>
        <w:t xml:space="preserve"> year of graduation. </w:t>
      </w:r>
    </w:p>
    <w:p w:rsidR="00D63660" w:rsidRDefault="00D63660" w:rsidP="00E04218">
      <w:pPr>
        <w:pStyle w:val="NoSpacing"/>
      </w:pPr>
    </w:p>
    <w:p w:rsidR="00D63660" w:rsidRDefault="00D63660" w:rsidP="00E04218">
      <w:pPr>
        <w:pStyle w:val="NoSpacing"/>
      </w:pPr>
      <w:r>
        <w:t xml:space="preserve">Many employers consider the early identification programs (internships, externships, co-op) to be a key component of </w:t>
      </w:r>
      <w:r w:rsidR="00854D01">
        <w:t>their campus recruiting success</w:t>
      </w:r>
      <w:r>
        <w:t>.  Whether you are a large international organization or a small local entrepreneur – we look forward to helping you hire at NC State!</w:t>
      </w:r>
    </w:p>
    <w:p w:rsidR="00854D01" w:rsidRDefault="00854D01" w:rsidP="00E04218">
      <w:pPr>
        <w:pStyle w:val="NoSpacing"/>
      </w:pPr>
    </w:p>
    <w:p w:rsidR="00854D01" w:rsidRDefault="00854D01" w:rsidP="00E04218">
      <w:pPr>
        <w:pStyle w:val="NoSpacing"/>
      </w:pPr>
      <w:r w:rsidRPr="00683DF4">
        <w:t xml:space="preserve">Get started with </w:t>
      </w:r>
      <w:hyperlink r:id="rId4" w:history="1">
        <w:r w:rsidRPr="00683DF4">
          <w:rPr>
            <w:rStyle w:val="Hyperlink"/>
          </w:rPr>
          <w:t>ePACK</w:t>
        </w:r>
      </w:hyperlink>
      <w:r w:rsidR="000C05B7">
        <w:t xml:space="preserve"> -- </w:t>
      </w:r>
      <w:r>
        <w:t>NC St</w:t>
      </w:r>
      <w:r w:rsidR="000C05B7">
        <w:t>ate’s on-line recruiting system</w:t>
      </w:r>
    </w:p>
    <w:p w:rsidR="00854D01" w:rsidRDefault="00643C3E" w:rsidP="00E04218">
      <w:pPr>
        <w:pStyle w:val="NoSpacing"/>
      </w:pPr>
      <w:r>
        <w:t xml:space="preserve">Questions -- </w:t>
      </w:r>
      <w:hyperlink r:id="rId5" w:history="1">
        <w:r w:rsidRPr="00643C3E">
          <w:rPr>
            <w:rStyle w:val="Hyperlink"/>
          </w:rPr>
          <w:t>d</w:t>
        </w:r>
        <w:r w:rsidR="00854D01" w:rsidRPr="00643C3E">
          <w:rPr>
            <w:rStyle w:val="Hyperlink"/>
          </w:rPr>
          <w:t xml:space="preserve">iscuss strategies </w:t>
        </w:r>
        <w:r w:rsidRPr="00643C3E">
          <w:rPr>
            <w:rStyle w:val="Hyperlink"/>
          </w:rPr>
          <w:t xml:space="preserve">with UCC Staff </w:t>
        </w:r>
      </w:hyperlink>
      <w:r>
        <w:t xml:space="preserve"> </w:t>
      </w:r>
    </w:p>
    <w:p w:rsidR="00D63660" w:rsidRDefault="00D63660" w:rsidP="00E04218">
      <w:pPr>
        <w:pStyle w:val="NoSpacing"/>
      </w:pPr>
    </w:p>
    <w:p w:rsidR="00D63660" w:rsidRDefault="00D63660" w:rsidP="00E04218">
      <w:pPr>
        <w:pStyle w:val="NoSpacing"/>
      </w:pPr>
      <w:r>
        <w:t xml:space="preserve">     </w:t>
      </w:r>
    </w:p>
    <w:sectPr w:rsidR="00D63660" w:rsidSect="0041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E04218"/>
    <w:rsid w:val="000C05B7"/>
    <w:rsid w:val="00227AD0"/>
    <w:rsid w:val="00413117"/>
    <w:rsid w:val="005E223F"/>
    <w:rsid w:val="005F32EF"/>
    <w:rsid w:val="00643C3E"/>
    <w:rsid w:val="00683DF4"/>
    <w:rsid w:val="00792D4A"/>
    <w:rsid w:val="007C1310"/>
    <w:rsid w:val="007C36FC"/>
    <w:rsid w:val="00854D01"/>
    <w:rsid w:val="00944F8F"/>
    <w:rsid w:val="009E25A8"/>
    <w:rsid w:val="00B6766B"/>
    <w:rsid w:val="00C45705"/>
    <w:rsid w:val="00D63660"/>
    <w:rsid w:val="00E04218"/>
    <w:rsid w:val="00EB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2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3D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csu.edu/career/quicklinks/staff.php?view=employer" TargetMode="External"/><Relationship Id="rId4" Type="http://schemas.openxmlformats.org/officeDocument/2006/relationships/hyperlink" Target="http://www.ncsu.edu/career/students/jobsinternships/epac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lcrandpi</cp:lastModifiedBy>
  <cp:revision>11</cp:revision>
  <dcterms:created xsi:type="dcterms:W3CDTF">2010-03-02T16:02:00Z</dcterms:created>
  <dcterms:modified xsi:type="dcterms:W3CDTF">2010-04-06T14:53:00Z</dcterms:modified>
</cp:coreProperties>
</file>