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4D8A" w:rsidRDefault="0085410F" w:rsidP="0085410F">
      <w:pPr>
        <w:pStyle w:val="NoSpacing"/>
        <w:rPr>
          <w:b/>
        </w:rPr>
      </w:pPr>
      <w:r>
        <w:rPr>
          <w:b/>
        </w:rPr>
        <w:t>INTERVIEW MISTAKES</w:t>
      </w:r>
    </w:p>
    <w:p w:rsidR="0085410F" w:rsidRDefault="0085410F" w:rsidP="0085410F">
      <w:pPr>
        <w:pStyle w:val="NoSpacing"/>
        <w:rPr>
          <w:b/>
        </w:rPr>
      </w:pPr>
    </w:p>
    <w:p w:rsidR="0085410F" w:rsidRDefault="0085410F" w:rsidP="0085410F">
      <w:pPr>
        <w:pStyle w:val="NoSpacing"/>
      </w:pPr>
      <w:r>
        <w:t>All of these can be avoided!</w:t>
      </w:r>
    </w:p>
    <w:p w:rsidR="0085410F" w:rsidRDefault="0085410F" w:rsidP="0085410F">
      <w:pPr>
        <w:pStyle w:val="NoSpacing"/>
      </w:pPr>
    </w:p>
    <w:p w:rsidR="0085410F" w:rsidRDefault="0085410F" w:rsidP="0085410F">
      <w:pPr>
        <w:pStyle w:val="NoSpacing"/>
        <w:numPr>
          <w:ilvl w:val="0"/>
          <w:numId w:val="1"/>
        </w:numPr>
      </w:pPr>
      <w:r>
        <w:t>Arrive late</w:t>
      </w:r>
    </w:p>
    <w:p w:rsidR="00F66C50" w:rsidRDefault="00F66C50" w:rsidP="00F66C50">
      <w:pPr>
        <w:pStyle w:val="NoSpacing"/>
        <w:numPr>
          <w:ilvl w:val="0"/>
          <w:numId w:val="1"/>
        </w:numPr>
      </w:pPr>
      <w:r>
        <w:t xml:space="preserve">Arrive unprepared </w:t>
      </w:r>
      <w:r w:rsidR="006C32D0">
        <w:t xml:space="preserve">– </w:t>
      </w:r>
      <w:r>
        <w:t>no resume, not sure what the company does</w:t>
      </w:r>
    </w:p>
    <w:p w:rsidR="0085410F" w:rsidRDefault="006469B9" w:rsidP="0085410F">
      <w:pPr>
        <w:pStyle w:val="NoSpacing"/>
        <w:numPr>
          <w:ilvl w:val="0"/>
          <w:numId w:val="1"/>
        </w:numPr>
      </w:pPr>
      <w:r>
        <w:t xml:space="preserve">Bring a friend, </w:t>
      </w:r>
      <w:r w:rsidR="0085410F">
        <w:t>family member</w:t>
      </w:r>
      <w:r>
        <w:t>, or pet</w:t>
      </w:r>
    </w:p>
    <w:p w:rsidR="0085410F" w:rsidRDefault="0085410F" w:rsidP="0085410F">
      <w:pPr>
        <w:pStyle w:val="NoSpacing"/>
        <w:numPr>
          <w:ilvl w:val="0"/>
          <w:numId w:val="1"/>
        </w:numPr>
      </w:pPr>
      <w:r>
        <w:t>Chew gum</w:t>
      </w:r>
    </w:p>
    <w:p w:rsidR="0085410F" w:rsidRDefault="0085410F" w:rsidP="0085410F">
      <w:pPr>
        <w:pStyle w:val="NoSpacing"/>
        <w:numPr>
          <w:ilvl w:val="0"/>
          <w:numId w:val="1"/>
        </w:numPr>
      </w:pPr>
      <w:r>
        <w:t>Carry a beverage</w:t>
      </w:r>
      <w:r w:rsidR="001B4014">
        <w:t xml:space="preserve"> – no coffee, no water</w:t>
      </w:r>
    </w:p>
    <w:p w:rsidR="0085410F" w:rsidRDefault="0085410F" w:rsidP="0085410F">
      <w:pPr>
        <w:pStyle w:val="NoSpacing"/>
        <w:numPr>
          <w:ilvl w:val="0"/>
          <w:numId w:val="1"/>
        </w:numPr>
      </w:pPr>
      <w:r>
        <w:t>Allow your cell to ring or vibrate</w:t>
      </w:r>
    </w:p>
    <w:p w:rsidR="0085410F" w:rsidRDefault="00F66C50" w:rsidP="0085410F">
      <w:pPr>
        <w:pStyle w:val="NoSpacing"/>
        <w:numPr>
          <w:ilvl w:val="0"/>
          <w:numId w:val="1"/>
        </w:numPr>
      </w:pPr>
      <w:r>
        <w:t>Dress down</w:t>
      </w:r>
    </w:p>
    <w:p w:rsidR="006469B9" w:rsidRDefault="00F66C50" w:rsidP="0085410F">
      <w:pPr>
        <w:pStyle w:val="NoSpacing"/>
        <w:numPr>
          <w:ilvl w:val="0"/>
          <w:numId w:val="1"/>
        </w:numPr>
      </w:pPr>
      <w:r>
        <w:t>Wing</w:t>
      </w:r>
      <w:r w:rsidR="006469B9">
        <w:t xml:space="preserve"> the interview</w:t>
      </w:r>
    </w:p>
    <w:p w:rsidR="007C5919" w:rsidRDefault="00F66C50" w:rsidP="007C5919">
      <w:pPr>
        <w:pStyle w:val="NoSpacing"/>
        <w:numPr>
          <w:ilvl w:val="0"/>
          <w:numId w:val="1"/>
        </w:numPr>
      </w:pPr>
      <w:r>
        <w:t>Have a w</w:t>
      </w:r>
      <w:r w:rsidR="007C5919">
        <w:t>eak or sweaty handshake</w:t>
      </w:r>
    </w:p>
    <w:p w:rsidR="0085410F" w:rsidRDefault="0085410F" w:rsidP="0085410F">
      <w:pPr>
        <w:pStyle w:val="NoSpacing"/>
        <w:numPr>
          <w:ilvl w:val="0"/>
          <w:numId w:val="1"/>
        </w:numPr>
      </w:pPr>
      <w:r>
        <w:t>Carry the scent of heavy perfume/cologne, tobacco, alcohol</w:t>
      </w:r>
    </w:p>
    <w:p w:rsidR="0085410F" w:rsidRDefault="0085410F" w:rsidP="0085410F">
      <w:pPr>
        <w:pStyle w:val="NoSpacing"/>
        <w:numPr>
          <w:ilvl w:val="0"/>
          <w:numId w:val="1"/>
        </w:numPr>
      </w:pPr>
      <w:r>
        <w:t>Interact unprofessionally or unkindly to any staff members</w:t>
      </w:r>
    </w:p>
    <w:p w:rsidR="0085410F" w:rsidRDefault="0085410F" w:rsidP="0085410F">
      <w:pPr>
        <w:pStyle w:val="NoSpacing"/>
        <w:numPr>
          <w:ilvl w:val="0"/>
          <w:numId w:val="1"/>
        </w:numPr>
      </w:pPr>
      <w:r>
        <w:t>Yawn</w:t>
      </w:r>
    </w:p>
    <w:p w:rsidR="00F212D4" w:rsidRDefault="00F212D4" w:rsidP="0085410F">
      <w:pPr>
        <w:pStyle w:val="NoSpacing"/>
        <w:numPr>
          <w:ilvl w:val="0"/>
          <w:numId w:val="1"/>
        </w:numPr>
      </w:pPr>
      <w:r>
        <w:t>Use “um,” “like,” or “you know” over and over</w:t>
      </w:r>
    </w:p>
    <w:p w:rsidR="00F212D4" w:rsidRDefault="00F212D4" w:rsidP="0085410F">
      <w:pPr>
        <w:pStyle w:val="NoSpacing"/>
        <w:numPr>
          <w:ilvl w:val="0"/>
          <w:numId w:val="1"/>
        </w:numPr>
      </w:pPr>
      <w:r>
        <w:t>Give a long a</w:t>
      </w:r>
      <w:r w:rsidR="001B4014">
        <w:t xml:space="preserve">nswer hoping to “hit it right” </w:t>
      </w:r>
    </w:p>
    <w:p w:rsidR="0085410F" w:rsidRDefault="00F212D4" w:rsidP="0085410F">
      <w:pPr>
        <w:pStyle w:val="NoSpacing"/>
        <w:numPr>
          <w:ilvl w:val="0"/>
          <w:numId w:val="1"/>
        </w:numPr>
      </w:pPr>
      <w:r>
        <w:t xml:space="preserve">Appear </w:t>
      </w:r>
      <w:r w:rsidR="0085410F">
        <w:t>uninterested</w:t>
      </w:r>
    </w:p>
    <w:p w:rsidR="006469B9" w:rsidRDefault="006469B9" w:rsidP="0085410F">
      <w:pPr>
        <w:pStyle w:val="NoSpacing"/>
        <w:numPr>
          <w:ilvl w:val="0"/>
          <w:numId w:val="1"/>
        </w:numPr>
      </w:pPr>
      <w:r>
        <w:t>Unable to articulate your strengths</w:t>
      </w:r>
    </w:p>
    <w:p w:rsidR="006469B9" w:rsidRDefault="006469B9" w:rsidP="0085410F">
      <w:pPr>
        <w:pStyle w:val="NoSpacing"/>
        <w:numPr>
          <w:ilvl w:val="0"/>
          <w:numId w:val="1"/>
        </w:numPr>
      </w:pPr>
      <w:r>
        <w:t xml:space="preserve">Unable to connect </w:t>
      </w:r>
      <w:r w:rsidR="006C32D0">
        <w:t xml:space="preserve">your </w:t>
      </w:r>
      <w:r>
        <w:t>strengths to the job</w:t>
      </w:r>
    </w:p>
    <w:p w:rsidR="006469B9" w:rsidRDefault="006C32D0" w:rsidP="0085410F">
      <w:pPr>
        <w:pStyle w:val="NoSpacing"/>
        <w:numPr>
          <w:ilvl w:val="0"/>
          <w:numId w:val="1"/>
        </w:numPr>
      </w:pPr>
      <w:r>
        <w:t xml:space="preserve">Say </w:t>
      </w:r>
      <w:r w:rsidR="006469B9">
        <w:t>you don’t have a weakness – identify one thing you’d like to improve</w:t>
      </w:r>
    </w:p>
    <w:p w:rsidR="00F212D4" w:rsidRDefault="001B4014" w:rsidP="0085410F">
      <w:pPr>
        <w:pStyle w:val="NoSpacing"/>
        <w:numPr>
          <w:ilvl w:val="0"/>
          <w:numId w:val="1"/>
        </w:numPr>
      </w:pPr>
      <w:r>
        <w:t xml:space="preserve">Avoid eye contact </w:t>
      </w:r>
      <w:r w:rsidR="006C32D0">
        <w:t xml:space="preserve">– </w:t>
      </w:r>
      <w:r>
        <w:t>can</w:t>
      </w:r>
      <w:r w:rsidR="00F212D4">
        <w:t xml:space="preserve"> ap</w:t>
      </w:r>
      <w:r>
        <w:t>pear untruthful or uninterested</w:t>
      </w:r>
    </w:p>
    <w:p w:rsidR="00F212D4" w:rsidRDefault="00F66C50" w:rsidP="0085410F">
      <w:pPr>
        <w:pStyle w:val="NoSpacing"/>
        <w:numPr>
          <w:ilvl w:val="0"/>
          <w:numId w:val="1"/>
        </w:numPr>
      </w:pPr>
      <w:r>
        <w:t>Make t</w:t>
      </w:r>
      <w:r w:rsidR="00F212D4">
        <w:t xml:space="preserve">oo much </w:t>
      </w:r>
      <w:r w:rsidR="001B4014">
        <w:t xml:space="preserve">eye contact </w:t>
      </w:r>
      <w:r w:rsidR="006C32D0">
        <w:t xml:space="preserve">– </w:t>
      </w:r>
      <w:r w:rsidR="001B4014">
        <w:t>can make someone uncomfortable</w:t>
      </w:r>
      <w:r w:rsidR="00F212D4">
        <w:t xml:space="preserve"> </w:t>
      </w:r>
    </w:p>
    <w:p w:rsidR="0085410F" w:rsidRDefault="00F212D4" w:rsidP="0085410F">
      <w:pPr>
        <w:pStyle w:val="NoSpacing"/>
        <w:numPr>
          <w:ilvl w:val="0"/>
          <w:numId w:val="1"/>
        </w:numPr>
      </w:pPr>
      <w:r>
        <w:t>Do not follow the interviewer’s lead</w:t>
      </w:r>
    </w:p>
    <w:p w:rsidR="0085410F" w:rsidRDefault="0085410F" w:rsidP="0085410F">
      <w:pPr>
        <w:pStyle w:val="NoSpacing"/>
        <w:numPr>
          <w:ilvl w:val="0"/>
          <w:numId w:val="1"/>
        </w:numPr>
      </w:pPr>
      <w:r>
        <w:t>Be dishonest</w:t>
      </w:r>
    </w:p>
    <w:p w:rsidR="006469B9" w:rsidRDefault="006469B9" w:rsidP="0085410F">
      <w:pPr>
        <w:pStyle w:val="NoSpacing"/>
        <w:numPr>
          <w:ilvl w:val="0"/>
          <w:numId w:val="1"/>
        </w:numPr>
      </w:pPr>
      <w:r>
        <w:t>Make excuses</w:t>
      </w:r>
    </w:p>
    <w:p w:rsidR="00F212D4" w:rsidRDefault="00F212D4" w:rsidP="0085410F">
      <w:pPr>
        <w:pStyle w:val="NoSpacing"/>
        <w:numPr>
          <w:ilvl w:val="0"/>
          <w:numId w:val="1"/>
        </w:numPr>
      </w:pPr>
      <w:r>
        <w:t>Answ</w:t>
      </w:r>
      <w:r w:rsidR="001B4014">
        <w:t xml:space="preserve">er a question without thinking </w:t>
      </w:r>
      <w:r w:rsidR="006C32D0">
        <w:t xml:space="preserve">– </w:t>
      </w:r>
      <w:r w:rsidR="001B4014">
        <w:t>a pause is ok</w:t>
      </w:r>
    </w:p>
    <w:p w:rsidR="00F212D4" w:rsidRDefault="00F212D4" w:rsidP="0085410F">
      <w:pPr>
        <w:pStyle w:val="NoSpacing"/>
        <w:numPr>
          <w:ilvl w:val="0"/>
          <w:numId w:val="1"/>
        </w:numPr>
      </w:pPr>
      <w:r>
        <w:t>Provide an answer, when you don’t know the answer</w:t>
      </w:r>
    </w:p>
    <w:p w:rsidR="0085410F" w:rsidRDefault="0085410F" w:rsidP="0085410F">
      <w:pPr>
        <w:pStyle w:val="NoSpacing"/>
        <w:numPr>
          <w:ilvl w:val="0"/>
          <w:numId w:val="1"/>
        </w:numPr>
      </w:pPr>
      <w:r>
        <w:t>Take all the c</w:t>
      </w:r>
      <w:r w:rsidR="00F212D4">
        <w:t>redit for the success of a group</w:t>
      </w:r>
    </w:p>
    <w:p w:rsidR="0085410F" w:rsidRDefault="0085410F" w:rsidP="0085410F">
      <w:pPr>
        <w:pStyle w:val="NoSpacing"/>
        <w:numPr>
          <w:ilvl w:val="0"/>
          <w:numId w:val="1"/>
        </w:numPr>
      </w:pPr>
      <w:r>
        <w:t xml:space="preserve">Speak negatively </w:t>
      </w:r>
      <w:r w:rsidR="00F212D4">
        <w:t>about past employers, colleagues, classmates, faculty</w:t>
      </w:r>
    </w:p>
    <w:p w:rsidR="0085410F" w:rsidRDefault="0085410F" w:rsidP="0085410F">
      <w:pPr>
        <w:pStyle w:val="NoSpacing"/>
        <w:numPr>
          <w:ilvl w:val="0"/>
          <w:numId w:val="1"/>
        </w:numPr>
      </w:pPr>
      <w:r>
        <w:t>Ask about salary</w:t>
      </w:r>
    </w:p>
    <w:p w:rsidR="006469B9" w:rsidRDefault="00F66C50" w:rsidP="0085410F">
      <w:pPr>
        <w:pStyle w:val="NoSpacing"/>
        <w:numPr>
          <w:ilvl w:val="0"/>
          <w:numId w:val="1"/>
        </w:numPr>
      </w:pPr>
      <w:r>
        <w:t>Do not have a question</w:t>
      </w:r>
      <w:r w:rsidR="006469B9">
        <w:t xml:space="preserve"> to ask</w:t>
      </w:r>
    </w:p>
    <w:p w:rsidR="0085410F" w:rsidRPr="0085410F" w:rsidRDefault="0085410F" w:rsidP="007C5919">
      <w:pPr>
        <w:pStyle w:val="NoSpacing"/>
        <w:ind w:left="360"/>
      </w:pPr>
    </w:p>
    <w:sectPr w:rsidR="0085410F" w:rsidRPr="0085410F" w:rsidSect="00454D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CD0072"/>
    <w:multiLevelType w:val="hybridMultilevel"/>
    <w:tmpl w:val="6820162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183399"/>
    <w:rsid w:val="00183399"/>
    <w:rsid w:val="001B4014"/>
    <w:rsid w:val="00454D8A"/>
    <w:rsid w:val="006469B9"/>
    <w:rsid w:val="006C32D0"/>
    <w:rsid w:val="00700F81"/>
    <w:rsid w:val="007C5919"/>
    <w:rsid w:val="0085410F"/>
    <w:rsid w:val="00F212D4"/>
    <w:rsid w:val="00F66C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4D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5410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NCSU Office of Information Technology</Company>
  <LinksUpToDate>false</LinksUpToDate>
  <CharactersWithSpaces>1140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Beverly Marchi</dc:creator>
  <cp:keywords/>
  <dc:description/>
  <cp:lastModifiedBy>Beverly Marchi</cp:lastModifiedBy>
  <cp:revision>6</cp:revision>
  <dcterms:created xsi:type="dcterms:W3CDTF">2010-02-22T14:36:00Z</dcterms:created>
  <dcterms:modified xsi:type="dcterms:W3CDTF">2010-02-22T15:11:00Z</dcterms:modified>
</cp:coreProperties>
</file>