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E5" w:rsidRPr="00946E38" w:rsidRDefault="008F07DD" w:rsidP="00394BE5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  <w:r w:rsidR="00394BE5">
        <w:t xml:space="preserve">  </w:t>
      </w:r>
    </w:p>
    <w:p w:rsidR="00394BE5" w:rsidRPr="00946E38" w:rsidRDefault="00394BE5">
      <w:pPr>
        <w:rPr>
          <w:rFonts w:asciiTheme="minorHAnsi" w:hAnsiTheme="minorHAnsi"/>
          <w:sz w:val="28"/>
          <w:szCs w:val="28"/>
        </w:rPr>
      </w:pPr>
    </w:p>
    <w:p w:rsidR="00394BE5" w:rsidRPr="00D150F4" w:rsidRDefault="00394BE5" w:rsidP="00394BE5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D150F4">
        <w:rPr>
          <w:rFonts w:asciiTheme="minorHAnsi" w:hAnsiTheme="minorHAnsi" w:cs="Arial"/>
          <w:b/>
          <w:sz w:val="28"/>
          <w:szCs w:val="28"/>
        </w:rPr>
        <w:t>PREPARING FOR A CAREER FAIR</w:t>
      </w:r>
    </w:p>
    <w:p w:rsidR="00394BE5" w:rsidRPr="00452160" w:rsidRDefault="00BD431B" w:rsidP="00394BE5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452160">
        <w:rPr>
          <w:rFonts w:asciiTheme="minorHAnsi" w:hAnsiTheme="minorHAnsi" w:cs="Arial"/>
          <w:i/>
          <w:color w:val="C00000"/>
          <w:sz w:val="22"/>
          <w:szCs w:val="22"/>
          <w:u w:val="single"/>
        </w:rPr>
        <w:t>employer</w:t>
      </w:r>
      <w:r w:rsidRPr="00452160">
        <w:rPr>
          <w:rFonts w:asciiTheme="minorHAnsi" w:hAnsiTheme="minorHAnsi" w:cs="Arial"/>
          <w:i/>
          <w:color w:val="C00000"/>
          <w:sz w:val="22"/>
          <w:szCs w:val="22"/>
        </w:rPr>
        <w:t xml:space="preserve"> </w:t>
      </w:r>
      <w:r w:rsidR="00394BE5" w:rsidRPr="00452160">
        <w:rPr>
          <w:rFonts w:asciiTheme="minorHAnsi" w:hAnsiTheme="minorHAnsi" w:cs="Arial"/>
          <w:i/>
          <w:color w:val="C00000"/>
          <w:sz w:val="22"/>
          <w:szCs w:val="22"/>
        </w:rPr>
        <w:t>checklist for success</w:t>
      </w:r>
    </w:p>
    <w:p w:rsidR="00394BE5" w:rsidRPr="00946E38" w:rsidRDefault="00394BE5" w:rsidP="00394BE5">
      <w:pPr>
        <w:jc w:val="center"/>
        <w:rPr>
          <w:rFonts w:asciiTheme="minorHAnsi" w:hAnsiTheme="minorHAnsi" w:cs="Arial"/>
          <w:sz w:val="20"/>
          <w:szCs w:val="20"/>
        </w:rPr>
      </w:pPr>
    </w:p>
    <w:p w:rsidR="00394BE5" w:rsidRPr="00946E38" w:rsidRDefault="00394BE5" w:rsidP="00394BE5">
      <w:pPr>
        <w:jc w:val="center"/>
        <w:rPr>
          <w:rFonts w:asciiTheme="minorHAnsi" w:hAnsiTheme="minorHAnsi" w:cs="Arial"/>
          <w:sz w:val="20"/>
          <w:szCs w:val="20"/>
        </w:rPr>
      </w:pPr>
    </w:p>
    <w:p w:rsidR="00394BE5" w:rsidRPr="00D150F4" w:rsidRDefault="00394BE5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Register early</w:t>
      </w:r>
      <w:r w:rsidRPr="00D150F4">
        <w:rPr>
          <w:rFonts w:asciiTheme="minorHAnsi" w:hAnsiTheme="minorHAnsi" w:cs="Arial"/>
          <w:color w:val="800000"/>
          <w:sz w:val="22"/>
          <w:szCs w:val="22"/>
        </w:rPr>
        <w:t xml:space="preserve"> </w:t>
      </w:r>
      <w:r w:rsidR="006F44CB" w:rsidRPr="00D150F4">
        <w:rPr>
          <w:rFonts w:asciiTheme="minorHAnsi" w:hAnsiTheme="minorHAnsi" w:cs="Arial"/>
          <w:sz w:val="22"/>
          <w:szCs w:val="22"/>
        </w:rPr>
        <w:br/>
      </w:r>
      <w:r w:rsidRPr="00D150F4">
        <w:rPr>
          <w:rFonts w:asciiTheme="minorHAnsi" w:hAnsiTheme="minorHAnsi" w:cs="Arial"/>
          <w:sz w:val="22"/>
          <w:szCs w:val="22"/>
        </w:rPr>
        <w:t>Some career fairs f</w:t>
      </w:r>
      <w:r w:rsidR="00BD431B" w:rsidRPr="00D150F4">
        <w:rPr>
          <w:rFonts w:asciiTheme="minorHAnsi" w:hAnsiTheme="minorHAnsi" w:cs="Arial"/>
          <w:sz w:val="22"/>
          <w:szCs w:val="22"/>
        </w:rPr>
        <w:t>ill well in advance of deadlines</w:t>
      </w:r>
      <w:r w:rsidRPr="00D150F4">
        <w:rPr>
          <w:rFonts w:asciiTheme="minorHAnsi" w:hAnsiTheme="minorHAnsi" w:cs="Arial"/>
          <w:sz w:val="22"/>
          <w:szCs w:val="22"/>
        </w:rPr>
        <w:t>.</w:t>
      </w:r>
    </w:p>
    <w:p w:rsidR="009C1B16" w:rsidRPr="00D150F4" w:rsidRDefault="009C1B16" w:rsidP="009C1B16">
      <w:pPr>
        <w:rPr>
          <w:rFonts w:asciiTheme="minorHAnsi" w:hAnsiTheme="minorHAnsi" w:cs="Arial"/>
          <w:sz w:val="22"/>
          <w:szCs w:val="22"/>
        </w:rPr>
      </w:pPr>
    </w:p>
    <w:p w:rsidR="00E25F2B" w:rsidRPr="00D150F4" w:rsidRDefault="00394BE5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Use ePACK</w:t>
      </w:r>
    </w:p>
    <w:p w:rsidR="009C1B16" w:rsidRPr="00D150F4" w:rsidRDefault="009C1B16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 xml:space="preserve">Post internships and </w:t>
      </w:r>
      <w:r w:rsidR="0072345E" w:rsidRPr="00D150F4">
        <w:rPr>
          <w:rFonts w:asciiTheme="minorHAnsi" w:hAnsiTheme="minorHAnsi" w:cs="Arial"/>
          <w:sz w:val="22"/>
          <w:szCs w:val="22"/>
          <w:u w:val="single"/>
        </w:rPr>
        <w:t xml:space="preserve">entry-level </w:t>
      </w:r>
      <w:r w:rsidRPr="00D150F4">
        <w:rPr>
          <w:rFonts w:asciiTheme="minorHAnsi" w:hAnsiTheme="minorHAnsi" w:cs="Arial"/>
          <w:sz w:val="22"/>
          <w:szCs w:val="22"/>
          <w:u w:val="single"/>
        </w:rPr>
        <w:t>jobs</w:t>
      </w:r>
    </w:p>
    <w:p w:rsidR="009C1B16" w:rsidRPr="00D150F4" w:rsidRDefault="001D29ED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Advertise your opportunities before the fair.  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Include a statement in your </w:t>
      </w:r>
      <w:r w:rsidRPr="00D150F4">
        <w:rPr>
          <w:rFonts w:asciiTheme="minorHAnsi" w:hAnsiTheme="minorHAnsi" w:cs="Arial"/>
          <w:sz w:val="22"/>
          <w:szCs w:val="22"/>
        </w:rPr>
        <w:t xml:space="preserve">posting that you are attending the fair and encourage interested students to stop by your booth.  </w:t>
      </w:r>
    </w:p>
    <w:p w:rsidR="00394BE5" w:rsidRPr="00D150F4" w:rsidRDefault="00394BE5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>Schedule on-campus in</w:t>
      </w:r>
      <w:r w:rsidR="009C1B16" w:rsidRPr="00D150F4">
        <w:rPr>
          <w:rFonts w:asciiTheme="minorHAnsi" w:hAnsiTheme="minorHAnsi" w:cs="Arial"/>
          <w:sz w:val="22"/>
          <w:szCs w:val="22"/>
          <w:u w:val="single"/>
        </w:rPr>
        <w:t>terviews</w:t>
      </w:r>
      <w:r w:rsidRPr="00D150F4">
        <w:rPr>
          <w:rFonts w:asciiTheme="minorHAnsi" w:hAnsiTheme="minorHAnsi" w:cs="Arial"/>
          <w:sz w:val="22"/>
          <w:szCs w:val="22"/>
          <w:u w:val="single"/>
        </w:rPr>
        <w:t xml:space="preserve">  </w:t>
      </w:r>
    </w:p>
    <w:p w:rsidR="009C1B16" w:rsidRPr="00D150F4" w:rsidRDefault="007F08FF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Reserve rooms at the UCC to inter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view students you meet at the fair.  Choose a date immediately following </w:t>
      </w:r>
      <w:r w:rsidRPr="00D150F4">
        <w:rPr>
          <w:rFonts w:asciiTheme="minorHAnsi" w:hAnsiTheme="minorHAnsi" w:cs="Arial"/>
          <w:sz w:val="22"/>
          <w:szCs w:val="22"/>
        </w:rPr>
        <w:t>the fair or a few weeks later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.  </w:t>
      </w:r>
      <w:r w:rsidRPr="00D150F4">
        <w:rPr>
          <w:rFonts w:asciiTheme="minorHAnsi" w:hAnsiTheme="minorHAnsi" w:cs="Arial"/>
          <w:sz w:val="22"/>
          <w:szCs w:val="22"/>
        </w:rPr>
        <w:t>Students can sign up for interviews electronically through ePACK – or create a sign up sheet and sign up students at the fair.</w:t>
      </w:r>
      <w:r w:rsidR="009C1B16" w:rsidRPr="00D150F4">
        <w:rPr>
          <w:rFonts w:asciiTheme="minorHAnsi" w:hAnsiTheme="minorHAnsi" w:cs="Arial"/>
          <w:sz w:val="22"/>
          <w:szCs w:val="22"/>
        </w:rPr>
        <w:t xml:space="preserve">  </w:t>
      </w:r>
    </w:p>
    <w:p w:rsidR="009C1B16" w:rsidRPr="00D150F4" w:rsidRDefault="009C1B16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>Search for candidates to invite</w:t>
      </w:r>
    </w:p>
    <w:p w:rsidR="009C1B16" w:rsidRPr="00D150F4" w:rsidRDefault="009C1B16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Search the database of student resumes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 before the fair</w:t>
      </w:r>
      <w:r w:rsidRPr="00D150F4">
        <w:rPr>
          <w:rFonts w:asciiTheme="minorHAnsi" w:hAnsiTheme="minorHAnsi" w:cs="Arial"/>
          <w:sz w:val="22"/>
          <w:szCs w:val="22"/>
        </w:rPr>
        <w:t>.  Identify students of interest and invite them t</w:t>
      </w:r>
      <w:r w:rsidR="001D29ED" w:rsidRPr="00D150F4">
        <w:rPr>
          <w:rFonts w:asciiTheme="minorHAnsi" w:hAnsiTheme="minorHAnsi" w:cs="Arial"/>
          <w:sz w:val="22"/>
          <w:szCs w:val="22"/>
        </w:rPr>
        <w:t>o stop by your booth</w:t>
      </w:r>
      <w:r w:rsidRPr="00D150F4">
        <w:rPr>
          <w:rFonts w:asciiTheme="minorHAnsi" w:hAnsiTheme="minorHAnsi" w:cs="Arial"/>
          <w:sz w:val="22"/>
          <w:szCs w:val="22"/>
        </w:rPr>
        <w:t xml:space="preserve">.  </w:t>
      </w:r>
      <w:r w:rsidR="00807A2D" w:rsidRPr="00D150F4">
        <w:rPr>
          <w:rFonts w:asciiTheme="minorHAnsi" w:hAnsiTheme="minorHAnsi" w:cs="Arial"/>
          <w:sz w:val="22"/>
          <w:szCs w:val="22"/>
        </w:rPr>
        <w:t xml:space="preserve">Provide information about your opportunities to help them make a decision.  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  </w:t>
      </w:r>
      <w:r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6F44CB" w:rsidRPr="00D150F4" w:rsidRDefault="006F44CB" w:rsidP="009C1B16">
      <w:pPr>
        <w:ind w:left="1080"/>
        <w:rPr>
          <w:rFonts w:asciiTheme="minorHAnsi" w:hAnsiTheme="minorHAnsi" w:cs="Arial"/>
          <w:sz w:val="22"/>
          <w:szCs w:val="22"/>
        </w:rPr>
      </w:pPr>
    </w:p>
    <w:p w:rsidR="006F44CB" w:rsidRPr="00D150F4" w:rsidRDefault="006F44CB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Advertise your visit</w:t>
      </w:r>
      <w:r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BD431B" w:rsidRPr="00D150F4" w:rsidRDefault="00807A2D" w:rsidP="00D150F4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Let students know about your visit by s</w:t>
      </w:r>
      <w:r w:rsidR="00BD431B" w:rsidRPr="00D150F4">
        <w:rPr>
          <w:rFonts w:asciiTheme="minorHAnsi" w:hAnsiTheme="minorHAnsi" w:cs="Arial"/>
          <w:sz w:val="22"/>
          <w:szCs w:val="22"/>
        </w:rPr>
        <w:t>end</w:t>
      </w:r>
      <w:r w:rsidRPr="00D150F4">
        <w:rPr>
          <w:rFonts w:asciiTheme="minorHAnsi" w:hAnsiTheme="minorHAnsi" w:cs="Arial"/>
          <w:sz w:val="22"/>
          <w:szCs w:val="22"/>
        </w:rPr>
        <w:t xml:space="preserve">ing announcements </w:t>
      </w:r>
      <w:r w:rsidR="00BD431B" w:rsidRPr="00D150F4">
        <w:rPr>
          <w:rFonts w:asciiTheme="minorHAnsi" w:hAnsiTheme="minorHAnsi" w:cs="Arial"/>
          <w:sz w:val="22"/>
          <w:szCs w:val="22"/>
        </w:rPr>
        <w:t>to academic department</w:t>
      </w:r>
      <w:r w:rsidRPr="00D150F4">
        <w:rPr>
          <w:rFonts w:asciiTheme="minorHAnsi" w:hAnsiTheme="minorHAnsi" w:cs="Arial"/>
          <w:sz w:val="22"/>
          <w:szCs w:val="22"/>
        </w:rPr>
        <w:t xml:space="preserve">s, </w:t>
      </w:r>
      <w:r w:rsidR="00BD431B" w:rsidRPr="00D150F4">
        <w:rPr>
          <w:rFonts w:asciiTheme="minorHAnsi" w:hAnsiTheme="minorHAnsi" w:cs="Arial"/>
          <w:sz w:val="22"/>
          <w:szCs w:val="22"/>
        </w:rPr>
        <w:t>student organizations</w:t>
      </w:r>
      <w:r w:rsidRPr="00D150F4">
        <w:rPr>
          <w:rFonts w:asciiTheme="minorHAnsi" w:hAnsiTheme="minorHAnsi" w:cs="Arial"/>
          <w:sz w:val="22"/>
          <w:szCs w:val="22"/>
        </w:rPr>
        <w:t>, and media venues of interest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.    </w:t>
      </w:r>
    </w:p>
    <w:p w:rsidR="006F44CB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Academic departments:  </w:t>
      </w:r>
      <w:hyperlink r:id="rId6" w:history="1">
        <w:r w:rsidR="0072345E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www.ncsu.edu/academics/departments-a-z/index.php</w:t>
        </w:r>
      </w:hyperlink>
    </w:p>
    <w:p w:rsidR="00BD431B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 organizations:  </w:t>
      </w:r>
      <w:hyperlink r:id="rId7" w:history="1">
        <w:r w:rsidR="0072345E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www.ncsu.edu/sorc/myOrgs/index.php</w:t>
        </w:r>
      </w:hyperlink>
    </w:p>
    <w:p w:rsidR="001D29ED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 media:  </w:t>
      </w:r>
      <w:hyperlink r:id="rId8" w:history="1">
        <w:r w:rsidR="00E756F7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www.ncsu.edu/sma/</w:t>
        </w:r>
      </w:hyperlink>
      <w:r w:rsidR="0072345E"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72345E" w:rsidRPr="00D150F4" w:rsidRDefault="0072345E" w:rsidP="00E756F7">
      <w:pPr>
        <w:rPr>
          <w:rFonts w:asciiTheme="minorHAnsi" w:hAnsiTheme="minorHAnsi" w:cs="Arial"/>
          <w:sz w:val="22"/>
          <w:szCs w:val="22"/>
        </w:rPr>
      </w:pPr>
    </w:p>
    <w:p w:rsidR="001D29ED" w:rsidRPr="00D150F4" w:rsidRDefault="001D29ED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Bring an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 xml:space="preserve"> NC State intern or graduate</w:t>
      </w:r>
      <w:r w:rsidR="002B2890" w:rsidRPr="00D150F4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1D29ED" w:rsidRPr="00D150F4" w:rsidRDefault="001D29ED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When possible, bring a representative with ties to NC State.  You’ll be </w:t>
      </w:r>
      <w:r w:rsidR="00DB4466" w:rsidRPr="00D150F4">
        <w:rPr>
          <w:rFonts w:asciiTheme="minorHAnsi" w:hAnsiTheme="minorHAnsi" w:cs="Arial"/>
          <w:sz w:val="22"/>
          <w:szCs w:val="22"/>
        </w:rPr>
        <w:t xml:space="preserve">amazed at the </w:t>
      </w:r>
      <w:r w:rsidRPr="00D150F4">
        <w:rPr>
          <w:rFonts w:asciiTheme="minorHAnsi" w:hAnsiTheme="minorHAnsi" w:cs="Arial"/>
          <w:sz w:val="22"/>
          <w:szCs w:val="22"/>
        </w:rPr>
        <w:t>connections they will make with students, alumni, and faculty.</w:t>
      </w:r>
    </w:p>
    <w:p w:rsidR="001D29ED" w:rsidRPr="00D150F4" w:rsidRDefault="001D29ED" w:rsidP="00E25F2B">
      <w:pPr>
        <w:ind w:left="720"/>
        <w:rPr>
          <w:rFonts w:asciiTheme="minorHAnsi" w:hAnsiTheme="minorHAnsi" w:cs="Arial"/>
          <w:sz w:val="22"/>
          <w:szCs w:val="22"/>
        </w:rPr>
      </w:pPr>
    </w:p>
    <w:p w:rsidR="001D29ED" w:rsidRPr="00D150F4" w:rsidRDefault="00C84C08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Provide handouts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1D29ED" w:rsidRPr="00D150F4" w:rsidRDefault="001D29ED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Students appreciate </w:t>
      </w:r>
      <w:r w:rsidR="00C84C08" w:rsidRPr="00D150F4">
        <w:rPr>
          <w:rFonts w:asciiTheme="minorHAnsi" w:hAnsiTheme="minorHAnsi" w:cs="Arial"/>
          <w:sz w:val="22"/>
          <w:szCs w:val="22"/>
        </w:rPr>
        <w:t xml:space="preserve">information to take with them -- </w:t>
      </w:r>
      <w:r w:rsidRPr="00D150F4">
        <w:rPr>
          <w:rFonts w:asciiTheme="minorHAnsi" w:hAnsiTheme="minorHAnsi" w:cs="Arial"/>
          <w:sz w:val="22"/>
          <w:szCs w:val="22"/>
        </w:rPr>
        <w:t>desc</w:t>
      </w:r>
      <w:r w:rsidR="00DB4466" w:rsidRPr="00D150F4">
        <w:rPr>
          <w:rFonts w:asciiTheme="minorHAnsi" w:hAnsiTheme="minorHAnsi" w:cs="Arial"/>
          <w:sz w:val="22"/>
          <w:szCs w:val="22"/>
        </w:rPr>
        <w:t>riptions of internships and entry-level jobs – or a business card with a website providing this information</w:t>
      </w:r>
      <w:r w:rsidR="006F44CB" w:rsidRPr="00D150F4">
        <w:rPr>
          <w:rFonts w:asciiTheme="minorHAnsi" w:hAnsiTheme="minorHAnsi" w:cs="Arial"/>
          <w:sz w:val="22"/>
          <w:szCs w:val="22"/>
        </w:rPr>
        <w:t xml:space="preserve">.  </w:t>
      </w:r>
    </w:p>
    <w:p w:rsidR="009C1B16" w:rsidRPr="00D150F4" w:rsidRDefault="009C1B16" w:rsidP="00E25F2B">
      <w:pPr>
        <w:rPr>
          <w:rFonts w:asciiTheme="minorHAnsi" w:hAnsiTheme="minorHAnsi" w:cs="Arial"/>
          <w:color w:val="800000"/>
          <w:sz w:val="22"/>
          <w:szCs w:val="22"/>
        </w:rPr>
      </w:pPr>
    </w:p>
    <w:p w:rsidR="00394BE5" w:rsidRPr="00D150F4" w:rsidRDefault="006F44CB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 xml:space="preserve">Consider 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>freshman &amp; sophomore level students</w:t>
      </w:r>
    </w:p>
    <w:p w:rsidR="006F44CB" w:rsidRPr="00D150F4" w:rsidRDefault="006F44CB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These students have lots of questions about majors and careers and are eager to test their choice with an internship.  Cultivate a future hire!</w:t>
      </w:r>
    </w:p>
    <w:p w:rsidR="00BD431B" w:rsidRPr="00D150F4" w:rsidRDefault="00BD431B" w:rsidP="00E756F7">
      <w:pPr>
        <w:rPr>
          <w:rFonts w:asciiTheme="minorHAnsi" w:hAnsiTheme="minorHAnsi" w:cs="Arial"/>
          <w:sz w:val="22"/>
          <w:szCs w:val="22"/>
        </w:rPr>
      </w:pPr>
    </w:p>
    <w:p w:rsidR="00BD431B" w:rsidRPr="00D150F4" w:rsidRDefault="009A1945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 xml:space="preserve">Consult </w:t>
      </w:r>
      <w:r w:rsidR="00BD431B" w:rsidRPr="00D150F4">
        <w:rPr>
          <w:rFonts w:asciiTheme="minorHAnsi" w:hAnsiTheme="minorHAnsi" w:cs="Arial"/>
          <w:b/>
          <w:sz w:val="22"/>
          <w:szCs w:val="22"/>
        </w:rPr>
        <w:t>the UCC</w:t>
      </w:r>
      <w:r w:rsidRPr="00D150F4">
        <w:rPr>
          <w:rFonts w:asciiTheme="minorHAnsi" w:hAnsiTheme="minorHAnsi" w:cs="Arial"/>
          <w:b/>
          <w:sz w:val="22"/>
          <w:szCs w:val="22"/>
        </w:rPr>
        <w:t xml:space="preserve"> staff</w:t>
      </w:r>
    </w:p>
    <w:p w:rsidR="00394BE5" w:rsidRPr="00D150F4" w:rsidRDefault="00BD431B" w:rsidP="00394BE5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We’re here to help</w:t>
      </w:r>
      <w:r w:rsidR="009A1945" w:rsidRPr="00D150F4">
        <w:rPr>
          <w:rFonts w:asciiTheme="minorHAnsi" w:hAnsiTheme="minorHAnsi" w:cs="Arial"/>
          <w:sz w:val="22"/>
          <w:szCs w:val="22"/>
        </w:rPr>
        <w:t xml:space="preserve"> you experience success at </w:t>
      </w:r>
      <w:r w:rsidR="00807A2D" w:rsidRPr="00D150F4">
        <w:rPr>
          <w:rFonts w:asciiTheme="minorHAnsi" w:hAnsiTheme="minorHAnsi" w:cs="Arial"/>
          <w:sz w:val="22"/>
          <w:szCs w:val="22"/>
        </w:rPr>
        <w:t>NC State career fair</w:t>
      </w:r>
      <w:r w:rsidR="009A1945" w:rsidRPr="00D150F4">
        <w:rPr>
          <w:rFonts w:asciiTheme="minorHAnsi" w:hAnsiTheme="minorHAnsi" w:cs="Arial"/>
          <w:sz w:val="22"/>
          <w:szCs w:val="22"/>
        </w:rPr>
        <w:t>s</w:t>
      </w:r>
      <w:r w:rsidRPr="00D150F4">
        <w:rPr>
          <w:rFonts w:asciiTheme="minorHAnsi" w:hAnsiTheme="minorHAnsi" w:cs="Arial"/>
          <w:sz w:val="22"/>
          <w:szCs w:val="22"/>
        </w:rPr>
        <w:t xml:space="preserve">.  </w:t>
      </w:r>
      <w:r w:rsidR="00807A2D" w:rsidRPr="00D150F4">
        <w:rPr>
          <w:rFonts w:asciiTheme="minorHAnsi" w:hAnsiTheme="minorHAnsi" w:cs="Arial"/>
          <w:sz w:val="22"/>
          <w:szCs w:val="22"/>
        </w:rPr>
        <w:br/>
      </w:r>
      <w:r w:rsidRPr="00D150F4">
        <w:rPr>
          <w:rFonts w:asciiTheme="minorHAnsi" w:hAnsiTheme="minorHAnsi" w:cs="Arial"/>
          <w:sz w:val="22"/>
          <w:szCs w:val="22"/>
        </w:rPr>
        <w:t xml:space="preserve">919.515.2396, </w:t>
      </w:r>
      <w:hyperlink r:id="rId9" w:history="1">
        <w:r w:rsidRPr="00D150F4">
          <w:rPr>
            <w:rStyle w:val="Hyperlink"/>
            <w:rFonts w:asciiTheme="minorHAnsi" w:hAnsiTheme="minorHAnsi" w:cs="Arial"/>
            <w:sz w:val="22"/>
            <w:szCs w:val="22"/>
          </w:rPr>
          <w:t>career_center@ncsu.edu</w:t>
        </w:r>
      </w:hyperlink>
      <w:r w:rsidRPr="00D150F4">
        <w:rPr>
          <w:rFonts w:asciiTheme="minorHAnsi" w:hAnsiTheme="minorHAnsi" w:cs="Arial"/>
          <w:sz w:val="22"/>
          <w:szCs w:val="22"/>
        </w:rPr>
        <w:t xml:space="preserve">. </w:t>
      </w:r>
    </w:p>
    <w:p w:rsidR="0059330A" w:rsidRPr="00946E38" w:rsidRDefault="0059330A" w:rsidP="00D24581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</w:p>
    <w:p w:rsidR="00D24581" w:rsidRPr="00946E38" w:rsidRDefault="00DB4466" w:rsidP="00D24581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946E38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p w:rsidR="00946E38" w:rsidRPr="00946E38" w:rsidRDefault="00946E38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</w:p>
    <w:sectPr w:rsidR="00946E38" w:rsidRPr="00946E38" w:rsidSect="003A6DAB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29DD"/>
    <w:multiLevelType w:val="multilevel"/>
    <w:tmpl w:val="F0463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C06CE7"/>
    <w:multiLevelType w:val="hybridMultilevel"/>
    <w:tmpl w:val="72F6C52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AD2272"/>
    <w:multiLevelType w:val="hybridMultilevel"/>
    <w:tmpl w:val="D88E57F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8DC0DBB"/>
    <w:multiLevelType w:val="hybridMultilevel"/>
    <w:tmpl w:val="C966F5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DA7755B"/>
    <w:multiLevelType w:val="hybridMultilevel"/>
    <w:tmpl w:val="0122F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65F9E"/>
    <w:multiLevelType w:val="hybridMultilevel"/>
    <w:tmpl w:val="F04637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04E0EF6"/>
    <w:multiLevelType w:val="hybridMultilevel"/>
    <w:tmpl w:val="6CD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D1213"/>
    <w:multiLevelType w:val="hybridMultilevel"/>
    <w:tmpl w:val="64184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31EE0"/>
    <w:multiLevelType w:val="hybridMultilevel"/>
    <w:tmpl w:val="3A40FDF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B4478B"/>
    <w:multiLevelType w:val="hybridMultilevel"/>
    <w:tmpl w:val="D2A82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C36EA"/>
    <w:multiLevelType w:val="multilevel"/>
    <w:tmpl w:val="72F6C5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453D13"/>
    <w:multiLevelType w:val="multilevel"/>
    <w:tmpl w:val="F0463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BE5"/>
    <w:rsid w:val="0005351F"/>
    <w:rsid w:val="00102BD1"/>
    <w:rsid w:val="0014725F"/>
    <w:rsid w:val="00191968"/>
    <w:rsid w:val="001B72FE"/>
    <w:rsid w:val="001D29ED"/>
    <w:rsid w:val="002B2890"/>
    <w:rsid w:val="002F4D75"/>
    <w:rsid w:val="00394BE5"/>
    <w:rsid w:val="003971B8"/>
    <w:rsid w:val="003A6DAB"/>
    <w:rsid w:val="00452160"/>
    <w:rsid w:val="00530253"/>
    <w:rsid w:val="0059330A"/>
    <w:rsid w:val="00600645"/>
    <w:rsid w:val="0062074E"/>
    <w:rsid w:val="006E7D41"/>
    <w:rsid w:val="006F44CB"/>
    <w:rsid w:val="0072345E"/>
    <w:rsid w:val="007C0FAC"/>
    <w:rsid w:val="007F08FF"/>
    <w:rsid w:val="00807A2D"/>
    <w:rsid w:val="008F07DD"/>
    <w:rsid w:val="00946E38"/>
    <w:rsid w:val="009A1945"/>
    <w:rsid w:val="009C1B16"/>
    <w:rsid w:val="00A22CE3"/>
    <w:rsid w:val="00B524E8"/>
    <w:rsid w:val="00B54908"/>
    <w:rsid w:val="00B8073E"/>
    <w:rsid w:val="00BD431B"/>
    <w:rsid w:val="00C84C08"/>
    <w:rsid w:val="00CA0205"/>
    <w:rsid w:val="00D150F4"/>
    <w:rsid w:val="00D24581"/>
    <w:rsid w:val="00DA2A96"/>
    <w:rsid w:val="00DB4466"/>
    <w:rsid w:val="00E25F2B"/>
    <w:rsid w:val="00E756F7"/>
    <w:rsid w:val="00F1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72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94BE5"/>
    <w:pPr>
      <w:ind w:left="54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basedOn w:val="DefaultParagraphFont"/>
    <w:rsid w:val="00BD43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s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sorc/myOrg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academics/departments-a-z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reer_cent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NCSU - Enterprise Technology Services and Support</Company>
  <LinksUpToDate>false</LinksUpToDate>
  <CharactersWithSpaces>2144</CharactersWithSpaces>
  <SharedDoc>false</SharedDoc>
  <HLinks>
    <vt:vector size="24" baseType="variant">
      <vt:variant>
        <vt:i4>8192103</vt:i4>
      </vt:variant>
      <vt:variant>
        <vt:i4>9</vt:i4>
      </vt:variant>
      <vt:variant>
        <vt:i4>0</vt:i4>
      </vt:variant>
      <vt:variant>
        <vt:i4>5</vt:i4>
      </vt:variant>
      <vt:variant>
        <vt:lpwstr>mailto:career_center@ncsu.edu</vt:lpwstr>
      </vt:variant>
      <vt:variant>
        <vt:lpwstr/>
      </vt:variant>
      <vt:variant>
        <vt:i4>4194393</vt:i4>
      </vt:variant>
      <vt:variant>
        <vt:i4>6</vt:i4>
      </vt:variant>
      <vt:variant>
        <vt:i4>0</vt:i4>
      </vt:variant>
      <vt:variant>
        <vt:i4>5</vt:i4>
      </vt:variant>
      <vt:variant>
        <vt:lpwstr>http://www.ncsu.edu/sma/index.htm</vt:lpwstr>
      </vt:variant>
      <vt:variant>
        <vt:lpwstr/>
      </vt:variant>
      <vt:variant>
        <vt:i4>5767173</vt:i4>
      </vt:variant>
      <vt:variant>
        <vt:i4>3</vt:i4>
      </vt:variant>
      <vt:variant>
        <vt:i4>0</vt:i4>
      </vt:variant>
      <vt:variant>
        <vt:i4>5</vt:i4>
      </vt:variant>
      <vt:variant>
        <vt:lpwstr>http://www.ncsu.edu/sorc/myOrgs/index.php</vt:lpwstr>
      </vt:variant>
      <vt:variant>
        <vt:lpwstr/>
      </vt:variant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http://www.ncsu.edu/academics/departments-a-z/index.php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Career Center</dc:creator>
  <cp:keywords/>
  <dc:description/>
  <cp:lastModifiedBy>Beverly Marchi</cp:lastModifiedBy>
  <cp:revision>18</cp:revision>
  <cp:lastPrinted>2008-07-03T20:44:00Z</cp:lastPrinted>
  <dcterms:created xsi:type="dcterms:W3CDTF">2010-03-05T15:38:00Z</dcterms:created>
  <dcterms:modified xsi:type="dcterms:W3CDTF">2010-03-25T18:00:00Z</dcterms:modified>
</cp:coreProperties>
</file>