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F1E" w:rsidRDefault="00626F1E" w:rsidP="00772CB4">
      <w:pPr>
        <w:pStyle w:val="Title"/>
        <w:pBdr>
          <w:bottom w:val="single" w:sz="12" w:space="1" w:color="auto"/>
        </w:pBdr>
        <w:ind w:left="-180" w:right="-180"/>
        <w:rPr>
          <w:b/>
          <w:bCs/>
        </w:rPr>
      </w:pPr>
      <w:r>
        <w:rPr>
          <w:b/>
          <w:bCs/>
        </w:rPr>
        <w:t xml:space="preserve">NATALIE </w:t>
      </w:r>
      <w:r w:rsidR="009F579D">
        <w:rPr>
          <w:b/>
          <w:bCs/>
        </w:rPr>
        <w:t>MARTIN</w:t>
      </w:r>
    </w:p>
    <w:p w:rsidR="00663DDD" w:rsidRDefault="00626F1E" w:rsidP="00663DDD">
      <w:pPr>
        <w:ind w:left="-180" w:right="-180"/>
        <w:jc w:val="center"/>
        <w:rPr>
          <w:sz w:val="22"/>
        </w:rPr>
      </w:pPr>
      <w:smartTag w:uri="urn:schemas-microsoft-com:office:smarttags" w:element="Street">
        <w:smartTag w:uri="urn:schemas-microsoft-com:office:smarttags" w:element="address">
          <w:r>
            <w:rPr>
              <w:sz w:val="22"/>
            </w:rPr>
            <w:t>8888 Timberline Dr</w:t>
          </w:r>
        </w:smartTag>
      </w:smartTag>
      <w:r>
        <w:rPr>
          <w:sz w:val="22"/>
        </w:rPr>
        <w:t xml:space="preserve">.  </w:t>
      </w:r>
      <w:r>
        <w:rPr>
          <w:sz w:val="22"/>
        </w:rPr>
        <w:sym w:font="Symbol" w:char="F0B7"/>
      </w:r>
      <w:r>
        <w:rPr>
          <w:sz w:val="22"/>
        </w:rPr>
        <w:t xml:space="preserve"> 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Raleigh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NC</w:t>
          </w:r>
        </w:smartTag>
        <w:r>
          <w:rPr>
            <w:sz w:val="22"/>
          </w:rPr>
          <w:t xml:space="preserve">  </w:t>
        </w:r>
        <w:smartTag w:uri="urn:schemas-microsoft-com:office:smarttags" w:element="PostalCode">
          <w:r>
            <w:rPr>
              <w:sz w:val="22"/>
            </w:rPr>
            <w:t>27609</w:t>
          </w:r>
        </w:smartTag>
      </w:smartTag>
    </w:p>
    <w:p w:rsidR="00626F1E" w:rsidRDefault="00663DDD" w:rsidP="00663DDD">
      <w:pPr>
        <w:ind w:left="-180" w:right="-180"/>
        <w:jc w:val="center"/>
        <w:rPr>
          <w:sz w:val="22"/>
        </w:rPr>
      </w:pPr>
      <w:r>
        <w:rPr>
          <w:sz w:val="22"/>
        </w:rPr>
        <w:t xml:space="preserve">919.555.8888  </w:t>
      </w:r>
      <w:r w:rsidR="00626F1E">
        <w:rPr>
          <w:sz w:val="22"/>
        </w:rPr>
        <w:sym w:font="Symbol" w:char="F0B7"/>
      </w:r>
      <w:r w:rsidR="009F579D">
        <w:rPr>
          <w:sz w:val="22"/>
        </w:rPr>
        <w:t xml:space="preserve">  ntmart</w:t>
      </w:r>
      <w:r w:rsidR="00626F1E">
        <w:rPr>
          <w:sz w:val="22"/>
        </w:rPr>
        <w:t>in@ncsu.edu</w:t>
      </w:r>
    </w:p>
    <w:p w:rsidR="00626F1E" w:rsidRPr="009949C7" w:rsidRDefault="00626F1E" w:rsidP="00772CB4">
      <w:pPr>
        <w:ind w:left="-180" w:right="-180"/>
        <w:jc w:val="center"/>
        <w:rPr>
          <w:sz w:val="32"/>
          <w:szCs w:val="32"/>
        </w:rPr>
      </w:pPr>
    </w:p>
    <w:p w:rsidR="00626F1E" w:rsidRPr="006572F6" w:rsidRDefault="00626F1E" w:rsidP="00772CB4">
      <w:pPr>
        <w:tabs>
          <w:tab w:val="left" w:pos="1620"/>
        </w:tabs>
        <w:ind w:left="1440" w:right="-180" w:hanging="1620"/>
        <w:rPr>
          <w:sz w:val="22"/>
          <w:szCs w:val="22"/>
        </w:rPr>
      </w:pPr>
      <w:r w:rsidRPr="006572F6">
        <w:rPr>
          <w:b/>
          <w:bCs/>
          <w:sz w:val="22"/>
          <w:szCs w:val="22"/>
        </w:rPr>
        <w:t xml:space="preserve">OBJECTIVE </w:t>
      </w:r>
      <w:r w:rsidRPr="006572F6">
        <w:rPr>
          <w:sz w:val="22"/>
          <w:szCs w:val="22"/>
        </w:rPr>
        <w:t xml:space="preserve"> </w:t>
      </w:r>
      <w:r w:rsidRPr="006572F6">
        <w:rPr>
          <w:sz w:val="22"/>
          <w:szCs w:val="22"/>
        </w:rPr>
        <w:tab/>
        <w:t xml:space="preserve">A materials engineering position where I will apply multidisciplinary training to challenges in product development.  </w:t>
      </w:r>
    </w:p>
    <w:p w:rsidR="00626F1E" w:rsidRPr="008278F1" w:rsidRDefault="00626F1E" w:rsidP="00772CB4">
      <w:pPr>
        <w:ind w:left="-180" w:right="-180" w:firstLine="720"/>
        <w:rPr>
          <w:b/>
          <w:bCs/>
          <w:sz w:val="22"/>
          <w:szCs w:val="22"/>
        </w:rPr>
      </w:pPr>
    </w:p>
    <w:p w:rsidR="00626F1E" w:rsidRPr="006572F6" w:rsidRDefault="00626F1E" w:rsidP="00772CB4">
      <w:pPr>
        <w:tabs>
          <w:tab w:val="left" w:pos="1440"/>
        </w:tabs>
        <w:ind w:left="-180" w:right="-180"/>
        <w:rPr>
          <w:sz w:val="22"/>
          <w:szCs w:val="22"/>
        </w:rPr>
      </w:pPr>
      <w:r w:rsidRPr="006572F6">
        <w:rPr>
          <w:b/>
          <w:bCs/>
          <w:sz w:val="22"/>
          <w:szCs w:val="22"/>
        </w:rPr>
        <w:t>EDUCATION</w:t>
      </w:r>
      <w:r w:rsidR="00772CB4" w:rsidRPr="006572F6">
        <w:rPr>
          <w:sz w:val="22"/>
          <w:szCs w:val="22"/>
        </w:rPr>
        <w:tab/>
      </w:r>
      <w:smartTag w:uri="urn:schemas-microsoft-com:office:smarttags" w:element="PlaceName">
        <w:r w:rsidRPr="006572F6">
          <w:rPr>
            <w:b/>
            <w:bCs/>
            <w:sz w:val="22"/>
            <w:szCs w:val="22"/>
          </w:rPr>
          <w:t>North Carolina</w:t>
        </w:r>
      </w:smartTag>
      <w:r w:rsidRPr="006572F6">
        <w:rPr>
          <w:b/>
          <w:bCs/>
          <w:sz w:val="22"/>
          <w:szCs w:val="22"/>
        </w:rPr>
        <w:t xml:space="preserve"> </w:t>
      </w:r>
      <w:smartTag w:uri="urn:schemas-microsoft-com:office:smarttags" w:element="PlaceType">
        <w:r w:rsidRPr="006572F6">
          <w:rPr>
            <w:b/>
            <w:bCs/>
            <w:sz w:val="22"/>
            <w:szCs w:val="22"/>
          </w:rPr>
          <w:t>State</w:t>
        </w:r>
      </w:smartTag>
      <w:r w:rsidRPr="006572F6">
        <w:rPr>
          <w:b/>
          <w:bCs/>
          <w:sz w:val="22"/>
          <w:szCs w:val="22"/>
        </w:rPr>
        <w:t xml:space="preserve"> </w:t>
      </w:r>
      <w:smartTag w:uri="urn:schemas-microsoft-com:office:smarttags" w:element="PlaceType">
        <w:r w:rsidRPr="006572F6">
          <w:rPr>
            <w:b/>
            <w:bCs/>
            <w:sz w:val="22"/>
            <w:szCs w:val="22"/>
          </w:rPr>
          <w:t>University</w:t>
        </w:r>
      </w:smartTag>
      <w:r w:rsidRPr="006572F6">
        <w:rPr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6572F6">
            <w:rPr>
              <w:sz w:val="22"/>
              <w:szCs w:val="22"/>
            </w:rPr>
            <w:t>Raleigh</w:t>
          </w:r>
        </w:smartTag>
        <w:r w:rsidRPr="006572F6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6572F6">
            <w:rPr>
              <w:sz w:val="22"/>
              <w:szCs w:val="22"/>
            </w:rPr>
            <w:t>NC</w:t>
          </w:r>
        </w:smartTag>
      </w:smartTag>
    </w:p>
    <w:p w:rsidR="00626F1E" w:rsidRPr="006572F6" w:rsidRDefault="00C8696B" w:rsidP="00772CB4">
      <w:pPr>
        <w:tabs>
          <w:tab w:val="left" w:pos="1440"/>
        </w:tabs>
        <w:ind w:left="-180" w:right="-180"/>
        <w:rPr>
          <w:sz w:val="22"/>
          <w:szCs w:val="22"/>
        </w:rPr>
      </w:pPr>
      <w:r w:rsidRPr="006572F6">
        <w:rPr>
          <w:sz w:val="22"/>
          <w:szCs w:val="22"/>
        </w:rPr>
        <w:tab/>
        <w:t>B</w:t>
      </w:r>
      <w:r w:rsidR="00626F1E" w:rsidRPr="006572F6">
        <w:rPr>
          <w:sz w:val="22"/>
          <w:szCs w:val="22"/>
        </w:rPr>
        <w:t>.S. Materials S</w:t>
      </w:r>
      <w:r w:rsidR="00316984">
        <w:rPr>
          <w:sz w:val="22"/>
          <w:szCs w:val="22"/>
        </w:rPr>
        <w:t xml:space="preserve">cience and Engineering, </w:t>
      </w:r>
      <w:r w:rsidR="000373D3">
        <w:rPr>
          <w:sz w:val="22"/>
          <w:szCs w:val="22"/>
        </w:rPr>
        <w:t>May 2011</w:t>
      </w:r>
    </w:p>
    <w:p w:rsidR="00626F1E" w:rsidRPr="006572F6" w:rsidRDefault="00846AC6" w:rsidP="00772CB4">
      <w:pPr>
        <w:tabs>
          <w:tab w:val="left" w:pos="1440"/>
        </w:tabs>
        <w:ind w:left="-180" w:right="-180"/>
        <w:rPr>
          <w:sz w:val="22"/>
          <w:szCs w:val="22"/>
        </w:rPr>
      </w:pPr>
      <w:r>
        <w:rPr>
          <w:sz w:val="22"/>
          <w:szCs w:val="22"/>
        </w:rPr>
        <w:tab/>
        <w:t>3.1</w:t>
      </w:r>
      <w:r w:rsidR="006444AA">
        <w:rPr>
          <w:sz w:val="22"/>
          <w:szCs w:val="22"/>
        </w:rPr>
        <w:t>7</w:t>
      </w:r>
      <w:r w:rsidR="00626F1E" w:rsidRPr="006572F6">
        <w:rPr>
          <w:sz w:val="22"/>
          <w:szCs w:val="22"/>
        </w:rPr>
        <w:t>/4.0</w:t>
      </w:r>
      <w:r w:rsidR="00671283">
        <w:rPr>
          <w:sz w:val="22"/>
          <w:szCs w:val="22"/>
        </w:rPr>
        <w:t>0</w:t>
      </w:r>
      <w:r w:rsidR="00626F1E" w:rsidRPr="006572F6">
        <w:rPr>
          <w:sz w:val="22"/>
          <w:szCs w:val="22"/>
        </w:rPr>
        <w:t xml:space="preserve"> GPA</w:t>
      </w:r>
    </w:p>
    <w:p w:rsidR="00626F1E" w:rsidRPr="008278F1" w:rsidRDefault="00626F1E" w:rsidP="00772CB4">
      <w:pPr>
        <w:tabs>
          <w:tab w:val="left" w:pos="1620"/>
        </w:tabs>
        <w:ind w:left="-180" w:right="-180"/>
        <w:rPr>
          <w:sz w:val="18"/>
          <w:szCs w:val="18"/>
        </w:rPr>
      </w:pPr>
      <w:r w:rsidRPr="006572F6">
        <w:rPr>
          <w:sz w:val="22"/>
          <w:szCs w:val="22"/>
        </w:rPr>
        <w:tab/>
      </w:r>
    </w:p>
    <w:p w:rsidR="00C8696B" w:rsidRPr="006572F6" w:rsidRDefault="00C8696B" w:rsidP="00772CB4">
      <w:pPr>
        <w:tabs>
          <w:tab w:val="left" w:pos="1440"/>
        </w:tabs>
        <w:ind w:left="1440" w:right="-180"/>
        <w:rPr>
          <w:sz w:val="22"/>
          <w:szCs w:val="22"/>
        </w:rPr>
      </w:pPr>
      <w:r w:rsidRPr="00591B41">
        <w:rPr>
          <w:sz w:val="22"/>
          <w:szCs w:val="22"/>
          <w:u w:val="single"/>
        </w:rPr>
        <w:t>Select courses</w:t>
      </w:r>
      <w:r w:rsidRPr="00591B41">
        <w:rPr>
          <w:sz w:val="22"/>
          <w:szCs w:val="22"/>
        </w:rPr>
        <w:t>:</w:t>
      </w:r>
      <w:r w:rsidR="00E81396">
        <w:rPr>
          <w:sz w:val="22"/>
          <w:szCs w:val="22"/>
        </w:rPr>
        <w:t xml:space="preserve">  </w:t>
      </w:r>
      <w:r w:rsidRPr="006572F6">
        <w:rPr>
          <w:sz w:val="22"/>
          <w:szCs w:val="22"/>
        </w:rPr>
        <w:t>Materials Characterization, Mechanical Properties, Polymeric Materials, Physical Ceramics, Physical Metallurgy, Materials Engineering Design</w:t>
      </w:r>
    </w:p>
    <w:p w:rsidR="007D4C39" w:rsidRPr="008278F1" w:rsidRDefault="007D4C39" w:rsidP="00772CB4">
      <w:pPr>
        <w:tabs>
          <w:tab w:val="left" w:pos="1440"/>
        </w:tabs>
        <w:ind w:left="1440" w:right="-180"/>
        <w:rPr>
          <w:bCs/>
          <w:sz w:val="18"/>
          <w:szCs w:val="18"/>
          <w:u w:val="single"/>
        </w:rPr>
      </w:pPr>
    </w:p>
    <w:p w:rsidR="009F579D" w:rsidRPr="006572F6" w:rsidRDefault="009F579D" w:rsidP="00772CB4">
      <w:pPr>
        <w:tabs>
          <w:tab w:val="left" w:pos="1440"/>
        </w:tabs>
        <w:ind w:left="1440" w:right="-180"/>
        <w:rPr>
          <w:sz w:val="22"/>
          <w:szCs w:val="22"/>
        </w:rPr>
      </w:pPr>
      <w:r w:rsidRPr="00591B41">
        <w:rPr>
          <w:bCs/>
          <w:sz w:val="22"/>
          <w:szCs w:val="22"/>
          <w:u w:val="single"/>
        </w:rPr>
        <w:t>Study Abroad</w:t>
      </w:r>
      <w:r w:rsidR="00E81396" w:rsidRPr="00591B41">
        <w:rPr>
          <w:sz w:val="22"/>
          <w:szCs w:val="22"/>
        </w:rPr>
        <w:t>:</w:t>
      </w:r>
      <w:r w:rsidR="00E81396">
        <w:rPr>
          <w:sz w:val="22"/>
          <w:szCs w:val="22"/>
        </w:rPr>
        <w:t xml:space="preserve">  </w:t>
      </w:r>
      <w:smartTag w:uri="urn:schemas-microsoft-com:office:smarttags" w:element="place">
        <w:smartTag w:uri="urn:schemas-microsoft-com:office:smarttags" w:element="City">
          <w:r w:rsidRPr="006572F6">
            <w:rPr>
              <w:sz w:val="22"/>
              <w:szCs w:val="22"/>
            </w:rPr>
            <w:t>Segovia</w:t>
          </w:r>
        </w:smartTag>
        <w:r w:rsidRPr="006572F6">
          <w:rPr>
            <w:sz w:val="22"/>
            <w:szCs w:val="22"/>
          </w:rPr>
          <w:t xml:space="preserve">, </w:t>
        </w:r>
        <w:smartTag w:uri="urn:schemas-microsoft-com:office:smarttags" w:element="country-region">
          <w:r w:rsidRPr="006572F6">
            <w:rPr>
              <w:sz w:val="22"/>
              <w:szCs w:val="22"/>
            </w:rPr>
            <w:t>Spain</w:t>
          </w:r>
        </w:smartTag>
      </w:smartTag>
      <w:r w:rsidR="00316984">
        <w:rPr>
          <w:sz w:val="22"/>
          <w:szCs w:val="22"/>
        </w:rPr>
        <w:t xml:space="preserve">, </w:t>
      </w:r>
      <w:r w:rsidR="00B93B38">
        <w:rPr>
          <w:sz w:val="22"/>
          <w:szCs w:val="22"/>
        </w:rPr>
        <w:t>Summer 2008</w:t>
      </w:r>
    </w:p>
    <w:p w:rsidR="009F579D" w:rsidRPr="006572F6" w:rsidRDefault="009F579D" w:rsidP="00772CB4">
      <w:pPr>
        <w:tabs>
          <w:tab w:val="left" w:pos="1440"/>
        </w:tabs>
        <w:ind w:left="1440" w:right="-180"/>
        <w:rPr>
          <w:sz w:val="22"/>
          <w:szCs w:val="22"/>
        </w:rPr>
      </w:pPr>
      <w:r w:rsidRPr="006572F6">
        <w:rPr>
          <w:sz w:val="22"/>
          <w:szCs w:val="22"/>
        </w:rPr>
        <w:t xml:space="preserve">Explored language, technology, and culture.  </w:t>
      </w:r>
    </w:p>
    <w:p w:rsidR="00626F1E" w:rsidRPr="008278F1" w:rsidRDefault="00626F1E" w:rsidP="00772CB4">
      <w:pPr>
        <w:tabs>
          <w:tab w:val="left" w:pos="1440"/>
        </w:tabs>
        <w:ind w:left="1440" w:right="-180"/>
        <w:rPr>
          <w:sz w:val="22"/>
          <w:szCs w:val="22"/>
        </w:rPr>
      </w:pPr>
    </w:p>
    <w:p w:rsidR="00626F1E" w:rsidRPr="006572F6" w:rsidRDefault="00626F1E" w:rsidP="00142E15">
      <w:pPr>
        <w:tabs>
          <w:tab w:val="left" w:pos="1440"/>
        </w:tabs>
        <w:ind w:left="-180" w:right="-180"/>
        <w:rPr>
          <w:sz w:val="22"/>
          <w:szCs w:val="22"/>
        </w:rPr>
      </w:pPr>
      <w:r w:rsidRPr="006572F6">
        <w:rPr>
          <w:b/>
          <w:bCs/>
          <w:sz w:val="22"/>
          <w:szCs w:val="22"/>
        </w:rPr>
        <w:t>EXPERIENCE</w:t>
      </w:r>
      <w:r w:rsidR="00142E15" w:rsidRPr="006572F6">
        <w:rPr>
          <w:sz w:val="22"/>
          <w:szCs w:val="22"/>
        </w:rPr>
        <w:tab/>
      </w:r>
      <w:smartTag w:uri="urn:schemas-microsoft-com:office:smarttags" w:element="PlaceName">
        <w:r w:rsidRPr="006572F6">
          <w:rPr>
            <w:b/>
            <w:bCs/>
            <w:sz w:val="22"/>
            <w:szCs w:val="22"/>
          </w:rPr>
          <w:t>Polymers</w:t>
        </w:r>
      </w:smartTag>
      <w:r w:rsidRPr="006572F6">
        <w:rPr>
          <w:b/>
          <w:bCs/>
          <w:sz w:val="22"/>
          <w:szCs w:val="22"/>
        </w:rPr>
        <w:t xml:space="preserve"> </w:t>
      </w:r>
      <w:smartTag w:uri="urn:schemas-microsoft-com:office:smarttags" w:element="PlaceType">
        <w:r w:rsidRPr="006572F6">
          <w:rPr>
            <w:b/>
            <w:bCs/>
            <w:sz w:val="22"/>
            <w:szCs w:val="22"/>
          </w:rPr>
          <w:t>Center</w:t>
        </w:r>
      </w:smartTag>
      <w:r w:rsidRPr="006572F6">
        <w:rPr>
          <w:b/>
          <w:bCs/>
          <w:sz w:val="22"/>
          <w:szCs w:val="22"/>
        </w:rPr>
        <w:t xml:space="preserve"> of Excellence</w:t>
      </w:r>
      <w:r w:rsidRPr="006572F6">
        <w:rPr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6572F6">
            <w:rPr>
              <w:sz w:val="22"/>
              <w:szCs w:val="22"/>
            </w:rPr>
            <w:t>Charlotte</w:t>
          </w:r>
        </w:smartTag>
        <w:r w:rsidRPr="006572F6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6572F6">
            <w:rPr>
              <w:sz w:val="22"/>
              <w:szCs w:val="22"/>
            </w:rPr>
            <w:t>NC</w:t>
          </w:r>
        </w:smartTag>
      </w:smartTag>
    </w:p>
    <w:p w:rsidR="00626F1E" w:rsidRPr="006572F6" w:rsidRDefault="00984A67" w:rsidP="00772CB4">
      <w:pPr>
        <w:tabs>
          <w:tab w:val="left" w:pos="1620"/>
        </w:tabs>
        <w:ind w:left="1440" w:right="-180"/>
        <w:rPr>
          <w:sz w:val="22"/>
          <w:szCs w:val="22"/>
        </w:rPr>
      </w:pPr>
      <w:r w:rsidRPr="006572F6">
        <w:rPr>
          <w:sz w:val="22"/>
          <w:szCs w:val="22"/>
        </w:rPr>
        <w:t xml:space="preserve">Summer </w:t>
      </w:r>
      <w:r w:rsidR="00316984">
        <w:rPr>
          <w:sz w:val="22"/>
          <w:szCs w:val="22"/>
        </w:rPr>
        <w:t xml:space="preserve">Intern, </w:t>
      </w:r>
      <w:r w:rsidR="000373D3">
        <w:rPr>
          <w:sz w:val="22"/>
          <w:szCs w:val="22"/>
        </w:rPr>
        <w:t>Summer 2010</w:t>
      </w:r>
    </w:p>
    <w:p w:rsidR="00C8696B" w:rsidRPr="006572F6" w:rsidRDefault="003E7DC0" w:rsidP="00772CB4">
      <w:pPr>
        <w:pStyle w:val="BodyText"/>
        <w:numPr>
          <w:ilvl w:val="0"/>
          <w:numId w:val="10"/>
        </w:numPr>
        <w:tabs>
          <w:tab w:val="clear" w:pos="1620"/>
        </w:tabs>
        <w:ind w:right="-180"/>
        <w:rPr>
          <w:szCs w:val="22"/>
        </w:rPr>
      </w:pPr>
      <w:r w:rsidRPr="006572F6">
        <w:rPr>
          <w:szCs w:val="22"/>
        </w:rPr>
        <w:t>Worked on a technical team of scientists and engineers who helped companies identify and solve materials-related problems in the plastics industry.</w:t>
      </w:r>
      <w:r w:rsidR="00C8696B" w:rsidRPr="006572F6">
        <w:rPr>
          <w:szCs w:val="22"/>
        </w:rPr>
        <w:t xml:space="preserve">  </w:t>
      </w:r>
    </w:p>
    <w:p w:rsidR="00626F1E" w:rsidRPr="006572F6" w:rsidRDefault="003E7DC0" w:rsidP="00772CB4">
      <w:pPr>
        <w:pStyle w:val="BodyText"/>
        <w:numPr>
          <w:ilvl w:val="0"/>
          <w:numId w:val="10"/>
        </w:numPr>
        <w:tabs>
          <w:tab w:val="clear" w:pos="1620"/>
        </w:tabs>
        <w:ind w:right="-180"/>
        <w:rPr>
          <w:szCs w:val="22"/>
        </w:rPr>
      </w:pPr>
      <w:r w:rsidRPr="006572F6">
        <w:rPr>
          <w:szCs w:val="22"/>
        </w:rPr>
        <w:t xml:space="preserve">Performed </w:t>
      </w:r>
      <w:smartTag w:uri="urn:schemas-microsoft-com:office:smarttags" w:element="stockticker">
        <w:r w:rsidR="00626F1E" w:rsidRPr="006572F6">
          <w:rPr>
            <w:szCs w:val="22"/>
          </w:rPr>
          <w:t>ASTM</w:t>
        </w:r>
      </w:smartTag>
      <w:r w:rsidR="00626F1E" w:rsidRPr="006572F6">
        <w:rPr>
          <w:szCs w:val="22"/>
        </w:rPr>
        <w:t xml:space="preserve">, ISO, and SAE mechanical and physical tests for polymer characterization.  </w:t>
      </w:r>
    </w:p>
    <w:p w:rsidR="00C8696B" w:rsidRPr="006572F6" w:rsidRDefault="00C8696B" w:rsidP="00772CB4">
      <w:pPr>
        <w:pStyle w:val="BodyText"/>
        <w:numPr>
          <w:ilvl w:val="0"/>
          <w:numId w:val="10"/>
        </w:numPr>
        <w:tabs>
          <w:tab w:val="clear" w:pos="1620"/>
        </w:tabs>
        <w:ind w:right="-180"/>
        <w:rPr>
          <w:szCs w:val="22"/>
        </w:rPr>
      </w:pPr>
      <w:r w:rsidRPr="006572F6">
        <w:rPr>
          <w:szCs w:val="22"/>
        </w:rPr>
        <w:t xml:space="preserve">Managed and maintained </w:t>
      </w:r>
      <w:r w:rsidR="003E7DC0" w:rsidRPr="006572F6">
        <w:rPr>
          <w:szCs w:val="22"/>
        </w:rPr>
        <w:t xml:space="preserve">precision equipment in the </w:t>
      </w:r>
      <w:r w:rsidRPr="006572F6">
        <w:rPr>
          <w:szCs w:val="22"/>
        </w:rPr>
        <w:t xml:space="preserve">polymer characterization laboratory.  </w:t>
      </w:r>
    </w:p>
    <w:p w:rsidR="00C8696B" w:rsidRPr="006572F6" w:rsidRDefault="00626F1E" w:rsidP="00772CB4">
      <w:pPr>
        <w:pStyle w:val="BodyText"/>
        <w:numPr>
          <w:ilvl w:val="0"/>
          <w:numId w:val="10"/>
        </w:numPr>
        <w:tabs>
          <w:tab w:val="clear" w:pos="1620"/>
        </w:tabs>
        <w:ind w:right="-180"/>
        <w:rPr>
          <w:szCs w:val="22"/>
        </w:rPr>
      </w:pPr>
      <w:r w:rsidRPr="006572F6">
        <w:rPr>
          <w:szCs w:val="22"/>
        </w:rPr>
        <w:t>Composed comprehensive laboratory reports for all tests performed.</w:t>
      </w:r>
    </w:p>
    <w:p w:rsidR="00626F1E" w:rsidRPr="006572F6" w:rsidRDefault="00C8696B" w:rsidP="00772CB4">
      <w:pPr>
        <w:pStyle w:val="BodyText"/>
        <w:numPr>
          <w:ilvl w:val="0"/>
          <w:numId w:val="10"/>
        </w:numPr>
        <w:tabs>
          <w:tab w:val="clear" w:pos="1620"/>
        </w:tabs>
        <w:ind w:right="-180"/>
        <w:rPr>
          <w:szCs w:val="22"/>
        </w:rPr>
      </w:pPr>
      <w:r w:rsidRPr="006572F6">
        <w:rPr>
          <w:szCs w:val="22"/>
        </w:rPr>
        <w:t>Exposed to a variety of indu</w:t>
      </w:r>
      <w:r w:rsidR="003E7DC0" w:rsidRPr="006572F6">
        <w:rPr>
          <w:szCs w:val="22"/>
        </w:rPr>
        <w:t xml:space="preserve">strial teams, cultures, and challenges.  </w:t>
      </w:r>
      <w:r w:rsidRPr="006572F6">
        <w:rPr>
          <w:szCs w:val="22"/>
        </w:rPr>
        <w:t xml:space="preserve"> </w:t>
      </w:r>
      <w:r w:rsidR="00626F1E" w:rsidRPr="006572F6">
        <w:rPr>
          <w:szCs w:val="22"/>
        </w:rPr>
        <w:t xml:space="preserve">  </w:t>
      </w:r>
    </w:p>
    <w:p w:rsidR="00754142" w:rsidRPr="009E794B" w:rsidRDefault="00754142" w:rsidP="00772CB4">
      <w:pPr>
        <w:tabs>
          <w:tab w:val="left" w:pos="1620"/>
        </w:tabs>
        <w:ind w:left="1440" w:right="-180"/>
        <w:rPr>
          <w:b/>
          <w:bCs/>
          <w:sz w:val="18"/>
          <w:szCs w:val="18"/>
        </w:rPr>
      </w:pPr>
    </w:p>
    <w:p w:rsidR="00754142" w:rsidRPr="006572F6" w:rsidRDefault="00754142" w:rsidP="00772CB4">
      <w:pPr>
        <w:tabs>
          <w:tab w:val="left" w:pos="1620"/>
        </w:tabs>
        <w:ind w:left="1440" w:right="-180"/>
        <w:rPr>
          <w:sz w:val="22"/>
          <w:szCs w:val="22"/>
        </w:rPr>
      </w:pPr>
      <w:smartTag w:uri="urn:schemas-microsoft-com:office:smarttags" w:element="PlaceName">
        <w:r w:rsidRPr="006572F6">
          <w:rPr>
            <w:b/>
            <w:bCs/>
            <w:sz w:val="22"/>
            <w:szCs w:val="22"/>
          </w:rPr>
          <w:t>Undergraduate</w:t>
        </w:r>
      </w:smartTag>
      <w:r w:rsidRPr="006572F6">
        <w:rPr>
          <w:b/>
          <w:bCs/>
          <w:sz w:val="22"/>
          <w:szCs w:val="22"/>
        </w:rPr>
        <w:t xml:space="preserve"> </w:t>
      </w:r>
      <w:smartTag w:uri="urn:schemas-microsoft-com:office:smarttags" w:element="PlaceName">
        <w:r w:rsidRPr="006572F6">
          <w:rPr>
            <w:b/>
            <w:bCs/>
            <w:sz w:val="22"/>
            <w:szCs w:val="22"/>
          </w:rPr>
          <w:t>Tutorial</w:t>
        </w:r>
      </w:smartTag>
      <w:r w:rsidRPr="006572F6">
        <w:rPr>
          <w:b/>
          <w:bCs/>
          <w:sz w:val="22"/>
          <w:szCs w:val="22"/>
        </w:rPr>
        <w:t xml:space="preserve"> </w:t>
      </w:r>
      <w:smartTag w:uri="urn:schemas-microsoft-com:office:smarttags" w:element="PlaceType">
        <w:r w:rsidRPr="006572F6">
          <w:rPr>
            <w:b/>
            <w:bCs/>
            <w:sz w:val="22"/>
            <w:szCs w:val="22"/>
          </w:rPr>
          <w:t>Center</w:t>
        </w:r>
      </w:smartTag>
      <w:r w:rsidRPr="006572F6">
        <w:rPr>
          <w:sz w:val="22"/>
          <w:szCs w:val="22"/>
        </w:rPr>
        <w:t xml:space="preserve"> (NCSU), </w:t>
      </w:r>
      <w:smartTag w:uri="urn:schemas-microsoft-com:office:smarttags" w:element="place">
        <w:smartTag w:uri="urn:schemas-microsoft-com:office:smarttags" w:element="City">
          <w:r w:rsidRPr="006572F6">
            <w:rPr>
              <w:sz w:val="22"/>
              <w:szCs w:val="22"/>
            </w:rPr>
            <w:t>Raleigh</w:t>
          </w:r>
        </w:smartTag>
        <w:r w:rsidRPr="006572F6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6572F6">
            <w:rPr>
              <w:sz w:val="22"/>
              <w:szCs w:val="22"/>
            </w:rPr>
            <w:t>NC</w:t>
          </w:r>
        </w:smartTag>
      </w:smartTag>
    </w:p>
    <w:p w:rsidR="00754142" w:rsidRPr="006572F6" w:rsidRDefault="00316984" w:rsidP="00772CB4">
      <w:pPr>
        <w:tabs>
          <w:tab w:val="left" w:pos="1620"/>
        </w:tabs>
        <w:ind w:left="1440" w:right="-180"/>
        <w:rPr>
          <w:sz w:val="22"/>
          <w:szCs w:val="22"/>
        </w:rPr>
      </w:pPr>
      <w:r>
        <w:rPr>
          <w:sz w:val="22"/>
          <w:szCs w:val="22"/>
        </w:rPr>
        <w:t xml:space="preserve">Tutor, </w:t>
      </w:r>
      <w:r w:rsidR="000373D3">
        <w:rPr>
          <w:sz w:val="22"/>
          <w:szCs w:val="22"/>
        </w:rPr>
        <w:t>August 2009-May 2010</w:t>
      </w:r>
    </w:p>
    <w:p w:rsidR="00754142" w:rsidRPr="006572F6" w:rsidRDefault="00754142" w:rsidP="00772CB4">
      <w:pPr>
        <w:numPr>
          <w:ilvl w:val="0"/>
          <w:numId w:val="12"/>
        </w:numPr>
        <w:ind w:right="-180"/>
        <w:rPr>
          <w:sz w:val="22"/>
          <w:szCs w:val="22"/>
        </w:rPr>
      </w:pPr>
      <w:r w:rsidRPr="006572F6">
        <w:rPr>
          <w:sz w:val="22"/>
          <w:szCs w:val="22"/>
        </w:rPr>
        <w:t>Assisted students in Chemistry and Calculus.</w:t>
      </w:r>
    </w:p>
    <w:p w:rsidR="00754142" w:rsidRPr="006572F6" w:rsidRDefault="00984A67" w:rsidP="00772CB4">
      <w:pPr>
        <w:numPr>
          <w:ilvl w:val="0"/>
          <w:numId w:val="12"/>
        </w:numPr>
        <w:ind w:right="-180"/>
        <w:rPr>
          <w:sz w:val="22"/>
          <w:szCs w:val="22"/>
        </w:rPr>
      </w:pPr>
      <w:r w:rsidRPr="006572F6">
        <w:rPr>
          <w:sz w:val="22"/>
          <w:szCs w:val="22"/>
        </w:rPr>
        <w:t>Gained experience teaching and coaching students with different learning styles.</w:t>
      </w:r>
    </w:p>
    <w:p w:rsidR="00626F1E" w:rsidRPr="009E794B" w:rsidRDefault="00626F1E" w:rsidP="00772CB4">
      <w:pPr>
        <w:tabs>
          <w:tab w:val="left" w:pos="1620"/>
        </w:tabs>
        <w:ind w:left="1440" w:right="-180"/>
        <w:rPr>
          <w:sz w:val="18"/>
          <w:szCs w:val="18"/>
        </w:rPr>
      </w:pPr>
    </w:p>
    <w:p w:rsidR="00626F1E" w:rsidRPr="006572F6" w:rsidRDefault="00594FC4" w:rsidP="00772CB4">
      <w:pPr>
        <w:tabs>
          <w:tab w:val="left" w:pos="1620"/>
        </w:tabs>
        <w:ind w:left="1440" w:right="-180"/>
        <w:rPr>
          <w:sz w:val="22"/>
          <w:szCs w:val="22"/>
        </w:rPr>
      </w:pPr>
      <w:r w:rsidRPr="006572F6">
        <w:rPr>
          <w:b/>
          <w:bCs/>
          <w:sz w:val="22"/>
          <w:szCs w:val="22"/>
        </w:rPr>
        <w:t>Analytical Instrumentation Facility (NCSU)</w:t>
      </w:r>
      <w:r w:rsidR="00626F1E" w:rsidRPr="006572F6">
        <w:rPr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626F1E" w:rsidRPr="006572F6">
            <w:rPr>
              <w:sz w:val="22"/>
              <w:szCs w:val="22"/>
            </w:rPr>
            <w:t>Raleigh</w:t>
          </w:r>
        </w:smartTag>
        <w:r w:rsidR="00626F1E" w:rsidRPr="006572F6">
          <w:rPr>
            <w:sz w:val="22"/>
            <w:szCs w:val="22"/>
          </w:rPr>
          <w:t xml:space="preserve">, </w:t>
        </w:r>
        <w:smartTag w:uri="urn:schemas-microsoft-com:office:smarttags" w:element="State">
          <w:r w:rsidR="00626F1E" w:rsidRPr="006572F6">
            <w:rPr>
              <w:sz w:val="22"/>
              <w:szCs w:val="22"/>
            </w:rPr>
            <w:t>NC</w:t>
          </w:r>
        </w:smartTag>
      </w:smartTag>
    </w:p>
    <w:p w:rsidR="00626F1E" w:rsidRPr="006572F6" w:rsidRDefault="00626F1E" w:rsidP="00772CB4">
      <w:pPr>
        <w:tabs>
          <w:tab w:val="left" w:pos="1620"/>
        </w:tabs>
        <w:ind w:left="1440" w:right="-180"/>
        <w:rPr>
          <w:sz w:val="22"/>
          <w:szCs w:val="22"/>
        </w:rPr>
      </w:pPr>
      <w:r w:rsidRPr="006572F6">
        <w:rPr>
          <w:sz w:val="22"/>
          <w:szCs w:val="22"/>
        </w:rPr>
        <w:t>Undergraduate</w:t>
      </w:r>
      <w:r w:rsidR="00316984">
        <w:rPr>
          <w:sz w:val="22"/>
          <w:szCs w:val="22"/>
        </w:rPr>
        <w:t xml:space="preserve"> Research Assistant, </w:t>
      </w:r>
      <w:r w:rsidR="009F579D" w:rsidRPr="006572F6">
        <w:rPr>
          <w:sz w:val="22"/>
          <w:szCs w:val="22"/>
        </w:rPr>
        <w:t>August 200</w:t>
      </w:r>
      <w:r w:rsidR="000373D3">
        <w:rPr>
          <w:sz w:val="22"/>
          <w:szCs w:val="22"/>
        </w:rPr>
        <w:t>8-May 2009</w:t>
      </w:r>
    </w:p>
    <w:p w:rsidR="00626F1E" w:rsidRPr="006572F6" w:rsidRDefault="00594FC4" w:rsidP="00772CB4">
      <w:pPr>
        <w:numPr>
          <w:ilvl w:val="0"/>
          <w:numId w:val="13"/>
        </w:numPr>
        <w:ind w:right="-180"/>
        <w:rPr>
          <w:sz w:val="22"/>
          <w:szCs w:val="22"/>
        </w:rPr>
      </w:pPr>
      <w:r w:rsidRPr="006572F6">
        <w:rPr>
          <w:sz w:val="22"/>
          <w:szCs w:val="22"/>
        </w:rPr>
        <w:t>Provided support to faculty and graduate students conducting research on various polymers.</w:t>
      </w:r>
    </w:p>
    <w:p w:rsidR="00594FC4" w:rsidRPr="006572F6" w:rsidRDefault="00594FC4" w:rsidP="00772CB4">
      <w:pPr>
        <w:numPr>
          <w:ilvl w:val="0"/>
          <w:numId w:val="13"/>
        </w:numPr>
        <w:ind w:right="-180"/>
        <w:rPr>
          <w:sz w:val="22"/>
          <w:szCs w:val="22"/>
        </w:rPr>
      </w:pPr>
      <w:r w:rsidRPr="006572F6">
        <w:rPr>
          <w:sz w:val="22"/>
          <w:szCs w:val="22"/>
        </w:rPr>
        <w:t>Performed sorption experiments</w:t>
      </w:r>
      <w:r w:rsidR="009F579D" w:rsidRPr="006572F6">
        <w:rPr>
          <w:sz w:val="22"/>
          <w:szCs w:val="22"/>
        </w:rPr>
        <w:t xml:space="preserve">; examined </w:t>
      </w:r>
      <w:r w:rsidRPr="006572F6">
        <w:rPr>
          <w:sz w:val="22"/>
          <w:szCs w:val="22"/>
        </w:rPr>
        <w:t xml:space="preserve">water and gas sorption of alpha and gamma </w:t>
      </w:r>
      <w:proofErr w:type="spellStart"/>
      <w:r w:rsidRPr="006572F6">
        <w:rPr>
          <w:sz w:val="22"/>
          <w:szCs w:val="22"/>
        </w:rPr>
        <w:t>cyclodextrin</w:t>
      </w:r>
      <w:proofErr w:type="spellEnd"/>
      <w:r w:rsidRPr="006572F6">
        <w:rPr>
          <w:sz w:val="22"/>
          <w:szCs w:val="22"/>
        </w:rPr>
        <w:t>.</w:t>
      </w:r>
    </w:p>
    <w:p w:rsidR="00594FC4" w:rsidRPr="006572F6" w:rsidRDefault="00594FC4" w:rsidP="00772CB4">
      <w:pPr>
        <w:numPr>
          <w:ilvl w:val="0"/>
          <w:numId w:val="13"/>
        </w:numPr>
        <w:ind w:right="-180"/>
        <w:rPr>
          <w:sz w:val="22"/>
          <w:szCs w:val="22"/>
        </w:rPr>
      </w:pPr>
      <w:r w:rsidRPr="006572F6">
        <w:rPr>
          <w:sz w:val="22"/>
          <w:szCs w:val="22"/>
        </w:rPr>
        <w:t>Created FORTAN programs to analyze data.</w:t>
      </w:r>
    </w:p>
    <w:p w:rsidR="00594FC4" w:rsidRPr="006572F6" w:rsidRDefault="00594FC4" w:rsidP="00772CB4">
      <w:pPr>
        <w:numPr>
          <w:ilvl w:val="0"/>
          <w:numId w:val="13"/>
        </w:numPr>
        <w:ind w:right="-180"/>
        <w:rPr>
          <w:sz w:val="22"/>
          <w:szCs w:val="22"/>
        </w:rPr>
      </w:pPr>
      <w:r w:rsidRPr="006572F6">
        <w:rPr>
          <w:sz w:val="22"/>
          <w:szCs w:val="22"/>
        </w:rPr>
        <w:t xml:space="preserve">Learned how to operate equipment, design analytical experiments, and properly interpret resulting data. </w:t>
      </w:r>
    </w:p>
    <w:p w:rsidR="00626F1E" w:rsidRPr="008278F1" w:rsidRDefault="00626F1E" w:rsidP="00772CB4">
      <w:pPr>
        <w:tabs>
          <w:tab w:val="left" w:pos="1620"/>
        </w:tabs>
        <w:ind w:left="-180" w:right="-180"/>
        <w:rPr>
          <w:b/>
          <w:bCs/>
          <w:sz w:val="22"/>
          <w:szCs w:val="22"/>
        </w:rPr>
      </w:pPr>
    </w:p>
    <w:p w:rsidR="00984A67" w:rsidRPr="006572F6" w:rsidRDefault="00626F1E" w:rsidP="00142E15">
      <w:pPr>
        <w:tabs>
          <w:tab w:val="left" w:pos="1440"/>
        </w:tabs>
        <w:ind w:left="-180" w:right="-180"/>
        <w:rPr>
          <w:sz w:val="22"/>
          <w:szCs w:val="22"/>
        </w:rPr>
      </w:pPr>
      <w:r w:rsidRPr="006572F6">
        <w:rPr>
          <w:b/>
          <w:bCs/>
          <w:sz w:val="22"/>
          <w:szCs w:val="22"/>
        </w:rPr>
        <w:t>SKILLS</w:t>
      </w:r>
      <w:r w:rsidR="00142E15" w:rsidRPr="006572F6">
        <w:rPr>
          <w:b/>
          <w:bCs/>
          <w:sz w:val="22"/>
          <w:szCs w:val="22"/>
        </w:rPr>
        <w:tab/>
      </w:r>
      <w:r w:rsidR="00984A67" w:rsidRPr="00591B41">
        <w:rPr>
          <w:bCs/>
          <w:sz w:val="22"/>
          <w:szCs w:val="22"/>
          <w:u w:val="single"/>
        </w:rPr>
        <w:t>Computer</w:t>
      </w:r>
      <w:r w:rsidR="00984A67" w:rsidRPr="00591B41">
        <w:rPr>
          <w:bCs/>
          <w:sz w:val="22"/>
          <w:szCs w:val="22"/>
        </w:rPr>
        <w:t>:</w:t>
      </w:r>
      <w:r w:rsidR="00984A67" w:rsidRPr="006572F6">
        <w:rPr>
          <w:b/>
          <w:bCs/>
          <w:sz w:val="22"/>
          <w:szCs w:val="22"/>
        </w:rPr>
        <w:t xml:space="preserve">  </w:t>
      </w:r>
      <w:r w:rsidR="00984A67" w:rsidRPr="006572F6">
        <w:rPr>
          <w:sz w:val="22"/>
          <w:szCs w:val="22"/>
        </w:rPr>
        <w:t xml:space="preserve">FORTRAN, </w:t>
      </w:r>
      <w:proofErr w:type="spellStart"/>
      <w:r w:rsidR="00984A67" w:rsidRPr="006572F6">
        <w:rPr>
          <w:sz w:val="22"/>
          <w:szCs w:val="22"/>
        </w:rPr>
        <w:t>SolidWorks</w:t>
      </w:r>
      <w:proofErr w:type="spellEnd"/>
      <w:r w:rsidR="00984A67" w:rsidRPr="006572F6">
        <w:rPr>
          <w:sz w:val="22"/>
          <w:szCs w:val="22"/>
        </w:rPr>
        <w:t>, Maple</w:t>
      </w:r>
      <w:r w:rsidR="006444AA">
        <w:rPr>
          <w:sz w:val="22"/>
          <w:szCs w:val="22"/>
        </w:rPr>
        <w:t>, website design</w:t>
      </w:r>
    </w:p>
    <w:p w:rsidR="00626F1E" w:rsidRPr="006572F6" w:rsidRDefault="00984A67" w:rsidP="00142E15">
      <w:pPr>
        <w:tabs>
          <w:tab w:val="left" w:pos="1440"/>
        </w:tabs>
        <w:ind w:left="1440" w:right="-180"/>
        <w:rPr>
          <w:b/>
          <w:bCs/>
          <w:sz w:val="22"/>
          <w:szCs w:val="22"/>
        </w:rPr>
      </w:pPr>
      <w:r w:rsidRPr="00591B41">
        <w:rPr>
          <w:bCs/>
          <w:sz w:val="22"/>
          <w:szCs w:val="22"/>
          <w:u w:val="single"/>
        </w:rPr>
        <w:t>Laboratory</w:t>
      </w:r>
      <w:r w:rsidRPr="00591B41">
        <w:rPr>
          <w:bCs/>
          <w:sz w:val="22"/>
          <w:szCs w:val="22"/>
        </w:rPr>
        <w:t>:</w:t>
      </w:r>
      <w:r w:rsidRPr="006572F6">
        <w:rPr>
          <w:b/>
          <w:bCs/>
          <w:sz w:val="22"/>
          <w:szCs w:val="22"/>
        </w:rPr>
        <w:t xml:space="preserve">  </w:t>
      </w:r>
      <w:r w:rsidR="00772CB4" w:rsidRPr="006572F6">
        <w:rPr>
          <w:sz w:val="22"/>
          <w:szCs w:val="22"/>
        </w:rPr>
        <w:t xml:space="preserve">tensile and compression testing, heat deflection temperature testing, FT-IR analyzer, melt flow and </w:t>
      </w:r>
      <w:proofErr w:type="spellStart"/>
      <w:r w:rsidR="00772CB4" w:rsidRPr="006572F6">
        <w:rPr>
          <w:sz w:val="22"/>
          <w:szCs w:val="22"/>
        </w:rPr>
        <w:t>rheometry</w:t>
      </w:r>
      <w:proofErr w:type="spellEnd"/>
      <w:r w:rsidR="00772CB4" w:rsidRPr="006572F6">
        <w:rPr>
          <w:sz w:val="22"/>
          <w:szCs w:val="22"/>
        </w:rPr>
        <w:t xml:space="preserve">, differential scanning calorimeter </w:t>
      </w:r>
      <w:r w:rsidR="00626F1E" w:rsidRPr="006572F6">
        <w:rPr>
          <w:b/>
          <w:bCs/>
          <w:sz w:val="22"/>
          <w:szCs w:val="22"/>
        </w:rPr>
        <w:tab/>
      </w:r>
    </w:p>
    <w:p w:rsidR="00626F1E" w:rsidRPr="008278F1" w:rsidRDefault="00626F1E" w:rsidP="00772CB4">
      <w:pPr>
        <w:ind w:left="-180" w:right="-180"/>
        <w:rPr>
          <w:b/>
          <w:bCs/>
          <w:sz w:val="22"/>
          <w:szCs w:val="22"/>
        </w:rPr>
      </w:pPr>
    </w:p>
    <w:p w:rsidR="00626F1E" w:rsidRPr="006572F6" w:rsidRDefault="00F104DD" w:rsidP="006444AA">
      <w:pPr>
        <w:ind w:left="-180" w:right="-180"/>
        <w:rPr>
          <w:sz w:val="22"/>
          <w:szCs w:val="22"/>
        </w:rPr>
      </w:pPr>
      <w:r>
        <w:rPr>
          <w:b/>
          <w:bCs/>
          <w:sz w:val="22"/>
          <w:szCs w:val="22"/>
        </w:rPr>
        <w:t>OUTREACH &amp; INTERESTS</w:t>
      </w:r>
    </w:p>
    <w:p w:rsidR="00671283" w:rsidRDefault="00142E15" w:rsidP="00142E15">
      <w:pPr>
        <w:tabs>
          <w:tab w:val="left" w:pos="1440"/>
        </w:tabs>
        <w:ind w:left="-180" w:right="-180"/>
        <w:rPr>
          <w:sz w:val="22"/>
          <w:szCs w:val="22"/>
        </w:rPr>
      </w:pPr>
      <w:r w:rsidRPr="006572F6">
        <w:rPr>
          <w:sz w:val="22"/>
          <w:szCs w:val="22"/>
        </w:rPr>
        <w:tab/>
      </w:r>
      <w:r w:rsidR="00671283">
        <w:rPr>
          <w:sz w:val="22"/>
          <w:szCs w:val="22"/>
        </w:rPr>
        <w:t>Dean’s List</w:t>
      </w:r>
    </w:p>
    <w:p w:rsidR="00626F1E" w:rsidRPr="006572F6" w:rsidRDefault="00671283" w:rsidP="00142E15">
      <w:pPr>
        <w:tabs>
          <w:tab w:val="left" w:pos="1440"/>
        </w:tabs>
        <w:ind w:left="-180" w:right="-180"/>
        <w:rPr>
          <w:sz w:val="22"/>
          <w:szCs w:val="22"/>
        </w:rPr>
      </w:pPr>
      <w:r>
        <w:rPr>
          <w:sz w:val="22"/>
          <w:szCs w:val="22"/>
        </w:rPr>
        <w:tab/>
      </w:r>
      <w:r w:rsidR="00316984">
        <w:rPr>
          <w:sz w:val="22"/>
          <w:szCs w:val="22"/>
        </w:rPr>
        <w:t>Materials</w:t>
      </w:r>
      <w:r w:rsidR="000373D3">
        <w:rPr>
          <w:sz w:val="22"/>
          <w:szCs w:val="22"/>
        </w:rPr>
        <w:t xml:space="preserve"> Research Society – Member, 2009</w:t>
      </w:r>
      <w:r w:rsidR="00316984">
        <w:rPr>
          <w:sz w:val="22"/>
          <w:szCs w:val="22"/>
        </w:rPr>
        <w:t>-present</w:t>
      </w:r>
    </w:p>
    <w:p w:rsidR="009F579D" w:rsidRPr="006572F6" w:rsidRDefault="00142E15" w:rsidP="00142E15">
      <w:pPr>
        <w:tabs>
          <w:tab w:val="left" w:pos="1440"/>
        </w:tabs>
        <w:ind w:left="-180" w:right="-180"/>
        <w:rPr>
          <w:sz w:val="22"/>
          <w:szCs w:val="22"/>
        </w:rPr>
      </w:pPr>
      <w:r w:rsidRPr="006572F6">
        <w:rPr>
          <w:sz w:val="22"/>
          <w:szCs w:val="22"/>
        </w:rPr>
        <w:tab/>
      </w:r>
      <w:r w:rsidR="00316984">
        <w:rPr>
          <w:sz w:val="22"/>
          <w:szCs w:val="22"/>
        </w:rPr>
        <w:t xml:space="preserve">Alpha Omega Epsilon </w:t>
      </w:r>
      <w:r w:rsidR="000373D3">
        <w:rPr>
          <w:sz w:val="22"/>
          <w:szCs w:val="22"/>
        </w:rPr>
        <w:t>–</w:t>
      </w:r>
      <w:r w:rsidR="00316984">
        <w:rPr>
          <w:sz w:val="22"/>
          <w:szCs w:val="22"/>
        </w:rPr>
        <w:t xml:space="preserve"> </w:t>
      </w:r>
      <w:r w:rsidR="000373D3">
        <w:rPr>
          <w:sz w:val="22"/>
          <w:szCs w:val="22"/>
        </w:rPr>
        <w:t>Industry Liaison, 2009</w:t>
      </w:r>
    </w:p>
    <w:p w:rsidR="009F579D" w:rsidRDefault="00142E15" w:rsidP="00142E15">
      <w:pPr>
        <w:tabs>
          <w:tab w:val="left" w:pos="1440"/>
        </w:tabs>
        <w:ind w:left="-180" w:right="-180"/>
        <w:rPr>
          <w:sz w:val="22"/>
          <w:szCs w:val="22"/>
        </w:rPr>
      </w:pPr>
      <w:r w:rsidRPr="006572F6">
        <w:rPr>
          <w:sz w:val="22"/>
          <w:szCs w:val="22"/>
        </w:rPr>
        <w:tab/>
      </w:r>
      <w:r w:rsidR="009F579D" w:rsidRPr="006572F6">
        <w:rPr>
          <w:sz w:val="22"/>
          <w:szCs w:val="22"/>
        </w:rPr>
        <w:t xml:space="preserve">Undergraduate </w:t>
      </w:r>
      <w:r w:rsidR="00316984">
        <w:rPr>
          <w:sz w:val="22"/>
          <w:szCs w:val="22"/>
        </w:rPr>
        <w:t xml:space="preserve">Research - poster presentation, </w:t>
      </w:r>
      <w:r w:rsidR="000373D3">
        <w:rPr>
          <w:sz w:val="22"/>
          <w:szCs w:val="22"/>
        </w:rPr>
        <w:t>2009</w:t>
      </w:r>
    </w:p>
    <w:p w:rsidR="00B02193" w:rsidRPr="006572F6" w:rsidRDefault="00B02193" w:rsidP="00142E15">
      <w:pPr>
        <w:tabs>
          <w:tab w:val="left" w:pos="1440"/>
        </w:tabs>
        <w:ind w:left="-180" w:right="-180"/>
        <w:rPr>
          <w:sz w:val="22"/>
          <w:szCs w:val="22"/>
        </w:rPr>
      </w:pPr>
      <w:r>
        <w:rPr>
          <w:sz w:val="22"/>
          <w:szCs w:val="22"/>
        </w:rPr>
        <w:tab/>
        <w:t xml:space="preserve">Visited technology centers and sites in </w:t>
      </w:r>
      <w:smartTag w:uri="urn:schemas-microsoft-com:office:smarttags" w:element="place">
        <w:smartTag w:uri="urn:schemas-microsoft-com:office:smarttags" w:element="country-region">
          <w:r>
            <w:rPr>
              <w:sz w:val="22"/>
              <w:szCs w:val="22"/>
            </w:rPr>
            <w:t>Spain</w:t>
          </w:r>
        </w:smartTag>
      </w:smartTag>
    </w:p>
    <w:sectPr w:rsidR="00B02193" w:rsidRPr="006572F6" w:rsidSect="00772CB4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732B"/>
    <w:multiLevelType w:val="hybridMultilevel"/>
    <w:tmpl w:val="361EA3B0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C3F1196"/>
    <w:multiLevelType w:val="hybridMultilevel"/>
    <w:tmpl w:val="CE0E914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1C261F5B"/>
    <w:multiLevelType w:val="hybridMultilevel"/>
    <w:tmpl w:val="36BC1ED4"/>
    <w:lvl w:ilvl="0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3">
    <w:nsid w:val="24C70FBD"/>
    <w:multiLevelType w:val="hybridMultilevel"/>
    <w:tmpl w:val="D0CEF93E"/>
    <w:lvl w:ilvl="0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4">
    <w:nsid w:val="25636E67"/>
    <w:multiLevelType w:val="hybridMultilevel"/>
    <w:tmpl w:val="4372F7B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30A67C21"/>
    <w:multiLevelType w:val="hybridMultilevel"/>
    <w:tmpl w:val="8082784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38BA7F40"/>
    <w:multiLevelType w:val="multilevel"/>
    <w:tmpl w:val="203E4E44"/>
    <w:lvl w:ilvl="0">
      <w:start w:val="91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555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8888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40ED1624"/>
    <w:multiLevelType w:val="hybridMultilevel"/>
    <w:tmpl w:val="3B941FB0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8">
    <w:nsid w:val="467B1FB8"/>
    <w:multiLevelType w:val="multilevel"/>
    <w:tmpl w:val="3B941FB0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9">
    <w:nsid w:val="724D490B"/>
    <w:multiLevelType w:val="hybridMultilevel"/>
    <w:tmpl w:val="F51CC2D8"/>
    <w:lvl w:ilvl="0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0">
    <w:nsid w:val="7AA15233"/>
    <w:multiLevelType w:val="hybridMultilevel"/>
    <w:tmpl w:val="780862C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7C21441F"/>
    <w:multiLevelType w:val="hybridMultilevel"/>
    <w:tmpl w:val="2B2C88FE"/>
    <w:lvl w:ilvl="0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2">
    <w:nsid w:val="7D0B6C01"/>
    <w:multiLevelType w:val="multilevel"/>
    <w:tmpl w:val="5F906D56"/>
    <w:lvl w:ilvl="0">
      <w:start w:val="919"/>
      <w:numFmt w:val="decimal"/>
      <w:lvlText w:val="%1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1">
      <w:start w:val="555"/>
      <w:numFmt w:val="decimal"/>
      <w:lvlText w:val="%1.%2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2">
      <w:start w:val="8888"/>
      <w:numFmt w:val="decimal"/>
      <w:lvlText w:val="%1.%2.%3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9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  <w:num w:numId="11">
    <w:abstractNumId w:val="10"/>
  </w:num>
  <w:num w:numId="12">
    <w:abstractNumId w:val="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1666"/>
    <w:rsid w:val="000373D3"/>
    <w:rsid w:val="000802DE"/>
    <w:rsid w:val="00142E15"/>
    <w:rsid w:val="00202501"/>
    <w:rsid w:val="00313889"/>
    <w:rsid w:val="00316984"/>
    <w:rsid w:val="003E7DC0"/>
    <w:rsid w:val="004070D8"/>
    <w:rsid w:val="00471933"/>
    <w:rsid w:val="004B64F7"/>
    <w:rsid w:val="00591B41"/>
    <w:rsid w:val="00592FF9"/>
    <w:rsid w:val="00594FC4"/>
    <w:rsid w:val="00626F1E"/>
    <w:rsid w:val="006444AA"/>
    <w:rsid w:val="006572F6"/>
    <w:rsid w:val="00663DDD"/>
    <w:rsid w:val="00671283"/>
    <w:rsid w:val="0072618C"/>
    <w:rsid w:val="00754142"/>
    <w:rsid w:val="00772CB4"/>
    <w:rsid w:val="007D4C39"/>
    <w:rsid w:val="007F0737"/>
    <w:rsid w:val="008278F1"/>
    <w:rsid w:val="00846AC6"/>
    <w:rsid w:val="00984A67"/>
    <w:rsid w:val="009949C7"/>
    <w:rsid w:val="009D5FB3"/>
    <w:rsid w:val="009E794B"/>
    <w:rsid w:val="009F579D"/>
    <w:rsid w:val="00A3315D"/>
    <w:rsid w:val="00AB3D6B"/>
    <w:rsid w:val="00AF1A54"/>
    <w:rsid w:val="00B02193"/>
    <w:rsid w:val="00B34758"/>
    <w:rsid w:val="00B93B38"/>
    <w:rsid w:val="00C51A0C"/>
    <w:rsid w:val="00C8696B"/>
    <w:rsid w:val="00D41666"/>
    <w:rsid w:val="00E81396"/>
    <w:rsid w:val="00F073C3"/>
    <w:rsid w:val="00F104DD"/>
    <w:rsid w:val="00F63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stockticker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02DE"/>
    <w:rPr>
      <w:sz w:val="24"/>
      <w:szCs w:val="24"/>
    </w:rPr>
  </w:style>
  <w:style w:type="paragraph" w:styleId="Heading1">
    <w:name w:val="heading 1"/>
    <w:basedOn w:val="Normal"/>
    <w:next w:val="Normal"/>
    <w:qFormat/>
    <w:rsid w:val="000802DE"/>
    <w:pPr>
      <w:keepNext/>
      <w:tabs>
        <w:tab w:val="left" w:pos="1620"/>
      </w:tabs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802DE"/>
    <w:pPr>
      <w:jc w:val="center"/>
    </w:pPr>
    <w:rPr>
      <w:sz w:val="28"/>
    </w:rPr>
  </w:style>
  <w:style w:type="character" w:styleId="Hyperlink">
    <w:name w:val="Hyperlink"/>
    <w:basedOn w:val="DefaultParagraphFont"/>
    <w:rsid w:val="000802DE"/>
    <w:rPr>
      <w:color w:val="0000FF"/>
      <w:u w:val="single"/>
    </w:rPr>
  </w:style>
  <w:style w:type="paragraph" w:styleId="BodyTextIndent">
    <w:name w:val="Body Text Indent"/>
    <w:basedOn w:val="Normal"/>
    <w:rsid w:val="000802DE"/>
    <w:pPr>
      <w:tabs>
        <w:tab w:val="left" w:pos="1620"/>
      </w:tabs>
      <w:ind w:left="1620"/>
    </w:pPr>
    <w:rPr>
      <w:sz w:val="22"/>
    </w:rPr>
  </w:style>
  <w:style w:type="paragraph" w:styleId="BodyTextIndent2">
    <w:name w:val="Body Text Indent 2"/>
    <w:basedOn w:val="Normal"/>
    <w:rsid w:val="000802DE"/>
    <w:pPr>
      <w:tabs>
        <w:tab w:val="left" w:pos="1620"/>
      </w:tabs>
      <w:ind w:left="1620"/>
    </w:pPr>
  </w:style>
  <w:style w:type="paragraph" w:styleId="BodyText">
    <w:name w:val="Body Text"/>
    <w:basedOn w:val="Normal"/>
    <w:rsid w:val="000802DE"/>
    <w:pPr>
      <w:tabs>
        <w:tab w:val="left" w:pos="1620"/>
      </w:tabs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289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NATALIE WATKINS</vt:lpstr>
    </vt:vector>
  </TitlesOfParts>
  <Company>Network and Client Services</Company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NATALIE WATKINS</dc:title>
  <dc:subject/>
  <dc:creator>Beverly Marchi</dc:creator>
  <cp:keywords/>
  <dc:description/>
  <cp:lastModifiedBy>Beverly Marchi</cp:lastModifiedBy>
  <cp:revision>6</cp:revision>
  <cp:lastPrinted>2010-02-02T17:18:00Z</cp:lastPrinted>
  <dcterms:created xsi:type="dcterms:W3CDTF">2010-03-09T21:35:00Z</dcterms:created>
  <dcterms:modified xsi:type="dcterms:W3CDTF">2010-03-09T22:01:00Z</dcterms:modified>
</cp:coreProperties>
</file>