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概要设计说明书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w:t>
      </w:r>
      <w:r>
        <w:rPr>
          <w:rFonts w:hint="eastAsia" w:asciiTheme="minorEastAsia" w:hAnsiTheme="minorEastAsia" w:eastAsiaTheme="minorEastAsia"/>
          <w:b/>
          <w:color w:val="000000"/>
          <w:sz w:val="44"/>
          <w:szCs w:val="44"/>
          <w:lang w:val="en-US" w:eastAsia="zh-CN"/>
        </w:rPr>
        <w:t>爱管理</w:t>
      </w:r>
      <w:r>
        <w:rPr>
          <w:rFonts w:hint="eastAsia" w:asciiTheme="minorEastAsia" w:hAnsiTheme="minorEastAsia" w:eastAsiaTheme="minorEastAsia"/>
          <w:b/>
          <w:color w:val="000000"/>
          <w:sz w:val="44"/>
          <w:szCs w:val="44"/>
        </w:rPr>
        <w:t>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b/>
          <w:bCs/>
          <w:sz w:val="44"/>
        </w:rPr>
      </w:pPr>
      <w:r>
        <w:rPr>
          <w:rFonts w:hint="eastAsia"/>
          <w:b/>
          <w:bCs/>
          <w:sz w:val="44"/>
        </w:rPr>
        <w:t>编写日期：</w:t>
      </w:r>
    </w:p>
    <w:p>
      <w:pPr>
        <w:jc w:val="both"/>
        <w:rPr>
          <w:b/>
          <w:bCs/>
          <w:sz w:val="28"/>
          <w:szCs w:val="28"/>
        </w:rPr>
      </w:pPr>
      <w:r>
        <w:rPr>
          <w:b/>
          <w:bCs/>
          <w:sz w:val="44"/>
        </w:rPr>
        <w:br w:type="page"/>
      </w:r>
      <w:r>
        <w:rPr>
          <w:rFonts w:hint="eastAsia"/>
          <w:b/>
          <w:bCs/>
          <w:sz w:val="28"/>
          <w:szCs w:val="28"/>
        </w:rPr>
        <w:t>项目组：</w:t>
      </w:r>
    </w:p>
    <w:tbl>
      <w:tblPr>
        <w:tblStyle w:val="3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jc w:val="center"/>
              <w:rPr>
                <w:b/>
                <w:bCs/>
                <w:sz w:val="28"/>
                <w:szCs w:val="28"/>
              </w:rPr>
            </w:pPr>
            <w:r>
              <w:rPr>
                <w:rFonts w:hint="eastAsia"/>
                <w:b/>
                <w:bCs/>
                <w:sz w:val="28"/>
                <w:szCs w:val="28"/>
              </w:rPr>
              <w:t>学号</w:t>
            </w:r>
          </w:p>
        </w:tc>
        <w:tc>
          <w:tcPr>
            <w:tcW w:w="2843" w:type="dxa"/>
          </w:tcPr>
          <w:p>
            <w:pPr>
              <w:jc w:val="center"/>
              <w:rPr>
                <w:b/>
                <w:bCs/>
                <w:sz w:val="28"/>
                <w:szCs w:val="28"/>
              </w:rPr>
            </w:pPr>
            <w:r>
              <w:rPr>
                <w:rFonts w:hint="eastAsia"/>
                <w:b/>
                <w:bCs/>
                <w:sz w:val="28"/>
                <w:szCs w:val="28"/>
              </w:rPr>
              <w:t>姓名</w:t>
            </w:r>
          </w:p>
        </w:tc>
        <w:tc>
          <w:tcPr>
            <w:tcW w:w="2843"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201731062225</w:t>
            </w:r>
          </w:p>
        </w:tc>
        <w:tc>
          <w:tcPr>
            <w:tcW w:w="2843" w:type="dxa"/>
          </w:tcPr>
          <w:p>
            <w:pPr>
              <w:jc w:val="both"/>
              <w:rPr>
                <w:b/>
                <w:bCs/>
                <w:sz w:val="24"/>
                <w:szCs w:val="24"/>
              </w:rPr>
            </w:pPr>
            <w:r>
              <w:rPr>
                <w:rFonts w:hint="eastAsia"/>
                <w:b/>
                <w:bCs/>
                <w:sz w:val="24"/>
                <w:szCs w:val="24"/>
              </w:rPr>
              <w:t>朱双磊</w:t>
            </w:r>
          </w:p>
        </w:tc>
        <w:tc>
          <w:tcPr>
            <w:tcW w:w="2843" w:type="dxa"/>
          </w:tcPr>
          <w:p>
            <w:pPr>
              <w:jc w:val="both"/>
              <w:rPr>
                <w:rFonts w:hint="default" w:eastAsia="宋体"/>
                <w:b/>
                <w:bCs/>
                <w:sz w:val="24"/>
                <w:szCs w:val="24"/>
                <w:lang w:val="en-US" w:eastAsia="zh-CN"/>
              </w:rPr>
            </w:pPr>
            <w:r>
              <w:rPr>
                <w:rFonts w:hint="eastAsia"/>
                <w:b/>
                <w:bCs/>
                <w:sz w:val="24"/>
                <w:szCs w:val="24"/>
              </w:rPr>
              <w:t>组长</w:t>
            </w:r>
            <w:r>
              <w:rPr>
                <w:rFonts w:hint="eastAsia"/>
                <w:b/>
                <w:bCs/>
                <w:sz w:val="24"/>
                <w:szCs w:val="24"/>
                <w:lang w:eastAsia="zh-CN"/>
              </w:rPr>
              <w:t>，</w:t>
            </w:r>
            <w:r>
              <w:rPr>
                <w:rFonts w:hint="eastAsia"/>
                <w:b/>
                <w:bCs/>
                <w:sz w:val="24"/>
                <w:szCs w:val="24"/>
                <w:lang w:val="en-US" w:eastAsia="zh-CN"/>
              </w:rPr>
              <w:t>技术设计师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201731062228</w:t>
            </w:r>
          </w:p>
        </w:tc>
        <w:tc>
          <w:tcPr>
            <w:tcW w:w="2843" w:type="dxa"/>
          </w:tcPr>
          <w:p>
            <w:pPr>
              <w:jc w:val="both"/>
              <w:rPr>
                <w:b/>
                <w:bCs/>
                <w:sz w:val="24"/>
                <w:szCs w:val="24"/>
              </w:rPr>
            </w:pPr>
            <w:r>
              <w:rPr>
                <w:rFonts w:hint="eastAsia"/>
                <w:b/>
                <w:bCs/>
                <w:sz w:val="24"/>
                <w:szCs w:val="24"/>
              </w:rPr>
              <w:t>叶虎</w:t>
            </w:r>
          </w:p>
        </w:tc>
        <w:tc>
          <w:tcPr>
            <w:tcW w:w="2843" w:type="dxa"/>
          </w:tcPr>
          <w:p>
            <w:pPr>
              <w:jc w:val="both"/>
              <w:rPr>
                <w:rFonts w:hint="default" w:eastAsia="宋体"/>
                <w:b/>
                <w:bCs/>
                <w:sz w:val="24"/>
                <w:szCs w:val="24"/>
                <w:lang w:val="en-US" w:eastAsia="zh-CN"/>
              </w:rPr>
            </w:pPr>
            <w:r>
              <w:rPr>
                <w:rFonts w:hint="eastAsia"/>
                <w:b/>
                <w:bCs/>
                <w:sz w:val="24"/>
                <w:szCs w:val="24"/>
                <w:lang w:val="en-US" w:eastAsia="zh-CN"/>
              </w:rPr>
              <w:t>Ui设计师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jc w:val="both"/>
              <w:rPr>
                <w:rFonts w:hint="default" w:eastAsia="宋体"/>
                <w:b/>
                <w:bCs/>
                <w:sz w:val="24"/>
                <w:szCs w:val="24"/>
                <w:lang w:val="en-US" w:eastAsia="zh-CN"/>
              </w:rPr>
            </w:pPr>
            <w:r>
              <w:rPr>
                <w:rFonts w:hint="eastAsia"/>
                <w:b/>
                <w:bCs/>
                <w:sz w:val="24"/>
                <w:szCs w:val="24"/>
              </w:rPr>
              <w:t>2017310622</w:t>
            </w:r>
            <w:r>
              <w:rPr>
                <w:rFonts w:hint="eastAsia"/>
                <w:b/>
                <w:bCs/>
                <w:sz w:val="24"/>
                <w:szCs w:val="24"/>
                <w:lang w:val="en-US" w:eastAsia="zh-CN"/>
              </w:rPr>
              <w:t>16</w:t>
            </w:r>
          </w:p>
        </w:tc>
        <w:tc>
          <w:tcPr>
            <w:tcW w:w="2843" w:type="dxa"/>
          </w:tcPr>
          <w:p>
            <w:pPr>
              <w:jc w:val="both"/>
              <w:rPr>
                <w:b/>
                <w:bCs/>
                <w:sz w:val="24"/>
                <w:szCs w:val="24"/>
              </w:rPr>
            </w:pPr>
            <w:r>
              <w:rPr>
                <w:rFonts w:hint="eastAsia"/>
                <w:b/>
                <w:bCs/>
                <w:sz w:val="24"/>
                <w:szCs w:val="24"/>
              </w:rPr>
              <w:t>齐鹏</w:t>
            </w:r>
          </w:p>
        </w:tc>
        <w:tc>
          <w:tcPr>
            <w:tcW w:w="2843" w:type="dxa"/>
          </w:tcPr>
          <w:p>
            <w:pPr>
              <w:jc w:val="both"/>
              <w:rPr>
                <w:rFonts w:hint="eastAsia" w:eastAsia="宋体"/>
                <w:b/>
                <w:bCs/>
                <w:sz w:val="24"/>
                <w:szCs w:val="24"/>
                <w:lang w:val="en-US" w:eastAsia="zh-CN"/>
              </w:rPr>
            </w:pPr>
            <w:r>
              <w:rPr>
                <w:rFonts w:hint="eastAsia"/>
                <w:b/>
                <w:bCs/>
                <w:sz w:val="24"/>
                <w:szCs w:val="24"/>
                <w:lang w:val="en-US" w:eastAsia="zh-CN"/>
              </w:rPr>
              <w:t>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jc w:val="both"/>
              <w:rPr>
                <w:rFonts w:hint="default" w:eastAsia="宋体"/>
                <w:b/>
                <w:bCs/>
                <w:sz w:val="24"/>
                <w:szCs w:val="24"/>
                <w:lang w:val="en-US" w:eastAsia="zh-CN"/>
              </w:rPr>
            </w:pPr>
            <w:r>
              <w:rPr>
                <w:rFonts w:hint="eastAsia"/>
                <w:b/>
                <w:bCs/>
                <w:sz w:val="24"/>
                <w:szCs w:val="24"/>
              </w:rPr>
              <w:t>2017310622</w:t>
            </w:r>
            <w:r>
              <w:rPr>
                <w:rFonts w:hint="eastAsia"/>
                <w:b/>
                <w:bCs/>
                <w:sz w:val="24"/>
                <w:szCs w:val="24"/>
                <w:lang w:val="en-US" w:eastAsia="zh-CN"/>
              </w:rPr>
              <w:t>12</w:t>
            </w:r>
          </w:p>
        </w:tc>
        <w:tc>
          <w:tcPr>
            <w:tcW w:w="2843" w:type="dxa"/>
          </w:tcPr>
          <w:p>
            <w:pPr>
              <w:jc w:val="both"/>
              <w:rPr>
                <w:b/>
                <w:bCs/>
                <w:sz w:val="24"/>
                <w:szCs w:val="24"/>
              </w:rPr>
            </w:pPr>
            <w:r>
              <w:rPr>
                <w:rFonts w:hint="eastAsia"/>
                <w:b/>
                <w:bCs/>
                <w:sz w:val="24"/>
                <w:szCs w:val="24"/>
              </w:rPr>
              <w:t>文宇豪</w:t>
            </w:r>
          </w:p>
        </w:tc>
        <w:tc>
          <w:tcPr>
            <w:tcW w:w="2843" w:type="dxa"/>
          </w:tcPr>
          <w:p>
            <w:pPr>
              <w:jc w:val="both"/>
              <w:rPr>
                <w:rFonts w:hint="eastAsia" w:eastAsia="宋体"/>
                <w:b/>
                <w:bCs/>
                <w:sz w:val="24"/>
                <w:szCs w:val="24"/>
                <w:lang w:val="en-US" w:eastAsia="zh-CN"/>
              </w:rPr>
            </w:pPr>
            <w:r>
              <w:rPr>
                <w:rFonts w:hint="eastAsia"/>
                <w:b/>
                <w:bCs/>
                <w:sz w:val="24"/>
                <w:szCs w:val="24"/>
                <w:lang w:val="en-US" w:eastAsia="zh-CN"/>
              </w:rPr>
              <w:t>测试工程师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201731062226</w:t>
            </w:r>
          </w:p>
        </w:tc>
        <w:tc>
          <w:tcPr>
            <w:tcW w:w="2843" w:type="dxa"/>
          </w:tcPr>
          <w:p>
            <w:pPr>
              <w:jc w:val="both"/>
              <w:rPr>
                <w:b/>
                <w:bCs/>
                <w:sz w:val="24"/>
                <w:szCs w:val="24"/>
              </w:rPr>
            </w:pPr>
            <w:r>
              <w:rPr>
                <w:rFonts w:hint="eastAsia"/>
                <w:b/>
                <w:bCs/>
                <w:sz w:val="24"/>
                <w:szCs w:val="24"/>
              </w:rPr>
              <w:t>林迈</w:t>
            </w:r>
          </w:p>
        </w:tc>
        <w:tc>
          <w:tcPr>
            <w:tcW w:w="2843" w:type="dxa"/>
          </w:tcPr>
          <w:p>
            <w:pPr>
              <w:jc w:val="both"/>
              <w:rPr>
                <w:rFonts w:hint="default" w:eastAsia="宋体"/>
                <w:b/>
                <w:bCs/>
                <w:sz w:val="24"/>
                <w:szCs w:val="24"/>
                <w:lang w:val="en-US" w:eastAsia="zh-CN"/>
              </w:rPr>
            </w:pPr>
            <w:r>
              <w:rPr>
                <w:rFonts w:hint="eastAsia"/>
                <w:b/>
                <w:bCs/>
                <w:sz w:val="24"/>
                <w:szCs w:val="24"/>
                <w:lang w:val="en-US" w:eastAsia="zh-CN"/>
              </w:rPr>
              <w:t>数据库管理师，开发人员</w:t>
            </w: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无</w:t>
            </w: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bl>
    <w:p>
      <w:pPr>
        <w:jc w:val="center"/>
      </w:pPr>
    </w:p>
    <w:p/>
    <w:p>
      <w:pPr>
        <w:jc w:val="center"/>
        <w:rPr>
          <w:b/>
          <w:bCs/>
          <w:sz w:val="44"/>
        </w:rPr>
      </w:pPr>
    </w:p>
    <w:p>
      <w:pPr>
        <w:rPr>
          <w:rFonts w:hint="eastAsia"/>
          <w:b/>
          <w:bCs/>
          <w:sz w:val="28"/>
        </w:rPr>
      </w:pPr>
      <w:r>
        <w:rPr>
          <w:b/>
          <w:bCs/>
          <w:sz w:val="44"/>
        </w:rPr>
        <w:br w:type="page"/>
      </w:r>
      <w:r>
        <w:rPr>
          <w:rFonts w:hint="eastAsia"/>
          <w:b/>
          <w:bCs/>
          <w:sz w:val="44"/>
        </w:rPr>
        <w:t>目 录</w:t>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r>
        <w:fldChar w:fldCharType="begin"/>
      </w:r>
      <w:r>
        <w:instrText xml:space="preserve"> HYPERLINK \l "_Toc469413310" </w:instrText>
      </w:r>
      <w:r>
        <w:fldChar w:fldCharType="separate"/>
      </w:r>
      <w:r>
        <w:rPr>
          <w:rStyle w:val="40"/>
        </w:rPr>
        <w:t>1.</w:t>
      </w:r>
      <w:r>
        <w:rPr>
          <w:rFonts w:asciiTheme="minorHAnsi" w:hAnsiTheme="minorHAnsi" w:eastAsiaTheme="minorEastAsia" w:cstheme="minorBidi"/>
          <w:b w:val="0"/>
          <w:bCs w:val="0"/>
          <w:caps w:val="0"/>
          <w:snapToGrid/>
          <w:kern w:val="2"/>
          <w:sz w:val="21"/>
          <w:szCs w:val="22"/>
        </w:rPr>
        <w:tab/>
      </w:r>
      <w:r>
        <w:rPr>
          <w:rStyle w:val="40"/>
          <w:rFonts w:hint="eastAsia"/>
        </w:rPr>
        <w:t>引言</w:t>
      </w:r>
      <w:r>
        <w:tab/>
      </w:r>
      <w:r>
        <w:fldChar w:fldCharType="begin"/>
      </w:r>
      <w:r>
        <w:instrText xml:space="preserve"> PAGEREF _Toc469413310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"_Toc469413311" </w:instrText>
      </w:r>
      <w:r>
        <w:fldChar w:fldCharType="separate"/>
      </w:r>
      <w:r>
        <w:rPr>
          <w:rStyle w:val="40"/>
        </w:rPr>
        <w:t>1.1</w:t>
      </w:r>
      <w:r>
        <w:rPr>
          <w:rFonts w:asciiTheme="minorHAnsi" w:hAnsiTheme="minorHAnsi" w:eastAsiaTheme="minorEastAsia" w:cstheme="minorBidi"/>
          <w:smallCaps w:val="0"/>
          <w:snapToGrid/>
          <w:kern w:val="2"/>
          <w:sz w:val="21"/>
          <w:szCs w:val="22"/>
        </w:rPr>
        <w:tab/>
      </w:r>
      <w:r>
        <w:rPr>
          <w:rStyle w:val="40"/>
          <w:rFonts w:hint="eastAsia"/>
        </w:rPr>
        <w:t>编写目的</w:t>
      </w:r>
      <w:r>
        <w:tab/>
      </w:r>
      <w:r>
        <w:fldChar w:fldCharType="begin"/>
      </w:r>
      <w:r>
        <w:instrText xml:space="preserve"> PAGEREF _Toc469413311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"_Toc469413312" </w:instrText>
      </w:r>
      <w:r>
        <w:fldChar w:fldCharType="separate"/>
      </w:r>
      <w:r>
        <w:rPr>
          <w:rStyle w:val="40"/>
        </w:rPr>
        <w:t>1.2</w:t>
      </w:r>
      <w:r>
        <w:rPr>
          <w:rFonts w:asciiTheme="minorHAnsi" w:hAnsiTheme="minorHAnsi" w:eastAsiaTheme="minorEastAsia" w:cstheme="minorBidi"/>
          <w:smallCaps w:val="0"/>
          <w:snapToGrid/>
          <w:kern w:val="2"/>
          <w:sz w:val="21"/>
          <w:szCs w:val="22"/>
        </w:rPr>
        <w:tab/>
      </w:r>
      <w:r>
        <w:rPr>
          <w:rStyle w:val="40"/>
          <w:rFonts w:hint="eastAsia"/>
        </w:rPr>
        <w:t>定义</w:t>
      </w:r>
      <w:r>
        <w:tab/>
      </w:r>
      <w:r>
        <w:fldChar w:fldCharType="begin"/>
      </w:r>
      <w:r>
        <w:instrText xml:space="preserve"> PAGEREF _Toc469413312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"_Toc469413313" </w:instrText>
      </w:r>
      <w:r>
        <w:fldChar w:fldCharType="separate"/>
      </w:r>
      <w:r>
        <w:rPr>
          <w:rStyle w:val="40"/>
        </w:rPr>
        <w:t>1.3</w:t>
      </w:r>
      <w:r>
        <w:rPr>
          <w:rFonts w:asciiTheme="minorHAnsi" w:hAnsiTheme="minorHAnsi" w:eastAsiaTheme="minorEastAsia" w:cstheme="minorBidi"/>
          <w:smallCaps w:val="0"/>
          <w:snapToGrid/>
          <w:kern w:val="2"/>
          <w:sz w:val="21"/>
          <w:szCs w:val="22"/>
        </w:rPr>
        <w:tab/>
      </w:r>
      <w:r>
        <w:rPr>
          <w:rStyle w:val="40"/>
          <w:rFonts w:hint="eastAsia"/>
        </w:rPr>
        <w:t>参考资料</w:t>
      </w:r>
      <w:r>
        <w:tab/>
      </w:r>
      <w:r>
        <w:fldChar w:fldCharType="begin"/>
      </w:r>
      <w:r>
        <w:instrText xml:space="preserve"> PAGEREF _Toc469413313 \h </w:instrText>
      </w:r>
      <w:r>
        <w:fldChar w:fldCharType="separate"/>
      </w:r>
      <w:r>
        <w:t>5</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"_Toc469413314" </w:instrText>
      </w:r>
      <w:r>
        <w:fldChar w:fldCharType="separate"/>
      </w:r>
      <w:r>
        <w:rPr>
          <w:rStyle w:val="40"/>
        </w:rPr>
        <w:t>2.</w:t>
      </w:r>
      <w:r>
        <w:rPr>
          <w:rFonts w:asciiTheme="minorHAnsi" w:hAnsiTheme="minorHAnsi" w:eastAsiaTheme="minorEastAsia" w:cstheme="minorBidi"/>
          <w:b w:val="0"/>
          <w:bCs w:val="0"/>
          <w:caps w:val="0"/>
          <w:snapToGrid/>
          <w:kern w:val="2"/>
          <w:sz w:val="21"/>
          <w:szCs w:val="22"/>
        </w:rPr>
        <w:tab/>
      </w:r>
      <w:r>
        <w:rPr>
          <w:rStyle w:val="40"/>
          <w:rFonts w:hint="eastAsia"/>
        </w:rPr>
        <w:t>范围</w:t>
      </w:r>
      <w:r>
        <w:tab/>
      </w:r>
      <w:r>
        <w:fldChar w:fldCharType="begin"/>
      </w:r>
      <w:r>
        <w:instrText xml:space="preserve"> PAGEREF _Toc469413314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"_Toc469413315" </w:instrText>
      </w:r>
      <w:r>
        <w:fldChar w:fldCharType="separate"/>
      </w:r>
      <w:r>
        <w:rPr>
          <w:rStyle w:val="40"/>
        </w:rPr>
        <w:t>2.1</w:t>
      </w:r>
      <w:r>
        <w:rPr>
          <w:rFonts w:asciiTheme="minorHAnsi" w:hAnsiTheme="minorHAnsi" w:eastAsiaTheme="minorEastAsia" w:cstheme="minorBidi"/>
          <w:smallCaps w:val="0"/>
          <w:snapToGrid/>
          <w:kern w:val="2"/>
          <w:sz w:val="21"/>
          <w:szCs w:val="22"/>
        </w:rPr>
        <w:tab/>
      </w:r>
      <w:r>
        <w:rPr>
          <w:rStyle w:val="40"/>
          <w:rFonts w:hint="eastAsia"/>
        </w:rPr>
        <w:t>系统主要目标</w:t>
      </w:r>
      <w:r>
        <w:tab/>
      </w:r>
      <w:r>
        <w:fldChar w:fldCharType="begin"/>
      </w:r>
      <w:r>
        <w:instrText xml:space="preserve"> PAGEREF _Toc469413315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"_Toc469413316" </w:instrText>
      </w:r>
      <w:r>
        <w:fldChar w:fldCharType="separate"/>
      </w:r>
      <w:r>
        <w:rPr>
          <w:rStyle w:val="40"/>
        </w:rPr>
        <w:t>2.2</w:t>
      </w:r>
      <w:r>
        <w:rPr>
          <w:rFonts w:asciiTheme="minorHAnsi" w:hAnsiTheme="minorHAnsi" w:eastAsiaTheme="minorEastAsia" w:cstheme="minorBidi"/>
          <w:smallCaps w:val="0"/>
          <w:snapToGrid/>
          <w:kern w:val="2"/>
          <w:sz w:val="21"/>
          <w:szCs w:val="22"/>
        </w:rPr>
        <w:tab/>
      </w:r>
      <w:r>
        <w:rPr>
          <w:rStyle w:val="40"/>
          <w:rFonts w:hint="eastAsia"/>
        </w:rPr>
        <w:t>主要软件需求</w:t>
      </w:r>
      <w:r>
        <w:tab/>
      </w:r>
      <w:r>
        <w:fldChar w:fldCharType="begin"/>
      </w:r>
      <w:r>
        <w:instrText xml:space="preserve"> PAGEREF _Toc469413316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"_Toc469413317" </w:instrText>
      </w:r>
      <w:r>
        <w:fldChar w:fldCharType="separate"/>
      </w:r>
      <w:r>
        <w:rPr>
          <w:rStyle w:val="40"/>
        </w:rPr>
        <w:t>2.3</w:t>
      </w:r>
      <w:r>
        <w:rPr>
          <w:rFonts w:asciiTheme="minorHAnsi" w:hAnsiTheme="minorHAnsi" w:eastAsiaTheme="minorEastAsia" w:cstheme="minorBidi"/>
          <w:smallCaps w:val="0"/>
          <w:snapToGrid/>
          <w:kern w:val="2"/>
          <w:sz w:val="21"/>
          <w:szCs w:val="22"/>
        </w:rPr>
        <w:tab/>
      </w:r>
      <w:r>
        <w:rPr>
          <w:rStyle w:val="40"/>
          <w:rFonts w:hint="eastAsia"/>
        </w:rPr>
        <w:t>设计约束、限制</w:t>
      </w:r>
      <w:r>
        <w:tab/>
      </w:r>
      <w:r>
        <w:fldChar w:fldCharType="begin"/>
      </w:r>
      <w:r>
        <w:instrText xml:space="preserve"> PAGEREF _Toc469413317 \h </w:instrText>
      </w:r>
      <w:r>
        <w:fldChar w:fldCharType="separate"/>
      </w:r>
      <w:r>
        <w:t>5</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"_Toc469413318" </w:instrText>
      </w:r>
      <w:r>
        <w:fldChar w:fldCharType="separate"/>
      </w:r>
      <w:r>
        <w:rPr>
          <w:rStyle w:val="40"/>
        </w:rPr>
        <w:t>3.</w:t>
      </w:r>
      <w:r>
        <w:rPr>
          <w:rFonts w:asciiTheme="minorHAnsi" w:hAnsiTheme="minorHAnsi" w:eastAsiaTheme="minorEastAsia" w:cstheme="minorBidi"/>
          <w:b w:val="0"/>
          <w:bCs w:val="0"/>
          <w:caps w:val="0"/>
          <w:snapToGrid/>
          <w:kern w:val="2"/>
          <w:sz w:val="21"/>
          <w:szCs w:val="22"/>
        </w:rPr>
        <w:tab/>
      </w:r>
      <w:r>
        <w:rPr>
          <w:rStyle w:val="40"/>
          <w:rFonts w:hint="eastAsia"/>
        </w:rPr>
        <w:t>软件系统结构设计</w:t>
      </w:r>
      <w:r>
        <w:tab/>
      </w:r>
      <w:r>
        <w:fldChar w:fldCharType="begin"/>
      </w:r>
      <w:r>
        <w:instrText xml:space="preserve"> PAGEREF _Toc469413318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"_Toc469413319" </w:instrText>
      </w:r>
      <w:r>
        <w:fldChar w:fldCharType="separate"/>
      </w:r>
      <w:r>
        <w:rPr>
          <w:rStyle w:val="40"/>
        </w:rPr>
        <w:t>3.1</w:t>
      </w:r>
      <w:r>
        <w:rPr>
          <w:rFonts w:asciiTheme="minorHAnsi" w:hAnsiTheme="minorHAnsi" w:eastAsiaTheme="minorEastAsia" w:cstheme="minorBidi"/>
          <w:smallCaps w:val="0"/>
          <w:snapToGrid/>
          <w:kern w:val="2"/>
          <w:sz w:val="21"/>
          <w:szCs w:val="22"/>
        </w:rPr>
        <w:tab/>
      </w:r>
      <w:r>
        <w:rPr>
          <w:rStyle w:val="40"/>
          <w:rFonts w:hint="eastAsia"/>
        </w:rPr>
        <w:t>软件体系结构</w:t>
      </w:r>
      <w:r>
        <w:tab/>
      </w:r>
      <w:r>
        <w:fldChar w:fldCharType="begin"/>
      </w:r>
      <w:r>
        <w:instrText xml:space="preserve"> PAGEREF _Toc469413319 \h </w:instrText>
      </w:r>
      <w:r>
        <w:fldChar w:fldCharType="separate"/>
      </w:r>
      <w:r>
        <w:t>5</w:t>
      </w:r>
      <w:r>
        <w:fldChar w:fldCharType="end"/>
      </w:r>
      <w:r>
        <w:fldChar w:fldCharType="end"/>
      </w:r>
    </w:p>
    <w:p>
      <w:pPr>
        <w:pStyle w:val="19"/>
        <w:tabs>
          <w:tab w:val="left" w:pos="1200"/>
          <w:tab w:val="right" w:leader="dot" w:pos="8302"/>
        </w:tabs>
        <w:rPr>
          <w:rFonts w:asciiTheme="minorHAnsi" w:hAnsiTheme="minorHAnsi" w:eastAsiaTheme="minorEastAsia" w:cstheme="minorBidi"/>
          <w:i w:val="0"/>
          <w:iCs w:val="0"/>
          <w:snapToGrid/>
          <w:kern w:val="2"/>
          <w:sz w:val="21"/>
          <w:szCs w:val="22"/>
        </w:rPr>
      </w:pPr>
      <w:r>
        <w:fldChar w:fldCharType="begin"/>
      </w:r>
      <w:r>
        <w:instrText xml:space="preserve"> HYPERLINK \l "_Toc469413320" </w:instrText>
      </w:r>
      <w:r>
        <w:fldChar w:fldCharType="separate"/>
      </w:r>
      <w:r>
        <w:rPr>
          <w:rStyle w:val="40"/>
        </w:rPr>
        <w:t>3.1.1</w:t>
      </w:r>
      <w:r>
        <w:rPr>
          <w:rFonts w:asciiTheme="minorHAnsi" w:hAnsiTheme="minorHAnsi" w:eastAsiaTheme="minorEastAsia" w:cstheme="minorBidi"/>
          <w:i w:val="0"/>
          <w:iCs w:val="0"/>
          <w:snapToGrid/>
          <w:kern w:val="2"/>
          <w:sz w:val="21"/>
          <w:szCs w:val="22"/>
        </w:rPr>
        <w:tab/>
      </w:r>
      <w:r>
        <w:rPr>
          <w:rStyle w:val="40"/>
          <w:rFonts w:hint="eastAsia"/>
        </w:rPr>
        <w:t>软件程序结构图</w:t>
      </w:r>
      <w:r>
        <w:tab/>
      </w:r>
      <w:r>
        <w:fldChar w:fldCharType="begin"/>
      </w:r>
      <w:r>
        <w:instrText xml:space="preserve"> PAGEREF _Toc469413320 \h </w:instrText>
      </w:r>
      <w:r>
        <w:fldChar w:fldCharType="separate"/>
      </w:r>
      <w:r>
        <w:t>5</w:t>
      </w:r>
      <w:r>
        <w:fldChar w:fldCharType="end"/>
      </w:r>
      <w:r>
        <w:fldChar w:fldCharType="end"/>
      </w:r>
    </w:p>
    <w:p>
      <w:pPr>
        <w:pStyle w:val="19"/>
        <w:tabs>
          <w:tab w:val="left" w:pos="1200"/>
          <w:tab w:val="right" w:leader="dot" w:pos="8302"/>
        </w:tabs>
        <w:rPr>
          <w:rFonts w:asciiTheme="minorHAnsi" w:hAnsiTheme="minorHAnsi" w:eastAsiaTheme="minorEastAsia" w:cstheme="minorBidi"/>
          <w:i w:val="0"/>
          <w:iCs w:val="0"/>
          <w:snapToGrid/>
          <w:kern w:val="2"/>
          <w:sz w:val="21"/>
          <w:szCs w:val="22"/>
        </w:rPr>
      </w:pPr>
      <w:r>
        <w:fldChar w:fldCharType="begin"/>
      </w:r>
      <w:r>
        <w:instrText xml:space="preserve"> HYPERLINK \l "_Toc469413321" </w:instrText>
      </w:r>
      <w:r>
        <w:fldChar w:fldCharType="separate"/>
      </w:r>
      <w:r>
        <w:rPr>
          <w:rStyle w:val="40"/>
        </w:rPr>
        <w:t>3.1.2</w:t>
      </w:r>
      <w:r>
        <w:rPr>
          <w:rFonts w:asciiTheme="minorHAnsi" w:hAnsiTheme="minorHAnsi" w:eastAsiaTheme="minorEastAsia" w:cstheme="minorBidi"/>
          <w:i w:val="0"/>
          <w:iCs w:val="0"/>
          <w:snapToGrid/>
          <w:kern w:val="2"/>
          <w:sz w:val="21"/>
          <w:szCs w:val="22"/>
        </w:rPr>
        <w:tab/>
      </w:r>
      <w:r>
        <w:rPr>
          <w:rStyle w:val="40"/>
          <w:rFonts w:hint="eastAsia"/>
        </w:rPr>
        <w:t>模块描述</w:t>
      </w:r>
      <w:r>
        <w:tab/>
      </w:r>
      <w:r>
        <w:fldChar w:fldCharType="begin"/>
      </w:r>
      <w:r>
        <w:instrText xml:space="preserve"> PAGEREF _Toc469413321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"_Toc469413322" </w:instrText>
      </w:r>
      <w:r>
        <w:fldChar w:fldCharType="separate"/>
      </w:r>
      <w:r>
        <w:rPr>
          <w:rStyle w:val="40"/>
        </w:rPr>
        <w:t>3.2</w:t>
      </w:r>
      <w:r>
        <w:rPr>
          <w:rFonts w:asciiTheme="minorHAnsi" w:hAnsiTheme="minorHAnsi" w:eastAsiaTheme="minorEastAsia" w:cstheme="minorBidi"/>
          <w:smallCaps w:val="0"/>
          <w:snapToGrid/>
          <w:kern w:val="2"/>
          <w:sz w:val="21"/>
          <w:szCs w:val="22"/>
        </w:rPr>
        <w:tab/>
      </w:r>
      <w:r>
        <w:rPr>
          <w:rStyle w:val="40"/>
          <w:rFonts w:hint="eastAsia"/>
        </w:rPr>
        <w:t>功能需求追溯</w:t>
      </w:r>
      <w:r>
        <w:tab/>
      </w:r>
      <w:r>
        <w:fldChar w:fldCharType="begin"/>
      </w:r>
      <w:r>
        <w:instrText xml:space="preserve"> PAGEREF _Toc469413322 \h </w:instrText>
      </w:r>
      <w:r>
        <w:fldChar w:fldCharType="separate"/>
      </w:r>
      <w:r>
        <w:t>6</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"_Toc469413323" </w:instrText>
      </w:r>
      <w:r>
        <w:fldChar w:fldCharType="separate"/>
      </w:r>
      <w:r>
        <w:rPr>
          <w:rStyle w:val="40"/>
        </w:rPr>
        <w:t>4.</w:t>
      </w:r>
      <w:r>
        <w:rPr>
          <w:rFonts w:asciiTheme="minorHAnsi" w:hAnsiTheme="minorHAnsi" w:eastAsiaTheme="minorEastAsia" w:cstheme="minorBidi"/>
          <w:b w:val="0"/>
          <w:bCs w:val="0"/>
          <w:caps w:val="0"/>
          <w:snapToGrid/>
          <w:kern w:val="2"/>
          <w:sz w:val="21"/>
          <w:szCs w:val="22"/>
        </w:rPr>
        <w:tab/>
      </w:r>
      <w:r>
        <w:rPr>
          <w:rStyle w:val="40"/>
          <w:rFonts w:hint="eastAsia"/>
        </w:rPr>
        <w:t>数据设计</w:t>
      </w:r>
      <w:r>
        <w:tab/>
      </w:r>
      <w:r>
        <w:fldChar w:fldCharType="begin"/>
      </w:r>
      <w:r>
        <w:instrText xml:space="preserve"> PAGEREF _Toc469413323 \h </w:instrText>
      </w:r>
      <w:r>
        <w:fldChar w:fldCharType="separate"/>
      </w:r>
      <w:r>
        <w:t>6</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"_Toc469413324" </w:instrText>
      </w:r>
      <w:r>
        <w:fldChar w:fldCharType="separate"/>
      </w:r>
      <w:r>
        <w:rPr>
          <w:rStyle w:val="40"/>
        </w:rPr>
        <w:t>5.</w:t>
      </w:r>
      <w:r>
        <w:rPr>
          <w:rFonts w:asciiTheme="minorHAnsi" w:hAnsiTheme="minorHAnsi" w:eastAsiaTheme="minorEastAsia" w:cstheme="minorBidi"/>
          <w:b w:val="0"/>
          <w:bCs w:val="0"/>
          <w:caps w:val="0"/>
          <w:snapToGrid/>
          <w:kern w:val="2"/>
          <w:sz w:val="21"/>
          <w:szCs w:val="22"/>
        </w:rPr>
        <w:tab/>
      </w:r>
      <w:r>
        <w:rPr>
          <w:rStyle w:val="40"/>
          <w:rFonts w:hint="eastAsia"/>
        </w:rPr>
        <w:t>接口设计</w:t>
      </w:r>
      <w:r>
        <w:tab/>
      </w:r>
      <w:r>
        <w:fldChar w:fldCharType="begin"/>
      </w:r>
      <w:r>
        <w:instrText xml:space="preserve"> PAGEREF _Toc469413324 \h </w:instrText>
      </w:r>
      <w:r>
        <w:fldChar w:fldCharType="separate"/>
      </w:r>
      <w:r>
        <w:t>6</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"_Toc469413325" </w:instrText>
      </w:r>
      <w:r>
        <w:fldChar w:fldCharType="separate"/>
      </w:r>
      <w:r>
        <w:rPr>
          <w:rStyle w:val="40"/>
        </w:rPr>
        <w:t>5.1</w:t>
      </w:r>
      <w:r>
        <w:rPr>
          <w:rFonts w:asciiTheme="minorHAnsi" w:hAnsiTheme="minorHAnsi" w:eastAsiaTheme="minorEastAsia" w:cstheme="minorBidi"/>
          <w:smallCaps w:val="0"/>
          <w:snapToGrid/>
          <w:kern w:val="2"/>
          <w:sz w:val="21"/>
          <w:szCs w:val="22"/>
        </w:rPr>
        <w:tab/>
      </w:r>
      <w:r>
        <w:rPr>
          <w:rStyle w:val="40"/>
          <w:rFonts w:hint="eastAsia"/>
        </w:rPr>
        <w:t>用户界面设计规则</w:t>
      </w:r>
      <w:r>
        <w:tab/>
      </w:r>
      <w:r>
        <w:fldChar w:fldCharType="begin"/>
      </w:r>
      <w:r>
        <w:instrText xml:space="preserve"> PAGEREF _Toc469413325 \h </w:instrText>
      </w:r>
      <w:r>
        <w:fldChar w:fldCharType="separate"/>
      </w:r>
      <w:r>
        <w:t>6</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"_Toc469413326" </w:instrText>
      </w:r>
      <w:r>
        <w:fldChar w:fldCharType="separate"/>
      </w:r>
      <w:r>
        <w:rPr>
          <w:rStyle w:val="40"/>
        </w:rPr>
        <w:t>5.2</w:t>
      </w:r>
      <w:r>
        <w:rPr>
          <w:rFonts w:asciiTheme="minorHAnsi" w:hAnsiTheme="minorHAnsi" w:eastAsiaTheme="minorEastAsia" w:cstheme="minorBidi"/>
          <w:smallCaps w:val="0"/>
          <w:snapToGrid/>
          <w:kern w:val="2"/>
          <w:sz w:val="21"/>
          <w:szCs w:val="22"/>
        </w:rPr>
        <w:tab/>
      </w:r>
      <w:r>
        <w:rPr>
          <w:rStyle w:val="40"/>
          <w:rFonts w:hint="eastAsia"/>
        </w:rPr>
        <w:t>内部接口设计</w:t>
      </w:r>
      <w:r>
        <w:tab/>
      </w:r>
      <w:r>
        <w:fldChar w:fldCharType="begin"/>
      </w:r>
      <w:r>
        <w:instrText xml:space="preserve"> PAGEREF _Toc469413326 \h </w:instrText>
      </w:r>
      <w:r>
        <w:fldChar w:fldCharType="separate"/>
      </w:r>
      <w:r>
        <w:t>6</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"_Toc469413327" </w:instrText>
      </w:r>
      <w:r>
        <w:fldChar w:fldCharType="separate"/>
      </w:r>
      <w:r>
        <w:rPr>
          <w:rStyle w:val="40"/>
        </w:rPr>
        <w:t>5.3</w:t>
      </w:r>
      <w:r>
        <w:rPr>
          <w:rFonts w:asciiTheme="minorHAnsi" w:hAnsiTheme="minorHAnsi" w:eastAsiaTheme="minorEastAsia" w:cstheme="minorBidi"/>
          <w:smallCaps w:val="0"/>
          <w:snapToGrid/>
          <w:kern w:val="2"/>
          <w:sz w:val="21"/>
          <w:szCs w:val="22"/>
        </w:rPr>
        <w:tab/>
      </w:r>
      <w:r>
        <w:rPr>
          <w:rStyle w:val="40"/>
          <w:rFonts w:hint="eastAsia"/>
        </w:rPr>
        <w:t>外部接口设计</w:t>
      </w:r>
      <w:r>
        <w:tab/>
      </w:r>
      <w:r>
        <w:fldChar w:fldCharType="begin"/>
      </w:r>
      <w:r>
        <w:instrText xml:space="preserve"> PAGEREF _Toc469413327 \h </w:instrText>
      </w:r>
      <w:r>
        <w:fldChar w:fldCharType="separate"/>
      </w:r>
      <w:r>
        <w:t>6</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"_Toc469413328" </w:instrText>
      </w:r>
      <w:r>
        <w:fldChar w:fldCharType="separate"/>
      </w:r>
      <w:r>
        <w:rPr>
          <w:rStyle w:val="40"/>
        </w:rPr>
        <w:t>6.</w:t>
      </w:r>
      <w:r>
        <w:rPr>
          <w:rFonts w:asciiTheme="minorHAnsi" w:hAnsiTheme="minorHAnsi" w:eastAsiaTheme="minorEastAsia" w:cstheme="minorBidi"/>
          <w:b w:val="0"/>
          <w:bCs w:val="0"/>
          <w:caps w:val="0"/>
          <w:snapToGrid/>
          <w:kern w:val="2"/>
          <w:sz w:val="21"/>
          <w:szCs w:val="22"/>
        </w:rPr>
        <w:tab/>
      </w:r>
      <w:r>
        <w:rPr>
          <w:rStyle w:val="40"/>
          <w:rFonts w:hint="eastAsia"/>
        </w:rPr>
        <w:t>出错处理设计</w:t>
      </w:r>
      <w:r>
        <w:tab/>
      </w:r>
      <w:r>
        <w:fldChar w:fldCharType="begin"/>
      </w:r>
      <w:r>
        <w:instrText xml:space="preserve"> PAGEREF _Toc469413328 \h </w:instrText>
      </w:r>
      <w:r>
        <w:fldChar w:fldCharType="separate"/>
      </w:r>
      <w:r>
        <w:t>6</w:t>
      </w:r>
      <w:r>
        <w:fldChar w:fldCharType="end"/>
      </w:r>
      <w:r>
        <w:fldChar w:fldCharType="end"/>
      </w:r>
    </w:p>
    <w:p>
      <w:pPr>
        <w:rPr>
          <w:b/>
          <w:bCs/>
          <w:sz w:val="28"/>
        </w:rPr>
      </w:pPr>
      <w:r>
        <w:rPr>
          <w:caps/>
          <w:sz w:val="28"/>
          <w:szCs w:val="24"/>
        </w:rPr>
        <w:fldChar w:fldCharType="end"/>
      </w:r>
    </w:p>
    <w:p>
      <w:pPr>
        <w:rPr>
          <w:rFonts w:hint="eastAsia"/>
          <w:b/>
          <w:bCs/>
          <w:sz w:val="28"/>
        </w:rPr>
      </w:pPr>
      <w:r>
        <w:rPr>
          <w:b/>
          <w:bCs/>
          <w:sz w:val="28"/>
        </w:rPr>
        <w:br w:type="page"/>
      </w:r>
    </w:p>
    <w:p>
      <w:pPr>
        <w:pStyle w:val="2"/>
        <w:rPr>
          <w:rFonts w:hint="eastAsia"/>
        </w:rPr>
      </w:pPr>
      <w:bookmarkStart w:id="0" w:name="_Toc469413310"/>
      <w:r>
        <w:rPr>
          <w:rFonts w:hint="eastAsia"/>
        </w:rPr>
        <w:t>引言</w:t>
      </w:r>
      <w:bookmarkEnd w:id="0"/>
    </w:p>
    <w:p>
      <w:pPr>
        <w:pStyle w:val="4"/>
        <w:rPr>
          <w:rFonts w:hint="eastAsia"/>
        </w:rPr>
      </w:pPr>
      <w:bookmarkStart w:id="1" w:name="_Toc469413311"/>
      <w:r>
        <w:rPr>
          <w:rFonts w:hint="eastAsia"/>
        </w:rPr>
        <w:t>编写目的</w:t>
      </w:r>
      <w:bookmarkEnd w:id="1"/>
    </w:p>
    <w:p>
      <w:pPr>
        <w:pStyle w:val="3"/>
        <w:rPr>
          <w:rFonts w:hint="eastAsia"/>
          <w:lang w:val="en-US" w:eastAsia="zh-CN"/>
        </w:rPr>
      </w:pPr>
      <w:r>
        <w:rPr>
          <w:rFonts w:hint="eastAsia"/>
          <w:lang w:val="en-US" w:eastAsia="zh-CN"/>
        </w:rPr>
        <w:t>在需求设计阶段中，已经将系统用户对本系统的要求做了详细的阐述，用户需求得到详尽叙述及阐明。</w:t>
      </w:r>
    </w:p>
    <w:p>
      <w:pPr>
        <w:pStyle w:val="3"/>
        <w:rPr>
          <w:rFonts w:hint="eastAsia"/>
          <w:lang w:val="en-US" w:eastAsia="zh-CN"/>
        </w:rPr>
      </w:pPr>
      <w:r>
        <w:rPr>
          <w:rFonts w:hint="eastAsia"/>
          <w:lang w:val="en-US" w:eastAsia="zh-CN"/>
        </w:rPr>
        <w:t>本阶段对便利店管理系统做概要设计。主要解决了实现该系统需求的程序模块设计问题。包括如何吧该系统划分成若干个模块，决定各个模块的接口，模块之间传递的信息以及数据结构模块结构的设计等。在以下的概要设计报告中将对在本阶段中对系统所做的所有概要设计做详细的说明。</w:t>
      </w:r>
    </w:p>
    <w:p>
      <w:pPr>
        <w:pStyle w:val="3"/>
        <w:rPr>
          <w:rFonts w:hint="default"/>
          <w:lang w:val="en-US" w:eastAsia="zh-CN"/>
        </w:rPr>
      </w:pPr>
      <w:r>
        <w:rPr>
          <w:rFonts w:hint="eastAsia"/>
          <w:lang w:val="en-US" w:eastAsia="zh-CN"/>
        </w:rPr>
        <w:t>在下一阶段的详细设计中，可参考它对系统进行详细设计。在以后的软件测设以及软件维护阶段也可参考此说明书。</w:t>
      </w:r>
    </w:p>
    <w:p>
      <w:pPr>
        <w:pStyle w:val="4"/>
        <w:rPr>
          <w:rFonts w:hint="eastAsia"/>
        </w:rPr>
      </w:pPr>
      <w:bookmarkStart w:id="2" w:name="_Toc469413312"/>
      <w:r>
        <w:rPr>
          <w:rFonts w:hint="eastAsia"/>
        </w:rPr>
        <w:t>定义</w:t>
      </w:r>
      <w:bookmarkEnd w:id="2"/>
    </w:p>
    <w:p>
      <w:pPr>
        <w:pStyle w:val="3"/>
        <w:rPr>
          <w:rFonts w:hint="eastAsia"/>
          <w:lang w:val="en-US" w:eastAsia="zh-CN"/>
        </w:rPr>
      </w:pPr>
      <w:r>
        <w:rPr>
          <w:rFonts w:hint="eastAsia"/>
          <w:lang w:val="en-US" w:eastAsia="zh-CN"/>
        </w:rPr>
        <w:t>SQL SEREVER：系统服务器所使用的的数据库管理系统（DBMS）</w:t>
      </w:r>
    </w:p>
    <w:p>
      <w:pPr>
        <w:pStyle w:val="3"/>
        <w:rPr>
          <w:rFonts w:hint="eastAsia"/>
          <w:lang w:val="en-US" w:eastAsia="zh-CN"/>
        </w:rPr>
      </w:pPr>
      <w:r>
        <w:rPr>
          <w:rFonts w:hint="eastAsia"/>
          <w:lang w:val="en-US" w:eastAsia="zh-CN"/>
        </w:rPr>
        <w:t>SQL:一种访问查询数据库的语言。</w:t>
      </w:r>
    </w:p>
    <w:p>
      <w:pPr>
        <w:pStyle w:val="3"/>
        <w:rPr>
          <w:rFonts w:hint="eastAsia"/>
          <w:lang w:val="en-US" w:eastAsia="zh-CN"/>
        </w:rPr>
      </w:pPr>
      <w:r>
        <w:rPr>
          <w:rFonts w:hint="eastAsia"/>
          <w:lang w:val="en-US" w:eastAsia="zh-CN"/>
        </w:rPr>
        <w:t>事务流：数进入进入模块后可能有多种路径进行处理。</w:t>
      </w:r>
    </w:p>
    <w:p>
      <w:pPr>
        <w:pStyle w:val="3"/>
        <w:rPr>
          <w:rFonts w:hint="eastAsia"/>
          <w:lang w:val="en-US" w:eastAsia="zh-CN"/>
        </w:rPr>
      </w:pPr>
      <w:r>
        <w:rPr>
          <w:rFonts w:hint="eastAsia"/>
          <w:lang w:val="en-US" w:eastAsia="zh-CN"/>
        </w:rPr>
        <w:t>主键：数据库中的关键域，值互不相同。</w:t>
      </w:r>
    </w:p>
    <w:p>
      <w:pPr>
        <w:pStyle w:val="3"/>
        <w:rPr>
          <w:rFonts w:hint="eastAsia"/>
          <w:lang w:val="en-US" w:eastAsia="zh-CN"/>
        </w:rPr>
      </w:pPr>
      <w:r>
        <w:rPr>
          <w:rFonts w:hint="eastAsia"/>
          <w:lang w:val="en-US" w:eastAsia="zh-CN"/>
        </w:rPr>
        <w:t>外部主键：数据库中域其他表主键关联的域</w:t>
      </w:r>
    </w:p>
    <w:p>
      <w:pPr>
        <w:pStyle w:val="3"/>
        <w:rPr>
          <w:rFonts w:hint="default"/>
          <w:lang w:val="en-US" w:eastAsia="zh-CN"/>
        </w:rPr>
      </w:pPr>
      <w:r>
        <w:rPr>
          <w:rFonts w:hint="eastAsia"/>
          <w:lang w:val="en-US" w:eastAsia="zh-CN"/>
        </w:rPr>
        <w:t>ROLLBACK:数据库的错误恢复机制</w:t>
      </w:r>
    </w:p>
    <w:p>
      <w:pPr>
        <w:pStyle w:val="4"/>
        <w:rPr>
          <w:rFonts w:hint="eastAsia"/>
        </w:rPr>
      </w:pPr>
      <w:bookmarkStart w:id="3" w:name="_Toc469413313"/>
      <w:r>
        <w:rPr>
          <w:rFonts w:hint="eastAsia"/>
        </w:rPr>
        <w:t>参考资料</w:t>
      </w:r>
      <w:bookmarkEnd w:id="3"/>
    </w:p>
    <w:p>
      <w:pPr>
        <w:pStyle w:val="3"/>
        <w:rPr>
          <w:rFonts w:hint="eastAsia" w:eastAsia="宋体"/>
          <w:lang w:val="en-US" w:eastAsia="zh-CN"/>
        </w:rPr>
      </w:pPr>
      <w:r>
        <w:rPr>
          <w:rFonts w:ascii="宋体" w:hAnsi="宋体" w:eastAsia="宋体" w:cs="宋体"/>
          <w:snapToGrid w:val="0"/>
          <w:kern w:val="0"/>
          <w:sz w:val="24"/>
          <w:szCs w:val="24"/>
          <w:lang w:val="en-US" w:eastAsia="zh-CN" w:bidi="ar"/>
        </w:rPr>
        <w:t>[1] 萨师煊、王珊.数据库系统概论.北京:高校教育出版社1985；</w:t>
      </w:r>
      <w:r>
        <w:rPr>
          <w:rFonts w:ascii="宋体" w:hAnsi="宋体" w:eastAsia="宋体" w:cs="宋体"/>
          <w:snapToGrid w:val="0"/>
          <w:kern w:val="0"/>
          <w:sz w:val="24"/>
          <w:szCs w:val="24"/>
          <w:lang w:val="en-US" w:eastAsia="zh-CN" w:bidi="ar"/>
        </w:rPr>
        <w:br w:type="textWrapping"/>
      </w:r>
      <w:r>
        <w:rPr>
          <w:rFonts w:ascii="宋体" w:hAnsi="宋体" w:eastAsia="宋体" w:cs="宋体"/>
          <w:snapToGrid w:val="0"/>
          <w:kern w:val="0"/>
          <w:sz w:val="24"/>
          <w:szCs w:val="24"/>
          <w:lang w:val="en-US" w:eastAsia="zh-CN" w:bidi="ar"/>
        </w:rPr>
        <w:t>[2]王勇领.计算机数据处理系统分析与设计.北京:清华大学出版社,1986；</w:t>
      </w:r>
      <w:r>
        <w:rPr>
          <w:rFonts w:ascii="宋体" w:hAnsi="宋体" w:eastAsia="宋体" w:cs="宋体"/>
          <w:snapToGrid w:val="0"/>
          <w:kern w:val="0"/>
          <w:sz w:val="24"/>
          <w:szCs w:val="24"/>
          <w:lang w:val="en-US" w:eastAsia="zh-CN" w:bidi="ar"/>
        </w:rPr>
        <w:br w:type="textWrapping"/>
      </w:r>
    </w:p>
    <w:p>
      <w:pPr>
        <w:pStyle w:val="2"/>
        <w:rPr>
          <w:rFonts w:hint="eastAsia"/>
        </w:rPr>
      </w:pPr>
      <w:bookmarkStart w:id="4" w:name="_Toc469413314"/>
      <w:r>
        <w:rPr>
          <w:rFonts w:hint="eastAsia"/>
        </w:rPr>
        <w:t>范围</w:t>
      </w:r>
      <w:bookmarkEnd w:id="4"/>
    </w:p>
    <w:p>
      <w:pPr>
        <w:pStyle w:val="62"/>
        <w:rPr>
          <w:rFonts w:hint="eastAsia"/>
          <w:i w:val="0"/>
          <w:iCs w:val="0"/>
          <w:color w:val="auto"/>
        </w:rPr>
      </w:pPr>
      <w:r>
        <w:rPr>
          <w:rFonts w:hint="eastAsia"/>
          <w:i w:val="0"/>
          <w:iCs w:val="0"/>
          <w:color w:val="auto"/>
        </w:rPr>
        <w:t>对《需求规格说明书》进行复审，如有变更需要在本节进行说明。</w:t>
      </w:r>
    </w:p>
    <w:p>
      <w:pPr>
        <w:pStyle w:val="62"/>
        <w:rPr>
          <w:rFonts w:hint="eastAsia"/>
        </w:rPr>
      </w:pPr>
      <w:r>
        <w:rPr>
          <w:rFonts w:hint="eastAsia"/>
          <w:i w:val="0"/>
          <w:iCs w:val="0"/>
          <w:color w:val="auto"/>
        </w:rPr>
        <w:t>以下内容描述软件概要设计的整体范围，其主要信息来自于《需求规格说明书》</w:t>
      </w:r>
      <w:r>
        <w:rPr>
          <w:rFonts w:hint="eastAsia"/>
        </w:rPr>
        <w:t>。</w:t>
      </w:r>
    </w:p>
    <w:p>
      <w:pPr>
        <w:pStyle w:val="4"/>
        <w:rPr>
          <w:rFonts w:hint="eastAsia"/>
        </w:rPr>
      </w:pPr>
      <w:bookmarkStart w:id="5" w:name="_Toc469413315"/>
      <w:r>
        <w:rPr>
          <w:rFonts w:hint="eastAsia"/>
        </w:rPr>
        <w:t>系统主要目标</w:t>
      </w:r>
      <w:bookmarkEnd w:id="5"/>
    </w:p>
    <w:p>
      <w:pPr>
        <w:keepNext w:val="0"/>
        <w:keepLines w:val="0"/>
        <w:widowControl/>
        <w:suppressLineNumbers w:val="0"/>
        <w:jc w:val="left"/>
      </w:pPr>
      <w:r>
        <w:rPr>
          <w:rFonts w:ascii="宋体" w:hAnsi="宋体" w:eastAsia="宋体" w:cs="宋体"/>
          <w:snapToGrid w:val="0"/>
          <w:kern w:val="0"/>
          <w:sz w:val="24"/>
          <w:szCs w:val="24"/>
          <w:lang w:val="en-US" w:eastAsia="zh-CN" w:bidi="ar"/>
        </w:rPr>
        <w:t>1) 大大提高超市的运作效率。</w:t>
      </w:r>
      <w:r>
        <w:rPr>
          <w:rFonts w:ascii="宋体" w:hAnsi="宋体" w:eastAsia="宋体" w:cs="宋体"/>
          <w:snapToGrid w:val="0"/>
          <w:kern w:val="0"/>
          <w:sz w:val="24"/>
          <w:szCs w:val="24"/>
          <w:lang w:val="en-US" w:eastAsia="zh-CN" w:bidi="ar"/>
        </w:rPr>
        <w:br w:type="textWrapping"/>
      </w:r>
      <w:r>
        <w:rPr>
          <w:rFonts w:ascii="宋体" w:hAnsi="宋体" w:eastAsia="宋体" w:cs="宋体"/>
          <w:snapToGrid w:val="0"/>
          <w:kern w:val="0"/>
          <w:sz w:val="24"/>
          <w:szCs w:val="24"/>
          <w:lang w:val="en-US" w:eastAsia="zh-CN" w:bidi="ar"/>
        </w:rPr>
        <w:t>(2) 通过全面的信息采集和处理，辅助提高</w:t>
      </w:r>
      <w:r>
        <w:rPr>
          <w:rFonts w:hint="eastAsia" w:ascii="宋体" w:hAnsi="宋体" w:cs="宋体"/>
          <w:snapToGrid w:val="0"/>
          <w:kern w:val="0"/>
          <w:sz w:val="24"/>
          <w:szCs w:val="24"/>
          <w:lang w:val="en-US" w:eastAsia="zh-CN" w:bidi="ar"/>
        </w:rPr>
        <w:t>店主</w:t>
      </w:r>
      <w:r>
        <w:rPr>
          <w:rFonts w:ascii="宋体" w:hAnsi="宋体" w:eastAsia="宋体" w:cs="宋体"/>
          <w:snapToGrid w:val="0"/>
          <w:kern w:val="0"/>
          <w:sz w:val="24"/>
          <w:szCs w:val="24"/>
          <w:lang w:val="en-US" w:eastAsia="zh-CN" w:bidi="ar"/>
        </w:rPr>
        <w:t>的决策水平。</w:t>
      </w:r>
      <w:r>
        <w:rPr>
          <w:rFonts w:ascii="宋体" w:hAnsi="宋体" w:eastAsia="宋体" w:cs="宋体"/>
          <w:snapToGrid w:val="0"/>
          <w:kern w:val="0"/>
          <w:sz w:val="24"/>
          <w:szCs w:val="24"/>
          <w:lang w:val="en-US" w:eastAsia="zh-CN" w:bidi="ar"/>
        </w:rPr>
        <w:br w:type="textWrapping"/>
      </w:r>
      <w:r>
        <w:rPr>
          <w:rFonts w:ascii="宋体" w:hAnsi="宋体" w:eastAsia="宋体" w:cs="宋体"/>
          <w:snapToGrid w:val="0"/>
          <w:kern w:val="0"/>
          <w:sz w:val="24"/>
          <w:szCs w:val="24"/>
          <w:lang w:val="en-US" w:eastAsia="zh-CN" w:bidi="ar"/>
        </w:rPr>
        <w:t>(3) 使用本系统，可以迅速提升超市</w:t>
      </w:r>
      <w:r>
        <w:rPr>
          <w:rFonts w:hint="eastAsia" w:ascii="宋体" w:hAnsi="宋体" w:cs="宋体"/>
          <w:snapToGrid w:val="0"/>
          <w:kern w:val="0"/>
          <w:sz w:val="24"/>
          <w:szCs w:val="24"/>
          <w:lang w:val="en-US" w:eastAsia="zh-CN" w:bidi="ar"/>
        </w:rPr>
        <w:t>人员</w:t>
      </w:r>
      <w:r>
        <w:rPr>
          <w:rFonts w:ascii="宋体" w:hAnsi="宋体" w:eastAsia="宋体" w:cs="宋体"/>
          <w:snapToGrid w:val="0"/>
          <w:kern w:val="0"/>
          <w:sz w:val="24"/>
          <w:szCs w:val="24"/>
          <w:lang w:val="en-US" w:eastAsia="zh-CN" w:bidi="ar"/>
        </w:rPr>
        <w:t>的管理水平，为降低经营成本， 提高效益，增强超市扩张能力， 提供有效的技术保障。</w:t>
      </w:r>
    </w:p>
    <w:p>
      <w:pPr>
        <w:rPr>
          <w:rFonts w:hint="eastAsia"/>
        </w:rPr>
      </w:pPr>
    </w:p>
    <w:p>
      <w:pPr>
        <w:pStyle w:val="4"/>
        <w:rPr>
          <w:rFonts w:hint="eastAsia"/>
        </w:rPr>
      </w:pPr>
      <w:bookmarkStart w:id="6" w:name="_Toc469413316"/>
      <w:r>
        <w:rPr>
          <w:rFonts w:hint="eastAsia"/>
        </w:rPr>
        <w:t>主要软件需求</w:t>
      </w:r>
      <w:bookmarkEnd w:id="6"/>
    </w:p>
    <w:p>
      <w:pPr>
        <w:rPr>
          <w:rFonts w:hint="eastAsia"/>
          <w:lang w:val="en-US" w:eastAsia="zh-CN"/>
        </w:rPr>
      </w:pPr>
      <w:r>
        <w:rPr>
          <w:rFonts w:hint="eastAsia"/>
          <w:lang w:val="en-US" w:eastAsia="zh-CN"/>
        </w:rPr>
        <w:t>1.商品查询；</w:t>
      </w:r>
    </w:p>
    <w:p>
      <w:pPr>
        <w:rPr>
          <w:rFonts w:hint="eastAsia"/>
          <w:lang w:val="en-US" w:eastAsia="zh-CN"/>
        </w:rPr>
      </w:pPr>
      <w:r>
        <w:rPr>
          <w:rFonts w:hint="eastAsia"/>
          <w:lang w:val="en-US" w:eastAsia="zh-CN"/>
        </w:rPr>
        <w:t>2.采购管理；</w:t>
      </w:r>
    </w:p>
    <w:p>
      <w:pPr>
        <w:rPr>
          <w:rFonts w:hint="eastAsia"/>
          <w:lang w:val="en-US" w:eastAsia="zh-CN"/>
        </w:rPr>
      </w:pPr>
      <w:r>
        <w:rPr>
          <w:rFonts w:hint="eastAsia"/>
          <w:lang w:val="en-US" w:eastAsia="zh-CN"/>
        </w:rPr>
        <w:t>3.销售报表查询；</w:t>
      </w:r>
    </w:p>
    <w:p>
      <w:pPr>
        <w:rPr>
          <w:rFonts w:hint="default"/>
          <w:lang w:val="en-US" w:eastAsia="zh-CN"/>
        </w:rPr>
      </w:pPr>
      <w:r>
        <w:rPr>
          <w:rFonts w:hint="eastAsia"/>
          <w:lang w:val="en-US" w:eastAsia="zh-CN"/>
        </w:rPr>
        <w:t>4.系统管理；</w:t>
      </w:r>
    </w:p>
    <w:p>
      <w:pPr>
        <w:pStyle w:val="4"/>
        <w:rPr>
          <w:rFonts w:hint="eastAsia"/>
        </w:rPr>
      </w:pPr>
      <w:bookmarkStart w:id="7" w:name="_Toc469413317"/>
      <w:r>
        <w:rPr>
          <w:rFonts w:hint="eastAsia"/>
        </w:rPr>
        <w:t>设计约束、限制</w:t>
      </w:r>
      <w:bookmarkEnd w:id="7"/>
    </w:p>
    <w:p>
      <w:pPr>
        <w:keepNext w:val="0"/>
        <w:keepLines w:val="0"/>
        <w:widowControl/>
        <w:suppressLineNumbers w:val="0"/>
        <w:jc w:val="left"/>
      </w:pPr>
      <w:r>
        <w:rPr>
          <w:rFonts w:ascii="宋体" w:hAnsi="宋体" w:eastAsia="宋体" w:cs="宋体"/>
          <w:snapToGrid w:val="0"/>
          <w:kern w:val="0"/>
          <w:sz w:val="24"/>
          <w:szCs w:val="24"/>
          <w:lang w:val="en-US" w:eastAsia="zh-CN" w:bidi="ar"/>
        </w:rPr>
        <w:t>运行本系统的硬件基本要求如下： CPU：Intel P3及以上； 内存：256MB及以上</w:t>
      </w:r>
      <w:r>
        <w:rPr>
          <w:rFonts w:hint="eastAsia" w:ascii="宋体" w:hAnsi="宋体" w:cs="宋体"/>
          <w:snapToGrid w:val="0"/>
          <w:kern w:val="0"/>
          <w:sz w:val="24"/>
          <w:szCs w:val="24"/>
          <w:lang w:val="en-US" w:eastAsia="zh-CN" w:bidi="ar"/>
        </w:rPr>
        <w:t>，</w:t>
      </w:r>
    </w:p>
    <w:p>
      <w:pPr>
        <w:keepNext w:val="0"/>
        <w:keepLines w:val="0"/>
        <w:widowControl/>
        <w:suppressLineNumbers w:val="0"/>
        <w:jc w:val="left"/>
      </w:pPr>
      <w:r>
        <w:rPr>
          <w:rFonts w:ascii="宋体" w:hAnsi="宋体" w:eastAsia="宋体" w:cs="宋体"/>
          <w:snapToGrid w:val="0"/>
          <w:kern w:val="0"/>
          <w:sz w:val="24"/>
          <w:szCs w:val="24"/>
          <w:lang w:val="en-US" w:eastAsia="zh-CN" w:bidi="ar"/>
        </w:rPr>
        <w:t>硬盘：10GB及以上。</w:t>
      </w:r>
    </w:p>
    <w:p>
      <w:pPr>
        <w:numPr>
          <w:ilvl w:val="4"/>
          <w:numId w:val="2"/>
        </w:numPr>
        <w:spacing w:line="360" w:lineRule="auto"/>
        <w:rPr>
          <w:rFonts w:hint="eastAsia" w:ascii="黑体" w:hAnsi="黑体" w:eastAsia="黑体" w:cs="黑体"/>
          <w:b w:val="0"/>
          <w:bCs w:val="0"/>
          <w:i w:val="0"/>
          <w:iCs w:val="0"/>
          <w:color w:val="auto"/>
        </w:rPr>
      </w:pPr>
      <w:r>
        <w:rPr>
          <w:rFonts w:hint="eastAsia" w:ascii="黑体" w:hAnsi="黑体" w:eastAsia="黑体" w:cs="黑体"/>
          <w:b w:val="0"/>
          <w:bCs w:val="0"/>
          <w:i w:val="0"/>
          <w:iCs w:val="0"/>
          <w:color w:val="auto"/>
        </w:rPr>
        <w:t>报表格式</w:t>
      </w:r>
      <w:r>
        <w:rPr>
          <w:rFonts w:hint="eastAsia" w:ascii="黑体" w:hAnsi="黑体" w:eastAsia="黑体" w:cs="黑体"/>
          <w:b w:val="0"/>
          <w:bCs w:val="0"/>
          <w:i w:val="0"/>
          <w:iCs w:val="0"/>
          <w:color w:val="auto"/>
          <w:lang w:val="en-US" w:eastAsia="zh-CN"/>
        </w:rPr>
        <w:t>简洁</w:t>
      </w:r>
    </w:p>
    <w:p>
      <w:pPr>
        <w:numPr>
          <w:ilvl w:val="4"/>
          <w:numId w:val="2"/>
        </w:numPr>
        <w:spacing w:line="360" w:lineRule="auto"/>
        <w:rPr>
          <w:rFonts w:hint="eastAsia" w:ascii="黑体" w:hAnsi="黑体" w:eastAsia="黑体" w:cs="黑体"/>
          <w:b w:val="0"/>
          <w:bCs w:val="0"/>
          <w:i w:val="0"/>
          <w:iCs w:val="0"/>
          <w:color w:val="auto"/>
        </w:rPr>
      </w:pPr>
      <w:r>
        <w:rPr>
          <w:rFonts w:hint="eastAsia" w:ascii="黑体" w:hAnsi="黑体" w:eastAsia="黑体" w:cs="黑体"/>
          <w:b w:val="0"/>
          <w:bCs w:val="0"/>
          <w:i w:val="0"/>
          <w:iCs w:val="0"/>
          <w:color w:val="auto"/>
        </w:rPr>
        <w:t>数据命名</w:t>
      </w:r>
      <w:r>
        <w:rPr>
          <w:rFonts w:hint="eastAsia" w:ascii="黑体" w:hAnsi="黑体" w:eastAsia="黑体" w:cs="黑体"/>
          <w:b w:val="0"/>
          <w:bCs w:val="0"/>
          <w:i w:val="0"/>
          <w:iCs w:val="0"/>
          <w:color w:val="auto"/>
          <w:lang w:val="en-US" w:eastAsia="zh-CN"/>
        </w:rPr>
        <w:t>易懂</w:t>
      </w:r>
    </w:p>
    <w:p>
      <w:pPr>
        <w:numPr>
          <w:ilvl w:val="4"/>
          <w:numId w:val="2"/>
        </w:numPr>
        <w:spacing w:line="360" w:lineRule="auto"/>
        <w:rPr>
          <w:rFonts w:hint="eastAsia" w:ascii="黑体" w:hAnsi="黑体" w:eastAsia="黑体" w:cs="黑体"/>
          <w:b w:val="0"/>
          <w:bCs w:val="0"/>
          <w:i w:val="0"/>
          <w:iCs w:val="0"/>
          <w:color w:val="auto"/>
        </w:rPr>
      </w:pPr>
      <w:r>
        <w:rPr>
          <w:rFonts w:hint="eastAsia" w:ascii="黑体" w:hAnsi="黑体" w:eastAsia="黑体" w:cs="黑体"/>
          <w:b w:val="0"/>
          <w:bCs w:val="0"/>
          <w:i w:val="0"/>
          <w:iCs w:val="0"/>
          <w:color w:val="auto"/>
        </w:rPr>
        <w:t>审计追踪</w:t>
      </w:r>
      <w:r>
        <w:rPr>
          <w:rFonts w:hint="eastAsia" w:ascii="黑体" w:hAnsi="黑体" w:eastAsia="黑体" w:cs="黑体"/>
          <w:b w:val="0"/>
          <w:bCs w:val="0"/>
          <w:i w:val="0"/>
          <w:iCs w:val="0"/>
          <w:color w:val="auto"/>
          <w:lang w:val="en-US" w:eastAsia="zh-CN"/>
        </w:rPr>
        <w:t>准确。</w:t>
      </w:r>
    </w:p>
    <w:p>
      <w:pPr>
        <w:pStyle w:val="3"/>
      </w:pPr>
    </w:p>
    <w:p>
      <w:pPr>
        <w:pStyle w:val="3"/>
        <w:rPr>
          <w:rFonts w:hint="eastAsia"/>
        </w:rPr>
      </w:pPr>
    </w:p>
    <w:p>
      <w:pPr>
        <w:pStyle w:val="2"/>
        <w:rPr>
          <w:rFonts w:hint="eastAsia"/>
        </w:rPr>
      </w:pPr>
      <w:bookmarkStart w:id="8" w:name="_Toc469413318"/>
      <w:r>
        <w:rPr>
          <w:rFonts w:hint="eastAsia"/>
        </w:rPr>
        <w:t>软件系统结构设计</w:t>
      </w:r>
      <w:bookmarkEnd w:id="8"/>
    </w:p>
    <w:p>
      <w:pPr>
        <w:pStyle w:val="4"/>
        <w:rPr>
          <w:rFonts w:hint="eastAsia"/>
        </w:rPr>
      </w:pPr>
      <w:bookmarkStart w:id="9" w:name="_Toc469413319"/>
      <w:r>
        <w:rPr>
          <w:rFonts w:hint="eastAsia"/>
        </w:rPr>
        <w:t>软件体系结构</w:t>
      </w:r>
      <w:bookmarkEnd w:id="9"/>
    </w:p>
    <w:p>
      <w:pPr>
        <w:pStyle w:val="5"/>
        <w:rPr>
          <w:rFonts w:hint="eastAsia"/>
        </w:rPr>
      </w:pPr>
      <w:bookmarkStart w:id="10" w:name="_Toc469413320"/>
      <w:r>
        <w:rPr>
          <w:rFonts w:hint="eastAsia"/>
        </w:rPr>
        <w:t>软件程序结构图</w:t>
      </w:r>
      <w:bookmarkEnd w:id="10"/>
    </w:p>
    <w:p>
      <w:pPr>
        <w:pStyle w:val="3"/>
        <w:rPr>
          <w:rFonts w:hint="eastAsia"/>
        </w:rPr>
      </w:pPr>
      <w:r>
        <w:drawing>
          <wp:inline distT="0" distB="0" distL="114300" distR="114300">
            <wp:extent cx="5273040" cy="38080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040" cy="3808095"/>
                    </a:xfrm>
                    <a:prstGeom prst="rect">
                      <a:avLst/>
                    </a:prstGeom>
                    <a:noFill/>
                    <a:ln>
                      <a:noFill/>
                    </a:ln>
                  </pic:spPr>
                </pic:pic>
              </a:graphicData>
            </a:graphic>
          </wp:inline>
        </w:drawing>
      </w:r>
    </w:p>
    <w:p>
      <w:pPr>
        <w:pStyle w:val="5"/>
        <w:rPr>
          <w:rFonts w:hint="eastAsia"/>
        </w:rPr>
      </w:pPr>
      <w:bookmarkStart w:id="11" w:name="_Toc469413321"/>
      <w:r>
        <w:rPr>
          <w:rFonts w:hint="eastAsia"/>
        </w:rPr>
        <w:t>模块描述</w:t>
      </w:r>
      <w:bookmarkEnd w:id="11"/>
    </w:p>
    <w:p>
      <w:pPr>
        <w:pStyle w:val="62"/>
        <w:rPr>
          <w:rFonts w:hint="eastAsia"/>
        </w:rPr>
      </w:pPr>
      <w:r>
        <w:rPr>
          <w:rFonts w:hint="eastAsia"/>
        </w:rPr>
        <w:t>可用下表对每一软件模块进行描述。</w:t>
      </w:r>
    </w:p>
    <w:tbl>
      <w:tblPr>
        <w:tblStyle w:val="36"/>
        <w:tblW w:w="8660" w:type="dxa"/>
        <w:tblInd w:w="-62"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65"/>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1165" w:type="dxa"/>
            <w:vAlign w:val="center"/>
          </w:tcPr>
          <w:p>
            <w:pPr>
              <w:rPr>
                <w:rFonts w:hint="eastAsia" w:ascii="宋体"/>
                <w:sz w:val="24"/>
              </w:rPr>
            </w:pPr>
            <w:r>
              <w:rPr>
                <w:rFonts w:hint="eastAsia" w:ascii="宋体"/>
                <w:sz w:val="24"/>
              </w:rPr>
              <w:t>模  块</w:t>
            </w:r>
          </w:p>
          <w:p>
            <w:pPr>
              <w:rPr>
                <w:rFonts w:hint="eastAsia" w:ascii="宋体"/>
                <w:sz w:val="24"/>
              </w:rPr>
            </w:pPr>
            <w:r>
              <w:rPr>
                <w:rFonts w:hint="eastAsia" w:ascii="宋体"/>
                <w:sz w:val="24"/>
              </w:rPr>
              <w:t>名  称</w:t>
            </w:r>
          </w:p>
        </w:tc>
        <w:tc>
          <w:tcPr>
            <w:tcW w:w="3433" w:type="dxa"/>
            <w:gridSpan w:val="3"/>
            <w:vAlign w:val="center"/>
          </w:tcPr>
          <w:p>
            <w:pPr>
              <w:rPr>
                <w:rFonts w:hint="eastAsia" w:ascii="宋体" w:eastAsia="宋体"/>
                <w:sz w:val="24"/>
                <w:lang w:val="en-US" w:eastAsia="zh-CN"/>
              </w:rPr>
            </w:pPr>
            <w:r>
              <w:rPr>
                <w:rFonts w:hint="eastAsia" w:ascii="宋体"/>
                <w:sz w:val="24"/>
                <w:lang w:val="en-US" w:eastAsia="zh-CN"/>
              </w:rPr>
              <w:t>注册</w:t>
            </w:r>
          </w:p>
        </w:tc>
        <w:tc>
          <w:tcPr>
            <w:tcW w:w="1065" w:type="dxa"/>
            <w:vAlign w:val="center"/>
          </w:tcPr>
          <w:p>
            <w:pPr>
              <w:rPr>
                <w:rFonts w:hint="eastAsia" w:ascii="宋体"/>
                <w:sz w:val="24"/>
              </w:rPr>
            </w:pPr>
            <w:r>
              <w:rPr>
                <w:rFonts w:hint="eastAsia" w:ascii="宋体"/>
                <w:sz w:val="24"/>
              </w:rPr>
              <w:t>子系统名   称</w:t>
            </w:r>
          </w:p>
        </w:tc>
        <w:tc>
          <w:tcPr>
            <w:tcW w:w="1065" w:type="dxa"/>
            <w:vAlign w:val="center"/>
          </w:tcPr>
          <w:p>
            <w:pPr>
              <w:rPr>
                <w:rFonts w:hint="eastAsia" w:ascii="宋体"/>
                <w:sz w:val="24"/>
              </w:rPr>
            </w:pPr>
            <w:r>
              <w:rPr>
                <w:rFonts w:hint="eastAsia" w:ascii="宋体"/>
                <w:sz w:val="24"/>
                <w:lang w:val="en-US" w:eastAsia="zh-CN"/>
              </w:rPr>
              <w:t>用户子系统</w:t>
            </w:r>
          </w:p>
        </w:tc>
        <w:tc>
          <w:tcPr>
            <w:tcW w:w="867" w:type="dxa"/>
            <w:vAlign w:val="center"/>
          </w:tcPr>
          <w:p>
            <w:pPr>
              <w:rPr>
                <w:rFonts w:hint="eastAsia" w:ascii="宋体"/>
                <w:sz w:val="24"/>
              </w:rPr>
            </w:pPr>
            <w:r>
              <w:rPr>
                <w:rFonts w:hint="eastAsia" w:ascii="宋体"/>
                <w:sz w:val="24"/>
              </w:rPr>
              <w:t>系统</w:t>
            </w:r>
          </w:p>
          <w:p>
            <w:pPr>
              <w:rPr>
                <w:rFonts w:hint="eastAsia" w:ascii="宋体"/>
                <w:sz w:val="24"/>
              </w:rPr>
            </w:pPr>
            <w:r>
              <w:rPr>
                <w:rFonts w:hint="eastAsia" w:ascii="宋体"/>
                <w:sz w:val="24"/>
              </w:rPr>
              <w:t>名称</w:t>
            </w:r>
          </w:p>
        </w:tc>
        <w:tc>
          <w:tcPr>
            <w:tcW w:w="1065" w:type="dxa"/>
            <w:vAlign w:val="center"/>
          </w:tcPr>
          <w:p>
            <w:pPr>
              <w:rPr>
                <w:rFonts w:hint="eastAsia" w:ascii="宋体" w:eastAsia="宋体"/>
                <w:sz w:val="24"/>
                <w:lang w:val="en-US" w:eastAsia="zh-CN"/>
              </w:rPr>
            </w:pPr>
            <w:r>
              <w:rPr>
                <w:rFonts w:hint="eastAsia" w:ascii="宋体"/>
                <w:sz w:val="24"/>
                <w:lang w:val="en-US" w:eastAsia="zh-CN"/>
              </w:rPr>
              <w:t>爱管理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7" w:hRule="atLeast"/>
        </w:trPr>
        <w:tc>
          <w:tcPr>
            <w:tcW w:w="1165" w:type="dxa"/>
            <w:vMerge w:val="restart"/>
            <w:vAlign w:val="center"/>
          </w:tcPr>
          <w:p>
            <w:pPr>
              <w:rPr>
                <w:rFonts w:hint="eastAsia" w:ascii="宋体"/>
                <w:sz w:val="24"/>
              </w:rPr>
            </w:pPr>
            <w:r>
              <w:rPr>
                <w:rFonts w:hint="eastAsia" w:ascii="宋体"/>
                <w:sz w:val="24"/>
              </w:rPr>
              <w:t>接　口</w:t>
            </w:r>
          </w:p>
          <w:p>
            <w:pPr>
              <w:rPr>
                <w:rFonts w:hint="eastAsia" w:ascii="宋体"/>
                <w:sz w:val="24"/>
              </w:rPr>
            </w:pPr>
            <w:r>
              <w:rPr>
                <w:rFonts w:hint="eastAsia" w:ascii="宋体"/>
                <w:sz w:val="24"/>
              </w:rPr>
              <w:t>说　明</w:t>
            </w:r>
          </w:p>
        </w:tc>
        <w:tc>
          <w:tcPr>
            <w:tcW w:w="805" w:type="dxa"/>
            <w:vAlign w:val="center"/>
          </w:tcPr>
          <w:p>
            <w:pPr>
              <w:rPr>
                <w:rFonts w:hint="eastAsia" w:ascii="宋体"/>
                <w:sz w:val="24"/>
              </w:rPr>
            </w:pPr>
            <w:r>
              <w:rPr>
                <w:rFonts w:hint="eastAsia" w:ascii="宋体"/>
                <w:sz w:val="24"/>
              </w:rPr>
              <w:t>输入</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账号，密码，电话信息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6" w:hRule="atLeast"/>
        </w:trPr>
        <w:tc>
          <w:tcPr>
            <w:tcW w:w="1165" w:type="dxa"/>
            <w:vMerge w:val="continue"/>
            <w:vAlign w:val="center"/>
          </w:tcPr>
          <w:p>
            <w:pPr>
              <w:rPr>
                <w:rFonts w:hint="eastAsia" w:ascii="宋体"/>
                <w:sz w:val="24"/>
              </w:rPr>
            </w:pPr>
          </w:p>
        </w:tc>
        <w:tc>
          <w:tcPr>
            <w:tcW w:w="805" w:type="dxa"/>
            <w:vAlign w:val="center"/>
          </w:tcPr>
          <w:p>
            <w:pPr>
              <w:rPr>
                <w:rFonts w:hint="eastAsia" w:ascii="宋体"/>
                <w:sz w:val="24"/>
              </w:rPr>
            </w:pPr>
            <w:r>
              <w:rPr>
                <w:rFonts w:hint="eastAsia" w:ascii="宋体"/>
                <w:sz w:val="24"/>
              </w:rPr>
              <w:t>输出</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账号，密码</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65" w:type="dxa"/>
            <w:vAlign w:val="center"/>
          </w:tcPr>
          <w:p>
            <w:pPr>
              <w:rPr>
                <w:rFonts w:hint="eastAsia" w:ascii="宋体"/>
                <w:sz w:val="24"/>
              </w:rPr>
            </w:pPr>
            <w:r>
              <w:rPr>
                <w:rFonts w:hint="eastAsia" w:ascii="宋体"/>
                <w:sz w:val="24"/>
              </w:rPr>
              <w:t>功　能</w:t>
            </w:r>
          </w:p>
          <w:p>
            <w:pPr>
              <w:rPr>
                <w:rFonts w:hint="eastAsia" w:ascii="宋体"/>
                <w:sz w:val="24"/>
              </w:rPr>
            </w:pPr>
            <w:r>
              <w:rPr>
                <w:rFonts w:hint="eastAsia" w:ascii="宋体"/>
                <w:sz w:val="24"/>
              </w:rPr>
              <w:t>说　明</w:t>
            </w:r>
          </w:p>
        </w:tc>
        <w:tc>
          <w:tcPr>
            <w:tcW w:w="7495" w:type="dxa"/>
            <w:gridSpan w:val="7"/>
            <w:vAlign w:val="center"/>
          </w:tcPr>
          <w:p>
            <w:pPr>
              <w:rPr>
                <w:rFonts w:hint="default" w:ascii="宋体" w:eastAsia="宋体"/>
                <w:sz w:val="24"/>
                <w:lang w:val="en-US" w:eastAsia="zh-CN"/>
              </w:rPr>
            </w:pPr>
            <w:r>
              <w:rPr>
                <w:rFonts w:hint="eastAsia" w:ascii="宋体"/>
                <w:sz w:val="24"/>
                <w:lang w:val="en-US" w:eastAsia="zh-CN"/>
              </w:rPr>
              <w:t>注册一个账号</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65" w:type="dxa"/>
            <w:vAlign w:val="center"/>
          </w:tcPr>
          <w:p>
            <w:pPr>
              <w:rPr>
                <w:rFonts w:hint="eastAsia" w:ascii="宋体"/>
                <w:sz w:val="24"/>
              </w:rPr>
            </w:pPr>
            <w:r>
              <w:rPr>
                <w:rFonts w:hint="eastAsia" w:ascii="宋体"/>
                <w:sz w:val="24"/>
              </w:rPr>
              <w:t>运行环</w:t>
            </w:r>
          </w:p>
          <w:p>
            <w:pPr>
              <w:rPr>
                <w:rFonts w:hint="eastAsia" w:ascii="宋体"/>
                <w:sz w:val="24"/>
              </w:rPr>
            </w:pPr>
            <w:r>
              <w:rPr>
                <w:rFonts w:hint="eastAsia" w:ascii="宋体"/>
                <w:sz w:val="24"/>
              </w:rPr>
              <w:t>境说明</w:t>
            </w:r>
          </w:p>
        </w:tc>
        <w:tc>
          <w:tcPr>
            <w:tcW w:w="7495" w:type="dxa"/>
            <w:gridSpan w:val="7"/>
            <w:vAlign w:val="center"/>
          </w:tcPr>
          <w:p>
            <w:pPr>
              <w:pStyle w:val="62"/>
              <w:rPr>
                <w:rFonts w:hint="default" w:eastAsia="宋体"/>
                <w:lang w:val="en-US" w:eastAsia="zh-CN"/>
              </w:rPr>
            </w:pPr>
            <w:r>
              <w:rPr>
                <w:rFonts w:hint="eastAsia"/>
                <w:color w:val="auto"/>
                <w:lang w:val="en-US" w:eastAsia="zh-CN"/>
              </w:rPr>
              <w:t>Windows7及以上</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65" w:type="dxa"/>
            <w:vMerge w:val="restart"/>
            <w:vAlign w:val="center"/>
          </w:tcPr>
          <w:p>
            <w:pPr>
              <w:rPr>
                <w:rFonts w:hint="eastAsia" w:ascii="宋体"/>
                <w:sz w:val="24"/>
              </w:rPr>
            </w:pPr>
            <w:r>
              <w:rPr>
                <w:rFonts w:hint="eastAsia" w:ascii="宋体"/>
                <w:sz w:val="24"/>
              </w:rPr>
              <w:t>调用关</w:t>
            </w:r>
          </w:p>
          <w:p>
            <w:pPr>
              <w:rPr>
                <w:rFonts w:hint="eastAsia" w:ascii="宋体"/>
                <w:sz w:val="24"/>
              </w:rPr>
            </w:pPr>
            <w:r>
              <w:rPr>
                <w:rFonts w:hint="eastAsia" w:ascii="宋体"/>
                <w:sz w:val="24"/>
              </w:rPr>
              <w:t>系说明</w:t>
            </w:r>
          </w:p>
        </w:tc>
        <w:tc>
          <w:tcPr>
            <w:tcW w:w="1982" w:type="dxa"/>
            <w:gridSpan w:val="2"/>
            <w:vAlign w:val="center"/>
          </w:tcPr>
          <w:p>
            <w:pPr>
              <w:rPr>
                <w:rFonts w:hint="eastAsia" w:ascii="宋体"/>
                <w:sz w:val="24"/>
              </w:rPr>
            </w:pPr>
            <w:r>
              <w:rPr>
                <w:rFonts w:hint="eastAsia" w:ascii="宋体"/>
                <w:sz w:val="24"/>
              </w:rPr>
              <w:t>调用模块</w:t>
            </w:r>
          </w:p>
        </w:tc>
        <w:tc>
          <w:tcPr>
            <w:tcW w:w="5513" w:type="dxa"/>
            <w:gridSpan w:val="5"/>
            <w:vAlign w:val="center"/>
          </w:tcPr>
          <w:p>
            <w:pPr>
              <w:rPr>
                <w:rFonts w:hint="eastAsia" w:ascii="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65" w:type="dxa"/>
            <w:vMerge w:val="continue"/>
            <w:vAlign w:val="center"/>
          </w:tcPr>
          <w:p>
            <w:pPr>
              <w:rPr>
                <w:rFonts w:hint="eastAsia" w:ascii="宋体"/>
                <w:sz w:val="24"/>
              </w:rPr>
            </w:pPr>
          </w:p>
        </w:tc>
        <w:tc>
          <w:tcPr>
            <w:tcW w:w="1982" w:type="dxa"/>
            <w:gridSpan w:val="2"/>
            <w:vAlign w:val="center"/>
          </w:tcPr>
          <w:p>
            <w:pPr>
              <w:rPr>
                <w:rFonts w:hint="eastAsia" w:ascii="宋体"/>
                <w:sz w:val="24"/>
              </w:rPr>
            </w:pPr>
            <w:r>
              <w:rPr>
                <w:rFonts w:hint="eastAsia" w:ascii="宋体"/>
                <w:sz w:val="24"/>
              </w:rPr>
              <w:t>被调用模块</w:t>
            </w:r>
          </w:p>
        </w:tc>
        <w:tc>
          <w:tcPr>
            <w:tcW w:w="5513" w:type="dxa"/>
            <w:gridSpan w:val="5"/>
            <w:vAlign w:val="center"/>
          </w:tcPr>
          <w:p>
            <w:pPr>
              <w:rPr>
                <w:rFonts w:hint="eastAsia" w:ascii="宋体" w:eastAsia="宋体"/>
                <w:sz w:val="24"/>
                <w:lang w:val="en-US" w:eastAsia="zh-CN"/>
              </w:rPr>
            </w:pPr>
            <w:r>
              <w:rPr>
                <w:rFonts w:hint="eastAsia" w:ascii="宋体"/>
                <w:sz w:val="24"/>
                <w:lang w:val="en-US" w:eastAsia="zh-CN"/>
              </w:rPr>
              <w:t>登录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1165" w:type="dxa"/>
            <w:vAlign w:val="center"/>
          </w:tcPr>
          <w:p>
            <w:pPr>
              <w:rPr>
                <w:rFonts w:hint="eastAsia" w:ascii="宋体"/>
                <w:sz w:val="24"/>
              </w:rPr>
            </w:pPr>
            <w:bookmarkStart w:id="12" w:name="_Toc469413322"/>
          </w:p>
          <w:p>
            <w:pPr>
              <w:rPr>
                <w:rFonts w:hint="eastAsia" w:ascii="宋体"/>
                <w:sz w:val="24"/>
              </w:rPr>
            </w:pPr>
            <w:r>
              <w:rPr>
                <w:rFonts w:hint="eastAsia" w:ascii="宋体"/>
                <w:sz w:val="24"/>
              </w:rPr>
              <w:t>模  块</w:t>
            </w:r>
          </w:p>
          <w:p>
            <w:pPr>
              <w:rPr>
                <w:rFonts w:hint="eastAsia"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登录</w:t>
            </w:r>
          </w:p>
        </w:tc>
        <w:tc>
          <w:tcPr>
            <w:tcW w:w="1065" w:type="dxa"/>
            <w:vAlign w:val="center"/>
          </w:tcPr>
          <w:p>
            <w:pPr>
              <w:rPr>
                <w:rFonts w:hint="eastAsia" w:ascii="宋体"/>
                <w:sz w:val="24"/>
              </w:rPr>
            </w:pPr>
            <w:r>
              <w:rPr>
                <w:rFonts w:hint="eastAsia" w:ascii="宋体"/>
                <w:sz w:val="24"/>
              </w:rPr>
              <w:t>子系统名   称</w:t>
            </w:r>
          </w:p>
        </w:tc>
        <w:tc>
          <w:tcPr>
            <w:tcW w:w="1065" w:type="dxa"/>
            <w:vAlign w:val="center"/>
          </w:tcPr>
          <w:p>
            <w:pPr>
              <w:rPr>
                <w:rFonts w:hint="eastAsia" w:ascii="宋体"/>
                <w:sz w:val="24"/>
              </w:rPr>
            </w:pPr>
            <w:r>
              <w:rPr>
                <w:rFonts w:hint="eastAsia" w:ascii="宋体"/>
                <w:sz w:val="24"/>
                <w:lang w:val="en-US" w:eastAsia="zh-CN"/>
              </w:rPr>
              <w:t>用户子系统</w:t>
            </w:r>
          </w:p>
        </w:tc>
        <w:tc>
          <w:tcPr>
            <w:tcW w:w="867" w:type="dxa"/>
            <w:vAlign w:val="center"/>
          </w:tcPr>
          <w:p>
            <w:pPr>
              <w:rPr>
                <w:rFonts w:hint="eastAsia" w:ascii="宋体"/>
                <w:sz w:val="24"/>
              </w:rPr>
            </w:pPr>
            <w:r>
              <w:rPr>
                <w:rFonts w:hint="eastAsia" w:ascii="宋体"/>
                <w:sz w:val="24"/>
              </w:rPr>
              <w:t>系统</w:t>
            </w:r>
          </w:p>
          <w:p>
            <w:pPr>
              <w:rPr>
                <w:rFonts w:hint="eastAsia" w:ascii="宋体"/>
                <w:sz w:val="24"/>
              </w:rPr>
            </w:pPr>
            <w:r>
              <w:rPr>
                <w:rFonts w:hint="eastAsia" w:ascii="宋体"/>
                <w:sz w:val="24"/>
              </w:rPr>
              <w:t>名称</w:t>
            </w:r>
          </w:p>
        </w:tc>
        <w:tc>
          <w:tcPr>
            <w:tcW w:w="1065" w:type="dxa"/>
            <w:vAlign w:val="center"/>
          </w:tcPr>
          <w:p>
            <w:pPr>
              <w:rPr>
                <w:rFonts w:hint="eastAsia" w:ascii="宋体" w:eastAsia="宋体"/>
                <w:sz w:val="24"/>
                <w:lang w:val="en-US" w:eastAsia="zh-CN"/>
              </w:rPr>
            </w:pPr>
            <w:r>
              <w:rPr>
                <w:rFonts w:hint="eastAsia" w:ascii="宋体"/>
                <w:sz w:val="24"/>
                <w:lang w:val="en-US" w:eastAsia="zh-CN"/>
              </w:rPr>
              <w:t>爱管理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7" w:hRule="atLeast"/>
        </w:trPr>
        <w:tc>
          <w:tcPr>
            <w:tcW w:w="1165" w:type="dxa"/>
            <w:vMerge w:val="restart"/>
            <w:vAlign w:val="center"/>
          </w:tcPr>
          <w:p>
            <w:pPr>
              <w:rPr>
                <w:rFonts w:hint="eastAsia" w:ascii="宋体"/>
                <w:sz w:val="24"/>
              </w:rPr>
            </w:pPr>
            <w:r>
              <w:rPr>
                <w:rFonts w:hint="eastAsia" w:ascii="宋体"/>
                <w:sz w:val="24"/>
              </w:rPr>
              <w:t>接　口</w:t>
            </w:r>
          </w:p>
          <w:p>
            <w:pPr>
              <w:rPr>
                <w:rFonts w:hint="eastAsia" w:ascii="宋体"/>
                <w:sz w:val="24"/>
              </w:rPr>
            </w:pPr>
            <w:r>
              <w:rPr>
                <w:rFonts w:hint="eastAsia" w:ascii="宋体"/>
                <w:sz w:val="24"/>
              </w:rPr>
              <w:t>说　明</w:t>
            </w:r>
          </w:p>
        </w:tc>
        <w:tc>
          <w:tcPr>
            <w:tcW w:w="805" w:type="dxa"/>
            <w:vAlign w:val="center"/>
          </w:tcPr>
          <w:p>
            <w:pPr>
              <w:rPr>
                <w:rFonts w:hint="eastAsia" w:ascii="宋体"/>
                <w:sz w:val="24"/>
              </w:rPr>
            </w:pPr>
            <w:r>
              <w:rPr>
                <w:rFonts w:hint="eastAsia" w:ascii="宋体"/>
                <w:sz w:val="24"/>
              </w:rPr>
              <w:t>输入</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账号密码</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6" w:hRule="atLeast"/>
        </w:trPr>
        <w:tc>
          <w:tcPr>
            <w:tcW w:w="1165" w:type="dxa"/>
            <w:vMerge w:val="continue"/>
            <w:vAlign w:val="center"/>
          </w:tcPr>
          <w:p>
            <w:pPr>
              <w:rPr>
                <w:rFonts w:hint="eastAsia" w:ascii="宋体"/>
                <w:sz w:val="24"/>
              </w:rPr>
            </w:pPr>
          </w:p>
        </w:tc>
        <w:tc>
          <w:tcPr>
            <w:tcW w:w="805" w:type="dxa"/>
            <w:vAlign w:val="center"/>
          </w:tcPr>
          <w:p>
            <w:pPr>
              <w:rPr>
                <w:rFonts w:hint="eastAsia" w:ascii="宋体"/>
                <w:sz w:val="24"/>
              </w:rPr>
            </w:pPr>
            <w:r>
              <w:rPr>
                <w:rFonts w:hint="eastAsia" w:ascii="宋体"/>
                <w:sz w:val="24"/>
              </w:rPr>
              <w:t>输出</w:t>
            </w:r>
          </w:p>
        </w:tc>
        <w:tc>
          <w:tcPr>
            <w:tcW w:w="6690" w:type="dxa"/>
            <w:gridSpan w:val="6"/>
            <w:vAlign w:val="center"/>
          </w:tcPr>
          <w:p>
            <w:pPr>
              <w:rPr>
                <w:rFonts w:hint="eastAsia" w:ascii="宋体" w:eastAsia="宋体"/>
                <w:sz w:val="24"/>
                <w:lang w:val="en-US" w:eastAsia="zh-CN"/>
              </w:rPr>
            </w:pPr>
            <w:r>
              <w:rPr>
                <w:rFonts w:hint="eastAsia" w:ascii="宋体"/>
                <w:sz w:val="24"/>
                <w:lang w:val="en-US" w:eastAsia="zh-CN"/>
              </w:rPr>
              <w:t>登陆成功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65" w:type="dxa"/>
            <w:vAlign w:val="center"/>
          </w:tcPr>
          <w:p>
            <w:pPr>
              <w:rPr>
                <w:rFonts w:hint="eastAsia" w:ascii="宋体"/>
                <w:sz w:val="24"/>
              </w:rPr>
            </w:pPr>
            <w:r>
              <w:rPr>
                <w:rFonts w:hint="eastAsia" w:ascii="宋体"/>
                <w:sz w:val="24"/>
              </w:rPr>
              <w:t>功　能</w:t>
            </w:r>
          </w:p>
          <w:p>
            <w:pPr>
              <w:rPr>
                <w:rFonts w:hint="eastAsia" w:ascii="宋体"/>
                <w:sz w:val="24"/>
              </w:rPr>
            </w:pPr>
            <w:r>
              <w:rPr>
                <w:rFonts w:hint="eastAsia" w:ascii="宋体"/>
                <w:sz w:val="24"/>
              </w:rPr>
              <w:t>说　明</w:t>
            </w:r>
          </w:p>
        </w:tc>
        <w:tc>
          <w:tcPr>
            <w:tcW w:w="7495" w:type="dxa"/>
            <w:gridSpan w:val="7"/>
            <w:vAlign w:val="center"/>
          </w:tcPr>
          <w:p>
            <w:pPr>
              <w:rPr>
                <w:rFonts w:hint="default" w:ascii="宋体" w:eastAsia="宋体"/>
                <w:sz w:val="24"/>
                <w:lang w:val="en-US" w:eastAsia="zh-CN"/>
              </w:rPr>
            </w:pPr>
            <w:r>
              <w:rPr>
                <w:rFonts w:hint="eastAsia" w:ascii="宋体"/>
                <w:sz w:val="24"/>
                <w:lang w:val="en-US" w:eastAsia="zh-CN"/>
              </w:rPr>
              <w:t>登录个人账号</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65" w:type="dxa"/>
            <w:vAlign w:val="center"/>
          </w:tcPr>
          <w:p>
            <w:pPr>
              <w:rPr>
                <w:rFonts w:hint="eastAsia" w:ascii="宋体"/>
                <w:sz w:val="24"/>
              </w:rPr>
            </w:pPr>
            <w:r>
              <w:rPr>
                <w:rFonts w:hint="eastAsia" w:ascii="宋体"/>
                <w:sz w:val="24"/>
              </w:rPr>
              <w:t>运行环</w:t>
            </w:r>
          </w:p>
          <w:p>
            <w:pPr>
              <w:rPr>
                <w:rFonts w:hint="eastAsia" w:ascii="宋体"/>
                <w:sz w:val="24"/>
              </w:rPr>
            </w:pPr>
            <w:r>
              <w:rPr>
                <w:rFonts w:hint="eastAsia" w:ascii="宋体"/>
                <w:sz w:val="24"/>
              </w:rPr>
              <w:t>境说明</w:t>
            </w:r>
          </w:p>
        </w:tc>
        <w:tc>
          <w:tcPr>
            <w:tcW w:w="7495" w:type="dxa"/>
            <w:gridSpan w:val="7"/>
            <w:vAlign w:val="center"/>
          </w:tcPr>
          <w:p>
            <w:pPr>
              <w:pStyle w:val="62"/>
              <w:rPr>
                <w:rFonts w:hint="eastAsia" w:eastAsia="宋体"/>
                <w:lang w:val="en-US" w:eastAsia="zh-CN"/>
              </w:rPr>
            </w:pPr>
            <w:r>
              <w:rPr>
                <w:rFonts w:hint="eastAsia"/>
                <w:i w:val="0"/>
                <w:iCs w:val="0"/>
                <w:color w:val="auto"/>
                <w:lang w:val="en-US" w:eastAsia="zh-CN"/>
              </w:rPr>
              <w:t>同上</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65" w:type="dxa"/>
            <w:vMerge w:val="restart"/>
            <w:vAlign w:val="center"/>
          </w:tcPr>
          <w:p>
            <w:pPr>
              <w:rPr>
                <w:rFonts w:hint="eastAsia" w:ascii="宋体"/>
                <w:sz w:val="24"/>
              </w:rPr>
            </w:pPr>
            <w:r>
              <w:rPr>
                <w:rFonts w:hint="eastAsia" w:ascii="宋体"/>
                <w:sz w:val="24"/>
              </w:rPr>
              <w:t>调用关</w:t>
            </w:r>
          </w:p>
          <w:p>
            <w:pPr>
              <w:rPr>
                <w:rFonts w:hint="eastAsia" w:ascii="宋体"/>
                <w:sz w:val="24"/>
              </w:rPr>
            </w:pPr>
            <w:r>
              <w:rPr>
                <w:rFonts w:hint="eastAsia" w:ascii="宋体"/>
                <w:sz w:val="24"/>
              </w:rPr>
              <w:t>系说明</w:t>
            </w:r>
          </w:p>
        </w:tc>
        <w:tc>
          <w:tcPr>
            <w:tcW w:w="1982" w:type="dxa"/>
            <w:gridSpan w:val="2"/>
            <w:vAlign w:val="center"/>
          </w:tcPr>
          <w:p>
            <w:pPr>
              <w:rPr>
                <w:rFonts w:hint="eastAsia" w:ascii="宋体"/>
                <w:sz w:val="24"/>
              </w:rPr>
            </w:pPr>
            <w:r>
              <w:rPr>
                <w:rFonts w:hint="eastAsia" w:ascii="宋体"/>
                <w:sz w:val="24"/>
              </w:rPr>
              <w:t>调用模块</w:t>
            </w:r>
          </w:p>
        </w:tc>
        <w:tc>
          <w:tcPr>
            <w:tcW w:w="5513" w:type="dxa"/>
            <w:gridSpan w:val="5"/>
            <w:vAlign w:val="center"/>
          </w:tcPr>
          <w:p>
            <w:pPr>
              <w:rPr>
                <w:rFonts w:hint="eastAsia" w:ascii="宋体" w:eastAsia="宋体"/>
                <w:sz w:val="24"/>
                <w:lang w:val="en-US" w:eastAsia="zh-CN"/>
              </w:rPr>
            </w:pPr>
            <w:r>
              <w:rPr>
                <w:rFonts w:hint="eastAsia" w:ascii="宋体"/>
                <w:sz w:val="24"/>
                <w:lang w:val="en-US" w:eastAsia="zh-CN"/>
              </w:rPr>
              <w:t>注册</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65" w:type="dxa"/>
            <w:vMerge w:val="continue"/>
            <w:vAlign w:val="center"/>
          </w:tcPr>
          <w:p>
            <w:pPr>
              <w:rPr>
                <w:rFonts w:hint="eastAsia" w:ascii="宋体"/>
                <w:sz w:val="24"/>
              </w:rPr>
            </w:pPr>
          </w:p>
        </w:tc>
        <w:tc>
          <w:tcPr>
            <w:tcW w:w="1982" w:type="dxa"/>
            <w:gridSpan w:val="2"/>
            <w:vAlign w:val="center"/>
          </w:tcPr>
          <w:p>
            <w:pPr>
              <w:rPr>
                <w:rFonts w:hint="eastAsia" w:ascii="宋体"/>
                <w:sz w:val="24"/>
              </w:rPr>
            </w:pPr>
            <w:r>
              <w:rPr>
                <w:rFonts w:hint="eastAsia" w:ascii="宋体"/>
                <w:sz w:val="24"/>
              </w:rPr>
              <w:t>被调用模块</w:t>
            </w:r>
          </w:p>
        </w:tc>
        <w:tc>
          <w:tcPr>
            <w:tcW w:w="5513" w:type="dxa"/>
            <w:gridSpan w:val="5"/>
            <w:vAlign w:val="center"/>
          </w:tcPr>
          <w:p>
            <w:pPr>
              <w:rPr>
                <w:rFonts w:hint="default" w:ascii="宋体" w:eastAsia="宋体"/>
                <w:sz w:val="24"/>
                <w:lang w:val="en-US" w:eastAsia="zh-CN"/>
              </w:rPr>
            </w:pPr>
            <w:r>
              <w:rPr>
                <w:rFonts w:hint="eastAsia" w:ascii="宋体"/>
                <w:sz w:val="24"/>
                <w:lang w:val="en-US" w:eastAsia="zh-CN"/>
              </w:rPr>
              <w:t>修改信息，查询</w:t>
            </w:r>
          </w:p>
        </w:tc>
      </w:tr>
    </w:tbl>
    <w:p>
      <w:pPr>
        <w:pStyle w:val="4"/>
        <w:numPr>
          <w:numId w:val="0"/>
        </w:numPr>
        <w:ind w:leftChars="0"/>
        <w:rPr>
          <w:rFonts w:hint="eastAsia"/>
        </w:rPr>
      </w:pPr>
    </w:p>
    <w:tbl>
      <w:tblPr>
        <w:tblStyle w:val="36"/>
        <w:tblW w:w="8660" w:type="dxa"/>
        <w:tblInd w:w="-62"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65"/>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1165" w:type="dxa"/>
            <w:vAlign w:val="center"/>
          </w:tcPr>
          <w:p>
            <w:pPr>
              <w:rPr>
                <w:rFonts w:hint="eastAsia" w:ascii="宋体"/>
                <w:sz w:val="24"/>
              </w:rPr>
            </w:pPr>
            <w:r>
              <w:rPr>
                <w:rFonts w:hint="eastAsia" w:ascii="宋体"/>
                <w:sz w:val="24"/>
              </w:rPr>
              <w:t>模  块</w:t>
            </w:r>
          </w:p>
          <w:p>
            <w:pPr>
              <w:rPr>
                <w:rFonts w:hint="eastAsia"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修改信息</w:t>
            </w:r>
          </w:p>
        </w:tc>
        <w:tc>
          <w:tcPr>
            <w:tcW w:w="1065" w:type="dxa"/>
            <w:vAlign w:val="center"/>
          </w:tcPr>
          <w:p>
            <w:pPr>
              <w:rPr>
                <w:rFonts w:hint="eastAsia" w:ascii="宋体"/>
                <w:sz w:val="24"/>
              </w:rPr>
            </w:pPr>
            <w:r>
              <w:rPr>
                <w:rFonts w:hint="eastAsia" w:ascii="宋体"/>
                <w:sz w:val="24"/>
              </w:rPr>
              <w:t>子系统名   称</w:t>
            </w:r>
          </w:p>
        </w:tc>
        <w:tc>
          <w:tcPr>
            <w:tcW w:w="1065" w:type="dxa"/>
            <w:vAlign w:val="center"/>
          </w:tcPr>
          <w:p>
            <w:pPr>
              <w:rPr>
                <w:rFonts w:hint="default" w:ascii="宋体" w:eastAsia="宋体"/>
                <w:sz w:val="24"/>
                <w:lang w:val="en-US" w:eastAsia="zh-CN"/>
              </w:rPr>
            </w:pPr>
            <w:r>
              <w:rPr>
                <w:rFonts w:hint="eastAsia" w:ascii="宋体"/>
                <w:sz w:val="24"/>
                <w:lang w:val="en-US" w:eastAsia="zh-CN"/>
              </w:rPr>
              <w:t>用户子系统</w:t>
            </w:r>
          </w:p>
        </w:tc>
        <w:tc>
          <w:tcPr>
            <w:tcW w:w="867" w:type="dxa"/>
            <w:vAlign w:val="center"/>
          </w:tcPr>
          <w:p>
            <w:pPr>
              <w:rPr>
                <w:rFonts w:hint="eastAsia" w:ascii="宋体"/>
                <w:sz w:val="24"/>
              </w:rPr>
            </w:pPr>
            <w:r>
              <w:rPr>
                <w:rFonts w:hint="eastAsia" w:ascii="宋体"/>
                <w:sz w:val="24"/>
              </w:rPr>
              <w:t>系统</w:t>
            </w:r>
          </w:p>
          <w:p>
            <w:pPr>
              <w:rPr>
                <w:rFonts w:hint="eastAsia" w:ascii="宋体"/>
                <w:sz w:val="24"/>
              </w:rPr>
            </w:pPr>
            <w:r>
              <w:rPr>
                <w:rFonts w:hint="eastAsia" w:ascii="宋体"/>
                <w:sz w:val="24"/>
              </w:rPr>
              <w:t>名称</w:t>
            </w:r>
          </w:p>
        </w:tc>
        <w:tc>
          <w:tcPr>
            <w:tcW w:w="1065" w:type="dxa"/>
            <w:vAlign w:val="center"/>
          </w:tcPr>
          <w:p>
            <w:pPr>
              <w:rPr>
                <w:rFonts w:hint="eastAsia" w:ascii="宋体" w:eastAsia="宋体"/>
                <w:sz w:val="24"/>
                <w:lang w:val="en-US" w:eastAsia="zh-CN"/>
              </w:rPr>
            </w:pPr>
            <w:r>
              <w:rPr>
                <w:rFonts w:hint="eastAsia" w:ascii="宋体"/>
                <w:sz w:val="24"/>
                <w:lang w:val="en-US" w:eastAsia="zh-CN"/>
              </w:rPr>
              <w:t>爱管理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7" w:hRule="atLeast"/>
        </w:trPr>
        <w:tc>
          <w:tcPr>
            <w:tcW w:w="1165" w:type="dxa"/>
            <w:vMerge w:val="restart"/>
            <w:vAlign w:val="center"/>
          </w:tcPr>
          <w:p>
            <w:pPr>
              <w:rPr>
                <w:rFonts w:hint="eastAsia" w:ascii="宋体"/>
                <w:sz w:val="24"/>
              </w:rPr>
            </w:pPr>
            <w:r>
              <w:rPr>
                <w:rFonts w:hint="eastAsia" w:ascii="宋体"/>
                <w:sz w:val="24"/>
              </w:rPr>
              <w:t>接　口</w:t>
            </w:r>
          </w:p>
          <w:p>
            <w:pPr>
              <w:rPr>
                <w:rFonts w:hint="eastAsia" w:ascii="宋体"/>
                <w:sz w:val="24"/>
              </w:rPr>
            </w:pPr>
            <w:r>
              <w:rPr>
                <w:rFonts w:hint="eastAsia" w:ascii="宋体"/>
                <w:sz w:val="24"/>
              </w:rPr>
              <w:t>说　明</w:t>
            </w:r>
          </w:p>
        </w:tc>
        <w:tc>
          <w:tcPr>
            <w:tcW w:w="805" w:type="dxa"/>
            <w:vAlign w:val="center"/>
          </w:tcPr>
          <w:p>
            <w:pPr>
              <w:rPr>
                <w:rFonts w:hint="eastAsia" w:ascii="宋体"/>
                <w:sz w:val="24"/>
              </w:rPr>
            </w:pPr>
            <w:r>
              <w:rPr>
                <w:rFonts w:hint="eastAsia" w:ascii="宋体"/>
                <w:sz w:val="24"/>
              </w:rPr>
              <w:t>输入</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个人信息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6" w:hRule="atLeast"/>
        </w:trPr>
        <w:tc>
          <w:tcPr>
            <w:tcW w:w="1165" w:type="dxa"/>
            <w:vMerge w:val="continue"/>
            <w:vAlign w:val="center"/>
          </w:tcPr>
          <w:p>
            <w:pPr>
              <w:rPr>
                <w:rFonts w:hint="eastAsia" w:ascii="宋体"/>
                <w:sz w:val="24"/>
              </w:rPr>
            </w:pPr>
          </w:p>
        </w:tc>
        <w:tc>
          <w:tcPr>
            <w:tcW w:w="805" w:type="dxa"/>
            <w:vAlign w:val="center"/>
          </w:tcPr>
          <w:p>
            <w:pPr>
              <w:rPr>
                <w:rFonts w:hint="eastAsia" w:ascii="宋体"/>
                <w:sz w:val="24"/>
              </w:rPr>
            </w:pPr>
            <w:r>
              <w:rPr>
                <w:rFonts w:hint="eastAsia" w:ascii="宋体"/>
                <w:sz w:val="24"/>
              </w:rPr>
              <w:t>输出</w:t>
            </w:r>
          </w:p>
        </w:tc>
        <w:tc>
          <w:tcPr>
            <w:tcW w:w="6690" w:type="dxa"/>
            <w:gridSpan w:val="6"/>
            <w:vAlign w:val="center"/>
          </w:tcPr>
          <w:p>
            <w:pPr>
              <w:rPr>
                <w:rFonts w:hint="eastAsia" w:ascii="宋体" w:eastAsia="宋体"/>
                <w:sz w:val="24"/>
                <w:lang w:val="en-US" w:eastAsia="zh-CN"/>
              </w:rPr>
            </w:pPr>
            <w:r>
              <w:rPr>
                <w:rFonts w:hint="eastAsia" w:ascii="宋体"/>
                <w:sz w:val="24"/>
                <w:lang w:val="en-US" w:eastAsia="zh-CN"/>
              </w:rPr>
              <w:t>个人信息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65" w:type="dxa"/>
            <w:vAlign w:val="center"/>
          </w:tcPr>
          <w:p>
            <w:pPr>
              <w:rPr>
                <w:rFonts w:hint="eastAsia" w:ascii="宋体"/>
                <w:sz w:val="24"/>
              </w:rPr>
            </w:pPr>
            <w:r>
              <w:rPr>
                <w:rFonts w:hint="eastAsia" w:ascii="宋体"/>
                <w:sz w:val="24"/>
              </w:rPr>
              <w:t>功　能</w:t>
            </w:r>
          </w:p>
          <w:p>
            <w:pPr>
              <w:rPr>
                <w:rFonts w:hint="eastAsia" w:ascii="宋体"/>
                <w:sz w:val="24"/>
              </w:rPr>
            </w:pPr>
            <w:r>
              <w:rPr>
                <w:rFonts w:hint="eastAsia" w:ascii="宋体"/>
                <w:sz w:val="24"/>
              </w:rPr>
              <w:t>说　明</w:t>
            </w:r>
          </w:p>
        </w:tc>
        <w:tc>
          <w:tcPr>
            <w:tcW w:w="7495" w:type="dxa"/>
            <w:gridSpan w:val="7"/>
            <w:vAlign w:val="center"/>
          </w:tcPr>
          <w:p>
            <w:pPr>
              <w:rPr>
                <w:rFonts w:hint="default" w:ascii="宋体" w:eastAsia="宋体"/>
                <w:sz w:val="24"/>
                <w:lang w:val="en-US" w:eastAsia="zh-CN"/>
              </w:rPr>
            </w:pPr>
            <w:r>
              <w:rPr>
                <w:rFonts w:hint="eastAsia" w:ascii="宋体"/>
                <w:sz w:val="24"/>
                <w:lang w:val="en-US" w:eastAsia="zh-CN"/>
              </w:rPr>
              <w:t>增删改查个人信息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65" w:type="dxa"/>
            <w:vAlign w:val="center"/>
          </w:tcPr>
          <w:p>
            <w:pPr>
              <w:rPr>
                <w:rFonts w:hint="eastAsia" w:ascii="宋体"/>
                <w:sz w:val="24"/>
              </w:rPr>
            </w:pPr>
            <w:r>
              <w:rPr>
                <w:rFonts w:hint="eastAsia" w:ascii="宋体"/>
                <w:sz w:val="24"/>
              </w:rPr>
              <w:t>运行环</w:t>
            </w:r>
          </w:p>
          <w:p>
            <w:pPr>
              <w:rPr>
                <w:rFonts w:hint="eastAsia" w:ascii="宋体"/>
                <w:sz w:val="24"/>
              </w:rPr>
            </w:pPr>
            <w:r>
              <w:rPr>
                <w:rFonts w:hint="eastAsia" w:ascii="宋体"/>
                <w:sz w:val="24"/>
              </w:rPr>
              <w:t>境说明</w:t>
            </w:r>
          </w:p>
        </w:tc>
        <w:tc>
          <w:tcPr>
            <w:tcW w:w="7495" w:type="dxa"/>
            <w:gridSpan w:val="7"/>
            <w:vAlign w:val="center"/>
          </w:tcPr>
          <w:p>
            <w:pPr>
              <w:pStyle w:val="62"/>
              <w:rPr>
                <w:rFonts w:hint="eastAsia" w:eastAsia="宋体"/>
                <w:i w:val="0"/>
                <w:iCs w:val="0"/>
                <w:color w:val="auto"/>
                <w:lang w:val="en-US" w:eastAsia="zh-CN"/>
              </w:rPr>
            </w:pPr>
            <w:r>
              <w:rPr>
                <w:rFonts w:hint="eastAsia"/>
                <w:i w:val="0"/>
                <w:iCs w:val="0"/>
                <w:color w:val="auto"/>
                <w:lang w:val="en-US" w:eastAsia="zh-CN"/>
              </w:rPr>
              <w:t>同上</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65" w:type="dxa"/>
            <w:vMerge w:val="restart"/>
            <w:vAlign w:val="center"/>
          </w:tcPr>
          <w:p>
            <w:pPr>
              <w:rPr>
                <w:rFonts w:hint="eastAsia" w:ascii="宋体"/>
                <w:sz w:val="24"/>
              </w:rPr>
            </w:pPr>
            <w:r>
              <w:rPr>
                <w:rFonts w:hint="eastAsia" w:ascii="宋体"/>
                <w:sz w:val="24"/>
              </w:rPr>
              <w:t>调用关</w:t>
            </w:r>
          </w:p>
          <w:p>
            <w:pPr>
              <w:rPr>
                <w:rFonts w:hint="eastAsia" w:ascii="宋体"/>
                <w:sz w:val="24"/>
              </w:rPr>
            </w:pPr>
            <w:r>
              <w:rPr>
                <w:rFonts w:hint="eastAsia" w:ascii="宋体"/>
                <w:sz w:val="24"/>
              </w:rPr>
              <w:t>系说明</w:t>
            </w:r>
          </w:p>
        </w:tc>
        <w:tc>
          <w:tcPr>
            <w:tcW w:w="1982" w:type="dxa"/>
            <w:gridSpan w:val="2"/>
            <w:vAlign w:val="center"/>
          </w:tcPr>
          <w:p>
            <w:pPr>
              <w:rPr>
                <w:rFonts w:hint="eastAsia" w:ascii="宋体"/>
                <w:sz w:val="24"/>
              </w:rPr>
            </w:pPr>
            <w:r>
              <w:rPr>
                <w:rFonts w:hint="eastAsia" w:ascii="宋体"/>
                <w:sz w:val="24"/>
              </w:rPr>
              <w:t>调用模块</w:t>
            </w:r>
          </w:p>
        </w:tc>
        <w:tc>
          <w:tcPr>
            <w:tcW w:w="5513" w:type="dxa"/>
            <w:gridSpan w:val="5"/>
            <w:vAlign w:val="center"/>
          </w:tcPr>
          <w:p>
            <w:pPr>
              <w:rPr>
                <w:rFonts w:hint="default" w:ascii="宋体" w:eastAsia="宋体"/>
                <w:sz w:val="24"/>
                <w:lang w:val="en-US" w:eastAsia="zh-CN"/>
              </w:rPr>
            </w:pPr>
            <w:r>
              <w:rPr>
                <w:rFonts w:hint="eastAsia" w:ascii="宋体"/>
                <w:sz w:val="24"/>
                <w:lang w:val="en-US" w:eastAsia="zh-CN"/>
              </w:rPr>
              <w:t>登录，查询</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65" w:type="dxa"/>
            <w:vMerge w:val="continue"/>
            <w:vAlign w:val="center"/>
          </w:tcPr>
          <w:p>
            <w:pPr>
              <w:rPr>
                <w:rFonts w:hint="eastAsia" w:ascii="宋体"/>
                <w:sz w:val="24"/>
              </w:rPr>
            </w:pPr>
          </w:p>
        </w:tc>
        <w:tc>
          <w:tcPr>
            <w:tcW w:w="1982" w:type="dxa"/>
            <w:gridSpan w:val="2"/>
            <w:vAlign w:val="center"/>
          </w:tcPr>
          <w:p>
            <w:pPr>
              <w:rPr>
                <w:rFonts w:hint="eastAsia" w:ascii="宋体"/>
                <w:sz w:val="24"/>
              </w:rPr>
            </w:pPr>
            <w:r>
              <w:rPr>
                <w:rFonts w:hint="eastAsia" w:ascii="宋体"/>
                <w:sz w:val="24"/>
              </w:rPr>
              <w:t>被调用模块</w:t>
            </w:r>
          </w:p>
        </w:tc>
        <w:tc>
          <w:tcPr>
            <w:tcW w:w="5513" w:type="dxa"/>
            <w:gridSpan w:val="5"/>
            <w:vAlign w:val="center"/>
          </w:tcPr>
          <w:p>
            <w:pPr>
              <w:rPr>
                <w:rFonts w:hint="eastAsia" w:ascii="宋体" w:eastAsia="宋体"/>
                <w:sz w:val="24"/>
                <w:lang w:val="en-US" w:eastAsia="zh-CN"/>
              </w:rPr>
            </w:pPr>
            <w:r>
              <w:rPr>
                <w:rFonts w:hint="eastAsia" w:ascii="宋体"/>
                <w:sz w:val="24"/>
                <w:lang w:val="en-US" w:eastAsia="zh-CN"/>
              </w:rPr>
              <w:t>查询</w:t>
            </w:r>
          </w:p>
        </w:tc>
      </w:tr>
    </w:tbl>
    <w:p>
      <w:pPr>
        <w:pStyle w:val="3"/>
        <w:rPr>
          <w:rFonts w:hint="eastAsia"/>
        </w:rPr>
      </w:pPr>
    </w:p>
    <w:tbl>
      <w:tblPr>
        <w:tblStyle w:val="36"/>
        <w:tblW w:w="8660" w:type="dxa"/>
        <w:tblInd w:w="-62"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65"/>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1165" w:type="dxa"/>
            <w:vAlign w:val="center"/>
          </w:tcPr>
          <w:p>
            <w:pPr>
              <w:rPr>
                <w:rFonts w:hint="eastAsia" w:ascii="宋体"/>
                <w:sz w:val="24"/>
              </w:rPr>
            </w:pPr>
            <w:r>
              <w:rPr>
                <w:rFonts w:hint="eastAsia" w:ascii="宋体"/>
                <w:sz w:val="24"/>
              </w:rPr>
              <w:t>模  块</w:t>
            </w:r>
          </w:p>
          <w:p>
            <w:pPr>
              <w:rPr>
                <w:rFonts w:hint="eastAsia"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查询</w:t>
            </w:r>
          </w:p>
        </w:tc>
        <w:tc>
          <w:tcPr>
            <w:tcW w:w="1065" w:type="dxa"/>
            <w:vAlign w:val="center"/>
          </w:tcPr>
          <w:p>
            <w:pPr>
              <w:rPr>
                <w:rFonts w:hint="eastAsia" w:ascii="宋体"/>
                <w:sz w:val="24"/>
              </w:rPr>
            </w:pPr>
            <w:r>
              <w:rPr>
                <w:rFonts w:hint="eastAsia" w:ascii="宋体"/>
                <w:sz w:val="24"/>
              </w:rPr>
              <w:t>子系统名   称</w:t>
            </w:r>
          </w:p>
        </w:tc>
        <w:tc>
          <w:tcPr>
            <w:tcW w:w="1065" w:type="dxa"/>
            <w:vAlign w:val="center"/>
          </w:tcPr>
          <w:p>
            <w:pPr>
              <w:rPr>
                <w:rFonts w:hint="eastAsia" w:ascii="宋体"/>
                <w:sz w:val="24"/>
              </w:rPr>
            </w:pPr>
            <w:r>
              <w:rPr>
                <w:rFonts w:hint="eastAsia" w:ascii="宋体"/>
                <w:sz w:val="24"/>
                <w:lang w:val="en-US" w:eastAsia="zh-CN"/>
              </w:rPr>
              <w:t>用户子系统</w:t>
            </w:r>
          </w:p>
        </w:tc>
        <w:tc>
          <w:tcPr>
            <w:tcW w:w="867" w:type="dxa"/>
            <w:vAlign w:val="center"/>
          </w:tcPr>
          <w:p>
            <w:pPr>
              <w:rPr>
                <w:rFonts w:hint="eastAsia" w:ascii="宋体"/>
                <w:sz w:val="24"/>
              </w:rPr>
            </w:pPr>
            <w:r>
              <w:rPr>
                <w:rFonts w:hint="eastAsia" w:ascii="宋体"/>
                <w:sz w:val="24"/>
              </w:rPr>
              <w:t>系统</w:t>
            </w:r>
          </w:p>
          <w:p>
            <w:pPr>
              <w:rPr>
                <w:rFonts w:hint="eastAsia" w:ascii="宋体"/>
                <w:sz w:val="24"/>
              </w:rPr>
            </w:pPr>
            <w:r>
              <w:rPr>
                <w:rFonts w:hint="eastAsia" w:ascii="宋体"/>
                <w:sz w:val="24"/>
              </w:rPr>
              <w:t>名称</w:t>
            </w:r>
          </w:p>
        </w:tc>
        <w:tc>
          <w:tcPr>
            <w:tcW w:w="1065" w:type="dxa"/>
            <w:vAlign w:val="center"/>
          </w:tcPr>
          <w:p>
            <w:pPr>
              <w:rPr>
                <w:rFonts w:hint="eastAsia" w:ascii="宋体" w:eastAsia="宋体"/>
                <w:sz w:val="24"/>
                <w:lang w:val="en-US" w:eastAsia="zh-CN"/>
              </w:rPr>
            </w:pPr>
            <w:r>
              <w:rPr>
                <w:rFonts w:hint="eastAsia" w:ascii="宋体"/>
                <w:sz w:val="24"/>
                <w:lang w:val="en-US" w:eastAsia="zh-CN"/>
              </w:rPr>
              <w:t>爱管理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7" w:hRule="atLeast"/>
        </w:trPr>
        <w:tc>
          <w:tcPr>
            <w:tcW w:w="1165" w:type="dxa"/>
            <w:vMerge w:val="restart"/>
            <w:vAlign w:val="center"/>
          </w:tcPr>
          <w:p>
            <w:pPr>
              <w:rPr>
                <w:rFonts w:hint="eastAsia" w:ascii="宋体"/>
                <w:sz w:val="24"/>
              </w:rPr>
            </w:pPr>
            <w:r>
              <w:rPr>
                <w:rFonts w:hint="eastAsia" w:ascii="宋体"/>
                <w:sz w:val="24"/>
              </w:rPr>
              <w:t>接　口</w:t>
            </w:r>
          </w:p>
          <w:p>
            <w:pPr>
              <w:rPr>
                <w:rFonts w:hint="eastAsia" w:ascii="宋体"/>
                <w:sz w:val="24"/>
              </w:rPr>
            </w:pPr>
            <w:r>
              <w:rPr>
                <w:rFonts w:hint="eastAsia" w:ascii="宋体"/>
                <w:sz w:val="24"/>
              </w:rPr>
              <w:t>说　明</w:t>
            </w:r>
          </w:p>
        </w:tc>
        <w:tc>
          <w:tcPr>
            <w:tcW w:w="805" w:type="dxa"/>
            <w:vAlign w:val="center"/>
          </w:tcPr>
          <w:p>
            <w:pPr>
              <w:rPr>
                <w:rFonts w:hint="eastAsia" w:ascii="宋体"/>
                <w:sz w:val="24"/>
              </w:rPr>
            </w:pPr>
            <w:r>
              <w:rPr>
                <w:rFonts w:hint="eastAsia" w:ascii="宋体"/>
                <w:sz w:val="24"/>
              </w:rPr>
              <w:t>输入</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个人信息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6" w:hRule="atLeast"/>
        </w:trPr>
        <w:tc>
          <w:tcPr>
            <w:tcW w:w="1165" w:type="dxa"/>
            <w:vMerge w:val="continue"/>
            <w:vAlign w:val="center"/>
          </w:tcPr>
          <w:p>
            <w:pPr>
              <w:rPr>
                <w:rFonts w:hint="eastAsia" w:ascii="宋体"/>
                <w:sz w:val="24"/>
              </w:rPr>
            </w:pPr>
          </w:p>
        </w:tc>
        <w:tc>
          <w:tcPr>
            <w:tcW w:w="805" w:type="dxa"/>
            <w:vAlign w:val="center"/>
          </w:tcPr>
          <w:p>
            <w:pPr>
              <w:rPr>
                <w:rFonts w:hint="eastAsia" w:ascii="宋体"/>
                <w:sz w:val="24"/>
              </w:rPr>
            </w:pPr>
            <w:r>
              <w:rPr>
                <w:rFonts w:hint="eastAsia" w:ascii="宋体"/>
                <w:sz w:val="24"/>
              </w:rPr>
              <w:t>输出</w:t>
            </w:r>
          </w:p>
        </w:tc>
        <w:tc>
          <w:tcPr>
            <w:tcW w:w="6690" w:type="dxa"/>
            <w:gridSpan w:val="6"/>
            <w:vAlign w:val="center"/>
          </w:tcPr>
          <w:p>
            <w:pPr>
              <w:rPr>
                <w:rFonts w:hint="eastAsia" w:ascii="宋体" w:eastAsia="宋体"/>
                <w:sz w:val="24"/>
                <w:lang w:val="en-US" w:eastAsia="zh-CN"/>
              </w:rPr>
            </w:pPr>
            <w:r>
              <w:rPr>
                <w:rFonts w:hint="eastAsia" w:ascii="宋体"/>
                <w:sz w:val="24"/>
                <w:lang w:val="en-US" w:eastAsia="zh-CN"/>
              </w:rPr>
              <w:t>个人信息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65" w:type="dxa"/>
            <w:vAlign w:val="center"/>
          </w:tcPr>
          <w:p>
            <w:pPr>
              <w:rPr>
                <w:rFonts w:hint="eastAsia" w:ascii="宋体"/>
                <w:sz w:val="24"/>
              </w:rPr>
            </w:pPr>
            <w:r>
              <w:rPr>
                <w:rFonts w:hint="eastAsia" w:ascii="宋体"/>
                <w:sz w:val="24"/>
              </w:rPr>
              <w:t>功　能</w:t>
            </w:r>
          </w:p>
          <w:p>
            <w:pPr>
              <w:rPr>
                <w:rFonts w:hint="eastAsia" w:ascii="宋体"/>
                <w:sz w:val="24"/>
              </w:rPr>
            </w:pPr>
            <w:r>
              <w:rPr>
                <w:rFonts w:hint="eastAsia" w:ascii="宋体"/>
                <w:sz w:val="24"/>
              </w:rPr>
              <w:t>说　明</w:t>
            </w:r>
          </w:p>
        </w:tc>
        <w:tc>
          <w:tcPr>
            <w:tcW w:w="7495" w:type="dxa"/>
            <w:gridSpan w:val="7"/>
            <w:vAlign w:val="center"/>
          </w:tcPr>
          <w:p>
            <w:pPr>
              <w:rPr>
                <w:rFonts w:hint="eastAsia" w:ascii="宋体" w:eastAsia="宋体"/>
                <w:sz w:val="24"/>
                <w:lang w:val="en-US" w:eastAsia="zh-CN"/>
              </w:rPr>
            </w:pPr>
            <w:r>
              <w:rPr>
                <w:rFonts w:hint="eastAsia" w:ascii="宋体"/>
                <w:sz w:val="24"/>
                <w:lang w:val="en-US" w:eastAsia="zh-CN"/>
              </w:rPr>
              <w:t>查询个人信息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65" w:type="dxa"/>
            <w:vAlign w:val="center"/>
          </w:tcPr>
          <w:p>
            <w:pPr>
              <w:rPr>
                <w:rFonts w:hint="eastAsia" w:ascii="宋体"/>
                <w:sz w:val="24"/>
              </w:rPr>
            </w:pPr>
            <w:r>
              <w:rPr>
                <w:rFonts w:hint="eastAsia" w:ascii="宋体"/>
                <w:sz w:val="24"/>
              </w:rPr>
              <w:t>运行环</w:t>
            </w:r>
          </w:p>
          <w:p>
            <w:pPr>
              <w:rPr>
                <w:rFonts w:hint="eastAsia" w:ascii="宋体"/>
                <w:sz w:val="24"/>
              </w:rPr>
            </w:pPr>
            <w:r>
              <w:rPr>
                <w:rFonts w:hint="eastAsia" w:ascii="宋体"/>
                <w:sz w:val="24"/>
              </w:rPr>
              <w:t>境说明</w:t>
            </w:r>
          </w:p>
        </w:tc>
        <w:tc>
          <w:tcPr>
            <w:tcW w:w="7495" w:type="dxa"/>
            <w:gridSpan w:val="7"/>
            <w:vAlign w:val="center"/>
          </w:tcPr>
          <w:p>
            <w:pPr>
              <w:pStyle w:val="62"/>
              <w:rPr>
                <w:rFonts w:hint="eastAsia"/>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65" w:type="dxa"/>
            <w:vMerge w:val="restart"/>
            <w:vAlign w:val="center"/>
          </w:tcPr>
          <w:p>
            <w:pPr>
              <w:rPr>
                <w:rFonts w:hint="eastAsia" w:ascii="宋体"/>
                <w:sz w:val="24"/>
              </w:rPr>
            </w:pPr>
            <w:r>
              <w:rPr>
                <w:rFonts w:hint="eastAsia" w:ascii="宋体"/>
                <w:sz w:val="24"/>
              </w:rPr>
              <w:t>调用关</w:t>
            </w:r>
          </w:p>
          <w:p>
            <w:pPr>
              <w:rPr>
                <w:rFonts w:hint="eastAsia" w:ascii="宋体"/>
                <w:sz w:val="24"/>
              </w:rPr>
            </w:pPr>
            <w:r>
              <w:rPr>
                <w:rFonts w:hint="eastAsia" w:ascii="宋体"/>
                <w:sz w:val="24"/>
              </w:rPr>
              <w:t>系说明</w:t>
            </w:r>
          </w:p>
        </w:tc>
        <w:tc>
          <w:tcPr>
            <w:tcW w:w="1982" w:type="dxa"/>
            <w:gridSpan w:val="2"/>
            <w:vAlign w:val="center"/>
          </w:tcPr>
          <w:p>
            <w:pPr>
              <w:rPr>
                <w:rFonts w:hint="eastAsia" w:ascii="宋体"/>
                <w:sz w:val="24"/>
              </w:rPr>
            </w:pPr>
            <w:r>
              <w:rPr>
                <w:rFonts w:hint="eastAsia" w:ascii="宋体"/>
                <w:sz w:val="24"/>
              </w:rPr>
              <w:t>调用模块</w:t>
            </w:r>
          </w:p>
        </w:tc>
        <w:tc>
          <w:tcPr>
            <w:tcW w:w="5513" w:type="dxa"/>
            <w:gridSpan w:val="5"/>
            <w:vAlign w:val="center"/>
          </w:tcPr>
          <w:p>
            <w:pPr>
              <w:rPr>
                <w:rFonts w:hint="eastAsia" w:ascii="宋体" w:eastAsia="宋体"/>
                <w:sz w:val="24"/>
                <w:lang w:val="en-US" w:eastAsia="zh-CN"/>
              </w:rPr>
            </w:pPr>
            <w:r>
              <w:rPr>
                <w:rFonts w:hint="eastAsia" w:ascii="宋体"/>
                <w:sz w:val="24"/>
                <w:lang w:val="en-US" w:eastAsia="zh-CN"/>
              </w:rPr>
              <w:t>修改信息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65" w:type="dxa"/>
            <w:vMerge w:val="continue"/>
            <w:vAlign w:val="center"/>
          </w:tcPr>
          <w:p>
            <w:pPr>
              <w:rPr>
                <w:rFonts w:hint="eastAsia" w:ascii="宋体"/>
                <w:sz w:val="24"/>
              </w:rPr>
            </w:pPr>
          </w:p>
        </w:tc>
        <w:tc>
          <w:tcPr>
            <w:tcW w:w="1982" w:type="dxa"/>
            <w:gridSpan w:val="2"/>
            <w:vAlign w:val="center"/>
          </w:tcPr>
          <w:p>
            <w:pPr>
              <w:rPr>
                <w:rFonts w:hint="eastAsia" w:ascii="宋体"/>
                <w:sz w:val="24"/>
              </w:rPr>
            </w:pPr>
            <w:r>
              <w:rPr>
                <w:rFonts w:hint="eastAsia" w:ascii="宋体"/>
                <w:sz w:val="24"/>
              </w:rPr>
              <w:t>被调用模块</w:t>
            </w:r>
          </w:p>
        </w:tc>
        <w:tc>
          <w:tcPr>
            <w:tcW w:w="5513" w:type="dxa"/>
            <w:gridSpan w:val="5"/>
            <w:vAlign w:val="center"/>
          </w:tcPr>
          <w:p>
            <w:pPr>
              <w:rPr>
                <w:rFonts w:hint="eastAsia" w:ascii="宋体" w:eastAsia="宋体"/>
                <w:sz w:val="24"/>
                <w:lang w:val="en-US" w:eastAsia="zh-CN"/>
              </w:rPr>
            </w:pPr>
            <w:r>
              <w:rPr>
                <w:rFonts w:hint="eastAsia" w:ascii="宋体"/>
                <w:sz w:val="24"/>
                <w:lang w:val="en-US" w:eastAsia="zh-CN"/>
              </w:rPr>
              <w:t>修改信息</w:t>
            </w:r>
          </w:p>
        </w:tc>
      </w:tr>
    </w:tbl>
    <w:p>
      <w:pPr>
        <w:pStyle w:val="3"/>
        <w:rPr>
          <w:rFonts w:hint="eastAsia"/>
        </w:rPr>
      </w:pPr>
    </w:p>
    <w:tbl>
      <w:tblPr>
        <w:tblStyle w:val="36"/>
        <w:tblW w:w="8660" w:type="dxa"/>
        <w:tblInd w:w="-62"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65"/>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1165" w:type="dxa"/>
            <w:vAlign w:val="center"/>
          </w:tcPr>
          <w:p>
            <w:pPr>
              <w:rPr>
                <w:rFonts w:hint="eastAsia" w:ascii="宋体"/>
                <w:sz w:val="24"/>
              </w:rPr>
            </w:pPr>
            <w:r>
              <w:rPr>
                <w:rFonts w:hint="eastAsia" w:ascii="宋体"/>
                <w:sz w:val="24"/>
              </w:rPr>
              <w:t>模  块</w:t>
            </w:r>
          </w:p>
          <w:p>
            <w:pPr>
              <w:rPr>
                <w:rFonts w:hint="eastAsia"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进货</w:t>
            </w:r>
          </w:p>
        </w:tc>
        <w:tc>
          <w:tcPr>
            <w:tcW w:w="1065" w:type="dxa"/>
            <w:vAlign w:val="center"/>
          </w:tcPr>
          <w:p>
            <w:pPr>
              <w:rPr>
                <w:rFonts w:hint="eastAsia" w:ascii="宋体"/>
                <w:sz w:val="24"/>
              </w:rPr>
            </w:pPr>
            <w:r>
              <w:rPr>
                <w:rFonts w:hint="eastAsia" w:ascii="宋体"/>
                <w:sz w:val="24"/>
              </w:rPr>
              <w:t>子系统名   称</w:t>
            </w:r>
          </w:p>
        </w:tc>
        <w:tc>
          <w:tcPr>
            <w:tcW w:w="1065" w:type="dxa"/>
            <w:vAlign w:val="center"/>
          </w:tcPr>
          <w:p>
            <w:pPr>
              <w:rPr>
                <w:rFonts w:hint="eastAsia" w:ascii="宋体"/>
                <w:sz w:val="24"/>
              </w:rPr>
            </w:pPr>
            <w:r>
              <w:rPr>
                <w:rFonts w:hint="eastAsia" w:ascii="宋体"/>
                <w:sz w:val="24"/>
                <w:lang w:val="en-US" w:eastAsia="zh-CN"/>
              </w:rPr>
              <w:t>商店子系统</w:t>
            </w:r>
          </w:p>
        </w:tc>
        <w:tc>
          <w:tcPr>
            <w:tcW w:w="867" w:type="dxa"/>
            <w:vAlign w:val="center"/>
          </w:tcPr>
          <w:p>
            <w:pPr>
              <w:rPr>
                <w:rFonts w:hint="eastAsia" w:ascii="宋体"/>
                <w:sz w:val="24"/>
              </w:rPr>
            </w:pPr>
            <w:r>
              <w:rPr>
                <w:rFonts w:hint="eastAsia" w:ascii="宋体"/>
                <w:sz w:val="24"/>
              </w:rPr>
              <w:t>系统</w:t>
            </w:r>
          </w:p>
          <w:p>
            <w:pPr>
              <w:rPr>
                <w:rFonts w:hint="eastAsia" w:ascii="宋体"/>
                <w:sz w:val="24"/>
              </w:rPr>
            </w:pPr>
            <w:r>
              <w:rPr>
                <w:rFonts w:hint="eastAsia" w:ascii="宋体"/>
                <w:sz w:val="24"/>
              </w:rPr>
              <w:t>名称</w:t>
            </w:r>
          </w:p>
        </w:tc>
        <w:tc>
          <w:tcPr>
            <w:tcW w:w="1065" w:type="dxa"/>
            <w:vAlign w:val="center"/>
          </w:tcPr>
          <w:p>
            <w:pPr>
              <w:rPr>
                <w:rFonts w:hint="eastAsia" w:ascii="宋体" w:eastAsia="宋体"/>
                <w:sz w:val="24"/>
                <w:lang w:val="en-US" w:eastAsia="zh-CN"/>
              </w:rPr>
            </w:pPr>
            <w:r>
              <w:rPr>
                <w:rFonts w:hint="eastAsia" w:ascii="宋体"/>
                <w:sz w:val="24"/>
                <w:lang w:val="en-US" w:eastAsia="zh-CN"/>
              </w:rPr>
              <w:t>爱管理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7" w:hRule="atLeast"/>
        </w:trPr>
        <w:tc>
          <w:tcPr>
            <w:tcW w:w="1165" w:type="dxa"/>
            <w:vMerge w:val="restart"/>
            <w:vAlign w:val="center"/>
          </w:tcPr>
          <w:p>
            <w:pPr>
              <w:rPr>
                <w:rFonts w:hint="eastAsia" w:ascii="宋体"/>
                <w:sz w:val="24"/>
              </w:rPr>
            </w:pPr>
            <w:r>
              <w:rPr>
                <w:rFonts w:hint="eastAsia" w:ascii="宋体"/>
                <w:sz w:val="24"/>
              </w:rPr>
              <w:t>接　口</w:t>
            </w:r>
          </w:p>
          <w:p>
            <w:pPr>
              <w:rPr>
                <w:rFonts w:hint="eastAsia" w:ascii="宋体"/>
                <w:sz w:val="24"/>
              </w:rPr>
            </w:pPr>
            <w:r>
              <w:rPr>
                <w:rFonts w:hint="eastAsia" w:ascii="宋体"/>
                <w:sz w:val="24"/>
              </w:rPr>
              <w:t>说　明</w:t>
            </w:r>
          </w:p>
        </w:tc>
        <w:tc>
          <w:tcPr>
            <w:tcW w:w="805" w:type="dxa"/>
            <w:vAlign w:val="center"/>
          </w:tcPr>
          <w:p>
            <w:pPr>
              <w:rPr>
                <w:rFonts w:hint="eastAsia" w:ascii="宋体"/>
                <w:sz w:val="24"/>
              </w:rPr>
            </w:pPr>
            <w:r>
              <w:rPr>
                <w:rFonts w:hint="eastAsia" w:ascii="宋体"/>
                <w:sz w:val="24"/>
              </w:rPr>
              <w:t>输入</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商品信息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6" w:hRule="atLeast"/>
        </w:trPr>
        <w:tc>
          <w:tcPr>
            <w:tcW w:w="1165" w:type="dxa"/>
            <w:vMerge w:val="continue"/>
            <w:vAlign w:val="center"/>
          </w:tcPr>
          <w:p>
            <w:pPr>
              <w:rPr>
                <w:rFonts w:hint="eastAsia" w:ascii="宋体"/>
                <w:sz w:val="24"/>
              </w:rPr>
            </w:pPr>
          </w:p>
        </w:tc>
        <w:tc>
          <w:tcPr>
            <w:tcW w:w="805" w:type="dxa"/>
            <w:vAlign w:val="center"/>
          </w:tcPr>
          <w:p>
            <w:pPr>
              <w:rPr>
                <w:rFonts w:hint="eastAsia" w:ascii="宋体"/>
                <w:sz w:val="24"/>
              </w:rPr>
            </w:pPr>
            <w:r>
              <w:rPr>
                <w:rFonts w:hint="eastAsia" w:ascii="宋体"/>
                <w:sz w:val="24"/>
              </w:rPr>
              <w:t>输出</w:t>
            </w:r>
          </w:p>
        </w:tc>
        <w:tc>
          <w:tcPr>
            <w:tcW w:w="6690" w:type="dxa"/>
            <w:gridSpan w:val="6"/>
            <w:vAlign w:val="center"/>
          </w:tcPr>
          <w:p>
            <w:pPr>
              <w:rPr>
                <w:rFonts w:hint="eastAsia" w:ascii="宋体" w:eastAsia="宋体"/>
                <w:sz w:val="24"/>
                <w:lang w:val="en-US" w:eastAsia="zh-CN"/>
              </w:rPr>
            </w:pPr>
            <w:r>
              <w:rPr>
                <w:rFonts w:hint="eastAsia" w:ascii="宋体"/>
                <w:sz w:val="24"/>
                <w:lang w:val="en-US" w:eastAsia="zh-CN"/>
              </w:rPr>
              <w:t>商品信息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65" w:type="dxa"/>
            <w:vAlign w:val="center"/>
          </w:tcPr>
          <w:p>
            <w:pPr>
              <w:rPr>
                <w:rFonts w:hint="eastAsia" w:ascii="宋体"/>
                <w:sz w:val="24"/>
              </w:rPr>
            </w:pPr>
            <w:r>
              <w:rPr>
                <w:rFonts w:hint="eastAsia" w:ascii="宋体"/>
                <w:sz w:val="24"/>
              </w:rPr>
              <w:t>功　能</w:t>
            </w:r>
          </w:p>
          <w:p>
            <w:pPr>
              <w:rPr>
                <w:rFonts w:hint="eastAsia" w:ascii="宋体"/>
                <w:sz w:val="24"/>
              </w:rPr>
            </w:pPr>
            <w:r>
              <w:rPr>
                <w:rFonts w:hint="eastAsia" w:ascii="宋体"/>
                <w:sz w:val="24"/>
              </w:rPr>
              <w:t>说　明</w:t>
            </w:r>
          </w:p>
        </w:tc>
        <w:tc>
          <w:tcPr>
            <w:tcW w:w="7495" w:type="dxa"/>
            <w:gridSpan w:val="7"/>
            <w:vAlign w:val="center"/>
          </w:tcPr>
          <w:p>
            <w:pPr>
              <w:rPr>
                <w:rFonts w:hint="default" w:ascii="宋体" w:eastAsia="宋体"/>
                <w:sz w:val="24"/>
                <w:lang w:val="en-US" w:eastAsia="zh-CN"/>
              </w:rPr>
            </w:pPr>
            <w:r>
              <w:rPr>
                <w:rFonts w:hint="eastAsia" w:ascii="宋体"/>
                <w:sz w:val="24"/>
                <w:lang w:val="en-US" w:eastAsia="zh-CN"/>
              </w:rPr>
              <w:t>记录商品信息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65" w:type="dxa"/>
            <w:vAlign w:val="center"/>
          </w:tcPr>
          <w:p>
            <w:pPr>
              <w:rPr>
                <w:rFonts w:hint="eastAsia" w:ascii="宋体"/>
                <w:sz w:val="24"/>
              </w:rPr>
            </w:pPr>
            <w:r>
              <w:rPr>
                <w:rFonts w:hint="eastAsia" w:ascii="宋体"/>
                <w:sz w:val="24"/>
              </w:rPr>
              <w:t>运行环</w:t>
            </w:r>
          </w:p>
          <w:p>
            <w:pPr>
              <w:rPr>
                <w:rFonts w:hint="eastAsia" w:ascii="宋体"/>
                <w:sz w:val="24"/>
              </w:rPr>
            </w:pPr>
            <w:r>
              <w:rPr>
                <w:rFonts w:hint="eastAsia" w:ascii="宋体"/>
                <w:sz w:val="24"/>
              </w:rPr>
              <w:t>境说明</w:t>
            </w:r>
          </w:p>
        </w:tc>
        <w:tc>
          <w:tcPr>
            <w:tcW w:w="7495" w:type="dxa"/>
            <w:gridSpan w:val="7"/>
            <w:vAlign w:val="center"/>
          </w:tcPr>
          <w:p>
            <w:pPr>
              <w:pStyle w:val="62"/>
              <w:rPr>
                <w:rFonts w:hint="eastAsia"/>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65" w:type="dxa"/>
            <w:vMerge w:val="restart"/>
            <w:vAlign w:val="center"/>
          </w:tcPr>
          <w:p>
            <w:pPr>
              <w:rPr>
                <w:rFonts w:hint="eastAsia" w:ascii="宋体"/>
                <w:sz w:val="24"/>
              </w:rPr>
            </w:pPr>
            <w:r>
              <w:rPr>
                <w:rFonts w:hint="eastAsia" w:ascii="宋体"/>
                <w:sz w:val="24"/>
              </w:rPr>
              <w:t>调用关</w:t>
            </w:r>
          </w:p>
          <w:p>
            <w:pPr>
              <w:rPr>
                <w:rFonts w:hint="eastAsia" w:ascii="宋体"/>
                <w:sz w:val="24"/>
              </w:rPr>
            </w:pPr>
            <w:r>
              <w:rPr>
                <w:rFonts w:hint="eastAsia" w:ascii="宋体"/>
                <w:sz w:val="24"/>
              </w:rPr>
              <w:t>系说明</w:t>
            </w:r>
          </w:p>
        </w:tc>
        <w:tc>
          <w:tcPr>
            <w:tcW w:w="1982" w:type="dxa"/>
            <w:gridSpan w:val="2"/>
            <w:vAlign w:val="center"/>
          </w:tcPr>
          <w:p>
            <w:pPr>
              <w:rPr>
                <w:rFonts w:hint="eastAsia" w:ascii="宋体"/>
                <w:sz w:val="24"/>
              </w:rPr>
            </w:pPr>
            <w:r>
              <w:rPr>
                <w:rFonts w:hint="eastAsia" w:ascii="宋体"/>
                <w:sz w:val="24"/>
              </w:rPr>
              <w:t>调用模块</w:t>
            </w:r>
          </w:p>
        </w:tc>
        <w:tc>
          <w:tcPr>
            <w:tcW w:w="5513" w:type="dxa"/>
            <w:gridSpan w:val="5"/>
            <w:vAlign w:val="center"/>
          </w:tcPr>
          <w:p>
            <w:pPr>
              <w:rPr>
                <w:rFonts w:hint="eastAsia" w:ascii="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65" w:type="dxa"/>
            <w:vMerge w:val="continue"/>
            <w:vAlign w:val="center"/>
          </w:tcPr>
          <w:p>
            <w:pPr>
              <w:rPr>
                <w:rFonts w:hint="eastAsia" w:ascii="宋体"/>
                <w:sz w:val="24"/>
              </w:rPr>
            </w:pPr>
          </w:p>
        </w:tc>
        <w:tc>
          <w:tcPr>
            <w:tcW w:w="1982" w:type="dxa"/>
            <w:gridSpan w:val="2"/>
            <w:vAlign w:val="center"/>
          </w:tcPr>
          <w:p>
            <w:pPr>
              <w:rPr>
                <w:rFonts w:hint="eastAsia" w:ascii="宋体"/>
                <w:sz w:val="24"/>
              </w:rPr>
            </w:pPr>
            <w:r>
              <w:rPr>
                <w:rFonts w:hint="eastAsia" w:ascii="宋体"/>
                <w:sz w:val="24"/>
              </w:rPr>
              <w:t>被调用模块</w:t>
            </w:r>
          </w:p>
        </w:tc>
        <w:tc>
          <w:tcPr>
            <w:tcW w:w="5513" w:type="dxa"/>
            <w:gridSpan w:val="5"/>
            <w:vAlign w:val="center"/>
          </w:tcPr>
          <w:p>
            <w:pPr>
              <w:rPr>
                <w:rFonts w:hint="eastAsia" w:ascii="宋体"/>
                <w:sz w:val="24"/>
              </w:rPr>
            </w:pPr>
          </w:p>
        </w:tc>
      </w:tr>
    </w:tbl>
    <w:p>
      <w:pPr>
        <w:pStyle w:val="3"/>
        <w:rPr>
          <w:rFonts w:hint="eastAsia"/>
        </w:rPr>
      </w:pPr>
    </w:p>
    <w:tbl>
      <w:tblPr>
        <w:tblStyle w:val="36"/>
        <w:tblW w:w="8660" w:type="dxa"/>
        <w:tblInd w:w="-62"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65"/>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1165" w:type="dxa"/>
            <w:vAlign w:val="center"/>
          </w:tcPr>
          <w:p>
            <w:pPr>
              <w:rPr>
                <w:rFonts w:hint="eastAsia" w:ascii="宋体"/>
                <w:sz w:val="24"/>
              </w:rPr>
            </w:pPr>
            <w:r>
              <w:rPr>
                <w:rFonts w:hint="eastAsia" w:ascii="宋体"/>
                <w:sz w:val="24"/>
              </w:rPr>
              <w:t>模  块</w:t>
            </w:r>
          </w:p>
          <w:p>
            <w:pPr>
              <w:rPr>
                <w:rFonts w:hint="eastAsia"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售出</w:t>
            </w:r>
          </w:p>
        </w:tc>
        <w:tc>
          <w:tcPr>
            <w:tcW w:w="1065" w:type="dxa"/>
            <w:vAlign w:val="center"/>
          </w:tcPr>
          <w:p>
            <w:pPr>
              <w:rPr>
                <w:rFonts w:hint="eastAsia" w:ascii="宋体"/>
                <w:sz w:val="24"/>
              </w:rPr>
            </w:pPr>
            <w:r>
              <w:rPr>
                <w:rFonts w:hint="eastAsia" w:ascii="宋体"/>
                <w:sz w:val="24"/>
              </w:rPr>
              <w:t>子系统名   称</w:t>
            </w:r>
          </w:p>
        </w:tc>
        <w:tc>
          <w:tcPr>
            <w:tcW w:w="1065" w:type="dxa"/>
            <w:vAlign w:val="center"/>
          </w:tcPr>
          <w:p>
            <w:pPr>
              <w:rPr>
                <w:rFonts w:hint="eastAsia" w:ascii="宋体"/>
                <w:sz w:val="24"/>
              </w:rPr>
            </w:pPr>
            <w:r>
              <w:rPr>
                <w:rFonts w:hint="eastAsia" w:ascii="宋体"/>
                <w:sz w:val="24"/>
                <w:lang w:val="en-US" w:eastAsia="zh-CN"/>
              </w:rPr>
              <w:t>商店子系统</w:t>
            </w:r>
          </w:p>
        </w:tc>
        <w:tc>
          <w:tcPr>
            <w:tcW w:w="867" w:type="dxa"/>
            <w:vAlign w:val="center"/>
          </w:tcPr>
          <w:p>
            <w:pPr>
              <w:rPr>
                <w:rFonts w:hint="eastAsia" w:ascii="宋体"/>
                <w:sz w:val="24"/>
              </w:rPr>
            </w:pPr>
            <w:r>
              <w:rPr>
                <w:rFonts w:hint="eastAsia" w:ascii="宋体"/>
                <w:sz w:val="24"/>
              </w:rPr>
              <w:t>系统</w:t>
            </w:r>
          </w:p>
          <w:p>
            <w:pPr>
              <w:rPr>
                <w:rFonts w:hint="eastAsia" w:ascii="宋体"/>
                <w:sz w:val="24"/>
              </w:rPr>
            </w:pPr>
            <w:r>
              <w:rPr>
                <w:rFonts w:hint="eastAsia" w:ascii="宋体"/>
                <w:sz w:val="24"/>
              </w:rPr>
              <w:t>名称</w:t>
            </w:r>
          </w:p>
        </w:tc>
        <w:tc>
          <w:tcPr>
            <w:tcW w:w="1065" w:type="dxa"/>
            <w:vAlign w:val="center"/>
          </w:tcPr>
          <w:p>
            <w:pPr>
              <w:rPr>
                <w:rFonts w:hint="eastAsia" w:ascii="宋体" w:eastAsia="宋体"/>
                <w:sz w:val="24"/>
                <w:lang w:val="en-US" w:eastAsia="zh-CN"/>
              </w:rPr>
            </w:pPr>
            <w:r>
              <w:rPr>
                <w:rFonts w:hint="eastAsia" w:ascii="宋体"/>
                <w:sz w:val="24"/>
                <w:lang w:val="en-US" w:eastAsia="zh-CN"/>
              </w:rPr>
              <w:t>爱管理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7" w:hRule="atLeast"/>
        </w:trPr>
        <w:tc>
          <w:tcPr>
            <w:tcW w:w="1165" w:type="dxa"/>
            <w:vMerge w:val="restart"/>
            <w:vAlign w:val="center"/>
          </w:tcPr>
          <w:p>
            <w:pPr>
              <w:rPr>
                <w:rFonts w:hint="eastAsia" w:ascii="宋体"/>
                <w:sz w:val="24"/>
              </w:rPr>
            </w:pPr>
            <w:r>
              <w:rPr>
                <w:rFonts w:hint="eastAsia" w:ascii="宋体"/>
                <w:sz w:val="24"/>
              </w:rPr>
              <w:t>接　口</w:t>
            </w:r>
          </w:p>
          <w:p>
            <w:pPr>
              <w:rPr>
                <w:rFonts w:hint="eastAsia" w:ascii="宋体"/>
                <w:sz w:val="24"/>
              </w:rPr>
            </w:pPr>
            <w:r>
              <w:rPr>
                <w:rFonts w:hint="eastAsia" w:ascii="宋体"/>
                <w:sz w:val="24"/>
              </w:rPr>
              <w:t>说　明</w:t>
            </w:r>
          </w:p>
        </w:tc>
        <w:tc>
          <w:tcPr>
            <w:tcW w:w="805" w:type="dxa"/>
            <w:vAlign w:val="center"/>
          </w:tcPr>
          <w:p>
            <w:pPr>
              <w:rPr>
                <w:rFonts w:hint="eastAsia" w:ascii="宋体"/>
                <w:sz w:val="24"/>
              </w:rPr>
            </w:pPr>
            <w:r>
              <w:rPr>
                <w:rFonts w:hint="eastAsia" w:ascii="宋体"/>
                <w:sz w:val="24"/>
              </w:rPr>
              <w:t>输入</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商品信息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6" w:hRule="atLeast"/>
        </w:trPr>
        <w:tc>
          <w:tcPr>
            <w:tcW w:w="1165" w:type="dxa"/>
            <w:vMerge w:val="continue"/>
            <w:vAlign w:val="center"/>
          </w:tcPr>
          <w:p>
            <w:pPr>
              <w:rPr>
                <w:rFonts w:hint="eastAsia" w:ascii="宋体"/>
                <w:sz w:val="24"/>
              </w:rPr>
            </w:pPr>
          </w:p>
        </w:tc>
        <w:tc>
          <w:tcPr>
            <w:tcW w:w="805" w:type="dxa"/>
            <w:vAlign w:val="center"/>
          </w:tcPr>
          <w:p>
            <w:pPr>
              <w:rPr>
                <w:rFonts w:hint="eastAsia" w:ascii="宋体"/>
                <w:sz w:val="24"/>
              </w:rPr>
            </w:pPr>
            <w:r>
              <w:rPr>
                <w:rFonts w:hint="eastAsia" w:ascii="宋体"/>
                <w:sz w:val="24"/>
              </w:rPr>
              <w:t>输出</w:t>
            </w:r>
          </w:p>
        </w:tc>
        <w:tc>
          <w:tcPr>
            <w:tcW w:w="6690" w:type="dxa"/>
            <w:gridSpan w:val="6"/>
            <w:vAlign w:val="center"/>
          </w:tcPr>
          <w:p>
            <w:pPr>
              <w:rPr>
                <w:rFonts w:hint="eastAsia" w:ascii="宋体" w:eastAsia="宋体"/>
                <w:sz w:val="24"/>
                <w:lang w:val="en-US" w:eastAsia="zh-CN"/>
              </w:rPr>
            </w:pPr>
            <w:r>
              <w:rPr>
                <w:rFonts w:hint="eastAsia" w:ascii="宋体"/>
                <w:sz w:val="24"/>
                <w:lang w:val="en-US" w:eastAsia="zh-CN"/>
              </w:rPr>
              <w:t>商品信息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65" w:type="dxa"/>
            <w:vAlign w:val="center"/>
          </w:tcPr>
          <w:p>
            <w:pPr>
              <w:rPr>
                <w:rFonts w:hint="eastAsia" w:ascii="宋体"/>
                <w:sz w:val="24"/>
              </w:rPr>
            </w:pPr>
            <w:r>
              <w:rPr>
                <w:rFonts w:hint="eastAsia" w:ascii="宋体"/>
                <w:sz w:val="24"/>
              </w:rPr>
              <w:t>功　能</w:t>
            </w:r>
          </w:p>
          <w:p>
            <w:pPr>
              <w:rPr>
                <w:rFonts w:hint="eastAsia" w:ascii="宋体"/>
                <w:sz w:val="24"/>
              </w:rPr>
            </w:pPr>
            <w:r>
              <w:rPr>
                <w:rFonts w:hint="eastAsia" w:ascii="宋体"/>
                <w:sz w:val="24"/>
              </w:rPr>
              <w:t>说　明</w:t>
            </w:r>
          </w:p>
        </w:tc>
        <w:tc>
          <w:tcPr>
            <w:tcW w:w="7495" w:type="dxa"/>
            <w:gridSpan w:val="7"/>
            <w:vAlign w:val="center"/>
          </w:tcPr>
          <w:p>
            <w:pPr>
              <w:rPr>
                <w:rFonts w:hint="eastAsia" w:ascii="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65" w:type="dxa"/>
            <w:vAlign w:val="center"/>
          </w:tcPr>
          <w:p>
            <w:pPr>
              <w:rPr>
                <w:rFonts w:hint="eastAsia" w:ascii="宋体"/>
                <w:sz w:val="24"/>
              </w:rPr>
            </w:pPr>
            <w:r>
              <w:rPr>
                <w:rFonts w:hint="eastAsia" w:ascii="宋体"/>
                <w:sz w:val="24"/>
              </w:rPr>
              <w:t>运行环</w:t>
            </w:r>
          </w:p>
          <w:p>
            <w:pPr>
              <w:rPr>
                <w:rFonts w:hint="eastAsia" w:ascii="宋体"/>
                <w:sz w:val="24"/>
              </w:rPr>
            </w:pPr>
            <w:r>
              <w:rPr>
                <w:rFonts w:hint="eastAsia" w:ascii="宋体"/>
                <w:sz w:val="24"/>
              </w:rPr>
              <w:t>境说明</w:t>
            </w:r>
          </w:p>
        </w:tc>
        <w:tc>
          <w:tcPr>
            <w:tcW w:w="7495" w:type="dxa"/>
            <w:gridSpan w:val="7"/>
            <w:vAlign w:val="center"/>
          </w:tcPr>
          <w:p>
            <w:pPr>
              <w:pStyle w:val="62"/>
              <w:rPr>
                <w:rFonts w:hint="eastAsia"/>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65" w:type="dxa"/>
            <w:vMerge w:val="restart"/>
            <w:vAlign w:val="center"/>
          </w:tcPr>
          <w:p>
            <w:pPr>
              <w:rPr>
                <w:rFonts w:hint="eastAsia" w:ascii="宋体"/>
                <w:sz w:val="24"/>
              </w:rPr>
            </w:pPr>
            <w:r>
              <w:rPr>
                <w:rFonts w:hint="eastAsia" w:ascii="宋体"/>
                <w:sz w:val="24"/>
              </w:rPr>
              <w:t>调用关</w:t>
            </w:r>
          </w:p>
          <w:p>
            <w:pPr>
              <w:rPr>
                <w:rFonts w:hint="eastAsia" w:ascii="宋体"/>
                <w:sz w:val="24"/>
              </w:rPr>
            </w:pPr>
            <w:r>
              <w:rPr>
                <w:rFonts w:hint="eastAsia" w:ascii="宋体"/>
                <w:sz w:val="24"/>
              </w:rPr>
              <w:t>系说明</w:t>
            </w:r>
          </w:p>
        </w:tc>
        <w:tc>
          <w:tcPr>
            <w:tcW w:w="1982" w:type="dxa"/>
            <w:gridSpan w:val="2"/>
            <w:vAlign w:val="center"/>
          </w:tcPr>
          <w:p>
            <w:pPr>
              <w:rPr>
                <w:rFonts w:hint="eastAsia" w:ascii="宋体"/>
                <w:sz w:val="24"/>
              </w:rPr>
            </w:pPr>
            <w:r>
              <w:rPr>
                <w:rFonts w:hint="eastAsia" w:ascii="宋体"/>
                <w:sz w:val="24"/>
              </w:rPr>
              <w:t>调用模块</w:t>
            </w:r>
          </w:p>
        </w:tc>
        <w:tc>
          <w:tcPr>
            <w:tcW w:w="5513" w:type="dxa"/>
            <w:gridSpan w:val="5"/>
            <w:vAlign w:val="center"/>
          </w:tcPr>
          <w:p>
            <w:pPr>
              <w:rPr>
                <w:rFonts w:hint="eastAsia" w:ascii="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65" w:type="dxa"/>
            <w:vMerge w:val="continue"/>
            <w:vAlign w:val="center"/>
          </w:tcPr>
          <w:p>
            <w:pPr>
              <w:rPr>
                <w:rFonts w:hint="eastAsia" w:ascii="宋体"/>
                <w:sz w:val="24"/>
              </w:rPr>
            </w:pPr>
          </w:p>
        </w:tc>
        <w:tc>
          <w:tcPr>
            <w:tcW w:w="1982" w:type="dxa"/>
            <w:gridSpan w:val="2"/>
            <w:vAlign w:val="center"/>
          </w:tcPr>
          <w:p>
            <w:pPr>
              <w:rPr>
                <w:rFonts w:hint="eastAsia" w:ascii="宋体"/>
                <w:sz w:val="24"/>
              </w:rPr>
            </w:pPr>
            <w:r>
              <w:rPr>
                <w:rFonts w:hint="eastAsia" w:ascii="宋体"/>
                <w:sz w:val="24"/>
              </w:rPr>
              <w:t>被调用模块</w:t>
            </w:r>
          </w:p>
        </w:tc>
        <w:tc>
          <w:tcPr>
            <w:tcW w:w="5513" w:type="dxa"/>
            <w:gridSpan w:val="5"/>
            <w:vAlign w:val="center"/>
          </w:tcPr>
          <w:p>
            <w:pPr>
              <w:rPr>
                <w:rFonts w:hint="eastAsia" w:ascii="宋体"/>
                <w:sz w:val="24"/>
              </w:rPr>
            </w:pPr>
          </w:p>
        </w:tc>
      </w:tr>
    </w:tbl>
    <w:p>
      <w:pPr>
        <w:pStyle w:val="3"/>
        <w:rPr>
          <w:rFonts w:hint="eastAsia"/>
        </w:rPr>
      </w:pPr>
    </w:p>
    <w:tbl>
      <w:tblPr>
        <w:tblStyle w:val="36"/>
        <w:tblW w:w="8660" w:type="dxa"/>
        <w:tblInd w:w="-62"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65"/>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1165" w:type="dxa"/>
            <w:vAlign w:val="center"/>
          </w:tcPr>
          <w:p>
            <w:pPr>
              <w:rPr>
                <w:rFonts w:hint="eastAsia" w:ascii="宋体"/>
                <w:sz w:val="24"/>
              </w:rPr>
            </w:pPr>
            <w:r>
              <w:rPr>
                <w:rFonts w:hint="eastAsia" w:ascii="宋体"/>
                <w:sz w:val="24"/>
              </w:rPr>
              <w:t>模  块</w:t>
            </w:r>
          </w:p>
          <w:p>
            <w:pPr>
              <w:rPr>
                <w:rFonts w:hint="eastAsia"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商品分析</w:t>
            </w:r>
          </w:p>
        </w:tc>
        <w:tc>
          <w:tcPr>
            <w:tcW w:w="1065" w:type="dxa"/>
            <w:vAlign w:val="center"/>
          </w:tcPr>
          <w:p>
            <w:pPr>
              <w:rPr>
                <w:rFonts w:hint="eastAsia" w:ascii="宋体"/>
                <w:sz w:val="24"/>
              </w:rPr>
            </w:pPr>
            <w:r>
              <w:rPr>
                <w:rFonts w:hint="eastAsia" w:ascii="宋体"/>
                <w:sz w:val="24"/>
              </w:rPr>
              <w:t>子系统名   称</w:t>
            </w:r>
          </w:p>
        </w:tc>
        <w:tc>
          <w:tcPr>
            <w:tcW w:w="1065" w:type="dxa"/>
            <w:vAlign w:val="center"/>
          </w:tcPr>
          <w:p>
            <w:pPr>
              <w:rPr>
                <w:rFonts w:hint="eastAsia" w:ascii="宋体"/>
                <w:sz w:val="24"/>
              </w:rPr>
            </w:pPr>
            <w:r>
              <w:rPr>
                <w:rFonts w:hint="eastAsia" w:ascii="宋体"/>
                <w:sz w:val="24"/>
                <w:lang w:val="en-US" w:eastAsia="zh-CN"/>
              </w:rPr>
              <w:t>分析子系统</w:t>
            </w:r>
          </w:p>
        </w:tc>
        <w:tc>
          <w:tcPr>
            <w:tcW w:w="867" w:type="dxa"/>
            <w:vAlign w:val="center"/>
          </w:tcPr>
          <w:p>
            <w:pPr>
              <w:rPr>
                <w:rFonts w:hint="eastAsia" w:ascii="宋体"/>
                <w:sz w:val="24"/>
              </w:rPr>
            </w:pPr>
            <w:r>
              <w:rPr>
                <w:rFonts w:hint="eastAsia" w:ascii="宋体"/>
                <w:sz w:val="24"/>
              </w:rPr>
              <w:t>系统</w:t>
            </w:r>
          </w:p>
          <w:p>
            <w:pPr>
              <w:rPr>
                <w:rFonts w:hint="eastAsia" w:ascii="宋体"/>
                <w:sz w:val="24"/>
              </w:rPr>
            </w:pPr>
            <w:r>
              <w:rPr>
                <w:rFonts w:hint="eastAsia" w:ascii="宋体"/>
                <w:sz w:val="24"/>
              </w:rPr>
              <w:t>名称</w:t>
            </w:r>
          </w:p>
        </w:tc>
        <w:tc>
          <w:tcPr>
            <w:tcW w:w="1065" w:type="dxa"/>
            <w:vAlign w:val="center"/>
          </w:tcPr>
          <w:p>
            <w:pPr>
              <w:rPr>
                <w:rFonts w:hint="eastAsia" w:ascii="宋体" w:eastAsia="宋体"/>
                <w:sz w:val="24"/>
                <w:lang w:val="en-US" w:eastAsia="zh-CN"/>
              </w:rPr>
            </w:pPr>
            <w:r>
              <w:rPr>
                <w:rFonts w:hint="eastAsia" w:ascii="宋体"/>
                <w:sz w:val="24"/>
                <w:lang w:val="en-US" w:eastAsia="zh-CN"/>
              </w:rPr>
              <w:t>爱管理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7" w:hRule="atLeast"/>
        </w:trPr>
        <w:tc>
          <w:tcPr>
            <w:tcW w:w="1165" w:type="dxa"/>
            <w:vMerge w:val="restart"/>
            <w:vAlign w:val="center"/>
          </w:tcPr>
          <w:p>
            <w:pPr>
              <w:rPr>
                <w:rFonts w:hint="eastAsia" w:ascii="宋体"/>
                <w:sz w:val="24"/>
              </w:rPr>
            </w:pPr>
            <w:r>
              <w:rPr>
                <w:rFonts w:hint="eastAsia" w:ascii="宋体"/>
                <w:sz w:val="24"/>
              </w:rPr>
              <w:t>接　口</w:t>
            </w:r>
          </w:p>
          <w:p>
            <w:pPr>
              <w:rPr>
                <w:rFonts w:hint="eastAsia" w:ascii="宋体"/>
                <w:sz w:val="24"/>
              </w:rPr>
            </w:pPr>
            <w:r>
              <w:rPr>
                <w:rFonts w:hint="eastAsia" w:ascii="宋体"/>
                <w:sz w:val="24"/>
              </w:rPr>
              <w:t>说　明</w:t>
            </w:r>
          </w:p>
        </w:tc>
        <w:tc>
          <w:tcPr>
            <w:tcW w:w="805" w:type="dxa"/>
            <w:vAlign w:val="center"/>
          </w:tcPr>
          <w:p>
            <w:pPr>
              <w:rPr>
                <w:rFonts w:hint="eastAsia" w:ascii="宋体"/>
                <w:sz w:val="24"/>
              </w:rPr>
            </w:pPr>
            <w:r>
              <w:rPr>
                <w:rFonts w:hint="eastAsia" w:ascii="宋体"/>
                <w:sz w:val="24"/>
              </w:rPr>
              <w:t>输入</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商品信息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6" w:hRule="atLeast"/>
        </w:trPr>
        <w:tc>
          <w:tcPr>
            <w:tcW w:w="1165" w:type="dxa"/>
            <w:vMerge w:val="continue"/>
            <w:vAlign w:val="center"/>
          </w:tcPr>
          <w:p>
            <w:pPr>
              <w:rPr>
                <w:rFonts w:hint="eastAsia" w:ascii="宋体"/>
                <w:sz w:val="24"/>
              </w:rPr>
            </w:pPr>
          </w:p>
        </w:tc>
        <w:tc>
          <w:tcPr>
            <w:tcW w:w="805" w:type="dxa"/>
            <w:vAlign w:val="center"/>
          </w:tcPr>
          <w:p>
            <w:pPr>
              <w:rPr>
                <w:rFonts w:hint="eastAsia" w:ascii="宋体"/>
                <w:sz w:val="24"/>
              </w:rPr>
            </w:pPr>
            <w:r>
              <w:rPr>
                <w:rFonts w:hint="eastAsia" w:ascii="宋体"/>
                <w:sz w:val="24"/>
              </w:rPr>
              <w:t>输出</w:t>
            </w:r>
          </w:p>
        </w:tc>
        <w:tc>
          <w:tcPr>
            <w:tcW w:w="6690" w:type="dxa"/>
            <w:gridSpan w:val="6"/>
            <w:vAlign w:val="center"/>
          </w:tcPr>
          <w:p>
            <w:pPr>
              <w:rPr>
                <w:rFonts w:hint="eastAsia" w:ascii="宋体" w:eastAsia="宋体"/>
                <w:sz w:val="24"/>
                <w:lang w:val="en-US" w:eastAsia="zh-CN"/>
              </w:rPr>
            </w:pPr>
            <w:r>
              <w:rPr>
                <w:rFonts w:hint="eastAsia" w:ascii="宋体"/>
                <w:sz w:val="24"/>
                <w:lang w:val="en-US" w:eastAsia="zh-CN"/>
              </w:rPr>
              <w:t>商品信息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65" w:type="dxa"/>
            <w:vAlign w:val="center"/>
          </w:tcPr>
          <w:p>
            <w:pPr>
              <w:rPr>
                <w:rFonts w:hint="eastAsia" w:ascii="宋体"/>
                <w:sz w:val="24"/>
              </w:rPr>
            </w:pPr>
            <w:r>
              <w:rPr>
                <w:rFonts w:hint="eastAsia" w:ascii="宋体"/>
                <w:sz w:val="24"/>
              </w:rPr>
              <w:t>功　能</w:t>
            </w:r>
          </w:p>
          <w:p>
            <w:pPr>
              <w:rPr>
                <w:rFonts w:hint="eastAsia" w:ascii="宋体"/>
                <w:sz w:val="24"/>
              </w:rPr>
            </w:pPr>
            <w:r>
              <w:rPr>
                <w:rFonts w:hint="eastAsia" w:ascii="宋体"/>
                <w:sz w:val="24"/>
              </w:rPr>
              <w:t>说　明</w:t>
            </w:r>
          </w:p>
        </w:tc>
        <w:tc>
          <w:tcPr>
            <w:tcW w:w="7495" w:type="dxa"/>
            <w:gridSpan w:val="7"/>
            <w:vAlign w:val="center"/>
          </w:tcPr>
          <w:p>
            <w:pPr>
              <w:rPr>
                <w:rFonts w:hint="eastAsia" w:ascii="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65" w:type="dxa"/>
            <w:vAlign w:val="center"/>
          </w:tcPr>
          <w:p>
            <w:pPr>
              <w:rPr>
                <w:rFonts w:hint="eastAsia" w:ascii="宋体"/>
                <w:sz w:val="24"/>
              </w:rPr>
            </w:pPr>
            <w:r>
              <w:rPr>
                <w:rFonts w:hint="eastAsia" w:ascii="宋体"/>
                <w:sz w:val="24"/>
              </w:rPr>
              <w:t>运行环</w:t>
            </w:r>
          </w:p>
          <w:p>
            <w:pPr>
              <w:rPr>
                <w:rFonts w:hint="eastAsia" w:ascii="宋体"/>
                <w:sz w:val="24"/>
              </w:rPr>
            </w:pPr>
            <w:r>
              <w:rPr>
                <w:rFonts w:hint="eastAsia" w:ascii="宋体"/>
                <w:sz w:val="24"/>
              </w:rPr>
              <w:t>境说明</w:t>
            </w:r>
          </w:p>
        </w:tc>
        <w:tc>
          <w:tcPr>
            <w:tcW w:w="7495" w:type="dxa"/>
            <w:gridSpan w:val="7"/>
            <w:vAlign w:val="center"/>
          </w:tcPr>
          <w:p>
            <w:pPr>
              <w:pStyle w:val="62"/>
              <w:rPr>
                <w:rFonts w:hint="eastAsia"/>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65" w:type="dxa"/>
            <w:vMerge w:val="restart"/>
            <w:vAlign w:val="center"/>
          </w:tcPr>
          <w:p>
            <w:pPr>
              <w:rPr>
                <w:rFonts w:hint="eastAsia" w:ascii="宋体"/>
                <w:sz w:val="24"/>
              </w:rPr>
            </w:pPr>
            <w:r>
              <w:rPr>
                <w:rFonts w:hint="eastAsia" w:ascii="宋体"/>
                <w:sz w:val="24"/>
              </w:rPr>
              <w:t>调用关</w:t>
            </w:r>
          </w:p>
          <w:p>
            <w:pPr>
              <w:rPr>
                <w:rFonts w:hint="eastAsia" w:ascii="宋体"/>
                <w:sz w:val="24"/>
              </w:rPr>
            </w:pPr>
            <w:r>
              <w:rPr>
                <w:rFonts w:hint="eastAsia" w:ascii="宋体"/>
                <w:sz w:val="24"/>
              </w:rPr>
              <w:t>系说明</w:t>
            </w:r>
          </w:p>
        </w:tc>
        <w:tc>
          <w:tcPr>
            <w:tcW w:w="1982" w:type="dxa"/>
            <w:gridSpan w:val="2"/>
            <w:vAlign w:val="center"/>
          </w:tcPr>
          <w:p>
            <w:pPr>
              <w:rPr>
                <w:rFonts w:hint="eastAsia" w:ascii="宋体"/>
                <w:sz w:val="24"/>
              </w:rPr>
            </w:pPr>
            <w:r>
              <w:rPr>
                <w:rFonts w:hint="eastAsia" w:ascii="宋体"/>
                <w:sz w:val="24"/>
              </w:rPr>
              <w:t>调用模块</w:t>
            </w:r>
          </w:p>
        </w:tc>
        <w:tc>
          <w:tcPr>
            <w:tcW w:w="5513" w:type="dxa"/>
            <w:gridSpan w:val="5"/>
            <w:vAlign w:val="center"/>
          </w:tcPr>
          <w:p>
            <w:pPr>
              <w:rPr>
                <w:rFonts w:hint="eastAsia" w:ascii="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65" w:type="dxa"/>
            <w:vMerge w:val="continue"/>
            <w:vAlign w:val="center"/>
          </w:tcPr>
          <w:p>
            <w:pPr>
              <w:rPr>
                <w:rFonts w:hint="eastAsia" w:ascii="宋体"/>
                <w:sz w:val="24"/>
              </w:rPr>
            </w:pPr>
          </w:p>
        </w:tc>
        <w:tc>
          <w:tcPr>
            <w:tcW w:w="1982" w:type="dxa"/>
            <w:gridSpan w:val="2"/>
            <w:vAlign w:val="center"/>
          </w:tcPr>
          <w:p>
            <w:pPr>
              <w:rPr>
                <w:rFonts w:hint="eastAsia" w:ascii="宋体"/>
                <w:sz w:val="24"/>
              </w:rPr>
            </w:pPr>
            <w:r>
              <w:rPr>
                <w:rFonts w:hint="eastAsia" w:ascii="宋体"/>
                <w:sz w:val="24"/>
              </w:rPr>
              <w:t>被调用模块</w:t>
            </w:r>
          </w:p>
        </w:tc>
        <w:tc>
          <w:tcPr>
            <w:tcW w:w="5513" w:type="dxa"/>
            <w:gridSpan w:val="5"/>
            <w:vAlign w:val="center"/>
          </w:tcPr>
          <w:p>
            <w:pPr>
              <w:rPr>
                <w:rFonts w:hint="eastAsia" w:ascii="宋体"/>
                <w:sz w:val="24"/>
              </w:rPr>
            </w:pPr>
          </w:p>
        </w:tc>
      </w:tr>
    </w:tbl>
    <w:p>
      <w:pPr>
        <w:pStyle w:val="3"/>
        <w:rPr>
          <w:rFonts w:hint="eastAsia"/>
        </w:rPr>
      </w:pPr>
    </w:p>
    <w:tbl>
      <w:tblPr>
        <w:tblStyle w:val="36"/>
        <w:tblW w:w="8660" w:type="dxa"/>
        <w:tblInd w:w="-62"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65"/>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1165" w:type="dxa"/>
            <w:vAlign w:val="center"/>
          </w:tcPr>
          <w:p>
            <w:pPr>
              <w:rPr>
                <w:rFonts w:hint="eastAsia" w:ascii="宋体"/>
                <w:sz w:val="24"/>
              </w:rPr>
            </w:pPr>
            <w:r>
              <w:rPr>
                <w:rFonts w:hint="eastAsia" w:ascii="宋体"/>
                <w:sz w:val="24"/>
              </w:rPr>
              <w:t>模  块</w:t>
            </w:r>
          </w:p>
          <w:p>
            <w:pPr>
              <w:rPr>
                <w:rFonts w:hint="eastAsia"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区域分析</w:t>
            </w:r>
          </w:p>
        </w:tc>
        <w:tc>
          <w:tcPr>
            <w:tcW w:w="1065" w:type="dxa"/>
            <w:vAlign w:val="center"/>
          </w:tcPr>
          <w:p>
            <w:pPr>
              <w:rPr>
                <w:rFonts w:hint="eastAsia" w:ascii="宋体"/>
                <w:sz w:val="24"/>
              </w:rPr>
            </w:pPr>
            <w:r>
              <w:rPr>
                <w:rFonts w:hint="eastAsia" w:ascii="宋体"/>
                <w:sz w:val="24"/>
              </w:rPr>
              <w:t>子系统名   称</w:t>
            </w:r>
          </w:p>
        </w:tc>
        <w:tc>
          <w:tcPr>
            <w:tcW w:w="1065" w:type="dxa"/>
            <w:vAlign w:val="center"/>
          </w:tcPr>
          <w:p>
            <w:pPr>
              <w:rPr>
                <w:rFonts w:hint="eastAsia" w:ascii="宋体"/>
                <w:sz w:val="24"/>
              </w:rPr>
            </w:pPr>
            <w:r>
              <w:rPr>
                <w:rFonts w:hint="eastAsia" w:ascii="宋体"/>
                <w:sz w:val="24"/>
                <w:lang w:val="en-US" w:eastAsia="zh-CN"/>
              </w:rPr>
              <w:t>分析子系统</w:t>
            </w:r>
          </w:p>
        </w:tc>
        <w:tc>
          <w:tcPr>
            <w:tcW w:w="867" w:type="dxa"/>
            <w:vAlign w:val="center"/>
          </w:tcPr>
          <w:p>
            <w:pPr>
              <w:rPr>
                <w:rFonts w:hint="eastAsia" w:ascii="宋体"/>
                <w:sz w:val="24"/>
              </w:rPr>
            </w:pPr>
            <w:r>
              <w:rPr>
                <w:rFonts w:hint="eastAsia" w:ascii="宋体"/>
                <w:sz w:val="24"/>
              </w:rPr>
              <w:t>系统</w:t>
            </w:r>
          </w:p>
          <w:p>
            <w:pPr>
              <w:rPr>
                <w:rFonts w:hint="eastAsia" w:ascii="宋体"/>
                <w:sz w:val="24"/>
              </w:rPr>
            </w:pPr>
            <w:r>
              <w:rPr>
                <w:rFonts w:hint="eastAsia" w:ascii="宋体"/>
                <w:sz w:val="24"/>
              </w:rPr>
              <w:t>名称</w:t>
            </w:r>
          </w:p>
        </w:tc>
        <w:tc>
          <w:tcPr>
            <w:tcW w:w="1065" w:type="dxa"/>
            <w:vAlign w:val="center"/>
          </w:tcPr>
          <w:p>
            <w:pPr>
              <w:rPr>
                <w:rFonts w:hint="eastAsia" w:ascii="宋体" w:eastAsia="宋体"/>
                <w:sz w:val="24"/>
                <w:lang w:val="en-US" w:eastAsia="zh-CN"/>
              </w:rPr>
            </w:pPr>
            <w:r>
              <w:rPr>
                <w:rFonts w:hint="eastAsia" w:ascii="宋体"/>
                <w:sz w:val="24"/>
                <w:lang w:val="en-US" w:eastAsia="zh-CN"/>
              </w:rPr>
              <w:t>爱管理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7" w:hRule="atLeast"/>
        </w:trPr>
        <w:tc>
          <w:tcPr>
            <w:tcW w:w="1165" w:type="dxa"/>
            <w:vMerge w:val="restart"/>
            <w:vAlign w:val="center"/>
          </w:tcPr>
          <w:p>
            <w:pPr>
              <w:rPr>
                <w:rFonts w:hint="eastAsia" w:ascii="宋体"/>
                <w:sz w:val="24"/>
              </w:rPr>
            </w:pPr>
            <w:r>
              <w:rPr>
                <w:rFonts w:hint="eastAsia" w:ascii="宋体"/>
                <w:sz w:val="24"/>
              </w:rPr>
              <w:t>接　口</w:t>
            </w:r>
          </w:p>
          <w:p>
            <w:pPr>
              <w:rPr>
                <w:rFonts w:hint="eastAsia" w:ascii="宋体"/>
                <w:sz w:val="24"/>
              </w:rPr>
            </w:pPr>
            <w:r>
              <w:rPr>
                <w:rFonts w:hint="eastAsia" w:ascii="宋体"/>
                <w:sz w:val="24"/>
              </w:rPr>
              <w:t>说　明</w:t>
            </w:r>
          </w:p>
        </w:tc>
        <w:tc>
          <w:tcPr>
            <w:tcW w:w="805" w:type="dxa"/>
            <w:vAlign w:val="center"/>
          </w:tcPr>
          <w:p>
            <w:pPr>
              <w:rPr>
                <w:rFonts w:hint="eastAsia" w:ascii="宋体"/>
                <w:sz w:val="24"/>
              </w:rPr>
            </w:pPr>
            <w:r>
              <w:rPr>
                <w:rFonts w:hint="eastAsia" w:ascii="宋体"/>
                <w:sz w:val="24"/>
              </w:rPr>
              <w:t>输入</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地方信息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6" w:hRule="atLeast"/>
        </w:trPr>
        <w:tc>
          <w:tcPr>
            <w:tcW w:w="1165" w:type="dxa"/>
            <w:vMerge w:val="continue"/>
            <w:vAlign w:val="center"/>
          </w:tcPr>
          <w:p>
            <w:pPr>
              <w:rPr>
                <w:rFonts w:hint="eastAsia" w:ascii="宋体"/>
                <w:sz w:val="24"/>
              </w:rPr>
            </w:pPr>
          </w:p>
        </w:tc>
        <w:tc>
          <w:tcPr>
            <w:tcW w:w="805" w:type="dxa"/>
            <w:vAlign w:val="center"/>
          </w:tcPr>
          <w:p>
            <w:pPr>
              <w:rPr>
                <w:rFonts w:hint="eastAsia" w:ascii="宋体"/>
                <w:sz w:val="24"/>
              </w:rPr>
            </w:pPr>
            <w:r>
              <w:rPr>
                <w:rFonts w:hint="eastAsia" w:ascii="宋体"/>
                <w:sz w:val="24"/>
              </w:rPr>
              <w:t>输出</w:t>
            </w:r>
          </w:p>
        </w:tc>
        <w:tc>
          <w:tcPr>
            <w:tcW w:w="6690" w:type="dxa"/>
            <w:gridSpan w:val="6"/>
            <w:vAlign w:val="center"/>
          </w:tcPr>
          <w:p>
            <w:pPr>
              <w:rPr>
                <w:rFonts w:hint="eastAsia" w:ascii="宋体" w:eastAsia="宋体"/>
                <w:sz w:val="24"/>
                <w:lang w:val="en-US" w:eastAsia="zh-CN"/>
              </w:rPr>
            </w:pPr>
            <w:r>
              <w:rPr>
                <w:rFonts w:hint="eastAsia" w:ascii="宋体"/>
                <w:sz w:val="24"/>
                <w:lang w:val="en-US" w:eastAsia="zh-CN"/>
              </w:rPr>
              <w:t>商品信息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65" w:type="dxa"/>
            <w:vAlign w:val="center"/>
          </w:tcPr>
          <w:p>
            <w:pPr>
              <w:rPr>
                <w:rFonts w:hint="eastAsia" w:ascii="宋体"/>
                <w:sz w:val="24"/>
              </w:rPr>
            </w:pPr>
            <w:r>
              <w:rPr>
                <w:rFonts w:hint="eastAsia" w:ascii="宋体"/>
                <w:sz w:val="24"/>
              </w:rPr>
              <w:t>功　能</w:t>
            </w:r>
          </w:p>
          <w:p>
            <w:pPr>
              <w:rPr>
                <w:rFonts w:hint="eastAsia" w:ascii="宋体"/>
                <w:sz w:val="24"/>
              </w:rPr>
            </w:pPr>
            <w:r>
              <w:rPr>
                <w:rFonts w:hint="eastAsia" w:ascii="宋体"/>
                <w:sz w:val="24"/>
              </w:rPr>
              <w:t>说　明</w:t>
            </w:r>
          </w:p>
        </w:tc>
        <w:tc>
          <w:tcPr>
            <w:tcW w:w="7495" w:type="dxa"/>
            <w:gridSpan w:val="7"/>
            <w:vAlign w:val="center"/>
          </w:tcPr>
          <w:p>
            <w:pPr>
              <w:rPr>
                <w:rFonts w:hint="eastAsia" w:ascii="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65" w:type="dxa"/>
            <w:vAlign w:val="center"/>
          </w:tcPr>
          <w:p>
            <w:pPr>
              <w:rPr>
                <w:rFonts w:hint="eastAsia" w:ascii="宋体"/>
                <w:sz w:val="24"/>
              </w:rPr>
            </w:pPr>
            <w:r>
              <w:rPr>
                <w:rFonts w:hint="eastAsia" w:ascii="宋体"/>
                <w:sz w:val="24"/>
              </w:rPr>
              <w:t>运行环</w:t>
            </w:r>
          </w:p>
          <w:p>
            <w:pPr>
              <w:rPr>
                <w:rFonts w:hint="eastAsia" w:ascii="宋体"/>
                <w:sz w:val="24"/>
              </w:rPr>
            </w:pPr>
            <w:r>
              <w:rPr>
                <w:rFonts w:hint="eastAsia" w:ascii="宋体"/>
                <w:sz w:val="24"/>
              </w:rPr>
              <w:t>境说明</w:t>
            </w:r>
          </w:p>
        </w:tc>
        <w:tc>
          <w:tcPr>
            <w:tcW w:w="7495" w:type="dxa"/>
            <w:gridSpan w:val="7"/>
            <w:vAlign w:val="center"/>
          </w:tcPr>
          <w:p>
            <w:pPr>
              <w:pStyle w:val="62"/>
              <w:rPr>
                <w:rFonts w:hint="eastAsia" w:eastAsia="宋体"/>
                <w:lang w:val="en-US" w:eastAsia="zh-CN"/>
              </w:rPr>
            </w:pPr>
            <w:r>
              <w:rPr>
                <w:rFonts w:hint="eastAsia"/>
                <w:lang w:val="en-US" w:eastAsia="zh-CN"/>
              </w:rPr>
              <w:t xml:space="preserve"> </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65" w:type="dxa"/>
            <w:vMerge w:val="restart"/>
            <w:vAlign w:val="center"/>
          </w:tcPr>
          <w:p>
            <w:pPr>
              <w:rPr>
                <w:rFonts w:hint="eastAsia" w:ascii="宋体"/>
                <w:sz w:val="24"/>
              </w:rPr>
            </w:pPr>
            <w:r>
              <w:rPr>
                <w:rFonts w:hint="eastAsia" w:ascii="宋体"/>
                <w:sz w:val="24"/>
              </w:rPr>
              <w:t>调用关</w:t>
            </w:r>
          </w:p>
          <w:p>
            <w:pPr>
              <w:rPr>
                <w:rFonts w:hint="eastAsia" w:ascii="宋体"/>
                <w:sz w:val="24"/>
              </w:rPr>
            </w:pPr>
            <w:r>
              <w:rPr>
                <w:rFonts w:hint="eastAsia" w:ascii="宋体"/>
                <w:sz w:val="24"/>
              </w:rPr>
              <w:t>系说明</w:t>
            </w:r>
          </w:p>
        </w:tc>
        <w:tc>
          <w:tcPr>
            <w:tcW w:w="1982" w:type="dxa"/>
            <w:gridSpan w:val="2"/>
            <w:vAlign w:val="center"/>
          </w:tcPr>
          <w:p>
            <w:pPr>
              <w:rPr>
                <w:rFonts w:hint="eastAsia" w:ascii="宋体"/>
                <w:sz w:val="24"/>
              </w:rPr>
            </w:pPr>
            <w:r>
              <w:rPr>
                <w:rFonts w:hint="eastAsia" w:ascii="宋体"/>
                <w:sz w:val="24"/>
              </w:rPr>
              <w:t>调用模块</w:t>
            </w:r>
          </w:p>
        </w:tc>
        <w:tc>
          <w:tcPr>
            <w:tcW w:w="5513" w:type="dxa"/>
            <w:gridSpan w:val="5"/>
            <w:vAlign w:val="center"/>
          </w:tcPr>
          <w:p>
            <w:pPr>
              <w:rPr>
                <w:rFonts w:hint="eastAsia" w:ascii="宋体" w:eastAsia="宋体"/>
                <w:sz w:val="24"/>
                <w:lang w:val="en-US" w:eastAsia="zh-CN"/>
              </w:rPr>
            </w:pPr>
            <w:r>
              <w:rPr>
                <w:rFonts w:hint="eastAsia" w:ascii="宋体"/>
                <w:sz w:val="24"/>
                <w:lang w:val="en-US" w:eastAsia="zh-CN"/>
              </w:rPr>
              <w:t>商品信息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65" w:type="dxa"/>
            <w:vMerge w:val="continue"/>
            <w:vAlign w:val="center"/>
          </w:tcPr>
          <w:p>
            <w:pPr>
              <w:rPr>
                <w:rFonts w:hint="eastAsia" w:ascii="宋体"/>
                <w:sz w:val="24"/>
              </w:rPr>
            </w:pPr>
          </w:p>
        </w:tc>
        <w:tc>
          <w:tcPr>
            <w:tcW w:w="1982" w:type="dxa"/>
            <w:gridSpan w:val="2"/>
            <w:vAlign w:val="center"/>
          </w:tcPr>
          <w:p>
            <w:pPr>
              <w:rPr>
                <w:rFonts w:hint="eastAsia" w:ascii="宋体"/>
                <w:sz w:val="24"/>
              </w:rPr>
            </w:pPr>
            <w:r>
              <w:rPr>
                <w:rFonts w:hint="eastAsia" w:ascii="宋体"/>
                <w:sz w:val="24"/>
              </w:rPr>
              <w:t>被调用模块</w:t>
            </w:r>
          </w:p>
        </w:tc>
        <w:tc>
          <w:tcPr>
            <w:tcW w:w="5513" w:type="dxa"/>
            <w:gridSpan w:val="5"/>
            <w:vAlign w:val="center"/>
          </w:tcPr>
          <w:p>
            <w:pPr>
              <w:rPr>
                <w:rFonts w:hint="eastAsia" w:ascii="宋体"/>
                <w:sz w:val="24"/>
              </w:rPr>
            </w:pPr>
          </w:p>
        </w:tc>
      </w:tr>
    </w:tbl>
    <w:p>
      <w:pPr>
        <w:pStyle w:val="3"/>
        <w:rPr>
          <w:rFonts w:hint="eastAsia"/>
        </w:rPr>
      </w:pPr>
    </w:p>
    <w:p>
      <w:pPr>
        <w:pStyle w:val="4"/>
        <w:rPr>
          <w:rFonts w:hint="eastAsia"/>
        </w:rPr>
      </w:pPr>
      <w:r>
        <w:rPr>
          <w:rFonts w:hint="eastAsia"/>
        </w:rPr>
        <w:t>功能需求追溯</w:t>
      </w:r>
      <w:bookmarkEnd w:id="12"/>
    </w:p>
    <w:p>
      <w:pPr>
        <w:pStyle w:val="62"/>
        <w:rPr>
          <w:rFonts w:hint="eastAsia"/>
        </w:rPr>
      </w:pPr>
      <w:r>
        <w:rPr>
          <w:rFonts w:hint="eastAsia"/>
        </w:rPr>
        <w:t>本节说明《需求规格说明书》中的各项功能需求已在软件体系结构中得到分配。</w:t>
      </w:r>
    </w:p>
    <w:p>
      <w:pPr>
        <w:pStyle w:val="62"/>
        <w:rPr>
          <w:rFonts w:hint="eastAsia"/>
        </w:rPr>
      </w:pPr>
      <w:r>
        <w:rPr>
          <w:rFonts w:hint="eastAsia"/>
        </w:rPr>
        <w:t>可用如下的二维表说明各项功能需求与软件模块的对应关系。</w:t>
      </w:r>
    </w:p>
    <w:p>
      <w:pPr>
        <w:rPr>
          <w:rFonts w:hint="eastAsia" w:ascii="宋体"/>
          <w:color w:val="008080"/>
          <w:sz w:val="24"/>
        </w:rPr>
      </w:pPr>
    </w:p>
    <w:tbl>
      <w:tblPr>
        <w:tblStyle w:val="36"/>
        <w:tblW w:w="78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4"/>
        <w:gridCol w:w="925"/>
        <w:gridCol w:w="915"/>
        <w:gridCol w:w="935"/>
        <w:gridCol w:w="915"/>
        <w:gridCol w:w="823"/>
        <w:gridCol w:w="691"/>
        <w:gridCol w:w="722"/>
        <w:gridCol w:w="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4" w:type="dxa"/>
          </w:tcPr>
          <w:p>
            <w:pPr>
              <w:rPr>
                <w:rFonts w:hint="eastAsia" w:ascii="宋体"/>
                <w:sz w:val="24"/>
              </w:rPr>
            </w:pPr>
          </w:p>
        </w:tc>
        <w:tc>
          <w:tcPr>
            <w:tcW w:w="925" w:type="dxa"/>
          </w:tcPr>
          <w:p>
            <w:pPr>
              <w:rPr>
                <w:rFonts w:hint="eastAsia" w:ascii="宋体"/>
                <w:sz w:val="24"/>
              </w:rPr>
            </w:pPr>
            <w:r>
              <w:rPr>
                <w:rFonts w:hint="eastAsia" w:ascii="宋体"/>
                <w:sz w:val="24"/>
              </w:rPr>
              <w:t>模块1</w:t>
            </w:r>
          </w:p>
        </w:tc>
        <w:tc>
          <w:tcPr>
            <w:tcW w:w="915" w:type="dxa"/>
          </w:tcPr>
          <w:p>
            <w:pPr>
              <w:rPr>
                <w:rFonts w:hint="eastAsia" w:ascii="宋体"/>
                <w:sz w:val="24"/>
              </w:rPr>
            </w:pPr>
            <w:r>
              <w:rPr>
                <w:rFonts w:hint="eastAsia" w:ascii="宋体"/>
                <w:sz w:val="24"/>
              </w:rPr>
              <w:t>模块2</w:t>
            </w:r>
          </w:p>
        </w:tc>
        <w:tc>
          <w:tcPr>
            <w:tcW w:w="935" w:type="dxa"/>
            <w:vAlign w:val="top"/>
          </w:tcPr>
          <w:p>
            <w:pPr>
              <w:rPr>
                <w:rFonts w:hint="eastAsia" w:ascii="宋体" w:eastAsia="宋体"/>
                <w:sz w:val="24"/>
                <w:lang w:val="en-US" w:eastAsia="zh-CN"/>
              </w:rPr>
            </w:pPr>
            <w:r>
              <w:rPr>
                <w:rFonts w:hint="eastAsia" w:ascii="宋体"/>
                <w:sz w:val="24"/>
              </w:rPr>
              <w:t>模块</w:t>
            </w:r>
            <w:r>
              <w:rPr>
                <w:rFonts w:hint="eastAsia" w:ascii="宋体"/>
                <w:sz w:val="24"/>
                <w:lang w:val="en-US" w:eastAsia="zh-CN"/>
              </w:rPr>
              <w:t>3</w:t>
            </w:r>
          </w:p>
        </w:tc>
        <w:tc>
          <w:tcPr>
            <w:tcW w:w="915" w:type="dxa"/>
          </w:tcPr>
          <w:p>
            <w:pPr>
              <w:rPr>
                <w:rFonts w:hint="eastAsia" w:ascii="宋体" w:eastAsia="宋体"/>
                <w:sz w:val="24"/>
                <w:lang w:val="en-US" w:eastAsia="zh-CN"/>
              </w:rPr>
            </w:pPr>
            <w:r>
              <w:rPr>
                <w:rFonts w:hint="eastAsia" w:ascii="宋体"/>
                <w:sz w:val="24"/>
              </w:rPr>
              <w:t>模块</w:t>
            </w:r>
            <w:r>
              <w:rPr>
                <w:rFonts w:hint="eastAsia" w:ascii="宋体"/>
                <w:sz w:val="24"/>
                <w:lang w:val="en-US" w:eastAsia="zh-CN"/>
              </w:rPr>
              <w:t>4</w:t>
            </w:r>
          </w:p>
        </w:tc>
        <w:tc>
          <w:tcPr>
            <w:tcW w:w="823" w:type="dxa"/>
            <w:vAlign w:val="top"/>
          </w:tcPr>
          <w:p>
            <w:pPr>
              <w:rPr>
                <w:rFonts w:hint="eastAsia" w:ascii="宋体" w:eastAsia="宋体"/>
                <w:sz w:val="24"/>
                <w:lang w:val="en-US" w:eastAsia="zh-CN"/>
              </w:rPr>
            </w:pPr>
            <w:r>
              <w:rPr>
                <w:rFonts w:hint="eastAsia" w:ascii="宋体"/>
                <w:sz w:val="24"/>
              </w:rPr>
              <w:t>模块</w:t>
            </w:r>
            <w:r>
              <w:rPr>
                <w:rFonts w:hint="eastAsia" w:ascii="宋体"/>
                <w:sz w:val="24"/>
                <w:lang w:val="en-US" w:eastAsia="zh-CN"/>
              </w:rPr>
              <w:t>5</w:t>
            </w:r>
          </w:p>
        </w:tc>
        <w:tc>
          <w:tcPr>
            <w:tcW w:w="691" w:type="dxa"/>
          </w:tcPr>
          <w:p>
            <w:pPr>
              <w:rPr>
                <w:rFonts w:hint="eastAsia" w:ascii="宋体" w:eastAsia="宋体"/>
                <w:sz w:val="24"/>
                <w:lang w:val="en-US" w:eastAsia="zh-CN"/>
              </w:rPr>
            </w:pPr>
            <w:r>
              <w:rPr>
                <w:rFonts w:hint="eastAsia" w:ascii="宋体"/>
                <w:sz w:val="24"/>
              </w:rPr>
              <w:t>模块</w:t>
            </w:r>
            <w:r>
              <w:rPr>
                <w:rFonts w:hint="eastAsia" w:ascii="宋体"/>
                <w:sz w:val="24"/>
                <w:lang w:val="en-US" w:eastAsia="zh-CN"/>
              </w:rPr>
              <w:t>6</w:t>
            </w:r>
          </w:p>
        </w:tc>
        <w:tc>
          <w:tcPr>
            <w:tcW w:w="722" w:type="dxa"/>
          </w:tcPr>
          <w:p>
            <w:pPr>
              <w:rPr>
                <w:rFonts w:hint="eastAsia" w:ascii="宋体" w:eastAsia="宋体"/>
                <w:sz w:val="24"/>
                <w:lang w:val="en-US" w:eastAsia="zh-CN"/>
              </w:rPr>
            </w:pPr>
            <w:r>
              <w:rPr>
                <w:rFonts w:hint="eastAsia" w:ascii="宋体"/>
                <w:sz w:val="24"/>
              </w:rPr>
              <w:t>模块</w:t>
            </w:r>
            <w:r>
              <w:rPr>
                <w:rFonts w:hint="eastAsia" w:ascii="宋体"/>
                <w:sz w:val="24"/>
                <w:lang w:val="en-US" w:eastAsia="zh-CN"/>
              </w:rPr>
              <w:t>7</w:t>
            </w:r>
          </w:p>
        </w:tc>
        <w:tc>
          <w:tcPr>
            <w:tcW w:w="640" w:type="dxa"/>
          </w:tcPr>
          <w:p>
            <w:pPr>
              <w:rPr>
                <w:rFonts w:hint="eastAsia" w:ascii="宋体" w:eastAsia="宋体"/>
                <w:sz w:val="24"/>
                <w:lang w:val="en-US" w:eastAsia="zh-CN"/>
              </w:rPr>
            </w:pPr>
            <w:r>
              <w:rPr>
                <w:rFonts w:hint="eastAsia" w:ascii="宋体"/>
                <w:sz w:val="24"/>
              </w:rPr>
              <w:t>模块</w:t>
            </w:r>
            <w:r>
              <w:rPr>
                <w:rFonts w:hint="eastAsia" w:ascii="宋体"/>
                <w:sz w:val="24"/>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1324" w:type="dxa"/>
          </w:tcPr>
          <w:p>
            <w:pPr>
              <w:rPr>
                <w:rFonts w:hint="eastAsia" w:ascii="宋体"/>
                <w:sz w:val="24"/>
              </w:rPr>
            </w:pPr>
            <w:r>
              <w:rPr>
                <w:rFonts w:hint="eastAsia" w:ascii="宋体"/>
                <w:sz w:val="24"/>
              </w:rPr>
              <w:t>功能需求1</w:t>
            </w:r>
          </w:p>
        </w:tc>
        <w:tc>
          <w:tcPr>
            <w:tcW w:w="925" w:type="dxa"/>
          </w:tcPr>
          <w:p>
            <w:pPr>
              <w:rPr>
                <w:rFonts w:hint="eastAsia" w:ascii="宋体"/>
                <w:sz w:val="24"/>
              </w:rPr>
            </w:pPr>
          </w:p>
        </w:tc>
        <w:tc>
          <w:tcPr>
            <w:tcW w:w="915" w:type="dxa"/>
          </w:tcPr>
          <w:p>
            <w:pPr>
              <w:rPr>
                <w:rFonts w:hint="eastAsia" w:ascii="宋体"/>
                <w:sz w:val="24"/>
              </w:rPr>
            </w:pPr>
          </w:p>
        </w:tc>
        <w:tc>
          <w:tcPr>
            <w:tcW w:w="935" w:type="dxa"/>
          </w:tcPr>
          <w:p>
            <w:pPr>
              <w:rPr>
                <w:rFonts w:hint="eastAsia" w:ascii="宋体"/>
                <w:sz w:val="24"/>
              </w:rPr>
            </w:pPr>
          </w:p>
        </w:tc>
        <w:tc>
          <w:tcPr>
            <w:tcW w:w="915" w:type="dxa"/>
          </w:tcPr>
          <w:p>
            <w:pPr>
              <w:rPr>
                <w:rFonts w:hint="eastAsia" w:ascii="宋体"/>
                <w:sz w:val="24"/>
              </w:rPr>
            </w:pPr>
          </w:p>
        </w:tc>
        <w:tc>
          <w:tcPr>
            <w:tcW w:w="823" w:type="dxa"/>
          </w:tcPr>
          <w:p>
            <w:pPr>
              <w:rPr>
                <w:rFonts w:hint="eastAsia" w:ascii="宋体"/>
                <w:sz w:val="24"/>
              </w:rPr>
            </w:pPr>
            <w:r>
              <w:rPr>
                <w:rFonts w:hint="eastAsia" w:ascii="宋体"/>
                <w:sz w:val="24"/>
              </w:rPr>
              <w:t>√</w:t>
            </w:r>
          </w:p>
        </w:tc>
        <w:tc>
          <w:tcPr>
            <w:tcW w:w="691" w:type="dxa"/>
          </w:tcPr>
          <w:p>
            <w:pPr>
              <w:rPr>
                <w:rFonts w:hint="eastAsia" w:ascii="宋体"/>
                <w:sz w:val="24"/>
              </w:rPr>
            </w:pPr>
          </w:p>
        </w:tc>
        <w:tc>
          <w:tcPr>
            <w:tcW w:w="722" w:type="dxa"/>
          </w:tcPr>
          <w:p>
            <w:pPr>
              <w:rPr>
                <w:rFonts w:hint="eastAsia" w:ascii="宋体"/>
                <w:sz w:val="24"/>
              </w:rPr>
            </w:pPr>
            <w:r>
              <w:rPr>
                <w:rFonts w:hint="eastAsia" w:ascii="宋体"/>
                <w:sz w:val="24"/>
              </w:rPr>
              <w:t>√</w:t>
            </w:r>
          </w:p>
        </w:tc>
        <w:tc>
          <w:tcPr>
            <w:tcW w:w="640" w:type="dxa"/>
          </w:tcPr>
          <w:p>
            <w:pPr>
              <w:rPr>
                <w:rFonts w:hint="eastAsia" w:ascii="宋体"/>
                <w:sz w:val="24"/>
              </w:rPr>
            </w:pPr>
            <w:r>
              <w:rPr>
                <w:rFonts w:hint="eastAsia" w:asci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4" w:type="dxa"/>
          </w:tcPr>
          <w:p>
            <w:pPr>
              <w:rPr>
                <w:rFonts w:hint="eastAsia" w:ascii="宋体"/>
                <w:sz w:val="24"/>
              </w:rPr>
            </w:pPr>
            <w:r>
              <w:rPr>
                <w:rFonts w:hint="eastAsia" w:ascii="宋体"/>
                <w:sz w:val="24"/>
              </w:rPr>
              <w:t>功能需求2</w:t>
            </w:r>
          </w:p>
        </w:tc>
        <w:tc>
          <w:tcPr>
            <w:tcW w:w="925" w:type="dxa"/>
          </w:tcPr>
          <w:p>
            <w:pPr>
              <w:rPr>
                <w:rFonts w:hint="eastAsia" w:ascii="宋体"/>
                <w:sz w:val="24"/>
              </w:rPr>
            </w:pPr>
          </w:p>
        </w:tc>
        <w:tc>
          <w:tcPr>
            <w:tcW w:w="915" w:type="dxa"/>
          </w:tcPr>
          <w:p>
            <w:pPr>
              <w:rPr>
                <w:rFonts w:hint="eastAsia" w:ascii="宋体"/>
                <w:sz w:val="24"/>
              </w:rPr>
            </w:pPr>
          </w:p>
        </w:tc>
        <w:tc>
          <w:tcPr>
            <w:tcW w:w="935" w:type="dxa"/>
          </w:tcPr>
          <w:p>
            <w:pPr>
              <w:rPr>
                <w:rFonts w:hint="eastAsia" w:ascii="宋体"/>
                <w:sz w:val="24"/>
              </w:rPr>
            </w:pPr>
          </w:p>
        </w:tc>
        <w:tc>
          <w:tcPr>
            <w:tcW w:w="915" w:type="dxa"/>
          </w:tcPr>
          <w:p>
            <w:pPr>
              <w:rPr>
                <w:rFonts w:hint="eastAsia" w:ascii="宋体"/>
                <w:sz w:val="24"/>
              </w:rPr>
            </w:pPr>
          </w:p>
        </w:tc>
        <w:tc>
          <w:tcPr>
            <w:tcW w:w="823" w:type="dxa"/>
          </w:tcPr>
          <w:p>
            <w:pPr>
              <w:rPr>
                <w:rFonts w:hint="eastAsia" w:ascii="宋体"/>
                <w:sz w:val="24"/>
              </w:rPr>
            </w:pPr>
            <w:r>
              <w:rPr>
                <w:rFonts w:hint="eastAsia" w:ascii="宋体"/>
                <w:sz w:val="24"/>
              </w:rPr>
              <w:t>√</w:t>
            </w:r>
          </w:p>
        </w:tc>
        <w:tc>
          <w:tcPr>
            <w:tcW w:w="691" w:type="dxa"/>
          </w:tcPr>
          <w:p>
            <w:pPr>
              <w:rPr>
                <w:rFonts w:hint="eastAsia" w:ascii="宋体"/>
                <w:sz w:val="24"/>
              </w:rPr>
            </w:pPr>
          </w:p>
        </w:tc>
        <w:tc>
          <w:tcPr>
            <w:tcW w:w="722" w:type="dxa"/>
          </w:tcPr>
          <w:p>
            <w:pPr>
              <w:rPr>
                <w:rFonts w:hint="eastAsia" w:ascii="宋体"/>
                <w:sz w:val="24"/>
              </w:rPr>
            </w:pPr>
          </w:p>
        </w:tc>
        <w:tc>
          <w:tcPr>
            <w:tcW w:w="640" w:type="dxa"/>
          </w:tcPr>
          <w:p>
            <w:pPr>
              <w:rPr>
                <w:rFonts w:hint="eastAsia"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4" w:type="dxa"/>
          </w:tcPr>
          <w:p>
            <w:pPr>
              <w:rPr>
                <w:rFonts w:hint="eastAsia" w:ascii="宋体" w:eastAsia="宋体"/>
                <w:sz w:val="24"/>
                <w:lang w:val="en-US" w:eastAsia="zh-CN"/>
              </w:rPr>
            </w:pPr>
            <w:r>
              <w:rPr>
                <w:rFonts w:hint="eastAsia" w:ascii="宋体"/>
                <w:sz w:val="24"/>
              </w:rPr>
              <w:t>功能需求</w:t>
            </w:r>
            <w:r>
              <w:rPr>
                <w:rFonts w:hint="eastAsia" w:ascii="宋体"/>
                <w:sz w:val="24"/>
                <w:lang w:val="en-US" w:eastAsia="zh-CN"/>
              </w:rPr>
              <w:t>3</w:t>
            </w:r>
          </w:p>
        </w:tc>
        <w:tc>
          <w:tcPr>
            <w:tcW w:w="925" w:type="dxa"/>
          </w:tcPr>
          <w:p>
            <w:pPr>
              <w:rPr>
                <w:rFonts w:hint="eastAsia" w:ascii="宋体"/>
                <w:sz w:val="24"/>
              </w:rPr>
            </w:pPr>
          </w:p>
        </w:tc>
        <w:tc>
          <w:tcPr>
            <w:tcW w:w="915" w:type="dxa"/>
          </w:tcPr>
          <w:p>
            <w:pPr>
              <w:rPr>
                <w:rFonts w:hint="eastAsia" w:ascii="宋体"/>
                <w:sz w:val="24"/>
              </w:rPr>
            </w:pPr>
          </w:p>
        </w:tc>
        <w:tc>
          <w:tcPr>
            <w:tcW w:w="935" w:type="dxa"/>
          </w:tcPr>
          <w:p>
            <w:pPr>
              <w:rPr>
                <w:rFonts w:hint="eastAsia" w:ascii="宋体"/>
                <w:sz w:val="24"/>
              </w:rPr>
            </w:pPr>
          </w:p>
        </w:tc>
        <w:tc>
          <w:tcPr>
            <w:tcW w:w="915" w:type="dxa"/>
          </w:tcPr>
          <w:p>
            <w:pPr>
              <w:rPr>
                <w:rFonts w:hint="eastAsia" w:ascii="宋体"/>
                <w:sz w:val="24"/>
              </w:rPr>
            </w:pPr>
          </w:p>
        </w:tc>
        <w:tc>
          <w:tcPr>
            <w:tcW w:w="823" w:type="dxa"/>
          </w:tcPr>
          <w:p>
            <w:pPr>
              <w:rPr>
                <w:rFonts w:hint="eastAsia" w:ascii="宋体"/>
                <w:sz w:val="24"/>
              </w:rPr>
            </w:pPr>
          </w:p>
        </w:tc>
        <w:tc>
          <w:tcPr>
            <w:tcW w:w="691" w:type="dxa"/>
          </w:tcPr>
          <w:p>
            <w:pPr>
              <w:rPr>
                <w:rFonts w:hint="eastAsia" w:ascii="宋体"/>
                <w:sz w:val="24"/>
              </w:rPr>
            </w:pPr>
            <w:r>
              <w:rPr>
                <w:rFonts w:hint="eastAsia" w:ascii="宋体"/>
                <w:sz w:val="24"/>
              </w:rPr>
              <w:t>√</w:t>
            </w:r>
          </w:p>
        </w:tc>
        <w:tc>
          <w:tcPr>
            <w:tcW w:w="722" w:type="dxa"/>
          </w:tcPr>
          <w:p>
            <w:pPr>
              <w:rPr>
                <w:rFonts w:hint="eastAsia" w:ascii="宋体"/>
                <w:sz w:val="24"/>
              </w:rPr>
            </w:pPr>
          </w:p>
        </w:tc>
        <w:tc>
          <w:tcPr>
            <w:tcW w:w="640" w:type="dxa"/>
          </w:tcPr>
          <w:p>
            <w:pPr>
              <w:rPr>
                <w:rFonts w:hint="eastAsia"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4" w:type="dxa"/>
          </w:tcPr>
          <w:p>
            <w:pPr>
              <w:rPr>
                <w:rFonts w:hint="eastAsia" w:ascii="宋体" w:eastAsia="宋体"/>
                <w:sz w:val="24"/>
                <w:lang w:val="en-US" w:eastAsia="zh-CN"/>
              </w:rPr>
            </w:pPr>
            <w:r>
              <w:rPr>
                <w:rFonts w:hint="eastAsia" w:ascii="宋体"/>
                <w:sz w:val="24"/>
              </w:rPr>
              <w:t>功能需求</w:t>
            </w:r>
            <w:r>
              <w:rPr>
                <w:rFonts w:hint="eastAsia" w:ascii="宋体"/>
                <w:sz w:val="24"/>
                <w:lang w:val="en-US" w:eastAsia="zh-CN"/>
              </w:rPr>
              <w:t>4</w:t>
            </w:r>
          </w:p>
        </w:tc>
        <w:tc>
          <w:tcPr>
            <w:tcW w:w="925" w:type="dxa"/>
          </w:tcPr>
          <w:p>
            <w:pPr>
              <w:rPr>
                <w:rFonts w:hint="eastAsia" w:ascii="宋体"/>
                <w:sz w:val="24"/>
              </w:rPr>
            </w:pPr>
          </w:p>
        </w:tc>
        <w:tc>
          <w:tcPr>
            <w:tcW w:w="915" w:type="dxa"/>
          </w:tcPr>
          <w:p>
            <w:pPr>
              <w:rPr>
                <w:rFonts w:hint="eastAsia" w:ascii="宋体"/>
                <w:sz w:val="24"/>
              </w:rPr>
            </w:pPr>
          </w:p>
        </w:tc>
        <w:tc>
          <w:tcPr>
            <w:tcW w:w="935" w:type="dxa"/>
          </w:tcPr>
          <w:p>
            <w:pPr>
              <w:rPr>
                <w:rFonts w:hint="eastAsia" w:ascii="宋体"/>
                <w:sz w:val="24"/>
              </w:rPr>
            </w:pPr>
          </w:p>
        </w:tc>
        <w:tc>
          <w:tcPr>
            <w:tcW w:w="915" w:type="dxa"/>
          </w:tcPr>
          <w:p>
            <w:pPr>
              <w:rPr>
                <w:rFonts w:hint="eastAsia" w:ascii="宋体"/>
                <w:sz w:val="24"/>
              </w:rPr>
            </w:pPr>
          </w:p>
        </w:tc>
        <w:tc>
          <w:tcPr>
            <w:tcW w:w="823" w:type="dxa"/>
          </w:tcPr>
          <w:p>
            <w:pPr>
              <w:rPr>
                <w:rFonts w:hint="eastAsia" w:ascii="宋体"/>
                <w:sz w:val="24"/>
              </w:rPr>
            </w:pPr>
            <w:r>
              <w:rPr>
                <w:rFonts w:hint="eastAsia" w:ascii="宋体"/>
                <w:sz w:val="24"/>
              </w:rPr>
              <w:t>√</w:t>
            </w:r>
          </w:p>
        </w:tc>
        <w:tc>
          <w:tcPr>
            <w:tcW w:w="691" w:type="dxa"/>
          </w:tcPr>
          <w:p>
            <w:pPr>
              <w:rPr>
                <w:rFonts w:hint="eastAsia" w:ascii="宋体"/>
                <w:sz w:val="24"/>
              </w:rPr>
            </w:pPr>
          </w:p>
        </w:tc>
        <w:tc>
          <w:tcPr>
            <w:tcW w:w="722" w:type="dxa"/>
          </w:tcPr>
          <w:p>
            <w:pPr>
              <w:rPr>
                <w:rFonts w:hint="eastAsia" w:ascii="宋体"/>
                <w:sz w:val="24"/>
              </w:rPr>
            </w:pPr>
          </w:p>
        </w:tc>
        <w:tc>
          <w:tcPr>
            <w:tcW w:w="640" w:type="dxa"/>
          </w:tcPr>
          <w:p>
            <w:pPr>
              <w:rPr>
                <w:rFonts w:hint="eastAsia"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4" w:type="dxa"/>
          </w:tcPr>
          <w:p>
            <w:pPr>
              <w:rPr>
                <w:rFonts w:hint="eastAsia" w:ascii="宋体" w:eastAsia="宋体"/>
                <w:sz w:val="24"/>
                <w:lang w:val="en-US" w:eastAsia="zh-CN"/>
              </w:rPr>
            </w:pPr>
            <w:r>
              <w:rPr>
                <w:rFonts w:hint="eastAsia" w:ascii="宋体"/>
                <w:sz w:val="24"/>
              </w:rPr>
              <w:t>功能需求</w:t>
            </w:r>
            <w:r>
              <w:rPr>
                <w:rFonts w:hint="eastAsia" w:ascii="宋体"/>
                <w:sz w:val="24"/>
                <w:lang w:val="en-US" w:eastAsia="zh-CN"/>
              </w:rPr>
              <w:t>5</w:t>
            </w:r>
          </w:p>
        </w:tc>
        <w:tc>
          <w:tcPr>
            <w:tcW w:w="925" w:type="dxa"/>
          </w:tcPr>
          <w:p>
            <w:pPr>
              <w:rPr>
                <w:rFonts w:hint="eastAsia" w:ascii="宋体"/>
                <w:sz w:val="24"/>
              </w:rPr>
            </w:pPr>
            <w:r>
              <w:rPr>
                <w:rFonts w:hint="eastAsia" w:ascii="宋体"/>
                <w:sz w:val="24"/>
              </w:rPr>
              <w:t>√</w:t>
            </w:r>
          </w:p>
        </w:tc>
        <w:tc>
          <w:tcPr>
            <w:tcW w:w="915" w:type="dxa"/>
          </w:tcPr>
          <w:p>
            <w:pPr>
              <w:rPr>
                <w:rFonts w:hint="eastAsia" w:ascii="宋体"/>
                <w:sz w:val="24"/>
              </w:rPr>
            </w:pPr>
            <w:r>
              <w:rPr>
                <w:rFonts w:hint="eastAsia" w:ascii="宋体"/>
                <w:sz w:val="24"/>
              </w:rPr>
              <w:t>√</w:t>
            </w:r>
          </w:p>
        </w:tc>
        <w:tc>
          <w:tcPr>
            <w:tcW w:w="935" w:type="dxa"/>
          </w:tcPr>
          <w:p>
            <w:pPr>
              <w:rPr>
                <w:rFonts w:hint="eastAsia" w:ascii="宋体"/>
                <w:sz w:val="24"/>
              </w:rPr>
            </w:pPr>
            <w:r>
              <w:rPr>
                <w:rFonts w:hint="eastAsia" w:ascii="宋体"/>
                <w:sz w:val="24"/>
              </w:rPr>
              <w:t>√</w:t>
            </w:r>
          </w:p>
        </w:tc>
        <w:tc>
          <w:tcPr>
            <w:tcW w:w="915" w:type="dxa"/>
          </w:tcPr>
          <w:p>
            <w:pPr>
              <w:rPr>
                <w:rFonts w:hint="eastAsia" w:ascii="宋体"/>
                <w:sz w:val="24"/>
              </w:rPr>
            </w:pPr>
            <w:r>
              <w:rPr>
                <w:rFonts w:hint="eastAsia" w:ascii="宋体"/>
                <w:sz w:val="24"/>
              </w:rPr>
              <w:t>√</w:t>
            </w:r>
          </w:p>
        </w:tc>
        <w:tc>
          <w:tcPr>
            <w:tcW w:w="823" w:type="dxa"/>
          </w:tcPr>
          <w:p>
            <w:pPr>
              <w:rPr>
                <w:rFonts w:hint="eastAsia" w:ascii="宋体"/>
                <w:sz w:val="24"/>
              </w:rPr>
            </w:pPr>
          </w:p>
        </w:tc>
        <w:tc>
          <w:tcPr>
            <w:tcW w:w="691" w:type="dxa"/>
          </w:tcPr>
          <w:p>
            <w:pPr>
              <w:rPr>
                <w:rFonts w:hint="eastAsia" w:ascii="宋体"/>
                <w:sz w:val="24"/>
              </w:rPr>
            </w:pPr>
          </w:p>
        </w:tc>
        <w:tc>
          <w:tcPr>
            <w:tcW w:w="722" w:type="dxa"/>
          </w:tcPr>
          <w:p>
            <w:pPr>
              <w:rPr>
                <w:rFonts w:hint="eastAsia" w:ascii="宋体"/>
                <w:sz w:val="24"/>
              </w:rPr>
            </w:pPr>
          </w:p>
        </w:tc>
        <w:tc>
          <w:tcPr>
            <w:tcW w:w="640" w:type="dxa"/>
          </w:tcPr>
          <w:p>
            <w:pPr>
              <w:rPr>
                <w:rFonts w:hint="eastAsia" w:ascii="宋体"/>
                <w:sz w:val="24"/>
              </w:rPr>
            </w:pPr>
          </w:p>
        </w:tc>
      </w:tr>
    </w:tbl>
    <w:p>
      <w:pPr>
        <w:pStyle w:val="2"/>
        <w:rPr>
          <w:rFonts w:hint="eastAsia"/>
        </w:rPr>
      </w:pPr>
      <w:bookmarkStart w:id="13" w:name="_Toc469413323"/>
      <w:r>
        <w:rPr>
          <w:rFonts w:hint="eastAsia"/>
        </w:rPr>
        <w:t>数据设计</w:t>
      </w:r>
      <w:bookmarkEnd w:id="13"/>
    </w:p>
    <w:p>
      <w:pPr>
        <w:pStyle w:val="62"/>
        <w:rPr>
          <w:rFonts w:hint="default" w:eastAsia="宋体"/>
          <w:i w:val="0"/>
          <w:iCs w:val="0"/>
          <w:color w:val="auto"/>
          <w:lang w:val="en-US" w:eastAsia="zh-CN"/>
        </w:rPr>
      </w:pPr>
      <w:r>
        <w:rPr>
          <w:rFonts w:hint="eastAsia"/>
          <w:i w:val="0"/>
          <w:iCs w:val="0"/>
          <w:color w:val="auto"/>
          <w:lang w:val="en-US" w:eastAsia="zh-CN"/>
        </w:rPr>
        <w:t>详见数据库说明书</w:t>
      </w:r>
    </w:p>
    <w:p>
      <w:pPr>
        <w:pStyle w:val="2"/>
        <w:rPr>
          <w:rFonts w:hint="eastAsia"/>
        </w:rPr>
      </w:pPr>
      <w:bookmarkStart w:id="14" w:name="_Toc469413324"/>
      <w:r>
        <w:rPr>
          <w:rFonts w:hint="eastAsia"/>
        </w:rPr>
        <w:t>接口设计</w:t>
      </w:r>
      <w:bookmarkEnd w:id="14"/>
    </w:p>
    <w:p>
      <w:pPr>
        <w:pStyle w:val="4"/>
        <w:rPr>
          <w:rFonts w:hint="eastAsia"/>
        </w:rPr>
      </w:pPr>
      <w:bookmarkStart w:id="15" w:name="_Toc469413325"/>
      <w:r>
        <w:rPr>
          <w:rFonts w:hint="eastAsia"/>
        </w:rPr>
        <w:t>用户界面设计规则</w:t>
      </w:r>
      <w:bookmarkEnd w:id="15"/>
    </w:p>
    <w:p>
      <w:pPr>
        <w:spacing w:line="360" w:lineRule="auto"/>
        <w:ind w:left="425"/>
        <w:rPr>
          <w:rFonts w:ascii="宋体" w:hAnsi="宋体"/>
          <w:i w:val="0"/>
          <w:iCs w:val="0"/>
          <w:color w:val="000000" w:themeColor="text1"/>
          <w:sz w:val="24"/>
          <w:szCs w:val="24"/>
          <w14:textFill>
            <w14:solidFill>
              <w14:schemeClr w14:val="tx1"/>
            </w14:solidFill>
          </w14:textFill>
        </w:rPr>
      </w:pPr>
      <w:r>
        <w:rPr>
          <w:rFonts w:hint="eastAsia" w:ascii="宋体" w:hAnsi="宋体"/>
          <w:i w:val="0"/>
          <w:iCs w:val="0"/>
          <w:color w:val="000000" w:themeColor="text1"/>
          <w:sz w:val="24"/>
          <w:szCs w:val="24"/>
          <w14:textFill>
            <w14:solidFill>
              <w14:schemeClr w14:val="tx1"/>
            </w14:solidFill>
          </w14:textFill>
        </w:rPr>
        <w:t>菜单栏宽度占整个软件屏幕宽度的1</w:t>
      </w:r>
      <w:r>
        <w:rPr>
          <w:rFonts w:ascii="宋体" w:hAnsi="宋体"/>
          <w:i w:val="0"/>
          <w:iCs w:val="0"/>
          <w:color w:val="000000" w:themeColor="text1"/>
          <w:sz w:val="24"/>
          <w:szCs w:val="24"/>
          <w14:textFill>
            <w14:solidFill>
              <w14:schemeClr w14:val="tx1"/>
            </w14:solidFill>
          </w14:textFill>
        </w:rPr>
        <w:t>/</w:t>
      </w:r>
      <w:r>
        <w:rPr>
          <w:rFonts w:hint="eastAsia" w:ascii="宋体" w:hAnsi="宋体"/>
          <w:i w:val="0"/>
          <w:iCs w:val="0"/>
          <w:color w:val="000000" w:themeColor="text1"/>
          <w:sz w:val="24"/>
          <w:szCs w:val="24"/>
          <w:lang w:val="en-US" w:eastAsia="zh-CN"/>
          <w14:textFill>
            <w14:solidFill>
              <w14:schemeClr w14:val="tx1"/>
            </w14:solidFill>
          </w14:textFill>
        </w:rPr>
        <w:t>9</w:t>
      </w:r>
      <w:r>
        <w:rPr>
          <w:rFonts w:hint="eastAsia" w:ascii="宋体" w:hAnsi="宋体"/>
          <w:i w:val="0"/>
          <w:iCs w:val="0"/>
          <w:color w:val="000000" w:themeColor="text1"/>
          <w:sz w:val="24"/>
          <w:szCs w:val="24"/>
          <w14:textFill>
            <w14:solidFill>
              <w14:schemeClr w14:val="tx1"/>
            </w14:solidFill>
          </w14:textFill>
        </w:rPr>
        <w:t>；</w:t>
      </w:r>
    </w:p>
    <w:p>
      <w:pPr>
        <w:spacing w:line="360" w:lineRule="auto"/>
        <w:ind w:left="425"/>
        <w:rPr>
          <w:rFonts w:ascii="宋体" w:hAnsi="宋体"/>
          <w:i w:val="0"/>
          <w:iCs w:val="0"/>
          <w:color w:val="000000" w:themeColor="text1"/>
          <w:sz w:val="24"/>
          <w:szCs w:val="24"/>
          <w14:textFill>
            <w14:solidFill>
              <w14:schemeClr w14:val="tx1"/>
            </w14:solidFill>
          </w14:textFill>
        </w:rPr>
      </w:pPr>
      <w:r>
        <w:rPr>
          <w:rFonts w:hint="eastAsia" w:ascii="宋体" w:hAnsi="宋体"/>
          <w:i w:val="0"/>
          <w:iCs w:val="0"/>
          <w:color w:val="000000" w:themeColor="text1"/>
          <w:sz w:val="24"/>
          <w:szCs w:val="24"/>
          <w14:textFill>
            <w14:solidFill>
              <w14:schemeClr w14:val="tx1"/>
            </w14:solidFill>
          </w14:textFill>
        </w:rPr>
        <w:t>菜单格式：菜单栏为“</w:t>
      </w:r>
      <w:r>
        <w:rPr>
          <w:rFonts w:hint="eastAsia" w:ascii="宋体" w:hAnsi="宋体"/>
          <w:i w:val="0"/>
          <w:iCs w:val="0"/>
          <w:color w:val="000000" w:themeColor="text1"/>
          <w:sz w:val="24"/>
          <w:szCs w:val="24"/>
          <w:lang w:val="en-US" w:eastAsia="zh-CN"/>
          <w14:textFill>
            <w14:solidFill>
              <w14:schemeClr w14:val="tx1"/>
            </w14:solidFill>
          </w14:textFill>
        </w:rPr>
        <w:t>商品</w:t>
      </w:r>
      <w:r>
        <w:rPr>
          <w:rFonts w:hint="eastAsia" w:ascii="宋体" w:hAnsi="宋体"/>
          <w:i w:val="0"/>
          <w:iCs w:val="0"/>
          <w:color w:val="000000" w:themeColor="text1"/>
          <w:sz w:val="24"/>
          <w:szCs w:val="24"/>
          <w14:textFill>
            <w14:solidFill>
              <w14:schemeClr w14:val="tx1"/>
            </w14:solidFill>
          </w14:textFill>
        </w:rPr>
        <w:t>”、“</w:t>
      </w:r>
      <w:r>
        <w:rPr>
          <w:rFonts w:hint="eastAsia" w:ascii="宋体" w:hAnsi="宋体"/>
          <w:i w:val="0"/>
          <w:iCs w:val="0"/>
          <w:color w:val="000000" w:themeColor="text1"/>
          <w:sz w:val="24"/>
          <w:szCs w:val="24"/>
          <w:lang w:val="en-US" w:eastAsia="zh-CN"/>
          <w14:textFill>
            <w14:solidFill>
              <w14:schemeClr w14:val="tx1"/>
            </w14:solidFill>
          </w14:textFill>
        </w:rPr>
        <w:t>备注</w:t>
      </w:r>
      <w:r>
        <w:rPr>
          <w:rFonts w:hint="eastAsia" w:ascii="宋体" w:hAnsi="宋体"/>
          <w:i w:val="0"/>
          <w:iCs w:val="0"/>
          <w:color w:val="000000" w:themeColor="text1"/>
          <w:sz w:val="24"/>
          <w:szCs w:val="24"/>
          <w14:textFill>
            <w14:solidFill>
              <w14:schemeClr w14:val="tx1"/>
            </w14:solidFill>
          </w14:textFill>
        </w:rPr>
        <w:t>”和“</w:t>
      </w:r>
      <w:r>
        <w:rPr>
          <w:rFonts w:hint="eastAsia" w:ascii="宋体" w:hAnsi="宋体"/>
          <w:i w:val="0"/>
          <w:iCs w:val="0"/>
          <w:color w:val="000000" w:themeColor="text1"/>
          <w:sz w:val="24"/>
          <w:szCs w:val="24"/>
          <w:lang w:val="en-US" w:eastAsia="zh-CN"/>
          <w14:textFill>
            <w14:solidFill>
              <w14:schemeClr w14:val="tx1"/>
            </w14:solidFill>
          </w14:textFill>
        </w:rPr>
        <w:t>我</w:t>
      </w:r>
      <w:r>
        <w:rPr>
          <w:rFonts w:hint="eastAsia" w:ascii="宋体" w:hAnsi="宋体"/>
          <w:i w:val="0"/>
          <w:iCs w:val="0"/>
          <w:color w:val="000000" w:themeColor="text1"/>
          <w:sz w:val="24"/>
          <w:szCs w:val="24"/>
          <w14:textFill>
            <w14:solidFill>
              <w14:schemeClr w14:val="tx1"/>
            </w14:solidFill>
          </w14:textFill>
        </w:rPr>
        <w:t>”；</w:t>
      </w:r>
    </w:p>
    <w:p>
      <w:pPr>
        <w:spacing w:line="360" w:lineRule="auto"/>
        <w:ind w:left="425"/>
        <w:rPr>
          <w:rFonts w:ascii="宋体" w:hAnsi="宋体"/>
          <w:i w:val="0"/>
          <w:iCs w:val="0"/>
          <w:color w:val="000000" w:themeColor="text1"/>
          <w:sz w:val="24"/>
          <w:szCs w:val="24"/>
          <w14:textFill>
            <w14:solidFill>
              <w14:schemeClr w14:val="tx1"/>
            </w14:solidFill>
          </w14:textFill>
        </w:rPr>
      </w:pPr>
      <w:r>
        <w:rPr>
          <w:rFonts w:hint="eastAsia" w:ascii="宋体" w:hAnsi="宋体"/>
          <w:i w:val="0"/>
          <w:iCs w:val="0"/>
          <w:color w:val="000000" w:themeColor="text1"/>
          <w:sz w:val="24"/>
          <w:szCs w:val="24"/>
          <w14:textFill>
            <w14:solidFill>
              <w14:schemeClr w14:val="tx1"/>
            </w14:solidFill>
          </w14:textFill>
        </w:rPr>
        <w:t>输出时间：一般情况为2s；</w:t>
      </w:r>
    </w:p>
    <w:p>
      <w:pPr>
        <w:spacing w:line="360" w:lineRule="auto"/>
        <w:ind w:left="200" w:leftChars="100" w:firstLine="220"/>
        <w:rPr>
          <w:rFonts w:hint="default" w:ascii="宋体" w:hAnsi="宋体" w:eastAsia="宋体"/>
          <w:i w:val="0"/>
          <w:iCs w:val="0"/>
          <w:color w:val="000000" w:themeColor="text1"/>
          <w:sz w:val="24"/>
          <w:szCs w:val="24"/>
          <w:lang w:val="en-US" w:eastAsia="zh-CN"/>
          <w14:textFill>
            <w14:solidFill>
              <w14:schemeClr w14:val="tx1"/>
            </w14:solidFill>
          </w14:textFill>
        </w:rPr>
      </w:pPr>
      <w:r>
        <w:rPr>
          <w:rFonts w:hint="eastAsia" w:ascii="宋体" w:hAnsi="宋体"/>
          <w:i w:val="0"/>
          <w:iCs w:val="0"/>
          <w:color w:val="000000" w:themeColor="text1"/>
          <w:sz w:val="24"/>
          <w:szCs w:val="24"/>
          <w14:textFill>
            <w14:solidFill>
              <w14:schemeClr w14:val="tx1"/>
            </w14:solidFill>
          </w14:textFill>
        </w:rPr>
        <w:t>功能键使用：</w:t>
      </w:r>
      <w:r>
        <w:rPr>
          <w:rFonts w:hint="eastAsia" w:ascii="宋体" w:hAnsi="宋体"/>
          <w:i w:val="0"/>
          <w:iCs w:val="0"/>
          <w:color w:val="000000" w:themeColor="text1"/>
          <w:sz w:val="24"/>
          <w:szCs w:val="24"/>
          <w:lang w:val="en-US" w:eastAsia="zh-CN"/>
          <w14:textFill>
            <w14:solidFill>
              <w14:schemeClr w14:val="tx1"/>
            </w14:solidFill>
          </w14:textFill>
        </w:rPr>
        <w:t>商品</w:t>
      </w:r>
      <w:r>
        <w:rPr>
          <w:rFonts w:hint="eastAsia" w:ascii="宋体" w:hAnsi="宋体"/>
          <w:i w:val="0"/>
          <w:iCs w:val="0"/>
          <w:color w:val="000000" w:themeColor="text1"/>
          <w:sz w:val="24"/>
          <w:szCs w:val="24"/>
          <w14:textFill>
            <w14:solidFill>
              <w14:schemeClr w14:val="tx1"/>
            </w14:solidFill>
          </w14:textFill>
        </w:rPr>
        <w:t>：</w:t>
      </w:r>
      <w:r>
        <w:rPr>
          <w:rFonts w:hint="eastAsia" w:ascii="宋体" w:hAnsi="宋体"/>
          <w:i w:val="0"/>
          <w:iCs w:val="0"/>
          <w:color w:val="000000" w:themeColor="text1"/>
          <w:sz w:val="24"/>
          <w:szCs w:val="24"/>
          <w:lang w:val="en-US" w:eastAsia="zh-CN"/>
          <w14:textFill>
            <w14:solidFill>
              <w14:schemeClr w14:val="tx1"/>
            </w14:solidFill>
          </w14:textFill>
        </w:rPr>
        <w:t>查询商品的相关信息，</w:t>
      </w:r>
    </w:p>
    <w:p>
      <w:pPr>
        <w:spacing w:line="360" w:lineRule="auto"/>
        <w:ind w:left="425"/>
        <w:rPr>
          <w:rFonts w:hint="default" w:ascii="宋体" w:hAnsi="宋体"/>
          <w:i w:val="0"/>
          <w:iCs w:val="0"/>
          <w:color w:val="000000" w:themeColor="text1"/>
          <w:sz w:val="24"/>
          <w:szCs w:val="24"/>
          <w:lang w:val="en-US" w:eastAsia="zh-CN"/>
          <w14:textFill>
            <w14:solidFill>
              <w14:schemeClr w14:val="tx1"/>
            </w14:solidFill>
          </w14:textFill>
        </w:rPr>
      </w:pPr>
      <w:r>
        <w:rPr>
          <w:rFonts w:ascii="宋体" w:hAnsi="宋体"/>
          <w:i w:val="0"/>
          <w:iCs w:val="0"/>
          <w:color w:val="000000" w:themeColor="text1"/>
          <w:sz w:val="24"/>
          <w:szCs w:val="24"/>
          <w14:textFill>
            <w14:solidFill>
              <w14:schemeClr w14:val="tx1"/>
            </w14:solidFill>
          </w14:textFill>
        </w:rPr>
        <w:tab/>
      </w:r>
      <w:r>
        <w:rPr>
          <w:rFonts w:ascii="宋体" w:hAnsi="宋体"/>
          <w:i w:val="0"/>
          <w:iCs w:val="0"/>
          <w:color w:val="000000" w:themeColor="text1"/>
          <w:sz w:val="24"/>
          <w:szCs w:val="24"/>
          <w14:textFill>
            <w14:solidFill>
              <w14:schemeClr w14:val="tx1"/>
            </w14:solidFill>
          </w14:textFill>
        </w:rPr>
        <w:tab/>
      </w:r>
      <w:r>
        <w:rPr>
          <w:rFonts w:ascii="宋体" w:hAnsi="宋体"/>
          <w:i w:val="0"/>
          <w:iCs w:val="0"/>
          <w:color w:val="000000" w:themeColor="text1"/>
          <w:sz w:val="24"/>
          <w:szCs w:val="24"/>
          <w14:textFill>
            <w14:solidFill>
              <w14:schemeClr w14:val="tx1"/>
            </w14:solidFill>
          </w14:textFill>
        </w:rPr>
        <w:t xml:space="preserve">    </w:t>
      </w:r>
      <w:r>
        <w:rPr>
          <w:rFonts w:hint="eastAsia" w:ascii="宋体" w:hAnsi="宋体"/>
          <w:i w:val="0"/>
          <w:iCs w:val="0"/>
          <w:color w:val="000000" w:themeColor="text1"/>
          <w:sz w:val="24"/>
          <w:szCs w:val="24"/>
          <w:lang w:val="en-US" w:eastAsia="zh-CN"/>
          <w14:textFill>
            <w14:solidFill>
              <w14:schemeClr w14:val="tx1"/>
            </w14:solidFill>
          </w14:textFill>
        </w:rPr>
        <w:t>备注</w:t>
      </w:r>
      <w:r>
        <w:rPr>
          <w:rFonts w:hint="eastAsia" w:ascii="宋体" w:hAnsi="宋体"/>
          <w:i w:val="0"/>
          <w:iCs w:val="0"/>
          <w:color w:val="000000" w:themeColor="text1"/>
          <w:sz w:val="24"/>
          <w:szCs w:val="24"/>
          <w14:textFill>
            <w14:solidFill>
              <w14:schemeClr w14:val="tx1"/>
            </w14:solidFill>
          </w14:textFill>
        </w:rPr>
        <w:t>：</w:t>
      </w:r>
      <w:r>
        <w:rPr>
          <w:rFonts w:hint="eastAsia" w:ascii="宋体" w:hAnsi="宋体"/>
          <w:i w:val="0"/>
          <w:iCs w:val="0"/>
          <w:color w:val="000000" w:themeColor="text1"/>
          <w:sz w:val="24"/>
          <w:szCs w:val="24"/>
          <w:lang w:val="en-US" w:eastAsia="zh-CN"/>
          <w14:textFill>
            <w14:solidFill>
              <w14:schemeClr w14:val="tx1"/>
            </w14:solidFill>
          </w14:textFill>
        </w:rPr>
        <w:t>写店主的一些记录情况，</w:t>
      </w:r>
    </w:p>
    <w:p>
      <w:pPr>
        <w:spacing w:line="360" w:lineRule="auto"/>
        <w:ind w:left="425"/>
        <w:rPr>
          <w:rFonts w:hint="eastAsia" w:ascii="宋体" w:hAnsi="宋体"/>
          <w:i w:val="0"/>
          <w:iCs w:val="0"/>
          <w:color w:val="000000" w:themeColor="text1"/>
          <w14:textFill>
            <w14:solidFill>
              <w14:schemeClr w14:val="tx1"/>
            </w14:solidFill>
          </w14:textFill>
        </w:rPr>
      </w:pPr>
      <w:r>
        <w:rPr>
          <w:rFonts w:ascii="宋体" w:hAnsi="宋体"/>
          <w:i w:val="0"/>
          <w:iCs w:val="0"/>
          <w:color w:val="000000" w:themeColor="text1"/>
          <w:sz w:val="24"/>
          <w:szCs w:val="24"/>
          <w14:textFill>
            <w14:solidFill>
              <w14:schemeClr w14:val="tx1"/>
            </w14:solidFill>
          </w14:textFill>
        </w:rPr>
        <w:tab/>
      </w:r>
      <w:r>
        <w:rPr>
          <w:rFonts w:ascii="宋体" w:hAnsi="宋体"/>
          <w:i w:val="0"/>
          <w:iCs w:val="0"/>
          <w:color w:val="000000" w:themeColor="text1"/>
          <w:sz w:val="24"/>
          <w:szCs w:val="24"/>
          <w14:textFill>
            <w14:solidFill>
              <w14:schemeClr w14:val="tx1"/>
            </w14:solidFill>
          </w14:textFill>
        </w:rPr>
        <w:tab/>
      </w:r>
      <w:r>
        <w:rPr>
          <w:rFonts w:ascii="宋体" w:hAnsi="宋体"/>
          <w:i w:val="0"/>
          <w:iCs w:val="0"/>
          <w:color w:val="000000" w:themeColor="text1"/>
          <w:sz w:val="24"/>
          <w:szCs w:val="24"/>
          <w14:textFill>
            <w14:solidFill>
              <w14:schemeClr w14:val="tx1"/>
            </w14:solidFill>
          </w14:textFill>
        </w:rPr>
        <w:tab/>
      </w:r>
      <w:r>
        <w:rPr>
          <w:rFonts w:hint="eastAsia" w:ascii="宋体" w:hAnsi="宋体"/>
          <w:i w:val="0"/>
          <w:iCs w:val="0"/>
          <w:color w:val="000000" w:themeColor="text1"/>
          <w:sz w:val="24"/>
          <w:szCs w:val="24"/>
          <w14:textFill>
            <w14:solidFill>
              <w14:schemeClr w14:val="tx1"/>
            </w14:solidFill>
          </w14:textFill>
        </w:rPr>
        <w:t>我：查询、更改个人相关信息。</w:t>
      </w:r>
    </w:p>
    <w:p>
      <w:pPr>
        <w:pStyle w:val="3"/>
        <w:rPr>
          <w:rFonts w:hint="eastAsia"/>
        </w:rPr>
      </w:pPr>
    </w:p>
    <w:p>
      <w:pPr>
        <w:pStyle w:val="4"/>
        <w:rPr>
          <w:rFonts w:hint="eastAsia"/>
        </w:rPr>
      </w:pPr>
      <w:bookmarkStart w:id="16" w:name="_Toc469413326"/>
      <w:r>
        <w:rPr>
          <w:rFonts w:hint="eastAsia"/>
        </w:rPr>
        <w:t>内部接口设计</w:t>
      </w:r>
      <w:bookmarkEnd w:id="16"/>
    </w:p>
    <w:p>
      <w:pPr>
        <w:pStyle w:val="3"/>
        <w:rPr>
          <w:rFonts w:hint="default" w:eastAsia="宋体"/>
          <w:lang w:val="en-US" w:eastAsia="zh-CN"/>
        </w:rPr>
      </w:pPr>
      <w:r>
        <w:rPr>
          <w:rFonts w:hint="eastAsia"/>
          <w:lang w:val="en-US" w:eastAsia="zh-CN"/>
        </w:rPr>
        <w:t>软件内部的接口是通过爱管理来进行交换的，各个模块通过它进行关联，传递数据并交换信息，从而降低软件模块间的耦合程度。</w:t>
      </w:r>
    </w:p>
    <w:p>
      <w:pPr>
        <w:pStyle w:val="4"/>
        <w:rPr>
          <w:rFonts w:hint="eastAsia"/>
        </w:rPr>
      </w:pPr>
      <w:bookmarkStart w:id="17" w:name="_Toc469413327"/>
      <w:r>
        <w:rPr>
          <w:rFonts w:hint="eastAsia"/>
        </w:rPr>
        <w:t>外部接口设计</w:t>
      </w:r>
      <w:bookmarkEnd w:id="17"/>
    </w:p>
    <w:p>
      <w:pPr>
        <w:keepNext w:val="0"/>
        <w:keepLines w:val="0"/>
        <w:widowControl/>
        <w:suppressLineNumbers w:val="0"/>
        <w:jc w:val="left"/>
        <w:rPr>
          <w:i w:val="0"/>
          <w:iCs w:val="0"/>
        </w:rPr>
      </w:pPr>
      <w:bookmarkStart w:id="19" w:name="_GoBack"/>
      <w:bookmarkEnd w:id="19"/>
      <w:r>
        <w:rPr>
          <w:rFonts w:hint="eastAsia" w:ascii="宋体" w:hAnsi="宋体" w:cs="宋体"/>
          <w:i w:val="0"/>
          <w:iCs w:val="0"/>
          <w:snapToGrid w:val="0"/>
          <w:kern w:val="0"/>
          <w:sz w:val="24"/>
          <w:szCs w:val="24"/>
          <w:lang w:val="en-US" w:eastAsia="zh-CN" w:bidi="ar"/>
        </w:rPr>
        <w:t>1.</w:t>
      </w:r>
      <w:r>
        <w:rPr>
          <w:rFonts w:ascii="宋体" w:hAnsi="宋体" w:eastAsia="宋体" w:cs="宋体"/>
          <w:i w:val="0"/>
          <w:iCs w:val="0"/>
          <w:snapToGrid w:val="0"/>
          <w:kern w:val="0"/>
          <w:sz w:val="24"/>
          <w:szCs w:val="24"/>
          <w:lang w:val="en-US" w:eastAsia="zh-CN" w:bidi="ar"/>
        </w:rPr>
        <w:t>运行本系统的硬件基本要求如下： CPU：Intel P3及以上； 内存：256MB及以上</w:t>
      </w:r>
      <w:r>
        <w:rPr>
          <w:rFonts w:hint="eastAsia" w:ascii="宋体" w:hAnsi="宋体" w:cs="宋体"/>
          <w:i w:val="0"/>
          <w:iCs w:val="0"/>
          <w:snapToGrid w:val="0"/>
          <w:kern w:val="0"/>
          <w:sz w:val="24"/>
          <w:szCs w:val="24"/>
          <w:lang w:val="en-US" w:eastAsia="zh-CN" w:bidi="ar"/>
        </w:rPr>
        <w:t>，</w:t>
      </w:r>
    </w:p>
    <w:p>
      <w:pPr>
        <w:keepNext w:val="0"/>
        <w:keepLines w:val="0"/>
        <w:widowControl/>
        <w:suppressLineNumbers w:val="0"/>
        <w:jc w:val="left"/>
        <w:rPr>
          <w:rFonts w:ascii="宋体" w:hAnsi="宋体" w:eastAsia="宋体" w:cs="宋体"/>
          <w:i w:val="0"/>
          <w:iCs w:val="0"/>
          <w:snapToGrid w:val="0"/>
          <w:kern w:val="0"/>
          <w:sz w:val="24"/>
          <w:szCs w:val="24"/>
          <w:lang w:val="en-US" w:eastAsia="zh-CN" w:bidi="ar"/>
        </w:rPr>
      </w:pPr>
      <w:r>
        <w:rPr>
          <w:rFonts w:ascii="宋体" w:hAnsi="宋体" w:eastAsia="宋体" w:cs="宋体"/>
          <w:i w:val="0"/>
          <w:iCs w:val="0"/>
          <w:snapToGrid w:val="0"/>
          <w:kern w:val="0"/>
          <w:sz w:val="24"/>
          <w:szCs w:val="24"/>
          <w:lang w:val="en-US" w:eastAsia="zh-CN" w:bidi="ar"/>
        </w:rPr>
        <w:t>硬盘：10GB及以上。</w:t>
      </w:r>
    </w:p>
    <w:p>
      <w:pPr>
        <w:pStyle w:val="31"/>
        <w:spacing w:line="360" w:lineRule="auto"/>
        <w:ind w:left="0" w:leftChars="0" w:firstLine="0" w:firstLineChars="0"/>
        <w:rPr>
          <w:rFonts w:hAnsi="宋体"/>
          <w:i w:val="0"/>
          <w:iCs w:val="0"/>
          <w:color w:val="000000" w:themeColor="text1"/>
          <w:szCs w:val="24"/>
          <w14:textFill>
            <w14:solidFill>
              <w14:schemeClr w14:val="tx1"/>
            </w14:solidFill>
          </w14:textFill>
        </w:rPr>
      </w:pPr>
      <w:r>
        <w:rPr>
          <w:rFonts w:hint="eastAsia" w:hAnsi="宋体"/>
          <w:i w:val="0"/>
          <w:iCs w:val="0"/>
          <w:color w:val="000000" w:themeColor="text1"/>
          <w:szCs w:val="24"/>
          <w:lang w:val="en-US" w:eastAsia="zh-CN"/>
          <w14:textFill>
            <w14:solidFill>
              <w14:schemeClr w14:val="tx1"/>
            </w14:solidFill>
          </w14:textFill>
        </w:rPr>
        <w:t>2.</w:t>
      </w:r>
      <w:r>
        <w:rPr>
          <w:rFonts w:hint="eastAsia" w:hAnsi="宋体"/>
          <w:i w:val="0"/>
          <w:iCs w:val="0"/>
          <w:color w:val="000000" w:themeColor="text1"/>
          <w:szCs w:val="24"/>
          <w14:textFill>
            <w14:solidFill>
              <w14:schemeClr w14:val="tx1"/>
            </w14:solidFill>
          </w14:textFill>
        </w:rPr>
        <w:t>数据库管理系统：名称：SQL</w:t>
      </w:r>
      <w:r>
        <w:rPr>
          <w:rFonts w:hAnsi="宋体"/>
          <w:i w:val="0"/>
          <w:iCs w:val="0"/>
          <w:color w:val="000000" w:themeColor="text1"/>
          <w:szCs w:val="24"/>
          <w14:textFill>
            <w14:solidFill>
              <w14:schemeClr w14:val="tx1"/>
            </w14:solidFill>
          </w14:textFill>
        </w:rPr>
        <w:t xml:space="preserve"> </w:t>
      </w:r>
      <w:r>
        <w:rPr>
          <w:rFonts w:hint="eastAsia" w:hAnsi="宋体"/>
          <w:i w:val="0"/>
          <w:iCs w:val="0"/>
          <w:color w:val="000000" w:themeColor="text1"/>
          <w:szCs w:val="24"/>
          <w14:textFill>
            <w14:solidFill>
              <w14:schemeClr w14:val="tx1"/>
            </w14:solidFill>
          </w14:textFill>
        </w:rPr>
        <w:t>Sever</w:t>
      </w:r>
      <w:r>
        <w:rPr>
          <w:rFonts w:hAnsi="宋体"/>
          <w:i w:val="0"/>
          <w:iCs w:val="0"/>
          <w:color w:val="000000" w:themeColor="text1"/>
          <w:szCs w:val="24"/>
          <w14:textFill>
            <w14:solidFill>
              <w14:schemeClr w14:val="tx1"/>
            </w14:solidFill>
          </w14:textFill>
        </w:rPr>
        <w:t xml:space="preserve"> 2014</w:t>
      </w:r>
      <w:r>
        <w:rPr>
          <w:rFonts w:hint="eastAsia" w:hAnsi="宋体"/>
          <w:i w:val="0"/>
          <w:iCs w:val="0"/>
          <w:color w:val="000000" w:themeColor="text1"/>
          <w:szCs w:val="24"/>
          <w14:textFill>
            <w14:solidFill>
              <w14:schemeClr w14:val="tx1"/>
            </w14:solidFill>
          </w14:textFill>
        </w:rPr>
        <w:t>；</w:t>
      </w:r>
    </w:p>
    <w:p>
      <w:pPr>
        <w:pStyle w:val="31"/>
        <w:spacing w:line="360" w:lineRule="auto"/>
        <w:rPr>
          <w:rFonts w:hAnsi="宋体"/>
          <w:i w:val="0"/>
          <w:iCs w:val="0"/>
          <w:color w:val="000000" w:themeColor="text1"/>
          <w:szCs w:val="24"/>
          <w14:textFill>
            <w14:solidFill>
              <w14:schemeClr w14:val="tx1"/>
            </w14:solidFill>
          </w14:textFill>
        </w:rPr>
      </w:pPr>
      <w:r>
        <w:rPr>
          <w:rFonts w:hAnsi="宋体"/>
          <w:i w:val="0"/>
          <w:iCs w:val="0"/>
          <w:color w:val="000000" w:themeColor="text1"/>
          <w:szCs w:val="24"/>
          <w14:textFill>
            <w14:solidFill>
              <w14:schemeClr w14:val="tx1"/>
            </w14:solidFill>
          </w14:textFill>
        </w:rPr>
        <w:tab/>
      </w:r>
      <w:r>
        <w:rPr>
          <w:rFonts w:hAnsi="宋体"/>
          <w:i w:val="0"/>
          <w:iCs w:val="0"/>
          <w:color w:val="000000" w:themeColor="text1"/>
          <w:szCs w:val="24"/>
          <w14:textFill>
            <w14:solidFill>
              <w14:schemeClr w14:val="tx1"/>
            </w14:solidFill>
          </w14:textFill>
        </w:rPr>
        <w:tab/>
      </w:r>
      <w:r>
        <w:rPr>
          <w:rFonts w:hAnsi="宋体"/>
          <w:i w:val="0"/>
          <w:iCs w:val="0"/>
          <w:color w:val="000000" w:themeColor="text1"/>
          <w:szCs w:val="24"/>
          <w14:textFill>
            <w14:solidFill>
              <w14:schemeClr w14:val="tx1"/>
            </w14:solidFill>
          </w14:textFill>
        </w:rPr>
        <w:tab/>
      </w:r>
      <w:r>
        <w:rPr>
          <w:rFonts w:hAnsi="宋体"/>
          <w:i w:val="0"/>
          <w:iCs w:val="0"/>
          <w:color w:val="000000" w:themeColor="text1"/>
          <w:szCs w:val="24"/>
          <w14:textFill>
            <w14:solidFill>
              <w14:schemeClr w14:val="tx1"/>
            </w14:solidFill>
          </w14:textFill>
        </w:rPr>
        <w:tab/>
      </w:r>
      <w:r>
        <w:rPr>
          <w:rFonts w:hint="eastAsia" w:hAnsi="宋体"/>
          <w:i w:val="0"/>
          <w:iCs w:val="0"/>
          <w:color w:val="000000" w:themeColor="text1"/>
          <w:szCs w:val="24"/>
          <w14:textFill>
            <w14:solidFill>
              <w14:schemeClr w14:val="tx1"/>
            </w14:solidFill>
          </w14:textFill>
        </w:rPr>
        <w:t>缩写：SQL；</w:t>
      </w:r>
    </w:p>
    <w:p>
      <w:pPr>
        <w:pStyle w:val="31"/>
        <w:spacing w:line="360" w:lineRule="auto"/>
        <w:rPr>
          <w:rFonts w:hAnsi="宋体"/>
          <w:i w:val="0"/>
          <w:iCs w:val="0"/>
          <w:color w:val="000000" w:themeColor="text1"/>
          <w:szCs w:val="24"/>
          <w14:textFill>
            <w14:solidFill>
              <w14:schemeClr w14:val="tx1"/>
            </w14:solidFill>
          </w14:textFill>
        </w:rPr>
      </w:pPr>
      <w:r>
        <w:rPr>
          <w:rFonts w:hAnsi="宋体"/>
          <w:i w:val="0"/>
          <w:iCs w:val="0"/>
          <w:color w:val="000000" w:themeColor="text1"/>
          <w:szCs w:val="24"/>
          <w14:textFill>
            <w14:solidFill>
              <w14:schemeClr w14:val="tx1"/>
            </w14:solidFill>
          </w14:textFill>
        </w:rPr>
        <w:tab/>
      </w:r>
      <w:r>
        <w:rPr>
          <w:rFonts w:hAnsi="宋体"/>
          <w:i w:val="0"/>
          <w:iCs w:val="0"/>
          <w:color w:val="000000" w:themeColor="text1"/>
          <w:szCs w:val="24"/>
          <w14:textFill>
            <w14:solidFill>
              <w14:schemeClr w14:val="tx1"/>
            </w14:solidFill>
          </w14:textFill>
        </w:rPr>
        <w:tab/>
      </w:r>
      <w:r>
        <w:rPr>
          <w:rFonts w:hAnsi="宋体"/>
          <w:i w:val="0"/>
          <w:iCs w:val="0"/>
          <w:color w:val="000000" w:themeColor="text1"/>
          <w:szCs w:val="24"/>
          <w14:textFill>
            <w14:solidFill>
              <w14:schemeClr w14:val="tx1"/>
            </w14:solidFill>
          </w14:textFill>
        </w:rPr>
        <w:tab/>
      </w:r>
      <w:r>
        <w:rPr>
          <w:rFonts w:hAnsi="宋体"/>
          <w:i w:val="0"/>
          <w:iCs w:val="0"/>
          <w:color w:val="000000" w:themeColor="text1"/>
          <w:szCs w:val="24"/>
          <w14:textFill>
            <w14:solidFill>
              <w14:schemeClr w14:val="tx1"/>
            </w14:solidFill>
          </w14:textFill>
        </w:rPr>
        <w:tab/>
      </w:r>
      <w:r>
        <w:rPr>
          <w:rFonts w:hint="eastAsia" w:hAnsi="宋体"/>
          <w:i w:val="0"/>
          <w:iCs w:val="0"/>
          <w:color w:val="000000" w:themeColor="text1"/>
          <w:szCs w:val="24"/>
          <w14:textFill>
            <w14:solidFill>
              <w14:schemeClr w14:val="tx1"/>
            </w14:solidFill>
          </w14:textFill>
        </w:rPr>
        <w:t>版本号：1</w:t>
      </w:r>
      <w:r>
        <w:rPr>
          <w:rFonts w:hAnsi="宋体"/>
          <w:i w:val="0"/>
          <w:iCs w:val="0"/>
          <w:color w:val="000000" w:themeColor="text1"/>
          <w:szCs w:val="24"/>
          <w14:textFill>
            <w14:solidFill>
              <w14:schemeClr w14:val="tx1"/>
            </w14:solidFill>
          </w14:textFill>
        </w:rPr>
        <w:t>2.0.2000.8</w:t>
      </w:r>
      <w:r>
        <w:rPr>
          <w:rFonts w:hint="eastAsia" w:hAnsi="宋体"/>
          <w:i w:val="0"/>
          <w:iCs w:val="0"/>
          <w:color w:val="000000" w:themeColor="text1"/>
          <w:szCs w:val="24"/>
          <w14:textFill>
            <w14:solidFill>
              <w14:schemeClr w14:val="tx1"/>
            </w14:solidFill>
          </w14:textFill>
        </w:rPr>
        <w:t>；</w:t>
      </w:r>
    </w:p>
    <w:p>
      <w:pPr>
        <w:pStyle w:val="31"/>
        <w:spacing w:line="360" w:lineRule="auto"/>
        <w:rPr>
          <w:rFonts w:hint="eastAsia" w:hAnsi="宋体"/>
          <w:i w:val="0"/>
          <w:iCs w:val="0"/>
          <w:color w:val="000000" w:themeColor="text1"/>
          <w:szCs w:val="24"/>
          <w14:textFill>
            <w14:solidFill>
              <w14:schemeClr w14:val="tx1"/>
            </w14:solidFill>
          </w14:textFill>
        </w:rPr>
      </w:pPr>
      <w:r>
        <w:rPr>
          <w:rFonts w:hAnsi="宋体"/>
          <w:i w:val="0"/>
          <w:iCs w:val="0"/>
          <w:color w:val="000000" w:themeColor="text1"/>
          <w:szCs w:val="24"/>
          <w14:textFill>
            <w14:solidFill>
              <w14:schemeClr w14:val="tx1"/>
            </w14:solidFill>
          </w14:textFill>
        </w:rPr>
        <w:tab/>
      </w:r>
      <w:r>
        <w:rPr>
          <w:rFonts w:hAnsi="宋体"/>
          <w:i w:val="0"/>
          <w:iCs w:val="0"/>
          <w:color w:val="000000" w:themeColor="text1"/>
          <w:szCs w:val="24"/>
          <w14:textFill>
            <w14:solidFill>
              <w14:schemeClr w14:val="tx1"/>
            </w14:solidFill>
          </w14:textFill>
        </w:rPr>
        <w:tab/>
      </w:r>
      <w:r>
        <w:rPr>
          <w:rFonts w:hAnsi="宋体"/>
          <w:i w:val="0"/>
          <w:iCs w:val="0"/>
          <w:color w:val="000000" w:themeColor="text1"/>
          <w:szCs w:val="24"/>
          <w14:textFill>
            <w14:solidFill>
              <w14:schemeClr w14:val="tx1"/>
            </w14:solidFill>
          </w14:textFill>
        </w:rPr>
        <w:tab/>
      </w:r>
      <w:r>
        <w:rPr>
          <w:rFonts w:hAnsi="宋体"/>
          <w:i w:val="0"/>
          <w:iCs w:val="0"/>
          <w:color w:val="000000" w:themeColor="text1"/>
          <w:szCs w:val="24"/>
          <w14:textFill>
            <w14:solidFill>
              <w14:schemeClr w14:val="tx1"/>
            </w14:solidFill>
          </w14:textFill>
        </w:rPr>
        <w:tab/>
      </w:r>
      <w:r>
        <w:rPr>
          <w:rFonts w:hint="eastAsia" w:hAnsi="宋体"/>
          <w:i w:val="0"/>
          <w:iCs w:val="0"/>
          <w:color w:val="000000" w:themeColor="text1"/>
          <w:szCs w:val="24"/>
          <w14:textFill>
            <w14:solidFill>
              <w14:schemeClr w14:val="tx1"/>
            </w14:solidFill>
          </w14:textFill>
        </w:rPr>
        <w:t>来源</w:t>
      </w:r>
      <w:r>
        <w:rPr>
          <w:rFonts w:hAnsi="宋体"/>
          <w:i w:val="0"/>
          <w:iCs w:val="0"/>
          <w:color w:val="000000" w:themeColor="text1"/>
          <w:szCs w:val="24"/>
          <w14:textFill>
            <w14:solidFill>
              <w14:schemeClr w14:val="tx1"/>
            </w14:solidFill>
          </w14:textFill>
        </w:rPr>
        <w:t>:</w:t>
      </w:r>
      <w:r>
        <w:rPr>
          <w:rFonts w:hint="eastAsia" w:hAnsi="宋体"/>
          <w:i w:val="0"/>
          <w:iCs w:val="0"/>
          <w:color w:val="000000" w:themeColor="text1"/>
          <w:szCs w:val="24"/>
          <w14:textFill>
            <w14:solidFill>
              <w14:schemeClr w14:val="tx1"/>
            </w14:solidFill>
          </w14:textFill>
        </w:rPr>
        <w:t>老师提供安装包。</w:t>
      </w:r>
    </w:p>
    <w:p>
      <w:pPr>
        <w:keepNext w:val="0"/>
        <w:keepLines w:val="0"/>
        <w:widowControl/>
        <w:suppressLineNumbers w:val="0"/>
        <w:jc w:val="left"/>
        <w:rPr>
          <w:rFonts w:hint="eastAsia" w:hAnsi="宋体" w:eastAsia="宋体"/>
          <w:i w:val="0"/>
          <w:iCs w:val="0"/>
          <w:color w:val="000000" w:themeColor="text1"/>
          <w:szCs w:val="24"/>
          <w:lang w:eastAsia="zh-CN"/>
          <w14:textFill>
            <w14:solidFill>
              <w14:schemeClr w14:val="tx1"/>
            </w14:solidFill>
          </w14:textFill>
        </w:rPr>
      </w:pPr>
      <w:r>
        <w:rPr>
          <w:rFonts w:hint="eastAsia" w:hAnsi="宋体"/>
          <w:i w:val="0"/>
          <w:iCs w:val="0"/>
          <w:color w:val="000000" w:themeColor="text1"/>
          <w:szCs w:val="24"/>
          <w14:textFill>
            <w14:solidFill>
              <w14:schemeClr w14:val="tx1"/>
            </w14:solidFill>
          </w14:textFill>
        </w:rPr>
        <w:t>操作系统：</w:t>
      </w:r>
      <w:r>
        <w:rPr>
          <w:rFonts w:ascii="宋体" w:hAnsi="宋体" w:eastAsia="宋体" w:cs="宋体"/>
          <w:i w:val="0"/>
          <w:iCs w:val="0"/>
          <w:snapToGrid w:val="0"/>
          <w:kern w:val="0"/>
          <w:sz w:val="24"/>
          <w:szCs w:val="24"/>
          <w:lang w:val="en-US" w:eastAsia="zh-CN" w:bidi="ar"/>
        </w:rPr>
        <w:t>用Microsoft Visual Studio .Net 2003设计，用户交互界面采用的是基于Windows的窗口界面。</w:t>
      </w:r>
    </w:p>
    <w:p>
      <w:pPr>
        <w:pStyle w:val="31"/>
        <w:spacing w:line="360" w:lineRule="auto"/>
        <w:rPr>
          <w:rFonts w:hAnsi="宋体"/>
          <w:i w:val="0"/>
          <w:iCs w:val="0"/>
          <w:color w:val="000000" w:themeColor="text1"/>
          <w:szCs w:val="24"/>
          <w14:textFill>
            <w14:solidFill>
              <w14:schemeClr w14:val="tx1"/>
            </w14:solidFill>
          </w14:textFill>
        </w:rPr>
      </w:pPr>
      <w:r>
        <w:rPr>
          <w:rFonts w:hint="eastAsia" w:hAnsi="宋体"/>
          <w:i w:val="0"/>
          <w:iCs w:val="0"/>
          <w:color w:val="000000" w:themeColor="text1"/>
          <w:szCs w:val="24"/>
          <w14:textFill>
            <w14:solidFill>
              <w14:schemeClr w14:val="tx1"/>
            </w14:solidFill>
          </w14:textFill>
        </w:rPr>
        <w:t>功能描述：数据库功能</w:t>
      </w:r>
      <w:r>
        <w:rPr>
          <w:rFonts w:hint="eastAsia" w:hAnsi="宋体"/>
          <w:i w:val="0"/>
          <w:iCs w:val="0"/>
          <w:color w:val="000000" w:themeColor="text1"/>
          <w:szCs w:val="24"/>
          <w:lang w:val="en-US" w:eastAsia="zh-CN"/>
          <w14:textFill>
            <w14:solidFill>
              <w14:schemeClr w14:val="tx1"/>
            </w14:solidFill>
          </w14:textFill>
        </w:rPr>
        <w:t>存储商品，统计商品</w:t>
      </w:r>
      <w:r>
        <w:rPr>
          <w:rFonts w:hint="eastAsia" w:hAnsi="宋体"/>
          <w:i w:val="0"/>
          <w:iCs w:val="0"/>
          <w:color w:val="000000" w:themeColor="text1"/>
          <w:szCs w:val="24"/>
          <w14:textFill>
            <w14:solidFill>
              <w14:schemeClr w14:val="tx1"/>
            </w14:solidFill>
          </w14:textFill>
        </w:rPr>
        <w:t>的信息</w:t>
      </w:r>
      <w:r>
        <w:rPr>
          <w:rFonts w:hAnsi="宋体"/>
          <w:i w:val="0"/>
          <w:iCs w:val="0"/>
          <w:color w:val="000000" w:themeColor="text1"/>
          <w:szCs w:val="24"/>
          <w14:textFill>
            <w14:solidFill>
              <w14:schemeClr w14:val="tx1"/>
            </w14:solidFill>
          </w14:textFill>
        </w:rPr>
        <w:t xml:space="preserve"> </w:t>
      </w:r>
    </w:p>
    <w:p>
      <w:pPr>
        <w:pStyle w:val="31"/>
        <w:spacing w:line="360" w:lineRule="auto"/>
        <w:rPr>
          <w:rFonts w:hint="eastAsia" w:hAnsi="宋体" w:eastAsia="宋体"/>
          <w:i w:val="0"/>
          <w:iCs w:val="0"/>
          <w:color w:val="000000" w:themeColor="text1"/>
          <w:szCs w:val="24"/>
          <w:lang w:val="en-US" w:eastAsia="zh-CN"/>
          <w14:textFill>
            <w14:solidFill>
              <w14:schemeClr w14:val="tx1"/>
            </w14:solidFill>
          </w14:textFill>
        </w:rPr>
      </w:pPr>
      <w:r>
        <w:rPr>
          <w:rFonts w:hint="eastAsia" w:hAnsi="宋体"/>
          <w:i w:val="0"/>
          <w:iCs w:val="0"/>
          <w:color w:val="000000" w:themeColor="text1"/>
          <w:szCs w:val="24"/>
          <w14:textFill>
            <w14:solidFill>
              <w14:schemeClr w14:val="tx1"/>
            </w14:solidFill>
          </w14:textFill>
        </w:rPr>
        <w:t>数据格式：</w:t>
      </w:r>
      <w:r>
        <w:rPr>
          <w:rFonts w:hint="eastAsia" w:hAnsi="宋体"/>
          <w:i w:val="0"/>
          <w:iCs w:val="0"/>
          <w:color w:val="000000" w:themeColor="text1"/>
          <w:szCs w:val="24"/>
          <w:lang w:val="en-US" w:eastAsia="zh-CN"/>
          <w14:textFill>
            <w14:solidFill>
              <w14:schemeClr w14:val="tx1"/>
            </w14:solidFill>
          </w14:textFill>
        </w:rPr>
        <w:t>字符</w:t>
      </w:r>
    </w:p>
    <w:p>
      <w:pPr>
        <w:pStyle w:val="31"/>
        <w:spacing w:line="360" w:lineRule="auto"/>
        <w:rPr>
          <w:rFonts w:hAnsi="宋体"/>
          <w:iCs/>
          <w:color w:val="000000" w:themeColor="text1"/>
          <w:szCs w:val="24"/>
          <w14:textFill>
            <w14:solidFill>
              <w14:schemeClr w14:val="tx1"/>
            </w14:solidFill>
          </w14:textFill>
        </w:rPr>
      </w:pPr>
      <w:r>
        <w:rPr>
          <w:rFonts w:hint="eastAsia" w:hAnsi="宋体"/>
          <w:iCs/>
          <w:color w:val="000000" w:themeColor="text1"/>
          <w:szCs w:val="24"/>
          <w14:textFill>
            <w14:solidFill>
              <w14:schemeClr w14:val="tx1"/>
            </w14:solidFill>
          </w14:textFill>
        </w:rPr>
        <w:t>接口类型：自动</w:t>
      </w:r>
    </w:p>
    <w:p>
      <w:pPr>
        <w:pStyle w:val="31"/>
        <w:spacing w:line="360" w:lineRule="auto"/>
        <w:rPr>
          <w:rFonts w:hint="eastAsia" w:hAnsi="宋体"/>
          <w:iCs/>
          <w:color w:val="000000" w:themeColor="text1"/>
          <w:szCs w:val="24"/>
          <w14:textFill>
            <w14:solidFill>
              <w14:schemeClr w14:val="tx1"/>
            </w14:solidFill>
          </w14:textFill>
        </w:rPr>
      </w:pPr>
      <w:r>
        <w:rPr>
          <w:rFonts w:hint="eastAsia" w:hAnsi="宋体"/>
          <w:iCs/>
          <w:color w:val="000000" w:themeColor="text1"/>
          <w:szCs w:val="24"/>
          <w14:textFill>
            <w14:solidFill>
              <w14:schemeClr w14:val="tx1"/>
            </w14:solidFill>
          </w14:textFill>
        </w:rPr>
        <w:t>中断响应时间：</w:t>
      </w:r>
      <w:r>
        <w:rPr>
          <w:rFonts w:hint="eastAsia" w:hAnsi="宋体"/>
          <w:iCs/>
          <w:color w:val="000000" w:themeColor="text1"/>
          <w:szCs w:val="24"/>
          <w:lang w:val="en-US" w:eastAsia="zh-CN"/>
          <w14:textFill>
            <w14:solidFill>
              <w14:schemeClr w14:val="tx1"/>
            </w14:solidFill>
          </w14:textFill>
        </w:rPr>
        <w:t>5</w:t>
      </w:r>
      <w:r>
        <w:rPr>
          <w:rFonts w:hint="eastAsia" w:hAnsi="宋体"/>
          <w:iCs/>
          <w:color w:val="000000" w:themeColor="text1"/>
          <w:szCs w:val="24"/>
          <w14:textFill>
            <w14:solidFill>
              <w14:schemeClr w14:val="tx1"/>
            </w14:solidFill>
          </w14:textFill>
        </w:rPr>
        <w:t>s</w:t>
      </w:r>
    </w:p>
    <w:p>
      <w:pPr>
        <w:pStyle w:val="31"/>
        <w:spacing w:line="360" w:lineRule="auto"/>
        <w:rPr>
          <w:rFonts w:hint="eastAsia" w:eastAsia="宋体"/>
          <w:lang w:val="en-US" w:eastAsia="zh-CN"/>
        </w:rPr>
      </w:pPr>
      <w:r>
        <w:rPr>
          <w:rFonts w:hint="eastAsia" w:hAnsi="宋体"/>
          <w:iCs/>
          <w:color w:val="000000" w:themeColor="text1"/>
          <w:szCs w:val="24"/>
          <w14:textFill>
            <w14:solidFill>
              <w14:schemeClr w14:val="tx1"/>
            </w14:solidFill>
          </w14:textFill>
        </w:rPr>
        <w:t>异常处理：</w:t>
      </w:r>
      <w:r>
        <w:rPr>
          <w:rFonts w:hint="eastAsia" w:hAnsi="宋体"/>
          <w:iCs/>
          <w:color w:val="000000" w:themeColor="text1"/>
          <w:szCs w:val="24"/>
          <w:lang w:val="en-US" w:eastAsia="zh-CN"/>
          <w14:textFill>
            <w14:solidFill>
              <w14:schemeClr w14:val="tx1"/>
            </w14:solidFill>
          </w14:textFill>
        </w:rPr>
        <w:t>重新登陆。</w:t>
      </w:r>
    </w:p>
    <w:p>
      <w:pPr>
        <w:widowControl/>
        <w:spacing w:line="240" w:lineRule="auto"/>
        <w:rPr>
          <w:rFonts w:hint="eastAsia"/>
        </w:rPr>
      </w:pPr>
      <w:r>
        <w:rPr>
          <w:rFonts w:hint="eastAsia" w:ascii="宋体" w:hAnsi="宋体"/>
          <w:iCs/>
          <w:color w:val="000000" w:themeColor="text1"/>
          <w:sz w:val="24"/>
          <w:szCs w:val="24"/>
          <w:lang w:val="en-US" w:eastAsia="zh-CN"/>
          <w14:textFill>
            <w14:solidFill>
              <w14:schemeClr w14:val="tx1"/>
            </w14:solidFill>
          </w14:textFill>
        </w:rPr>
        <w:t>3.</w:t>
      </w:r>
      <w:r>
        <w:rPr>
          <w:rFonts w:hint="eastAsia" w:ascii="宋体" w:hAnsi="宋体"/>
          <w:iCs/>
          <w:color w:val="000000" w:themeColor="text1"/>
          <w:sz w:val="24"/>
          <w:szCs w:val="24"/>
          <w14:textFill>
            <w14:solidFill>
              <w14:schemeClr w14:val="tx1"/>
            </w14:solidFill>
          </w14:textFill>
        </w:rPr>
        <w:t>TCP/IP(传输控制协议/网际协议):目前最常用的一种通信协议。</w:t>
      </w:r>
      <w:r>
        <w:rPr>
          <w:rFonts w:ascii="宋体" w:hAnsi="宋体"/>
          <w:iCs/>
          <w:color w:val="000000" w:themeColor="text1"/>
          <w:sz w:val="24"/>
          <w:szCs w:val="24"/>
          <w14:textFill>
            <w14:solidFill>
              <w14:schemeClr w14:val="tx1"/>
            </w14:solidFill>
          </w14:textFill>
        </w:rPr>
        <w:t xml:space="preserve"> </w:t>
      </w:r>
      <w:r>
        <w:rPr>
          <w:i/>
          <w:iCs/>
          <w:color w:val="0000FF"/>
        </w:rPr>
        <w:br w:type="page"/>
      </w:r>
    </w:p>
    <w:p>
      <w:pPr>
        <w:pStyle w:val="2"/>
        <w:rPr>
          <w:rFonts w:hint="eastAsia"/>
        </w:rPr>
      </w:pPr>
      <w:bookmarkStart w:id="18" w:name="_Toc469413328"/>
      <w:r>
        <w:rPr>
          <w:rFonts w:hint="eastAsia"/>
        </w:rPr>
        <w:t>出错处理设计</w:t>
      </w:r>
      <w:bookmarkEnd w:id="18"/>
    </w:p>
    <w:p>
      <w:pPr>
        <w:keepNext w:val="0"/>
        <w:keepLines w:val="0"/>
        <w:widowControl/>
        <w:numPr>
          <w:numId w:val="0"/>
        </w:numPr>
        <w:suppressLineNumbers w:val="0"/>
        <w:ind w:left="240" w:leftChars="0"/>
        <w:jc w:val="left"/>
        <w:rPr>
          <w:rFonts w:ascii="宋体" w:hAnsi="宋体" w:eastAsia="宋体" w:cs="宋体"/>
          <w:snapToGrid w:val="0"/>
          <w:kern w:val="0"/>
          <w:sz w:val="24"/>
          <w:szCs w:val="24"/>
          <w:lang w:val="en-US" w:eastAsia="zh-CN" w:bidi="ar"/>
        </w:rPr>
      </w:pPr>
      <w:r>
        <w:rPr>
          <w:rFonts w:hint="eastAsia" w:ascii="宋体" w:hAnsi="宋体" w:cs="宋体"/>
          <w:snapToGrid w:val="0"/>
          <w:kern w:val="0"/>
          <w:sz w:val="24"/>
          <w:szCs w:val="24"/>
          <w:lang w:val="en-US" w:eastAsia="zh-CN" w:bidi="ar"/>
        </w:rPr>
        <w:t>1.</w:t>
      </w:r>
      <w:r>
        <w:rPr>
          <w:rFonts w:ascii="宋体" w:hAnsi="宋体" w:eastAsia="宋体" w:cs="宋体"/>
          <w:snapToGrid w:val="0"/>
          <w:kern w:val="0"/>
          <w:sz w:val="24"/>
          <w:szCs w:val="24"/>
          <w:lang w:val="en-US" w:eastAsia="zh-CN" w:bidi="ar"/>
        </w:rPr>
        <w:t>软件运行故障</w:t>
      </w:r>
      <w:r>
        <w:rPr>
          <w:rFonts w:hint="eastAsia" w:ascii="宋体" w:hAnsi="宋体" w:cs="宋体"/>
          <w:snapToGrid w:val="0"/>
          <w:kern w:val="0"/>
          <w:sz w:val="24"/>
          <w:szCs w:val="24"/>
          <w:lang w:val="en-US" w:eastAsia="zh-CN" w:bidi="ar"/>
        </w:rPr>
        <w:t>：</w:t>
      </w:r>
      <w:r>
        <w:rPr>
          <w:rFonts w:ascii="宋体" w:hAnsi="宋体" w:eastAsia="宋体" w:cs="宋体"/>
          <w:snapToGrid w:val="0"/>
          <w:kern w:val="0"/>
          <w:sz w:val="24"/>
          <w:szCs w:val="24"/>
          <w:lang w:val="en-US" w:eastAsia="zh-CN" w:bidi="ar"/>
        </w:rPr>
        <w:t>在使用软件的过程中，当出现计算机断电，计算机内存不足等情况时，软件将出现运行故障。运行故障发生时，软件的各个功能模块将无法正常使用，启动相关功能按钮都无法进行正常的操作</w:t>
      </w:r>
      <w:r>
        <w:rPr>
          <w:rFonts w:hint="eastAsia" w:ascii="宋体" w:hAnsi="宋体" w:cs="宋体"/>
          <w:snapToGrid w:val="0"/>
          <w:kern w:val="0"/>
          <w:sz w:val="24"/>
          <w:szCs w:val="24"/>
          <w:lang w:val="en-US" w:eastAsia="zh-CN" w:bidi="ar"/>
        </w:rPr>
        <w:t>。</w:t>
      </w:r>
      <w:r>
        <w:rPr>
          <w:rFonts w:ascii="宋体" w:hAnsi="宋体" w:eastAsia="宋体" w:cs="宋体"/>
          <w:snapToGrid w:val="0"/>
          <w:kern w:val="0"/>
          <w:sz w:val="24"/>
          <w:szCs w:val="24"/>
          <w:lang w:val="en-US" w:eastAsia="zh-CN" w:bidi="ar"/>
        </w:rPr>
        <w:t>对由于计算机断电引发的软件运行故障，用户在重新给计算机供电后，可以通过重新启动计算机，并启动软件的方式恢复软件的正常运行与使用。对由于计算机内存不足引发的软件运行故障，建议暂时关闭软件。用户应检查并解决计算机内存不足的问题，内存使用情况正常后，软件将恢复正常的运行与使用。出现软件运行故障并进行修复后，应确保软件功能的完整性，不能发生因软件运行故障而导致工具无法继续使用的情况。 </w:t>
      </w:r>
    </w:p>
    <w:p>
      <w:pPr>
        <w:keepNext w:val="0"/>
        <w:keepLines w:val="0"/>
        <w:widowControl/>
        <w:numPr>
          <w:numId w:val="0"/>
        </w:numPr>
        <w:suppressLineNumbers w:val="0"/>
        <w:ind w:left="240" w:leftChars="0"/>
        <w:jc w:val="left"/>
        <w:rPr>
          <w:rFonts w:ascii="宋体" w:hAnsi="宋体" w:eastAsia="宋体" w:cs="宋体"/>
          <w:snapToGrid w:val="0"/>
          <w:kern w:val="0"/>
          <w:sz w:val="24"/>
          <w:szCs w:val="24"/>
          <w:lang w:val="en-US" w:eastAsia="zh-CN" w:bidi="ar"/>
        </w:rPr>
      </w:pPr>
      <w:r>
        <w:rPr>
          <w:rFonts w:ascii="宋体" w:hAnsi="宋体" w:eastAsia="宋体" w:cs="宋体"/>
          <w:snapToGrid w:val="0"/>
          <w:kern w:val="0"/>
          <w:sz w:val="24"/>
          <w:szCs w:val="24"/>
          <w:lang w:val="en-US" w:eastAsia="zh-CN" w:bidi="ar"/>
        </w:rPr>
        <w:t> 2</w:t>
      </w:r>
      <w:r>
        <w:rPr>
          <w:rFonts w:hint="eastAsia" w:ascii="宋体" w:hAnsi="宋体" w:cs="宋体"/>
          <w:snapToGrid w:val="0"/>
          <w:kern w:val="0"/>
          <w:sz w:val="24"/>
          <w:szCs w:val="24"/>
          <w:lang w:val="en-US" w:eastAsia="zh-CN" w:bidi="ar"/>
        </w:rPr>
        <w:t>.</w:t>
      </w:r>
      <w:r>
        <w:rPr>
          <w:rFonts w:ascii="宋体" w:hAnsi="宋体" w:eastAsia="宋体" w:cs="宋体"/>
          <w:snapToGrid w:val="0"/>
          <w:kern w:val="0"/>
          <w:sz w:val="24"/>
          <w:szCs w:val="24"/>
          <w:lang w:val="en-US" w:eastAsia="zh-CN" w:bidi="ar"/>
        </w:rPr>
        <w:t>软件使用故障 </w:t>
      </w:r>
      <w:r>
        <w:rPr>
          <w:rFonts w:hint="eastAsia" w:ascii="宋体" w:hAnsi="宋体" w:cs="宋体"/>
          <w:snapToGrid w:val="0"/>
          <w:kern w:val="0"/>
          <w:sz w:val="24"/>
          <w:szCs w:val="24"/>
          <w:lang w:val="en-US" w:eastAsia="zh-CN" w:bidi="ar"/>
        </w:rPr>
        <w:t>：</w:t>
      </w:r>
      <w:r>
        <w:rPr>
          <w:rFonts w:ascii="宋体" w:hAnsi="宋体" w:eastAsia="宋体" w:cs="宋体"/>
          <w:snapToGrid w:val="0"/>
          <w:kern w:val="0"/>
          <w:sz w:val="24"/>
          <w:szCs w:val="24"/>
          <w:lang w:val="en-US" w:eastAsia="zh-CN" w:bidi="ar"/>
        </w:rPr>
        <w:t>在软件的使用过程中，如果出现软件使用故障，应当具有报警信息提示。 </w:t>
      </w:r>
    </w:p>
    <w:p>
      <w:pPr>
        <w:keepNext w:val="0"/>
        <w:keepLines w:val="0"/>
        <w:widowControl/>
        <w:numPr>
          <w:numId w:val="0"/>
        </w:numPr>
        <w:suppressLineNumbers w:val="0"/>
        <w:ind w:left="240" w:leftChars="0"/>
        <w:jc w:val="left"/>
        <w:rPr>
          <w:rFonts w:ascii="宋体" w:hAnsi="宋体" w:eastAsia="宋体" w:cs="宋体"/>
          <w:snapToGrid w:val="0"/>
          <w:kern w:val="0"/>
          <w:sz w:val="24"/>
          <w:szCs w:val="24"/>
          <w:lang w:val="en-US" w:eastAsia="zh-CN" w:bidi="ar"/>
        </w:rPr>
      </w:pPr>
      <w:r>
        <w:rPr>
          <w:rFonts w:ascii="宋体" w:hAnsi="宋体" w:eastAsia="宋体" w:cs="宋体"/>
          <w:snapToGrid w:val="0"/>
          <w:kern w:val="0"/>
          <w:sz w:val="24"/>
          <w:szCs w:val="24"/>
          <w:lang w:val="en-US" w:eastAsia="zh-CN" w:bidi="ar"/>
        </w:rPr>
        <w:t> 1) 当软件依赖的文件损毁或丢失时，软件以对话框的形式进行提示，报告损毁或丢失的文件等相关错误，以帮助用户及时修复软件的正常功能。</w:t>
      </w:r>
    </w:p>
    <w:p>
      <w:pPr>
        <w:keepNext w:val="0"/>
        <w:keepLines w:val="0"/>
        <w:widowControl/>
        <w:numPr>
          <w:numId w:val="0"/>
        </w:numPr>
        <w:suppressLineNumbers w:val="0"/>
        <w:ind w:left="240" w:leftChars="0"/>
        <w:jc w:val="left"/>
        <w:rPr>
          <w:rFonts w:ascii="宋体" w:hAnsi="宋体" w:eastAsia="宋体" w:cs="宋体"/>
          <w:snapToGrid w:val="0"/>
          <w:kern w:val="0"/>
          <w:sz w:val="24"/>
          <w:szCs w:val="24"/>
          <w:lang w:val="en-US" w:eastAsia="zh-CN" w:bidi="ar"/>
        </w:rPr>
      </w:pPr>
      <w:r>
        <w:rPr>
          <w:rFonts w:ascii="宋体" w:hAnsi="宋体" w:eastAsia="宋体" w:cs="宋体"/>
          <w:snapToGrid w:val="0"/>
          <w:kern w:val="0"/>
          <w:sz w:val="24"/>
          <w:szCs w:val="24"/>
          <w:lang w:val="en-US" w:eastAsia="zh-CN" w:bidi="ar"/>
        </w:rPr>
        <w:t> 2) 对软件需要用户输入项的情况，如果发生缺少输入项、输入项格式错误或不符合规则等情况，软件应以合理的方式予以提示。</w:t>
      </w:r>
    </w:p>
    <w:p>
      <w:pPr>
        <w:keepNext w:val="0"/>
        <w:keepLines w:val="0"/>
        <w:widowControl/>
        <w:numPr>
          <w:numId w:val="0"/>
        </w:numPr>
        <w:suppressLineNumbers w:val="0"/>
        <w:ind w:left="240" w:leftChars="0"/>
        <w:jc w:val="left"/>
      </w:pPr>
      <w:r>
        <w:rPr>
          <w:rFonts w:ascii="宋体" w:hAnsi="宋体" w:eastAsia="宋体" w:cs="宋体"/>
          <w:snapToGrid w:val="0"/>
          <w:kern w:val="0"/>
          <w:sz w:val="24"/>
          <w:szCs w:val="24"/>
          <w:lang w:val="en-US" w:eastAsia="zh-CN" w:bidi="ar"/>
        </w:rPr>
        <w:t> 3) 为了防止用户由于未及时保存而导致信息丢失的情况，软件提供定时保存机制，每隔一定时间自动对信息进行保存，从而保证用户数据的安全。 </w:t>
      </w:r>
    </w:p>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6</w:t>
    </w:r>
    <w:r>
      <w:rPr>
        <w:rStyle w:val="39"/>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39786E2F"/>
    <w:multiLevelType w:val="multilevel"/>
    <w:tmpl w:val="39786E2F"/>
    <w:lvl w:ilvl="0" w:tentative="0">
      <w:start w:val="1"/>
      <w:numFmt w:val="decimal"/>
      <w:lvlText w:val="%1."/>
      <w:lvlJc w:val="left"/>
      <w:pPr>
        <w:tabs>
          <w:tab w:val="left" w:pos="425"/>
        </w:tabs>
        <w:ind w:left="425" w:hanging="425"/>
      </w:pPr>
      <w:rPr>
        <w:rFonts w:hint="default" w:ascii="Times New Roman" w:hAnsi="Times New Roman"/>
        <w:b/>
        <w:i w:val="0"/>
        <w:sz w:val="24"/>
      </w:rPr>
    </w:lvl>
    <w:lvl w:ilvl="1" w:tentative="0">
      <w:start w:val="1"/>
      <w:numFmt w:val="decimal"/>
      <w:lvlText w:val="%1.%2."/>
      <w:lvlJc w:val="left"/>
      <w:pPr>
        <w:tabs>
          <w:tab w:val="left" w:pos="510"/>
        </w:tabs>
        <w:ind w:left="510" w:hanging="510"/>
      </w:pPr>
      <w:rPr>
        <w:rFonts w:hint="default" w:ascii="Times New Roman" w:hAnsi="Times New Roman"/>
        <w:b/>
        <w:i w:val="0"/>
        <w:sz w:val="24"/>
      </w:rPr>
    </w:lvl>
    <w:lvl w:ilvl="2" w:tentative="0">
      <w:start w:val="1"/>
      <w:numFmt w:val="decimal"/>
      <w:lvlText w:val="%1.%2.%3."/>
      <w:lvlJc w:val="left"/>
      <w:pPr>
        <w:tabs>
          <w:tab w:val="left" w:pos="680"/>
        </w:tabs>
        <w:ind w:left="680" w:hanging="680"/>
      </w:pPr>
      <w:rPr>
        <w:rFonts w:hint="default" w:ascii="Times New Roman" w:hAnsi="Times New Roman"/>
        <w:b/>
        <w:i w:val="0"/>
      </w:rPr>
    </w:lvl>
    <w:lvl w:ilvl="3" w:tentative="0">
      <w:start w:val="1"/>
      <w:numFmt w:val="decimal"/>
      <w:lvlText w:val="%1.%2.%3.%4."/>
      <w:lvlJc w:val="left"/>
      <w:pPr>
        <w:tabs>
          <w:tab w:val="left" w:pos="851"/>
        </w:tabs>
        <w:ind w:left="851" w:hanging="851"/>
      </w:pPr>
      <w:rPr>
        <w:rFonts w:hint="default" w:ascii="Times New Roman" w:hAnsi="Times New Roman"/>
        <w:b/>
        <w:i w:val="0"/>
      </w:rPr>
    </w:lvl>
    <w:lvl w:ilvl="4" w:tentative="0">
      <w:start w:val="1"/>
      <w:numFmt w:val="lowerLetter"/>
      <w:lvlText w:val="%5."/>
      <w:lvlJc w:val="left"/>
      <w:pPr>
        <w:tabs>
          <w:tab w:val="left" w:pos="851"/>
        </w:tabs>
        <w:ind w:left="851" w:hanging="426"/>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744D"/>
    <w:rsid w:val="00106A7D"/>
    <w:rsid w:val="00256C99"/>
    <w:rsid w:val="00386B60"/>
    <w:rsid w:val="003A1AB4"/>
    <w:rsid w:val="00464E81"/>
    <w:rsid w:val="00577EB3"/>
    <w:rsid w:val="00595CB2"/>
    <w:rsid w:val="005E611E"/>
    <w:rsid w:val="006A1C18"/>
    <w:rsid w:val="00761556"/>
    <w:rsid w:val="00830B9A"/>
    <w:rsid w:val="009501C2"/>
    <w:rsid w:val="009A4D6A"/>
    <w:rsid w:val="00D83EEE"/>
    <w:rsid w:val="00E848D2"/>
    <w:rsid w:val="27B37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name="footnote reference"/>
    <w:lsdException w:unhideWhenUsed="0"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3"/>
    <w:qFormat/>
    <w:uiPriority w:val="0"/>
    <w:pPr>
      <w:keepNext/>
      <w:numPr>
        <w:ilvl w:val="0"/>
        <w:numId w:val="1"/>
      </w:numPr>
      <w:spacing w:before="120" w:after="60"/>
      <w:outlineLvl w:val="0"/>
    </w:pPr>
    <w:rPr>
      <w:b/>
      <w:bCs/>
      <w:sz w:val="32"/>
      <w:szCs w:val="32"/>
    </w:rPr>
  </w:style>
  <w:style w:type="paragraph" w:styleId="4">
    <w:name w:val="heading 2"/>
    <w:basedOn w:val="2"/>
    <w:next w:val="3"/>
    <w:link w:val="44"/>
    <w:qFormat/>
    <w:uiPriority w:val="0"/>
    <w:pPr>
      <w:numPr>
        <w:ilvl w:val="1"/>
      </w:numPr>
      <w:outlineLvl w:val="1"/>
    </w:pPr>
    <w:rPr>
      <w:sz w:val="24"/>
      <w:szCs w:val="24"/>
    </w:rPr>
  </w:style>
  <w:style w:type="paragraph" w:styleId="5">
    <w:name w:val="heading 3"/>
    <w:basedOn w:val="2"/>
    <w:next w:val="3"/>
    <w:link w:val="45"/>
    <w:qFormat/>
    <w:uiPriority w:val="0"/>
    <w:pPr>
      <w:numPr>
        <w:ilvl w:val="2"/>
      </w:numPr>
      <w:outlineLvl w:val="2"/>
    </w:pPr>
    <w:rPr>
      <w:b w:val="0"/>
      <w:bCs w:val="0"/>
      <w:i/>
      <w:iCs/>
      <w:sz w:val="21"/>
      <w:szCs w:val="21"/>
    </w:rPr>
  </w:style>
  <w:style w:type="paragraph" w:styleId="6">
    <w:name w:val="heading 4"/>
    <w:basedOn w:val="2"/>
    <w:next w:val="3"/>
    <w:link w:val="46"/>
    <w:qFormat/>
    <w:uiPriority w:val="0"/>
    <w:pPr>
      <w:numPr>
        <w:ilvl w:val="3"/>
      </w:numPr>
      <w:spacing w:before="60"/>
      <w:outlineLvl w:val="3"/>
    </w:pPr>
    <w:rPr>
      <w:b w:val="0"/>
      <w:bCs w:val="0"/>
      <w:sz w:val="20"/>
      <w:szCs w:val="20"/>
    </w:rPr>
  </w:style>
  <w:style w:type="paragraph" w:styleId="7">
    <w:name w:val="heading 5"/>
    <w:basedOn w:val="1"/>
    <w:next w:val="3"/>
    <w:link w:val="47"/>
    <w:qFormat/>
    <w:uiPriority w:val="0"/>
    <w:pPr>
      <w:numPr>
        <w:ilvl w:val="4"/>
        <w:numId w:val="1"/>
      </w:numPr>
      <w:spacing w:before="60" w:after="60"/>
      <w:outlineLvl w:val="4"/>
    </w:pPr>
    <w:rPr>
      <w:i/>
    </w:rPr>
  </w:style>
  <w:style w:type="paragraph" w:styleId="8">
    <w:name w:val="heading 6"/>
    <w:basedOn w:val="1"/>
    <w:next w:val="1"/>
    <w:link w:val="48"/>
    <w:qFormat/>
    <w:uiPriority w:val="0"/>
    <w:pPr>
      <w:numPr>
        <w:ilvl w:val="5"/>
        <w:numId w:val="1"/>
      </w:numPr>
      <w:spacing w:before="60" w:after="60"/>
      <w:outlineLvl w:val="5"/>
    </w:pPr>
    <w:rPr>
      <w:iCs/>
    </w:rPr>
  </w:style>
  <w:style w:type="paragraph" w:styleId="9">
    <w:name w:val="heading 7"/>
    <w:basedOn w:val="1"/>
    <w:next w:val="1"/>
    <w:link w:val="49"/>
    <w:qFormat/>
    <w:uiPriority w:val="0"/>
    <w:pPr>
      <w:numPr>
        <w:ilvl w:val="6"/>
        <w:numId w:val="1"/>
      </w:numPr>
      <w:spacing w:before="60" w:after="60"/>
      <w:outlineLvl w:val="6"/>
    </w:pPr>
    <w:rPr>
      <w:i/>
    </w:rPr>
  </w:style>
  <w:style w:type="paragraph" w:styleId="10">
    <w:name w:val="heading 8"/>
    <w:basedOn w:val="1"/>
    <w:next w:val="1"/>
    <w:link w:val="50"/>
    <w:qFormat/>
    <w:uiPriority w:val="0"/>
    <w:pPr>
      <w:numPr>
        <w:ilvl w:val="7"/>
        <w:numId w:val="1"/>
      </w:numPr>
      <w:spacing w:before="240" w:after="60"/>
      <w:outlineLvl w:val="7"/>
    </w:pPr>
    <w:rPr>
      <w:i/>
      <w:iCs/>
    </w:rPr>
  </w:style>
  <w:style w:type="paragraph" w:styleId="11">
    <w:name w:val="heading 9"/>
    <w:basedOn w:val="1"/>
    <w:next w:val="1"/>
    <w:link w:val="51"/>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uiPriority w:val="1"/>
  </w:style>
  <w:style w:type="table" w:default="1" w:styleId="36">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link w:val="57"/>
    <w:uiPriority w:val="0"/>
    <w:pPr>
      <w:keepLines/>
      <w:spacing w:before="40" w:after="40"/>
      <w:ind w:left="720"/>
    </w:pPr>
  </w:style>
  <w:style w:type="paragraph" w:styleId="12">
    <w:name w:val="toc 7"/>
    <w:basedOn w:val="1"/>
    <w:next w:val="1"/>
    <w:semiHidden/>
    <w:uiPriority w:val="0"/>
    <w:pPr>
      <w:ind w:left="1200"/>
    </w:pPr>
    <w:rPr>
      <w:szCs w:val="21"/>
    </w:rPr>
  </w:style>
  <w:style w:type="paragraph" w:styleId="13">
    <w:name w:val="Normal Indent"/>
    <w:basedOn w:val="1"/>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6"/>
    <w:semiHidden/>
    <w:uiPriority w:val="0"/>
    <w:pPr>
      <w:shd w:val="clear" w:color="auto" w:fill="000080"/>
    </w:pPr>
  </w:style>
  <w:style w:type="paragraph" w:styleId="16">
    <w:name w:val="annotation text"/>
    <w:basedOn w:val="1"/>
    <w:link w:val="66"/>
    <w:semiHidden/>
    <w:uiPriority w:val="0"/>
  </w:style>
  <w:style w:type="paragraph" w:styleId="17">
    <w:name w:val="Body Text Indent"/>
    <w:basedOn w:val="1"/>
    <w:link w:val="53"/>
    <w:uiPriority w:val="0"/>
    <w:pPr>
      <w:ind w:left="720"/>
    </w:pPr>
    <w:rPr>
      <w:i/>
      <w:iCs/>
      <w:color w:val="0000FF"/>
      <w:u w:val="single"/>
    </w:rPr>
  </w:style>
  <w:style w:type="paragraph" w:styleId="18">
    <w:name w:val="toc 5"/>
    <w:basedOn w:val="1"/>
    <w:next w:val="1"/>
    <w:semiHidden/>
    <w:uiPriority w:val="0"/>
    <w:pPr>
      <w:ind w:left="800"/>
    </w:pPr>
    <w:rPr>
      <w:szCs w:val="21"/>
    </w:rPr>
  </w:style>
  <w:style w:type="paragraph" w:styleId="19">
    <w:name w:val="toc 3"/>
    <w:basedOn w:val="1"/>
    <w:next w:val="1"/>
    <w:uiPriority w:val="39"/>
    <w:pPr>
      <w:ind w:left="400"/>
    </w:pPr>
    <w:rPr>
      <w:i/>
      <w:iCs/>
      <w:szCs w:val="24"/>
    </w:rPr>
  </w:style>
  <w:style w:type="paragraph" w:styleId="20">
    <w:name w:val="toc 8"/>
    <w:basedOn w:val="1"/>
    <w:next w:val="1"/>
    <w:semiHidden/>
    <w:uiPriority w:val="0"/>
    <w:pPr>
      <w:ind w:left="1400"/>
    </w:pPr>
    <w:rPr>
      <w:szCs w:val="21"/>
    </w:rPr>
  </w:style>
  <w:style w:type="paragraph" w:styleId="21">
    <w:name w:val="Date"/>
    <w:basedOn w:val="1"/>
    <w:next w:val="1"/>
    <w:link w:val="52"/>
    <w:qFormat/>
    <w:uiPriority w:val="0"/>
    <w:rPr>
      <w:rFonts w:ascii="幼圆" w:eastAsia="幼圆"/>
      <w:sz w:val="28"/>
    </w:rPr>
  </w:style>
  <w:style w:type="paragraph" w:styleId="22">
    <w:name w:val="Body Text Indent 2"/>
    <w:basedOn w:val="1"/>
    <w:link w:val="54"/>
    <w:uiPriority w:val="0"/>
    <w:pPr>
      <w:ind w:left="840"/>
    </w:pPr>
    <w:rPr>
      <w:rFonts w:ascii="幼圆" w:eastAsia="幼圆"/>
      <w:sz w:val="28"/>
    </w:rPr>
  </w:style>
  <w:style w:type="paragraph" w:styleId="23">
    <w:name w:val="Balloon Text"/>
    <w:basedOn w:val="1"/>
    <w:link w:val="68"/>
    <w:semiHidden/>
    <w:uiPriority w:val="0"/>
    <w:rPr>
      <w:sz w:val="18"/>
      <w:szCs w:val="18"/>
    </w:rPr>
  </w:style>
  <w:style w:type="paragraph" w:styleId="24">
    <w:name w:val="footer"/>
    <w:basedOn w:val="1"/>
    <w:link w:val="60"/>
    <w:uiPriority w:val="0"/>
    <w:pPr>
      <w:tabs>
        <w:tab w:val="center" w:pos="4320"/>
        <w:tab w:val="right" w:pos="8640"/>
      </w:tabs>
    </w:pPr>
    <w:rPr>
      <w:rFonts w:eastAsia="Arial"/>
    </w:rPr>
  </w:style>
  <w:style w:type="paragraph" w:styleId="25">
    <w:name w:val="header"/>
    <w:basedOn w:val="1"/>
    <w:link w:val="59"/>
    <w:uiPriority w:val="0"/>
    <w:pPr>
      <w:tabs>
        <w:tab w:val="center" w:pos="4320"/>
        <w:tab w:val="right" w:pos="8640"/>
      </w:tabs>
    </w:pPr>
  </w:style>
  <w:style w:type="paragraph" w:styleId="26">
    <w:name w:val="toc 1"/>
    <w:basedOn w:val="1"/>
    <w:next w:val="1"/>
    <w:uiPriority w:val="39"/>
    <w:pPr>
      <w:spacing w:before="120" w:after="120"/>
    </w:pPr>
    <w:rPr>
      <w:b/>
      <w:bCs/>
      <w:caps/>
      <w:szCs w:val="24"/>
    </w:rPr>
  </w:style>
  <w:style w:type="paragraph" w:styleId="27">
    <w:name w:val="toc 4"/>
    <w:basedOn w:val="1"/>
    <w:next w:val="1"/>
    <w:semiHidden/>
    <w:uiPriority w:val="0"/>
    <w:pPr>
      <w:ind w:left="600"/>
    </w:pPr>
    <w:rPr>
      <w:szCs w:val="21"/>
    </w:rPr>
  </w:style>
  <w:style w:type="paragraph" w:styleId="28">
    <w:name w:val="Subtitle"/>
    <w:basedOn w:val="1"/>
    <w:link w:val="67"/>
    <w:qFormat/>
    <w:uiPriority w:val="0"/>
    <w:pPr>
      <w:spacing w:after="60"/>
      <w:jc w:val="center"/>
    </w:pPr>
    <w:rPr>
      <w:i/>
      <w:iCs/>
      <w:sz w:val="36"/>
      <w:szCs w:val="36"/>
      <w:lang w:val="en-AU"/>
    </w:rPr>
  </w:style>
  <w:style w:type="paragraph" w:styleId="29">
    <w:name w:val="footnote text"/>
    <w:basedOn w:val="1"/>
    <w:link w:val="65"/>
    <w:semiHidden/>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uiPriority w:val="0"/>
    <w:pPr>
      <w:ind w:left="1000"/>
    </w:pPr>
    <w:rPr>
      <w:szCs w:val="21"/>
    </w:rPr>
  </w:style>
  <w:style w:type="paragraph" w:styleId="31">
    <w:name w:val="Body Text Indent 3"/>
    <w:basedOn w:val="1"/>
    <w:link w:val="55"/>
    <w:uiPriority w:val="0"/>
    <w:pPr>
      <w:ind w:firstLine="425"/>
    </w:pPr>
    <w:rPr>
      <w:rFonts w:ascii="宋体"/>
      <w:sz w:val="24"/>
    </w:rPr>
  </w:style>
  <w:style w:type="paragraph" w:styleId="32">
    <w:name w:val="toc 2"/>
    <w:basedOn w:val="1"/>
    <w:next w:val="1"/>
    <w:uiPriority w:val="39"/>
    <w:pPr>
      <w:ind w:left="200"/>
    </w:pPr>
    <w:rPr>
      <w:smallCaps/>
      <w:szCs w:val="24"/>
    </w:rPr>
  </w:style>
  <w:style w:type="paragraph" w:styleId="33">
    <w:name w:val="toc 9"/>
    <w:basedOn w:val="1"/>
    <w:next w:val="1"/>
    <w:semiHidden/>
    <w:uiPriority w:val="0"/>
    <w:pPr>
      <w:ind w:left="1600"/>
    </w:pPr>
    <w:rPr>
      <w:szCs w:val="21"/>
    </w:rPr>
  </w:style>
  <w:style w:type="paragraph" w:styleId="34">
    <w:name w:val="Normal (Web)"/>
    <w:basedOn w:val="1"/>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8"/>
    <w:qFormat/>
    <w:uiPriority w:val="0"/>
    <w:pPr>
      <w:jc w:val="center"/>
    </w:pPr>
    <w:rPr>
      <w:b/>
      <w:bCs/>
      <w:sz w:val="36"/>
      <w:szCs w:val="36"/>
    </w:rPr>
  </w:style>
  <w:style w:type="table" w:styleId="37">
    <w:name w:val="Table Grid"/>
    <w:basedOn w:val="36"/>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9">
    <w:name w:val="page number"/>
    <w:basedOn w:val="38"/>
    <w:uiPriority w:val="0"/>
    <w:rPr>
      <w:rFonts w:eastAsia="Arial"/>
    </w:rPr>
  </w:style>
  <w:style w:type="character" w:styleId="40">
    <w:name w:val="Hyperlink"/>
    <w:basedOn w:val="38"/>
    <w:uiPriority w:val="99"/>
    <w:rPr>
      <w:color w:val="0000FF"/>
      <w:u w:val="single"/>
    </w:rPr>
  </w:style>
  <w:style w:type="character" w:styleId="41">
    <w:name w:val="annotation reference"/>
    <w:basedOn w:val="38"/>
    <w:semiHidden/>
    <w:uiPriority w:val="0"/>
    <w:rPr>
      <w:sz w:val="21"/>
      <w:szCs w:val="21"/>
    </w:rPr>
  </w:style>
  <w:style w:type="character" w:styleId="42">
    <w:name w:val="footnote reference"/>
    <w:basedOn w:val="38"/>
    <w:semiHidden/>
    <w:uiPriority w:val="0"/>
    <w:rPr>
      <w:sz w:val="20"/>
      <w:szCs w:val="20"/>
      <w:vertAlign w:val="superscript"/>
    </w:rPr>
  </w:style>
  <w:style w:type="character" w:customStyle="1" w:styleId="43">
    <w:name w:val="标题 1 Char"/>
    <w:basedOn w:val="38"/>
    <w:link w:val="2"/>
    <w:qFormat/>
    <w:uiPriority w:val="0"/>
    <w:rPr>
      <w:rFonts w:ascii="Arial" w:hAnsi="Arial" w:eastAsia="宋体" w:cs="Times New Roman"/>
      <w:b/>
      <w:bCs/>
      <w:snapToGrid w:val="0"/>
      <w:kern w:val="0"/>
      <w:sz w:val="32"/>
      <w:szCs w:val="32"/>
    </w:rPr>
  </w:style>
  <w:style w:type="character" w:customStyle="1" w:styleId="44">
    <w:name w:val="标题 2 Char"/>
    <w:basedOn w:val="38"/>
    <w:link w:val="4"/>
    <w:qFormat/>
    <w:uiPriority w:val="0"/>
    <w:rPr>
      <w:rFonts w:ascii="Arial" w:hAnsi="Arial" w:eastAsia="宋体" w:cs="Times New Roman"/>
      <w:b/>
      <w:bCs/>
      <w:snapToGrid w:val="0"/>
      <w:kern w:val="0"/>
      <w:sz w:val="24"/>
      <w:szCs w:val="24"/>
    </w:rPr>
  </w:style>
  <w:style w:type="character" w:customStyle="1" w:styleId="45">
    <w:name w:val="标题 3 Char"/>
    <w:basedOn w:val="38"/>
    <w:link w:val="5"/>
    <w:qFormat/>
    <w:uiPriority w:val="0"/>
    <w:rPr>
      <w:rFonts w:ascii="Arial" w:hAnsi="Arial" w:eastAsia="宋体" w:cs="Times New Roman"/>
      <w:i/>
      <w:iCs/>
      <w:snapToGrid w:val="0"/>
      <w:kern w:val="0"/>
      <w:szCs w:val="21"/>
    </w:rPr>
  </w:style>
  <w:style w:type="character" w:customStyle="1" w:styleId="46">
    <w:name w:val="标题 4 Char"/>
    <w:basedOn w:val="38"/>
    <w:link w:val="6"/>
    <w:qFormat/>
    <w:uiPriority w:val="0"/>
    <w:rPr>
      <w:rFonts w:ascii="Arial" w:hAnsi="Arial" w:eastAsia="宋体" w:cs="Times New Roman"/>
      <w:snapToGrid w:val="0"/>
      <w:kern w:val="0"/>
      <w:sz w:val="20"/>
      <w:szCs w:val="20"/>
    </w:rPr>
  </w:style>
  <w:style w:type="character" w:customStyle="1" w:styleId="47">
    <w:name w:val="标题 5 Char"/>
    <w:basedOn w:val="38"/>
    <w:link w:val="7"/>
    <w:qFormat/>
    <w:uiPriority w:val="0"/>
    <w:rPr>
      <w:rFonts w:ascii="Arial" w:hAnsi="Arial" w:eastAsia="宋体" w:cs="Times New Roman"/>
      <w:i/>
      <w:snapToGrid w:val="0"/>
      <w:kern w:val="0"/>
      <w:sz w:val="20"/>
      <w:szCs w:val="20"/>
    </w:rPr>
  </w:style>
  <w:style w:type="character" w:customStyle="1" w:styleId="48">
    <w:name w:val="标题 6 Char"/>
    <w:basedOn w:val="38"/>
    <w:link w:val="8"/>
    <w:qFormat/>
    <w:uiPriority w:val="0"/>
    <w:rPr>
      <w:rFonts w:ascii="Arial" w:hAnsi="Arial" w:eastAsia="宋体" w:cs="Times New Roman"/>
      <w:iCs/>
      <w:snapToGrid w:val="0"/>
      <w:kern w:val="0"/>
      <w:sz w:val="20"/>
      <w:szCs w:val="20"/>
    </w:rPr>
  </w:style>
  <w:style w:type="character" w:customStyle="1" w:styleId="49">
    <w:name w:val="标题 7 Char"/>
    <w:basedOn w:val="38"/>
    <w:link w:val="9"/>
    <w:qFormat/>
    <w:uiPriority w:val="0"/>
    <w:rPr>
      <w:rFonts w:ascii="Arial" w:hAnsi="Arial" w:eastAsia="宋体" w:cs="Times New Roman"/>
      <w:i/>
      <w:snapToGrid w:val="0"/>
      <w:kern w:val="0"/>
      <w:sz w:val="20"/>
      <w:szCs w:val="20"/>
    </w:rPr>
  </w:style>
  <w:style w:type="character" w:customStyle="1" w:styleId="50">
    <w:name w:val="标题 8 Char"/>
    <w:basedOn w:val="38"/>
    <w:link w:val="10"/>
    <w:qFormat/>
    <w:uiPriority w:val="0"/>
    <w:rPr>
      <w:rFonts w:ascii="Arial" w:hAnsi="Arial" w:eastAsia="宋体" w:cs="Times New Roman"/>
      <w:i/>
      <w:iCs/>
      <w:snapToGrid w:val="0"/>
      <w:kern w:val="0"/>
      <w:sz w:val="20"/>
      <w:szCs w:val="20"/>
    </w:rPr>
  </w:style>
  <w:style w:type="character" w:customStyle="1" w:styleId="51">
    <w:name w:val="标题 9 Char"/>
    <w:basedOn w:val="38"/>
    <w:link w:val="11"/>
    <w:qFormat/>
    <w:uiPriority w:val="0"/>
    <w:rPr>
      <w:rFonts w:ascii="Arial" w:hAnsi="Arial" w:eastAsia="宋体" w:cs="Times New Roman"/>
      <w:b/>
      <w:bCs/>
      <w:i/>
      <w:iCs/>
      <w:snapToGrid w:val="0"/>
      <w:kern w:val="0"/>
      <w:sz w:val="18"/>
      <w:szCs w:val="18"/>
    </w:rPr>
  </w:style>
  <w:style w:type="character" w:customStyle="1" w:styleId="52">
    <w:name w:val="日期 Char"/>
    <w:basedOn w:val="38"/>
    <w:link w:val="21"/>
    <w:qFormat/>
    <w:uiPriority w:val="0"/>
    <w:rPr>
      <w:rFonts w:ascii="幼圆" w:hAnsi="Arial" w:eastAsia="幼圆" w:cs="Times New Roman"/>
      <w:snapToGrid w:val="0"/>
      <w:kern w:val="0"/>
      <w:sz w:val="28"/>
      <w:szCs w:val="20"/>
    </w:rPr>
  </w:style>
  <w:style w:type="character" w:customStyle="1" w:styleId="53">
    <w:name w:val="正文文本缩进 Char"/>
    <w:basedOn w:val="38"/>
    <w:link w:val="17"/>
    <w:uiPriority w:val="0"/>
    <w:rPr>
      <w:rFonts w:ascii="Arial" w:hAnsi="Arial" w:eastAsia="宋体" w:cs="Times New Roman"/>
      <w:i/>
      <w:iCs/>
      <w:snapToGrid w:val="0"/>
      <w:color w:val="0000FF"/>
      <w:kern w:val="0"/>
      <w:sz w:val="20"/>
      <w:szCs w:val="20"/>
      <w:u w:val="single"/>
    </w:rPr>
  </w:style>
  <w:style w:type="character" w:customStyle="1" w:styleId="54">
    <w:name w:val="正文文本缩进 2 Char"/>
    <w:basedOn w:val="38"/>
    <w:link w:val="22"/>
    <w:uiPriority w:val="0"/>
    <w:rPr>
      <w:rFonts w:ascii="幼圆" w:hAnsi="Arial" w:eastAsia="幼圆" w:cs="Times New Roman"/>
      <w:snapToGrid w:val="0"/>
      <w:kern w:val="0"/>
      <w:sz w:val="28"/>
      <w:szCs w:val="20"/>
    </w:rPr>
  </w:style>
  <w:style w:type="character" w:customStyle="1" w:styleId="55">
    <w:name w:val="正文文本缩进 3 Char"/>
    <w:basedOn w:val="38"/>
    <w:link w:val="31"/>
    <w:uiPriority w:val="0"/>
    <w:rPr>
      <w:rFonts w:ascii="宋体" w:hAnsi="Arial" w:eastAsia="宋体" w:cs="Times New Roman"/>
      <w:snapToGrid w:val="0"/>
      <w:kern w:val="0"/>
      <w:sz w:val="24"/>
      <w:szCs w:val="20"/>
    </w:rPr>
  </w:style>
  <w:style w:type="character" w:customStyle="1" w:styleId="56">
    <w:name w:val="文档结构图 Char"/>
    <w:basedOn w:val="38"/>
    <w:link w:val="15"/>
    <w:semiHidden/>
    <w:uiPriority w:val="0"/>
    <w:rPr>
      <w:rFonts w:ascii="Arial" w:hAnsi="Arial" w:eastAsia="宋体" w:cs="Times New Roman"/>
      <w:snapToGrid w:val="0"/>
      <w:kern w:val="0"/>
      <w:sz w:val="20"/>
      <w:szCs w:val="20"/>
      <w:shd w:val="clear" w:color="auto" w:fill="000080"/>
    </w:rPr>
  </w:style>
  <w:style w:type="character" w:customStyle="1" w:styleId="57">
    <w:name w:val="正文文本 Char"/>
    <w:basedOn w:val="38"/>
    <w:link w:val="3"/>
    <w:uiPriority w:val="0"/>
    <w:rPr>
      <w:rFonts w:ascii="Arial" w:hAnsi="Arial" w:eastAsia="宋体" w:cs="Times New Roman"/>
      <w:snapToGrid w:val="0"/>
      <w:kern w:val="0"/>
      <w:sz w:val="20"/>
      <w:szCs w:val="20"/>
    </w:rPr>
  </w:style>
  <w:style w:type="character" w:customStyle="1" w:styleId="58">
    <w:name w:val="标题 Char"/>
    <w:basedOn w:val="38"/>
    <w:link w:val="35"/>
    <w:uiPriority w:val="0"/>
    <w:rPr>
      <w:rFonts w:ascii="Arial" w:hAnsi="Arial" w:eastAsia="宋体" w:cs="Times New Roman"/>
      <w:b/>
      <w:bCs/>
      <w:snapToGrid w:val="0"/>
      <w:kern w:val="0"/>
      <w:sz w:val="36"/>
      <w:szCs w:val="36"/>
    </w:rPr>
  </w:style>
  <w:style w:type="character" w:customStyle="1" w:styleId="59">
    <w:name w:val="页眉 Char"/>
    <w:basedOn w:val="38"/>
    <w:link w:val="25"/>
    <w:uiPriority w:val="0"/>
    <w:rPr>
      <w:rFonts w:ascii="Arial" w:hAnsi="Arial" w:eastAsia="宋体" w:cs="Times New Roman"/>
      <w:snapToGrid w:val="0"/>
      <w:kern w:val="0"/>
      <w:sz w:val="20"/>
      <w:szCs w:val="20"/>
    </w:rPr>
  </w:style>
  <w:style w:type="character" w:customStyle="1" w:styleId="60">
    <w:name w:val="页脚 Char"/>
    <w:basedOn w:val="38"/>
    <w:link w:val="24"/>
    <w:uiPriority w:val="0"/>
    <w:rPr>
      <w:rFonts w:ascii="Arial" w:hAnsi="Arial" w:eastAsia="Arial" w:cs="Times New Roman"/>
      <w:snapToGrid w:val="0"/>
      <w:kern w:val="0"/>
      <w:sz w:val="20"/>
      <w:szCs w:val="20"/>
    </w:rPr>
  </w:style>
  <w:style w:type="paragraph" w:customStyle="1" w:styleId="61">
    <w:name w:val="Table Row"/>
    <w:basedOn w:val="1"/>
    <w:uiPriority w:val="0"/>
    <w:pPr>
      <w:spacing w:before="60" w:after="60"/>
    </w:pPr>
    <w:rPr>
      <w:b/>
    </w:rPr>
  </w:style>
  <w:style w:type="paragraph" w:customStyle="1" w:styleId="62">
    <w:name w:val="InfoBlue"/>
    <w:basedOn w:val="1"/>
    <w:next w:val="3"/>
    <w:uiPriority w:val="0"/>
    <w:pPr>
      <w:tabs>
        <w:tab w:val="left" w:pos="540"/>
        <w:tab w:val="left" w:pos="1260"/>
      </w:tabs>
      <w:spacing w:after="120"/>
    </w:pPr>
    <w:rPr>
      <w:i/>
      <w:iCs/>
      <w:color w:val="0000FF"/>
    </w:rPr>
  </w:style>
  <w:style w:type="paragraph" w:customStyle="1" w:styleId="63">
    <w:name w:val="tablecoloumn"/>
    <w:basedOn w:val="3"/>
    <w:uiPriority w:val="0"/>
    <w:pPr>
      <w:keepNext/>
      <w:ind w:left="72"/>
    </w:pPr>
    <w:rPr>
      <w:b/>
    </w:rPr>
  </w:style>
  <w:style w:type="paragraph" w:customStyle="1" w:styleId="64">
    <w:name w:val="Tabletext"/>
    <w:basedOn w:val="1"/>
    <w:uiPriority w:val="0"/>
  </w:style>
  <w:style w:type="character" w:customStyle="1" w:styleId="65">
    <w:name w:val="脚注文本 Char"/>
    <w:basedOn w:val="38"/>
    <w:link w:val="29"/>
    <w:semiHidden/>
    <w:uiPriority w:val="0"/>
    <w:rPr>
      <w:rFonts w:ascii="Arial" w:hAnsi="Arial" w:eastAsia="宋体" w:cs="Times New Roman"/>
      <w:snapToGrid w:val="0"/>
      <w:kern w:val="0"/>
      <w:sz w:val="16"/>
      <w:szCs w:val="16"/>
    </w:rPr>
  </w:style>
  <w:style w:type="character" w:customStyle="1" w:styleId="66">
    <w:name w:val="批注文字 Char"/>
    <w:basedOn w:val="38"/>
    <w:link w:val="16"/>
    <w:semiHidden/>
    <w:uiPriority w:val="0"/>
    <w:rPr>
      <w:rFonts w:ascii="Arial" w:hAnsi="Arial" w:eastAsia="宋体" w:cs="Times New Roman"/>
      <w:snapToGrid w:val="0"/>
      <w:kern w:val="0"/>
      <w:sz w:val="20"/>
      <w:szCs w:val="20"/>
    </w:rPr>
  </w:style>
  <w:style w:type="character" w:customStyle="1" w:styleId="67">
    <w:name w:val="副标题 Char"/>
    <w:basedOn w:val="38"/>
    <w:link w:val="28"/>
    <w:uiPriority w:val="0"/>
    <w:rPr>
      <w:rFonts w:ascii="Arial" w:hAnsi="Arial" w:eastAsia="宋体" w:cs="Times New Roman"/>
      <w:i/>
      <w:iCs/>
      <w:snapToGrid w:val="0"/>
      <w:kern w:val="0"/>
      <w:sz w:val="36"/>
      <w:szCs w:val="36"/>
      <w:lang w:val="en-AU"/>
    </w:rPr>
  </w:style>
  <w:style w:type="character" w:customStyle="1" w:styleId="68">
    <w:name w:val="批注框文本 Char"/>
    <w:basedOn w:val="38"/>
    <w:link w:val="23"/>
    <w:semiHidden/>
    <w:uiPriority w:val="0"/>
    <w:rPr>
      <w:rFonts w:ascii="Arial" w:hAnsi="Arial" w:eastAsia="宋体" w:cs="Times New Roman"/>
      <w:snapToGrid w:val="0"/>
      <w:kern w:val="0"/>
      <w:sz w:val="18"/>
      <w:szCs w:val="18"/>
    </w:rPr>
  </w:style>
  <w:style w:type="paragraph" w:customStyle="1" w:styleId="69">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0">
    <w:name w:val="blue-kaiti1"/>
    <w:basedOn w:val="38"/>
    <w:uiPriority w:val="0"/>
    <w:rPr>
      <w:rFonts w:hint="default" w:ascii="̥_GB2312" w:hAnsi="̥_GB2312"/>
      <w:color w:val="333399"/>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6</Pages>
  <Words>388</Words>
  <Characters>2216</Characters>
  <Lines>18</Lines>
  <Paragraphs>5</Paragraphs>
  <TotalTime>9</TotalTime>
  <ScaleCrop>false</ScaleCrop>
  <LinksUpToDate>false</LinksUpToDate>
  <CharactersWithSpaces>2599</CharactersWithSpaces>
  <Application>WPS Office_11.3.0.8586_F1E327BC-269C-435d-A152-05C5408002CA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2016-12-13T07:53:00Z</dcterms:created>
  <dc:creator>User</dc:creator>
  <cp:lastModifiedBy>qzuser</cp:lastModifiedBy>
  <dcterms:modified xsi:type="dcterms:W3CDTF">2019-05-13T08:54:15Z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