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E5C15" w14:textId="2F66D051" w:rsidR="000E1422" w:rsidRDefault="000E1422" w:rsidP="00356ECC">
      <w:pPr>
        <w:spacing w:after="0"/>
        <w:jc w:val="both"/>
        <w:rPr>
          <w:rFonts w:ascii="Arial" w:hAnsi="Arial" w:cs="Arial"/>
          <w:sz w:val="20"/>
          <w:szCs w:val="20"/>
        </w:rPr>
      </w:pPr>
      <w:r w:rsidRPr="000E1422">
        <w:rPr>
          <w:rFonts w:ascii="Arial" w:hAnsi="Arial" w:cs="Arial"/>
          <w:sz w:val="20"/>
          <w:szCs w:val="20"/>
        </w:rPr>
        <w:t xml:space="preserve">Beautiful and correct said about the abundance of the cyber attacks and threats is in [1], where a parallel to the history battles is drawn. No two are alike, which is so true in todays reality. </w:t>
      </w:r>
      <w:r>
        <w:rPr>
          <w:rFonts w:ascii="Arial" w:hAnsi="Arial" w:cs="Arial"/>
          <w:sz w:val="20"/>
          <w:szCs w:val="20"/>
        </w:rPr>
        <w:t>This means that similar strategies and tactics are used, because the persons</w:t>
      </w:r>
      <w:r w:rsidR="004E1E9B">
        <w:rPr>
          <w:rFonts w:ascii="Arial" w:hAnsi="Arial" w:cs="Arial"/>
          <w:sz w:val="20"/>
          <w:szCs w:val="20"/>
        </w:rPr>
        <w:t xml:space="preserve"> </w:t>
      </w:r>
      <w:r>
        <w:rPr>
          <w:rFonts w:ascii="Arial" w:hAnsi="Arial" w:cs="Arial"/>
          <w:sz w:val="20"/>
          <w:szCs w:val="20"/>
        </w:rPr>
        <w:t>/</w:t>
      </w:r>
      <w:r w:rsidR="004E1E9B">
        <w:rPr>
          <w:rFonts w:ascii="Arial" w:hAnsi="Arial" w:cs="Arial"/>
          <w:sz w:val="20"/>
          <w:szCs w:val="20"/>
        </w:rPr>
        <w:t xml:space="preserve"> </w:t>
      </w:r>
      <w:r>
        <w:rPr>
          <w:rFonts w:ascii="Arial" w:hAnsi="Arial" w:cs="Arial"/>
          <w:sz w:val="20"/>
          <w:szCs w:val="20"/>
        </w:rPr>
        <w:t xml:space="preserve">hackers have seen they are effective and efficient and time saving. Nobody will re-invent the wheel unless is absolutly a necessity. As mentioned in [1] they will use common techniques which have been used with a high success rate, like malware, phising and others. </w:t>
      </w:r>
    </w:p>
    <w:p w14:paraId="5E12448B" w14:textId="7DDC7B48" w:rsidR="00C75181" w:rsidRDefault="00C75181" w:rsidP="00356ECC">
      <w:pPr>
        <w:spacing w:after="0"/>
        <w:jc w:val="both"/>
        <w:rPr>
          <w:rFonts w:ascii="Arial" w:hAnsi="Arial" w:cs="Arial"/>
          <w:sz w:val="20"/>
          <w:szCs w:val="20"/>
        </w:rPr>
      </w:pPr>
    </w:p>
    <w:p w14:paraId="0E7283DA" w14:textId="0C919151" w:rsidR="00C75181" w:rsidRDefault="00C75181" w:rsidP="00356ECC">
      <w:pPr>
        <w:spacing w:after="0"/>
        <w:jc w:val="both"/>
        <w:rPr>
          <w:rFonts w:ascii="Arial" w:hAnsi="Arial" w:cs="Arial"/>
          <w:sz w:val="20"/>
          <w:szCs w:val="20"/>
        </w:rPr>
      </w:pPr>
      <w:r>
        <w:rPr>
          <w:rFonts w:ascii="Arial" w:hAnsi="Arial" w:cs="Arial"/>
          <w:sz w:val="20"/>
          <w:szCs w:val="20"/>
        </w:rPr>
        <w:t xml:space="preserve">Another source [2] aknowledges that the sophisticated criminals can easily exploit the human errors and computer vulnerabillities. </w:t>
      </w:r>
      <w:r w:rsidR="004E1E9B">
        <w:rPr>
          <w:rFonts w:ascii="Arial" w:hAnsi="Arial" w:cs="Arial"/>
          <w:sz w:val="20"/>
          <w:szCs w:val="20"/>
        </w:rPr>
        <w:t xml:space="preserve">From these attacks the results can differ from criminals accessing your personal and financial informations, to preventing your ability to use the device and many other possibilities which only leave you vulnerable to the possibility of loosing your identity. There is already a Criminal Code Act from 1995, but there is so much the law can do now, because it is so hard to find the responsible person hidding behind the similar tactis and strategies used. </w:t>
      </w:r>
    </w:p>
    <w:p w14:paraId="4780834D" w14:textId="1F7D3673" w:rsidR="004E1E9B" w:rsidRDefault="004E1E9B" w:rsidP="00356ECC">
      <w:pPr>
        <w:spacing w:after="0"/>
        <w:jc w:val="both"/>
        <w:rPr>
          <w:rFonts w:ascii="Arial" w:hAnsi="Arial" w:cs="Arial"/>
          <w:sz w:val="20"/>
          <w:szCs w:val="20"/>
        </w:rPr>
      </w:pPr>
      <w:r>
        <w:rPr>
          <w:rFonts w:ascii="Arial" w:hAnsi="Arial" w:cs="Arial"/>
          <w:sz w:val="20"/>
          <w:szCs w:val="20"/>
        </w:rPr>
        <w:t xml:space="preserve">Attacks can be stopped and </w:t>
      </w:r>
      <w:r w:rsidR="00804AA6">
        <w:rPr>
          <w:rFonts w:ascii="Arial" w:hAnsi="Arial" w:cs="Arial"/>
          <w:sz w:val="20"/>
          <w:szCs w:val="20"/>
        </w:rPr>
        <w:t xml:space="preserve">dodged by simply using one of the many security measures found online, from a computer scan to installing anti-malware software to complexer solutions. </w:t>
      </w:r>
    </w:p>
    <w:p w14:paraId="6B5FDF9E" w14:textId="5F138AF5" w:rsidR="00C75181" w:rsidRDefault="00C75181" w:rsidP="00356ECC">
      <w:pPr>
        <w:spacing w:after="0"/>
        <w:jc w:val="both"/>
        <w:rPr>
          <w:rFonts w:ascii="Arial" w:hAnsi="Arial" w:cs="Arial"/>
          <w:sz w:val="20"/>
          <w:szCs w:val="20"/>
        </w:rPr>
      </w:pPr>
    </w:p>
    <w:p w14:paraId="27A00CF4" w14:textId="56AFCD4F" w:rsidR="00804AA6" w:rsidRDefault="00804AA6" w:rsidP="00356ECC">
      <w:pPr>
        <w:spacing w:after="0"/>
        <w:jc w:val="both"/>
        <w:rPr>
          <w:rFonts w:ascii="Arial" w:hAnsi="Arial" w:cs="Arial"/>
          <w:sz w:val="20"/>
          <w:szCs w:val="20"/>
        </w:rPr>
      </w:pPr>
      <w:r>
        <w:rPr>
          <w:rFonts w:ascii="Arial" w:hAnsi="Arial" w:cs="Arial"/>
          <w:sz w:val="20"/>
          <w:szCs w:val="20"/>
        </w:rPr>
        <w:t xml:space="preserve">Regarding the informations we just gathered from different sources, the attacks are divided in at least two categories, as active and passive. As seen by [3] the major difference between these two types is that in the active attacks the connection is intercepted, and information is altered, as in passive attacks the informations are read and analyzed but not modified. </w:t>
      </w:r>
    </w:p>
    <w:p w14:paraId="5CA11D36" w14:textId="7FCB4A5F" w:rsidR="00C75181" w:rsidRDefault="00C75181" w:rsidP="00356ECC">
      <w:pPr>
        <w:spacing w:after="0"/>
        <w:jc w:val="both"/>
        <w:rPr>
          <w:rFonts w:ascii="Arial" w:hAnsi="Arial" w:cs="Arial"/>
          <w:sz w:val="20"/>
          <w:szCs w:val="20"/>
        </w:rPr>
      </w:pPr>
    </w:p>
    <w:p w14:paraId="1AEB79E4" w14:textId="285C8575" w:rsidR="008B1C00" w:rsidRDefault="008B1C00" w:rsidP="00356ECC">
      <w:pPr>
        <w:spacing w:after="0"/>
        <w:jc w:val="both"/>
        <w:rPr>
          <w:rFonts w:ascii="Arial" w:hAnsi="Arial" w:cs="Arial"/>
          <w:sz w:val="20"/>
          <w:szCs w:val="20"/>
        </w:rPr>
      </w:pPr>
      <w:r w:rsidRPr="0023368C">
        <w:rPr>
          <w:rFonts w:ascii="Arial" w:hAnsi="Arial" w:cs="Arial"/>
          <w:b/>
          <w:sz w:val="20"/>
          <w:szCs w:val="20"/>
        </w:rPr>
        <w:t xml:space="preserve">Definition of active </w:t>
      </w:r>
      <w:r w:rsidR="0023368C" w:rsidRPr="0023368C">
        <w:rPr>
          <w:rFonts w:ascii="Arial" w:hAnsi="Arial" w:cs="Arial"/>
          <w:b/>
          <w:sz w:val="20"/>
          <w:szCs w:val="20"/>
        </w:rPr>
        <w:t>attacks</w:t>
      </w:r>
      <w:r w:rsidR="0023368C">
        <w:rPr>
          <w:rFonts w:ascii="Arial" w:hAnsi="Arial" w:cs="Arial"/>
          <w:sz w:val="20"/>
          <w:szCs w:val="20"/>
        </w:rPr>
        <w:t xml:space="preserve"> - </w:t>
      </w:r>
      <w:r>
        <w:rPr>
          <w:rFonts w:ascii="Arial" w:hAnsi="Arial" w:cs="Arial"/>
          <w:sz w:val="20"/>
          <w:szCs w:val="20"/>
        </w:rPr>
        <w:t xml:space="preserve">are </w:t>
      </w:r>
      <w:r w:rsidRPr="008B1C00">
        <w:rPr>
          <w:rFonts w:ascii="Arial" w:hAnsi="Arial" w:cs="Arial"/>
          <w:sz w:val="20"/>
          <w:szCs w:val="20"/>
        </w:rPr>
        <w:t xml:space="preserve">the attacks in which the attacker tries to </w:t>
      </w:r>
      <w:r>
        <w:rPr>
          <w:rFonts w:ascii="Arial" w:hAnsi="Arial" w:cs="Arial"/>
          <w:sz w:val="20"/>
          <w:szCs w:val="20"/>
        </w:rPr>
        <w:t>altere</w:t>
      </w:r>
      <w:r w:rsidRPr="008B1C00">
        <w:rPr>
          <w:rFonts w:ascii="Arial" w:hAnsi="Arial" w:cs="Arial"/>
          <w:sz w:val="20"/>
          <w:szCs w:val="20"/>
        </w:rPr>
        <w:t xml:space="preserve"> the information or creates a false message</w:t>
      </w:r>
      <w:r>
        <w:rPr>
          <w:rFonts w:ascii="Arial" w:hAnsi="Arial" w:cs="Arial"/>
          <w:sz w:val="20"/>
          <w:szCs w:val="20"/>
        </w:rPr>
        <w:t>, which the user identifies as real</w:t>
      </w:r>
      <w:r w:rsidRPr="008B1C00">
        <w:rPr>
          <w:rFonts w:ascii="Arial" w:hAnsi="Arial" w:cs="Arial"/>
          <w:sz w:val="20"/>
          <w:szCs w:val="20"/>
        </w:rPr>
        <w:t>. T</w:t>
      </w:r>
      <w:r>
        <w:rPr>
          <w:rFonts w:ascii="Arial" w:hAnsi="Arial" w:cs="Arial"/>
          <w:sz w:val="20"/>
          <w:szCs w:val="20"/>
        </w:rPr>
        <w:t>o</w:t>
      </w:r>
      <w:r w:rsidRPr="008B1C00">
        <w:rPr>
          <w:rFonts w:ascii="Arial" w:hAnsi="Arial" w:cs="Arial"/>
          <w:sz w:val="20"/>
          <w:szCs w:val="20"/>
        </w:rPr>
        <w:t xml:space="preserve"> prevent these attacks</w:t>
      </w:r>
      <w:r>
        <w:rPr>
          <w:rFonts w:ascii="Arial" w:hAnsi="Arial" w:cs="Arial"/>
          <w:sz w:val="20"/>
          <w:szCs w:val="20"/>
        </w:rPr>
        <w:t xml:space="preserve"> the user has quite a lot to do. It</w:t>
      </w:r>
      <w:r w:rsidRPr="008B1C00">
        <w:rPr>
          <w:rFonts w:ascii="Arial" w:hAnsi="Arial" w:cs="Arial"/>
          <w:sz w:val="20"/>
          <w:szCs w:val="20"/>
        </w:rPr>
        <w:t xml:space="preserve"> is difficult because of a broad range of potential network and software vulnerabilities. Instead of pr</w:t>
      </w:r>
      <w:r w:rsidR="0023368C">
        <w:rPr>
          <w:rFonts w:ascii="Arial" w:hAnsi="Arial" w:cs="Arial"/>
          <w:sz w:val="20"/>
          <w:szCs w:val="20"/>
        </w:rPr>
        <w:t xml:space="preserve">evention, </w:t>
      </w:r>
      <w:r w:rsidRPr="008B1C00">
        <w:rPr>
          <w:rFonts w:ascii="Arial" w:hAnsi="Arial" w:cs="Arial"/>
          <w:sz w:val="20"/>
          <w:szCs w:val="20"/>
        </w:rPr>
        <w:t>the detection of the attack and recov</w:t>
      </w:r>
      <w:bookmarkStart w:id="0" w:name="_GoBack"/>
      <w:bookmarkEnd w:id="0"/>
      <w:r w:rsidRPr="008B1C00">
        <w:rPr>
          <w:rFonts w:ascii="Arial" w:hAnsi="Arial" w:cs="Arial"/>
          <w:sz w:val="20"/>
          <w:szCs w:val="20"/>
        </w:rPr>
        <w:t>ery from disruption or delay</w:t>
      </w:r>
      <w:r w:rsidR="0023368C">
        <w:rPr>
          <w:rFonts w:ascii="Arial" w:hAnsi="Arial" w:cs="Arial"/>
          <w:sz w:val="20"/>
          <w:szCs w:val="20"/>
        </w:rPr>
        <w:t>s are wanted</w:t>
      </w:r>
      <w:r w:rsidRPr="008B1C00">
        <w:rPr>
          <w:rFonts w:ascii="Arial" w:hAnsi="Arial" w:cs="Arial"/>
          <w:sz w:val="20"/>
          <w:szCs w:val="20"/>
        </w:rPr>
        <w:t>.</w:t>
      </w:r>
      <w:r w:rsidR="0023368C">
        <w:rPr>
          <w:rFonts w:ascii="Arial" w:hAnsi="Arial" w:cs="Arial"/>
          <w:sz w:val="20"/>
          <w:szCs w:val="20"/>
        </w:rPr>
        <w:t xml:space="preserve"> These attacks are most of the time in form of interruption, modification and fabrication. </w:t>
      </w:r>
    </w:p>
    <w:p w14:paraId="77F16002" w14:textId="1D71C93A" w:rsidR="008B1C00" w:rsidRDefault="008B1C00" w:rsidP="00356ECC">
      <w:pPr>
        <w:spacing w:after="0"/>
        <w:jc w:val="both"/>
        <w:rPr>
          <w:rFonts w:ascii="Arial" w:hAnsi="Arial" w:cs="Arial"/>
          <w:sz w:val="20"/>
          <w:szCs w:val="20"/>
        </w:rPr>
      </w:pPr>
    </w:p>
    <w:p w14:paraId="654A7F51" w14:textId="1C29DF32" w:rsidR="008B1C00" w:rsidRDefault="008B1C00" w:rsidP="00356ECC">
      <w:pPr>
        <w:spacing w:after="0"/>
        <w:jc w:val="both"/>
        <w:rPr>
          <w:rFonts w:ascii="Arial" w:hAnsi="Arial" w:cs="Arial"/>
          <w:sz w:val="20"/>
          <w:szCs w:val="20"/>
        </w:rPr>
      </w:pPr>
      <w:r w:rsidRPr="0023368C">
        <w:rPr>
          <w:rFonts w:ascii="Arial" w:hAnsi="Arial" w:cs="Arial"/>
          <w:b/>
          <w:sz w:val="20"/>
          <w:szCs w:val="20"/>
        </w:rPr>
        <w:t>Definition of passive attacks</w:t>
      </w:r>
      <w:r w:rsidR="0023368C">
        <w:rPr>
          <w:rFonts w:ascii="Arial" w:hAnsi="Arial" w:cs="Arial"/>
          <w:sz w:val="20"/>
          <w:szCs w:val="20"/>
        </w:rPr>
        <w:t xml:space="preserve"> - </w:t>
      </w:r>
      <w:r w:rsidR="0023368C" w:rsidRPr="0023368C">
        <w:rPr>
          <w:rFonts w:ascii="Arial" w:hAnsi="Arial" w:cs="Arial"/>
          <w:sz w:val="20"/>
          <w:szCs w:val="20"/>
        </w:rPr>
        <w:t>the attacks where unauthorized eavesdropping, monitoring the transmission or gathering</w:t>
      </w:r>
      <w:r w:rsidR="00FF6EC4">
        <w:rPr>
          <w:rFonts w:ascii="Arial" w:hAnsi="Arial" w:cs="Arial"/>
          <w:sz w:val="20"/>
          <w:szCs w:val="20"/>
        </w:rPr>
        <w:t xml:space="preserve"> of</w:t>
      </w:r>
      <w:r w:rsidR="0023368C" w:rsidRPr="0023368C">
        <w:rPr>
          <w:rFonts w:ascii="Arial" w:hAnsi="Arial" w:cs="Arial"/>
          <w:sz w:val="20"/>
          <w:szCs w:val="20"/>
        </w:rPr>
        <w:t xml:space="preserve"> information</w:t>
      </w:r>
      <w:r w:rsidR="00FF6EC4">
        <w:rPr>
          <w:rFonts w:ascii="Arial" w:hAnsi="Arial" w:cs="Arial"/>
          <w:sz w:val="20"/>
          <w:szCs w:val="20"/>
        </w:rPr>
        <w:t xml:space="preserve"> occurs. N</w:t>
      </w:r>
      <w:r w:rsidR="00FF6EC4">
        <w:rPr>
          <w:rFonts w:ascii="Arial" w:hAnsi="Arial" w:cs="Arial"/>
          <w:sz w:val="20"/>
          <w:szCs w:val="20"/>
        </w:rPr>
        <w:t>o allteration takes place</w:t>
      </w:r>
      <w:r w:rsidR="00FF6EC4">
        <w:rPr>
          <w:rFonts w:ascii="Arial" w:hAnsi="Arial" w:cs="Arial"/>
          <w:sz w:val="20"/>
          <w:szCs w:val="20"/>
        </w:rPr>
        <w:t xml:space="preserve"> when reading the information and data, therefore it is harder to detect, unlike the active attack. Which means that the user remains oblivious to the attack happening in his system. This can be dodged by encripting the files with a complex key-system or with certificates which do not allow other parties to get the content of the files / data. </w:t>
      </w:r>
      <w:r w:rsidR="005F79FE">
        <w:rPr>
          <w:rFonts w:ascii="Arial" w:hAnsi="Arial" w:cs="Arial"/>
          <w:sz w:val="20"/>
          <w:szCs w:val="20"/>
        </w:rPr>
        <w:t xml:space="preserve">For this type the prevention is emphasized rather than detection. </w:t>
      </w:r>
    </w:p>
    <w:p w14:paraId="0D642F8C" w14:textId="71AFAF15" w:rsidR="005F79FE" w:rsidRDefault="005F79FE" w:rsidP="00356ECC">
      <w:pPr>
        <w:spacing w:after="0"/>
        <w:jc w:val="both"/>
        <w:rPr>
          <w:rFonts w:ascii="Arial" w:hAnsi="Arial" w:cs="Arial"/>
          <w:sz w:val="20"/>
          <w:szCs w:val="20"/>
        </w:rPr>
      </w:pPr>
      <w:r>
        <w:rPr>
          <w:rFonts w:ascii="Arial" w:hAnsi="Arial" w:cs="Arial"/>
          <w:sz w:val="20"/>
          <w:szCs w:val="20"/>
        </w:rPr>
        <w:t xml:space="preserve">A passive attck can be divided in two types: </w:t>
      </w:r>
      <w:r w:rsidRPr="005F79FE">
        <w:rPr>
          <w:rFonts w:ascii="Arial" w:hAnsi="Arial" w:cs="Arial"/>
          <w:sz w:val="20"/>
          <w:szCs w:val="20"/>
        </w:rPr>
        <w:t>the release of message content and traffic analysis.</w:t>
      </w:r>
    </w:p>
    <w:p w14:paraId="2FD1EA56" w14:textId="2317BFE8" w:rsidR="008B1C00" w:rsidRDefault="008B1C00" w:rsidP="00356ECC">
      <w:pPr>
        <w:spacing w:after="0"/>
        <w:jc w:val="both"/>
        <w:rPr>
          <w:rFonts w:ascii="Arial" w:hAnsi="Arial" w:cs="Arial"/>
          <w:sz w:val="20"/>
          <w:szCs w:val="20"/>
        </w:rPr>
      </w:pPr>
    </w:p>
    <w:p w14:paraId="6129F8E0" w14:textId="7BDCAD24" w:rsidR="008B1C00" w:rsidRDefault="008B1C00" w:rsidP="00356ECC">
      <w:pPr>
        <w:spacing w:after="0"/>
        <w:jc w:val="both"/>
        <w:rPr>
          <w:rFonts w:ascii="Arial" w:hAnsi="Arial" w:cs="Arial"/>
          <w:sz w:val="20"/>
          <w:szCs w:val="20"/>
        </w:rPr>
      </w:pPr>
      <w:r w:rsidRPr="005F79FE">
        <w:rPr>
          <w:rFonts w:ascii="Arial" w:hAnsi="Arial" w:cs="Arial"/>
          <w:b/>
          <w:sz w:val="20"/>
          <w:szCs w:val="20"/>
        </w:rPr>
        <w:t>Key differences</w:t>
      </w:r>
      <w:r w:rsidR="005F79FE">
        <w:rPr>
          <w:rFonts w:ascii="Arial" w:hAnsi="Arial" w:cs="Arial"/>
          <w:b/>
          <w:sz w:val="20"/>
          <w:szCs w:val="20"/>
        </w:rPr>
        <w:t xml:space="preserve"> </w:t>
      </w:r>
      <w:r w:rsidR="005F79FE">
        <w:rPr>
          <w:rFonts w:ascii="Arial" w:hAnsi="Arial" w:cs="Arial"/>
          <w:sz w:val="20"/>
          <w:szCs w:val="20"/>
        </w:rPr>
        <w:t xml:space="preserve">mentioned by [3] are as follow: </w:t>
      </w:r>
    </w:p>
    <w:p w14:paraId="61F8CD23" w14:textId="5E22ABFE" w:rsidR="005F79FE" w:rsidRPr="005F79FE" w:rsidRDefault="005F79FE" w:rsidP="00356ECC">
      <w:pPr>
        <w:numPr>
          <w:ilvl w:val="0"/>
          <w:numId w:val="2"/>
        </w:numPr>
        <w:spacing w:after="0"/>
        <w:ind w:left="360"/>
        <w:jc w:val="both"/>
        <w:rPr>
          <w:rFonts w:ascii="Arial" w:hAnsi="Arial" w:cs="Arial"/>
          <w:sz w:val="20"/>
          <w:szCs w:val="20"/>
        </w:rPr>
      </w:pPr>
      <w:r w:rsidRPr="005F79FE">
        <w:rPr>
          <w:rFonts w:ascii="Arial" w:hAnsi="Arial" w:cs="Arial"/>
          <w:sz w:val="20"/>
          <w:szCs w:val="20"/>
        </w:rPr>
        <w:t xml:space="preserve">The active attack </w:t>
      </w:r>
      <w:r>
        <w:rPr>
          <w:rFonts w:ascii="Arial" w:hAnsi="Arial" w:cs="Arial"/>
          <w:sz w:val="20"/>
          <w:szCs w:val="20"/>
        </w:rPr>
        <w:t xml:space="preserve">means messages are </w:t>
      </w:r>
      <w:r w:rsidRPr="005F79FE">
        <w:rPr>
          <w:rFonts w:ascii="Arial" w:hAnsi="Arial" w:cs="Arial"/>
          <w:sz w:val="20"/>
          <w:szCs w:val="20"/>
        </w:rPr>
        <w:t>modified. On the other hand, in passive attacks, the att</w:t>
      </w:r>
      <w:r>
        <w:rPr>
          <w:rFonts w:ascii="Arial" w:hAnsi="Arial" w:cs="Arial"/>
          <w:sz w:val="20"/>
          <w:szCs w:val="20"/>
        </w:rPr>
        <w:t>acker doesn’t commit any changes</w:t>
      </w:r>
      <w:r w:rsidRPr="005F79FE">
        <w:rPr>
          <w:rFonts w:ascii="Arial" w:hAnsi="Arial" w:cs="Arial"/>
          <w:sz w:val="20"/>
          <w:szCs w:val="20"/>
        </w:rPr>
        <w:t>.</w:t>
      </w:r>
    </w:p>
    <w:p w14:paraId="20E298D3" w14:textId="23FEA767" w:rsidR="005F79FE" w:rsidRPr="005F79FE" w:rsidRDefault="005F79FE" w:rsidP="00356ECC">
      <w:pPr>
        <w:numPr>
          <w:ilvl w:val="0"/>
          <w:numId w:val="2"/>
        </w:numPr>
        <w:spacing w:after="0"/>
        <w:ind w:left="360"/>
        <w:jc w:val="both"/>
        <w:rPr>
          <w:rFonts w:ascii="Arial" w:hAnsi="Arial" w:cs="Arial"/>
          <w:sz w:val="20"/>
          <w:szCs w:val="20"/>
        </w:rPr>
      </w:pPr>
      <w:r w:rsidRPr="005F79FE">
        <w:rPr>
          <w:rFonts w:ascii="Arial" w:hAnsi="Arial" w:cs="Arial"/>
          <w:sz w:val="20"/>
          <w:szCs w:val="20"/>
        </w:rPr>
        <w:t>The active attack causes harm to the system while the passiv</w:t>
      </w:r>
      <w:r>
        <w:rPr>
          <w:rFonts w:ascii="Arial" w:hAnsi="Arial" w:cs="Arial"/>
          <w:sz w:val="20"/>
          <w:szCs w:val="20"/>
        </w:rPr>
        <w:t>e attack doesn’t cause any harm.</w:t>
      </w:r>
    </w:p>
    <w:p w14:paraId="300D99B7" w14:textId="7D53D383" w:rsidR="005F79FE" w:rsidRPr="005F79FE" w:rsidRDefault="005F79FE" w:rsidP="00356ECC">
      <w:pPr>
        <w:numPr>
          <w:ilvl w:val="0"/>
          <w:numId w:val="2"/>
        </w:numPr>
        <w:spacing w:after="0"/>
        <w:ind w:left="360"/>
        <w:jc w:val="both"/>
        <w:rPr>
          <w:rFonts w:ascii="Arial" w:hAnsi="Arial" w:cs="Arial"/>
          <w:sz w:val="20"/>
          <w:szCs w:val="20"/>
        </w:rPr>
      </w:pPr>
      <w:r>
        <w:rPr>
          <w:rFonts w:ascii="Arial" w:hAnsi="Arial" w:cs="Arial"/>
          <w:sz w:val="20"/>
          <w:szCs w:val="20"/>
        </w:rPr>
        <w:t>A passive attack is</w:t>
      </w:r>
      <w:r w:rsidRPr="005F79FE">
        <w:rPr>
          <w:rFonts w:ascii="Arial" w:hAnsi="Arial" w:cs="Arial"/>
          <w:sz w:val="20"/>
          <w:szCs w:val="20"/>
        </w:rPr>
        <w:t xml:space="preserve"> a threat to data confidentiality. </w:t>
      </w:r>
      <w:r>
        <w:rPr>
          <w:rFonts w:ascii="Arial" w:hAnsi="Arial" w:cs="Arial"/>
          <w:sz w:val="20"/>
          <w:szCs w:val="20"/>
        </w:rPr>
        <w:t>Where</w:t>
      </w:r>
      <w:r w:rsidRPr="005F79FE">
        <w:rPr>
          <w:rFonts w:ascii="Arial" w:hAnsi="Arial" w:cs="Arial"/>
          <w:sz w:val="20"/>
          <w:szCs w:val="20"/>
        </w:rPr>
        <w:t>, an active attack is a threat to the integrity of the data.</w:t>
      </w:r>
    </w:p>
    <w:p w14:paraId="5BEB294D" w14:textId="2655CE28" w:rsidR="005F79FE" w:rsidRPr="005F79FE" w:rsidRDefault="005F79FE" w:rsidP="00356ECC">
      <w:pPr>
        <w:numPr>
          <w:ilvl w:val="0"/>
          <w:numId w:val="2"/>
        </w:numPr>
        <w:spacing w:after="0"/>
        <w:ind w:left="360"/>
        <w:jc w:val="both"/>
        <w:rPr>
          <w:rFonts w:ascii="Arial" w:hAnsi="Arial" w:cs="Arial"/>
          <w:sz w:val="20"/>
          <w:szCs w:val="20"/>
        </w:rPr>
      </w:pPr>
      <w:r>
        <w:rPr>
          <w:rFonts w:ascii="Arial" w:hAnsi="Arial" w:cs="Arial"/>
          <w:sz w:val="20"/>
          <w:szCs w:val="20"/>
        </w:rPr>
        <w:t>In active attacks the victim is aware of the attack and in case of passive attacks the victim is uninformed.</w:t>
      </w:r>
    </w:p>
    <w:p w14:paraId="0C949FE9" w14:textId="44D29FD6" w:rsidR="000E1422" w:rsidRDefault="000E1422" w:rsidP="00356ECC">
      <w:pPr>
        <w:spacing w:after="0"/>
        <w:jc w:val="both"/>
        <w:rPr>
          <w:rFonts w:ascii="Arial" w:hAnsi="Arial" w:cs="Arial"/>
          <w:sz w:val="20"/>
          <w:szCs w:val="20"/>
        </w:rPr>
      </w:pPr>
    </w:p>
    <w:p w14:paraId="5F4A9D45" w14:textId="3D814612" w:rsidR="005F79FE" w:rsidRDefault="005F79FE" w:rsidP="00356ECC">
      <w:pPr>
        <w:spacing w:after="0"/>
        <w:jc w:val="both"/>
        <w:rPr>
          <w:rFonts w:ascii="Arial" w:hAnsi="Arial" w:cs="Arial"/>
          <w:sz w:val="20"/>
          <w:szCs w:val="20"/>
        </w:rPr>
      </w:pPr>
      <w:r>
        <w:rPr>
          <w:rFonts w:ascii="Arial" w:hAnsi="Arial" w:cs="Arial"/>
          <w:sz w:val="20"/>
          <w:szCs w:val="20"/>
        </w:rPr>
        <w:t xml:space="preserve">As another source [4] states the threats can be categorized in four: direct, indirect, veiled and conditional. </w:t>
      </w:r>
    </w:p>
    <w:p w14:paraId="2369F223" w14:textId="77777777" w:rsidR="00D74A17" w:rsidRDefault="00D74A17" w:rsidP="00356ECC">
      <w:pPr>
        <w:spacing w:after="0"/>
        <w:jc w:val="both"/>
        <w:rPr>
          <w:rFonts w:ascii="Arial" w:hAnsi="Arial" w:cs="Arial"/>
          <w:sz w:val="20"/>
          <w:szCs w:val="20"/>
        </w:rPr>
      </w:pPr>
    </w:p>
    <w:p w14:paraId="4772941C" w14:textId="7561A198" w:rsidR="00D74A17" w:rsidRDefault="005F79FE" w:rsidP="00356ECC">
      <w:pPr>
        <w:spacing w:after="0"/>
        <w:jc w:val="both"/>
        <w:rPr>
          <w:rFonts w:ascii="Arial" w:hAnsi="Arial" w:cs="Arial"/>
          <w:sz w:val="20"/>
          <w:szCs w:val="20"/>
        </w:rPr>
      </w:pPr>
      <w:r w:rsidRPr="00D74A17">
        <w:rPr>
          <w:rFonts w:ascii="Arial" w:hAnsi="Arial" w:cs="Arial"/>
          <w:b/>
          <w:sz w:val="20"/>
          <w:szCs w:val="20"/>
        </w:rPr>
        <w:t>Direct Threat</w:t>
      </w:r>
      <w:r w:rsidRPr="005F79FE">
        <w:rPr>
          <w:rFonts w:ascii="Arial" w:hAnsi="Arial" w:cs="Arial"/>
          <w:sz w:val="20"/>
          <w:szCs w:val="20"/>
        </w:rPr>
        <w:t xml:space="preserve"> </w:t>
      </w:r>
      <w:r w:rsidR="00D74A17">
        <w:rPr>
          <w:rFonts w:ascii="Arial" w:hAnsi="Arial" w:cs="Arial"/>
          <w:sz w:val="20"/>
          <w:szCs w:val="20"/>
        </w:rPr>
        <w:t xml:space="preserve">– it describes a choosen target which is attacked with a specific act. The attack is delivered clear and straightforward for the victim. This category is used not only online but can be adressed directly to the victim. </w:t>
      </w:r>
    </w:p>
    <w:p w14:paraId="15FE60B8" w14:textId="77777777" w:rsidR="00D74A17" w:rsidRDefault="00D74A17" w:rsidP="00356ECC">
      <w:pPr>
        <w:spacing w:after="0"/>
        <w:jc w:val="both"/>
        <w:rPr>
          <w:rFonts w:ascii="Arial" w:hAnsi="Arial" w:cs="Arial"/>
          <w:sz w:val="20"/>
          <w:szCs w:val="20"/>
        </w:rPr>
      </w:pPr>
    </w:p>
    <w:p w14:paraId="210051D2" w14:textId="39D111CD" w:rsidR="00026919" w:rsidRDefault="005F79FE" w:rsidP="00356ECC">
      <w:pPr>
        <w:spacing w:after="0"/>
        <w:jc w:val="both"/>
        <w:rPr>
          <w:rFonts w:ascii="Arial" w:hAnsi="Arial" w:cs="Arial"/>
          <w:sz w:val="20"/>
          <w:szCs w:val="20"/>
        </w:rPr>
      </w:pPr>
      <w:r w:rsidRPr="00D74A17">
        <w:rPr>
          <w:rFonts w:ascii="Arial" w:hAnsi="Arial" w:cs="Arial"/>
          <w:b/>
          <w:sz w:val="20"/>
          <w:szCs w:val="20"/>
        </w:rPr>
        <w:t>Indirect Threat</w:t>
      </w:r>
      <w:r w:rsidRPr="005F79FE">
        <w:rPr>
          <w:rFonts w:ascii="Arial" w:hAnsi="Arial" w:cs="Arial"/>
          <w:sz w:val="20"/>
          <w:szCs w:val="20"/>
        </w:rPr>
        <w:t xml:space="preserve"> </w:t>
      </w:r>
      <w:r w:rsidR="00026919">
        <w:rPr>
          <w:rFonts w:ascii="Arial" w:hAnsi="Arial" w:cs="Arial"/>
          <w:sz w:val="20"/>
          <w:szCs w:val="20"/>
        </w:rPr>
        <w:t xml:space="preserve">– it describes a vague, unclear and ambiguous threat. Every detail from the plan, motivation victim and more are masked and not divulged. It is possible to occur, but not garantied. </w:t>
      </w:r>
    </w:p>
    <w:p w14:paraId="2A929FDA" w14:textId="77777777" w:rsidR="00026919" w:rsidRDefault="00026919" w:rsidP="00356ECC">
      <w:pPr>
        <w:spacing w:after="0"/>
        <w:jc w:val="both"/>
        <w:rPr>
          <w:rFonts w:ascii="Arial" w:hAnsi="Arial" w:cs="Arial"/>
          <w:sz w:val="20"/>
          <w:szCs w:val="20"/>
        </w:rPr>
      </w:pPr>
    </w:p>
    <w:p w14:paraId="065F1AE8" w14:textId="48189057" w:rsidR="00026919" w:rsidRDefault="005F79FE" w:rsidP="00356ECC">
      <w:pPr>
        <w:spacing w:after="0"/>
        <w:jc w:val="both"/>
        <w:rPr>
          <w:rFonts w:ascii="Arial" w:hAnsi="Arial" w:cs="Arial"/>
          <w:sz w:val="20"/>
          <w:szCs w:val="20"/>
        </w:rPr>
      </w:pPr>
      <w:r w:rsidRPr="00D74A17">
        <w:rPr>
          <w:rFonts w:ascii="Arial" w:hAnsi="Arial" w:cs="Arial"/>
          <w:b/>
          <w:sz w:val="20"/>
          <w:szCs w:val="20"/>
        </w:rPr>
        <w:t>Veiled Threat</w:t>
      </w:r>
      <w:r w:rsidRPr="005F79FE">
        <w:rPr>
          <w:rFonts w:ascii="Arial" w:hAnsi="Arial" w:cs="Arial"/>
          <w:sz w:val="20"/>
          <w:szCs w:val="20"/>
        </w:rPr>
        <w:t xml:space="preserve"> </w:t>
      </w:r>
      <w:r w:rsidR="00026919">
        <w:rPr>
          <w:rFonts w:ascii="Arial" w:hAnsi="Arial" w:cs="Arial"/>
          <w:sz w:val="20"/>
          <w:szCs w:val="20"/>
        </w:rPr>
        <w:t xml:space="preserve">– it implies but does not explicit threatens violence. It is left to the victim to be interpreted and to give a meaning. </w:t>
      </w:r>
    </w:p>
    <w:p w14:paraId="4062E387" w14:textId="38087511" w:rsidR="005F79FE" w:rsidRDefault="005F79FE" w:rsidP="00356ECC">
      <w:pPr>
        <w:spacing w:after="0"/>
        <w:jc w:val="both"/>
        <w:rPr>
          <w:rFonts w:ascii="Arial" w:hAnsi="Arial" w:cs="Arial"/>
          <w:sz w:val="20"/>
          <w:szCs w:val="20"/>
        </w:rPr>
      </w:pPr>
    </w:p>
    <w:p w14:paraId="38FCBBA3" w14:textId="788D8A82" w:rsidR="00026919" w:rsidRDefault="00026919" w:rsidP="00356ECC">
      <w:pPr>
        <w:spacing w:after="0"/>
        <w:jc w:val="both"/>
        <w:rPr>
          <w:rFonts w:ascii="Arial" w:hAnsi="Arial" w:cs="Arial"/>
          <w:sz w:val="20"/>
          <w:szCs w:val="20"/>
        </w:rPr>
      </w:pPr>
      <w:r w:rsidRPr="00026919">
        <w:rPr>
          <w:rFonts w:ascii="Arial" w:hAnsi="Arial" w:cs="Arial"/>
          <w:b/>
          <w:sz w:val="20"/>
          <w:szCs w:val="20"/>
        </w:rPr>
        <w:lastRenderedPageBreak/>
        <w:t>Conditional Threat</w:t>
      </w:r>
      <w:r w:rsidRPr="00026919">
        <w:rPr>
          <w:rFonts w:ascii="Arial" w:hAnsi="Arial" w:cs="Arial"/>
          <w:sz w:val="20"/>
          <w:szCs w:val="20"/>
        </w:rPr>
        <w:t xml:space="preserve"> </w:t>
      </w:r>
      <w:r>
        <w:rPr>
          <w:rFonts w:ascii="Arial" w:hAnsi="Arial" w:cs="Arial"/>
          <w:sz w:val="20"/>
          <w:szCs w:val="20"/>
        </w:rPr>
        <w:t xml:space="preserve">– it is usual for extrosion cases. A violent act will happen if certain demands or terms are not fullfiled. </w:t>
      </w:r>
    </w:p>
    <w:p w14:paraId="69079B41" w14:textId="63DBFA88" w:rsidR="00026919" w:rsidRDefault="00026919" w:rsidP="00356ECC">
      <w:pPr>
        <w:spacing w:after="0"/>
        <w:jc w:val="both"/>
        <w:rPr>
          <w:rFonts w:ascii="Arial" w:hAnsi="Arial" w:cs="Arial"/>
          <w:sz w:val="20"/>
          <w:szCs w:val="20"/>
        </w:rPr>
      </w:pPr>
    </w:p>
    <w:p w14:paraId="09271F28" w14:textId="68C86BB4" w:rsidR="00026919" w:rsidRDefault="00026919" w:rsidP="00356ECC">
      <w:pPr>
        <w:spacing w:after="0"/>
        <w:jc w:val="both"/>
        <w:rPr>
          <w:rFonts w:ascii="Arial" w:hAnsi="Arial" w:cs="Arial"/>
          <w:sz w:val="20"/>
          <w:szCs w:val="20"/>
        </w:rPr>
      </w:pPr>
      <w:r>
        <w:rPr>
          <w:rFonts w:ascii="Arial" w:hAnsi="Arial" w:cs="Arial"/>
          <w:sz w:val="20"/>
          <w:szCs w:val="20"/>
        </w:rPr>
        <w:t>All the attacks and threats can be classified in different categories. It is important to keep in mind that the division is based on the actors, either the victim or the attacker. When talking about these attacks keep in mind that you are never protected enough, they find even the smallest security gap and use it for their advanteges. So, stay safe while browsing.!</w:t>
      </w:r>
    </w:p>
    <w:p w14:paraId="4C8B6195" w14:textId="6BD8B5F9" w:rsidR="005F79FE" w:rsidRDefault="005F79FE" w:rsidP="00356ECC">
      <w:pPr>
        <w:spacing w:after="0"/>
        <w:jc w:val="both"/>
        <w:rPr>
          <w:rFonts w:ascii="Arial" w:hAnsi="Arial" w:cs="Arial"/>
          <w:sz w:val="20"/>
          <w:szCs w:val="20"/>
        </w:rPr>
      </w:pPr>
    </w:p>
    <w:p w14:paraId="03134FC4" w14:textId="76E758C1" w:rsidR="004B68BC" w:rsidRPr="000E1422" w:rsidRDefault="004B68BC" w:rsidP="00356ECC">
      <w:pPr>
        <w:spacing w:after="0"/>
        <w:jc w:val="both"/>
        <w:rPr>
          <w:rFonts w:ascii="Arial" w:hAnsi="Arial" w:cs="Arial"/>
          <w:sz w:val="20"/>
          <w:szCs w:val="20"/>
        </w:rPr>
      </w:pPr>
    </w:p>
    <w:sectPr w:rsidR="004B68BC" w:rsidRPr="000E1422"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3343"/>
    <w:multiLevelType w:val="multilevel"/>
    <w:tmpl w:val="BEF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63329"/>
    <w:multiLevelType w:val="multilevel"/>
    <w:tmpl w:val="EF8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A3"/>
    <w:rsid w:val="00026919"/>
    <w:rsid w:val="000E1422"/>
    <w:rsid w:val="0023368C"/>
    <w:rsid w:val="0025166B"/>
    <w:rsid w:val="002D6D60"/>
    <w:rsid w:val="00356ECC"/>
    <w:rsid w:val="00422062"/>
    <w:rsid w:val="004B68BC"/>
    <w:rsid w:val="004E1E9B"/>
    <w:rsid w:val="005F79FE"/>
    <w:rsid w:val="00790EA0"/>
    <w:rsid w:val="00802402"/>
    <w:rsid w:val="00804AA6"/>
    <w:rsid w:val="00897728"/>
    <w:rsid w:val="008B1C00"/>
    <w:rsid w:val="008B7AA0"/>
    <w:rsid w:val="00935EA4"/>
    <w:rsid w:val="00C75181"/>
    <w:rsid w:val="00D64DE6"/>
    <w:rsid w:val="00D74A17"/>
    <w:rsid w:val="00F52BCE"/>
    <w:rsid w:val="00FE1FA3"/>
    <w:rsid w:val="00F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421B"/>
  <w15:chartTrackingRefBased/>
  <w15:docId w15:val="{0702C1DF-A6C3-43D6-8F31-0E34A56D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356E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8BC"/>
    <w:rPr>
      <w:color w:val="0000FF" w:themeColor="hyperlink"/>
      <w:u w:val="single"/>
    </w:rPr>
  </w:style>
  <w:style w:type="character" w:styleId="UnresolvedMention">
    <w:name w:val="Unresolved Mention"/>
    <w:basedOn w:val="DefaultParagraphFont"/>
    <w:uiPriority w:val="99"/>
    <w:semiHidden/>
    <w:unhideWhenUsed/>
    <w:rsid w:val="004B68BC"/>
    <w:rPr>
      <w:color w:val="808080"/>
      <w:shd w:val="clear" w:color="auto" w:fill="E6E6E6"/>
    </w:rPr>
  </w:style>
  <w:style w:type="paragraph" w:styleId="NormalWeb">
    <w:name w:val="Normal (Web)"/>
    <w:basedOn w:val="Normal"/>
    <w:uiPriority w:val="99"/>
    <w:semiHidden/>
    <w:unhideWhenUsed/>
    <w:rsid w:val="0023368C"/>
    <w:rPr>
      <w:rFonts w:ascii="Times New Roman" w:hAnsi="Times New Roman" w:cs="Times New Roman"/>
      <w:sz w:val="24"/>
      <w:szCs w:val="24"/>
    </w:rPr>
  </w:style>
  <w:style w:type="character" w:customStyle="1" w:styleId="Heading1Char">
    <w:name w:val="Heading 1 Char"/>
    <w:basedOn w:val="DefaultParagraphFont"/>
    <w:link w:val="Heading1"/>
    <w:uiPriority w:val="9"/>
    <w:rsid w:val="00356EC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495">
      <w:bodyDiv w:val="1"/>
      <w:marLeft w:val="0"/>
      <w:marRight w:val="0"/>
      <w:marTop w:val="0"/>
      <w:marBottom w:val="0"/>
      <w:divBdr>
        <w:top w:val="none" w:sz="0" w:space="0" w:color="auto"/>
        <w:left w:val="none" w:sz="0" w:space="0" w:color="auto"/>
        <w:bottom w:val="none" w:sz="0" w:space="0" w:color="auto"/>
        <w:right w:val="none" w:sz="0" w:space="0" w:color="auto"/>
      </w:divBdr>
    </w:div>
    <w:div w:id="105538156">
      <w:bodyDiv w:val="1"/>
      <w:marLeft w:val="0"/>
      <w:marRight w:val="0"/>
      <w:marTop w:val="0"/>
      <w:marBottom w:val="0"/>
      <w:divBdr>
        <w:top w:val="none" w:sz="0" w:space="0" w:color="auto"/>
        <w:left w:val="none" w:sz="0" w:space="0" w:color="auto"/>
        <w:bottom w:val="none" w:sz="0" w:space="0" w:color="auto"/>
        <w:right w:val="none" w:sz="0" w:space="0" w:color="auto"/>
      </w:divBdr>
      <w:divsChild>
        <w:div w:id="1950428327">
          <w:marLeft w:val="0"/>
          <w:marRight w:val="0"/>
          <w:marTop w:val="0"/>
          <w:marBottom w:val="0"/>
          <w:divBdr>
            <w:top w:val="none" w:sz="0" w:space="0" w:color="auto"/>
            <w:left w:val="none" w:sz="0" w:space="0" w:color="auto"/>
            <w:bottom w:val="none" w:sz="0" w:space="0" w:color="auto"/>
            <w:right w:val="none" w:sz="0" w:space="0" w:color="auto"/>
          </w:divBdr>
          <w:divsChild>
            <w:div w:id="750469274">
              <w:marLeft w:val="0"/>
              <w:marRight w:val="0"/>
              <w:marTop w:val="0"/>
              <w:marBottom w:val="0"/>
              <w:divBdr>
                <w:top w:val="none" w:sz="0" w:space="0" w:color="auto"/>
                <w:left w:val="none" w:sz="0" w:space="0" w:color="auto"/>
                <w:bottom w:val="none" w:sz="0" w:space="0" w:color="auto"/>
                <w:right w:val="none" w:sz="0" w:space="0" w:color="auto"/>
              </w:divBdr>
              <w:divsChild>
                <w:div w:id="313489938">
                  <w:marLeft w:val="0"/>
                  <w:marRight w:val="0"/>
                  <w:marTop w:val="0"/>
                  <w:marBottom w:val="0"/>
                  <w:divBdr>
                    <w:top w:val="none" w:sz="0" w:space="0" w:color="auto"/>
                    <w:left w:val="none" w:sz="0" w:space="0" w:color="auto"/>
                    <w:bottom w:val="none" w:sz="0" w:space="0" w:color="auto"/>
                    <w:right w:val="none" w:sz="0" w:space="0" w:color="auto"/>
                  </w:divBdr>
                  <w:divsChild>
                    <w:div w:id="1555386234">
                      <w:marLeft w:val="0"/>
                      <w:marRight w:val="0"/>
                      <w:marTop w:val="0"/>
                      <w:marBottom w:val="0"/>
                      <w:divBdr>
                        <w:top w:val="none" w:sz="0" w:space="0" w:color="auto"/>
                        <w:left w:val="none" w:sz="0" w:space="0" w:color="auto"/>
                        <w:bottom w:val="none" w:sz="0" w:space="0" w:color="auto"/>
                        <w:right w:val="none" w:sz="0" w:space="0" w:color="auto"/>
                      </w:divBdr>
                      <w:divsChild>
                        <w:div w:id="1260289699">
                          <w:marLeft w:val="0"/>
                          <w:marRight w:val="0"/>
                          <w:marTop w:val="0"/>
                          <w:marBottom w:val="0"/>
                          <w:divBdr>
                            <w:top w:val="none" w:sz="0" w:space="0" w:color="auto"/>
                            <w:left w:val="none" w:sz="0" w:space="0" w:color="auto"/>
                            <w:bottom w:val="none" w:sz="0" w:space="0" w:color="auto"/>
                            <w:right w:val="none" w:sz="0" w:space="0" w:color="auto"/>
                          </w:divBdr>
                          <w:divsChild>
                            <w:div w:id="600459157">
                              <w:marLeft w:val="0"/>
                              <w:marRight w:val="0"/>
                              <w:marTop w:val="0"/>
                              <w:marBottom w:val="0"/>
                              <w:divBdr>
                                <w:top w:val="none" w:sz="0" w:space="0" w:color="auto"/>
                                <w:left w:val="none" w:sz="0" w:space="0" w:color="auto"/>
                                <w:bottom w:val="none" w:sz="0" w:space="0" w:color="auto"/>
                                <w:right w:val="none" w:sz="0" w:space="0" w:color="auto"/>
                              </w:divBdr>
                              <w:divsChild>
                                <w:div w:id="1355885191">
                                  <w:marLeft w:val="0"/>
                                  <w:marRight w:val="0"/>
                                  <w:marTop w:val="0"/>
                                  <w:marBottom w:val="0"/>
                                  <w:divBdr>
                                    <w:top w:val="none" w:sz="0" w:space="0" w:color="auto"/>
                                    <w:left w:val="none" w:sz="0" w:space="0" w:color="auto"/>
                                    <w:bottom w:val="none" w:sz="0" w:space="0" w:color="auto"/>
                                    <w:right w:val="none" w:sz="0" w:space="0" w:color="auto"/>
                                  </w:divBdr>
                                  <w:divsChild>
                                    <w:div w:id="254363815">
                                      <w:marLeft w:val="0"/>
                                      <w:marRight w:val="0"/>
                                      <w:marTop w:val="0"/>
                                      <w:marBottom w:val="0"/>
                                      <w:divBdr>
                                        <w:top w:val="none" w:sz="0" w:space="0" w:color="auto"/>
                                        <w:left w:val="none" w:sz="0" w:space="0" w:color="auto"/>
                                        <w:bottom w:val="none" w:sz="0" w:space="0" w:color="auto"/>
                                        <w:right w:val="none" w:sz="0" w:space="0" w:color="auto"/>
                                      </w:divBdr>
                                      <w:divsChild>
                                        <w:div w:id="365451298">
                                          <w:marLeft w:val="0"/>
                                          <w:marRight w:val="0"/>
                                          <w:marTop w:val="0"/>
                                          <w:marBottom w:val="0"/>
                                          <w:divBdr>
                                            <w:top w:val="none" w:sz="0" w:space="0" w:color="auto"/>
                                            <w:left w:val="none" w:sz="0" w:space="0" w:color="auto"/>
                                            <w:bottom w:val="none" w:sz="0" w:space="0" w:color="auto"/>
                                            <w:right w:val="none" w:sz="0" w:space="0" w:color="auto"/>
                                          </w:divBdr>
                                          <w:divsChild>
                                            <w:div w:id="2035643444">
                                              <w:marLeft w:val="0"/>
                                              <w:marRight w:val="0"/>
                                              <w:marTop w:val="0"/>
                                              <w:marBottom w:val="0"/>
                                              <w:divBdr>
                                                <w:top w:val="none" w:sz="0" w:space="0" w:color="auto"/>
                                                <w:left w:val="none" w:sz="0" w:space="0" w:color="auto"/>
                                                <w:bottom w:val="none" w:sz="0" w:space="0" w:color="auto"/>
                                                <w:right w:val="none" w:sz="0" w:space="0" w:color="auto"/>
                                              </w:divBdr>
                                              <w:divsChild>
                                                <w:div w:id="4162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776625">
      <w:bodyDiv w:val="1"/>
      <w:marLeft w:val="0"/>
      <w:marRight w:val="0"/>
      <w:marTop w:val="0"/>
      <w:marBottom w:val="0"/>
      <w:divBdr>
        <w:top w:val="none" w:sz="0" w:space="0" w:color="auto"/>
        <w:left w:val="none" w:sz="0" w:space="0" w:color="auto"/>
        <w:bottom w:val="none" w:sz="0" w:space="0" w:color="auto"/>
        <w:right w:val="none" w:sz="0" w:space="0" w:color="auto"/>
      </w:divBdr>
    </w:div>
    <w:div w:id="203911119">
      <w:bodyDiv w:val="1"/>
      <w:marLeft w:val="0"/>
      <w:marRight w:val="0"/>
      <w:marTop w:val="0"/>
      <w:marBottom w:val="0"/>
      <w:divBdr>
        <w:top w:val="none" w:sz="0" w:space="0" w:color="auto"/>
        <w:left w:val="none" w:sz="0" w:space="0" w:color="auto"/>
        <w:bottom w:val="none" w:sz="0" w:space="0" w:color="auto"/>
        <w:right w:val="none" w:sz="0" w:space="0" w:color="auto"/>
      </w:divBdr>
    </w:div>
    <w:div w:id="250311546">
      <w:bodyDiv w:val="1"/>
      <w:marLeft w:val="0"/>
      <w:marRight w:val="0"/>
      <w:marTop w:val="0"/>
      <w:marBottom w:val="0"/>
      <w:divBdr>
        <w:top w:val="none" w:sz="0" w:space="0" w:color="auto"/>
        <w:left w:val="none" w:sz="0" w:space="0" w:color="auto"/>
        <w:bottom w:val="none" w:sz="0" w:space="0" w:color="auto"/>
        <w:right w:val="none" w:sz="0" w:space="0" w:color="auto"/>
      </w:divBdr>
    </w:div>
    <w:div w:id="337124358">
      <w:bodyDiv w:val="1"/>
      <w:marLeft w:val="0"/>
      <w:marRight w:val="0"/>
      <w:marTop w:val="0"/>
      <w:marBottom w:val="0"/>
      <w:divBdr>
        <w:top w:val="none" w:sz="0" w:space="0" w:color="auto"/>
        <w:left w:val="none" w:sz="0" w:space="0" w:color="auto"/>
        <w:bottom w:val="none" w:sz="0" w:space="0" w:color="auto"/>
        <w:right w:val="none" w:sz="0" w:space="0" w:color="auto"/>
      </w:divBdr>
    </w:div>
    <w:div w:id="342392595">
      <w:bodyDiv w:val="1"/>
      <w:marLeft w:val="0"/>
      <w:marRight w:val="0"/>
      <w:marTop w:val="0"/>
      <w:marBottom w:val="0"/>
      <w:divBdr>
        <w:top w:val="none" w:sz="0" w:space="0" w:color="auto"/>
        <w:left w:val="none" w:sz="0" w:space="0" w:color="auto"/>
        <w:bottom w:val="none" w:sz="0" w:space="0" w:color="auto"/>
        <w:right w:val="none" w:sz="0" w:space="0" w:color="auto"/>
      </w:divBdr>
    </w:div>
    <w:div w:id="453599125">
      <w:bodyDiv w:val="1"/>
      <w:marLeft w:val="0"/>
      <w:marRight w:val="0"/>
      <w:marTop w:val="0"/>
      <w:marBottom w:val="0"/>
      <w:divBdr>
        <w:top w:val="none" w:sz="0" w:space="0" w:color="auto"/>
        <w:left w:val="none" w:sz="0" w:space="0" w:color="auto"/>
        <w:bottom w:val="none" w:sz="0" w:space="0" w:color="auto"/>
        <w:right w:val="none" w:sz="0" w:space="0" w:color="auto"/>
      </w:divBdr>
    </w:div>
    <w:div w:id="527183451">
      <w:bodyDiv w:val="1"/>
      <w:marLeft w:val="0"/>
      <w:marRight w:val="0"/>
      <w:marTop w:val="0"/>
      <w:marBottom w:val="0"/>
      <w:divBdr>
        <w:top w:val="none" w:sz="0" w:space="0" w:color="auto"/>
        <w:left w:val="none" w:sz="0" w:space="0" w:color="auto"/>
        <w:bottom w:val="none" w:sz="0" w:space="0" w:color="auto"/>
        <w:right w:val="none" w:sz="0" w:space="0" w:color="auto"/>
      </w:divBdr>
    </w:div>
    <w:div w:id="657852626">
      <w:bodyDiv w:val="1"/>
      <w:marLeft w:val="0"/>
      <w:marRight w:val="0"/>
      <w:marTop w:val="0"/>
      <w:marBottom w:val="0"/>
      <w:divBdr>
        <w:top w:val="none" w:sz="0" w:space="0" w:color="auto"/>
        <w:left w:val="none" w:sz="0" w:space="0" w:color="auto"/>
        <w:bottom w:val="none" w:sz="0" w:space="0" w:color="auto"/>
        <w:right w:val="none" w:sz="0" w:space="0" w:color="auto"/>
      </w:divBdr>
    </w:div>
    <w:div w:id="982928048">
      <w:bodyDiv w:val="1"/>
      <w:marLeft w:val="0"/>
      <w:marRight w:val="0"/>
      <w:marTop w:val="0"/>
      <w:marBottom w:val="0"/>
      <w:divBdr>
        <w:top w:val="none" w:sz="0" w:space="0" w:color="auto"/>
        <w:left w:val="none" w:sz="0" w:space="0" w:color="auto"/>
        <w:bottom w:val="none" w:sz="0" w:space="0" w:color="auto"/>
        <w:right w:val="none" w:sz="0" w:space="0" w:color="auto"/>
      </w:divBdr>
    </w:div>
    <w:div w:id="1001275091">
      <w:bodyDiv w:val="1"/>
      <w:marLeft w:val="0"/>
      <w:marRight w:val="0"/>
      <w:marTop w:val="0"/>
      <w:marBottom w:val="0"/>
      <w:divBdr>
        <w:top w:val="none" w:sz="0" w:space="0" w:color="auto"/>
        <w:left w:val="none" w:sz="0" w:space="0" w:color="auto"/>
        <w:bottom w:val="none" w:sz="0" w:space="0" w:color="auto"/>
        <w:right w:val="none" w:sz="0" w:space="0" w:color="auto"/>
      </w:divBdr>
    </w:div>
    <w:div w:id="1040594581">
      <w:bodyDiv w:val="1"/>
      <w:marLeft w:val="0"/>
      <w:marRight w:val="0"/>
      <w:marTop w:val="0"/>
      <w:marBottom w:val="0"/>
      <w:divBdr>
        <w:top w:val="none" w:sz="0" w:space="0" w:color="auto"/>
        <w:left w:val="none" w:sz="0" w:space="0" w:color="auto"/>
        <w:bottom w:val="none" w:sz="0" w:space="0" w:color="auto"/>
        <w:right w:val="none" w:sz="0" w:space="0" w:color="auto"/>
      </w:divBdr>
      <w:divsChild>
        <w:div w:id="179860026">
          <w:marLeft w:val="0"/>
          <w:marRight w:val="0"/>
          <w:marTop w:val="0"/>
          <w:marBottom w:val="0"/>
          <w:divBdr>
            <w:top w:val="none" w:sz="0" w:space="0" w:color="auto"/>
            <w:left w:val="none" w:sz="0" w:space="0" w:color="auto"/>
            <w:bottom w:val="none" w:sz="0" w:space="0" w:color="auto"/>
            <w:right w:val="none" w:sz="0" w:space="0" w:color="auto"/>
          </w:divBdr>
          <w:divsChild>
            <w:div w:id="1692141789">
              <w:marLeft w:val="0"/>
              <w:marRight w:val="0"/>
              <w:marTop w:val="0"/>
              <w:marBottom w:val="0"/>
              <w:divBdr>
                <w:top w:val="none" w:sz="0" w:space="0" w:color="auto"/>
                <w:left w:val="none" w:sz="0" w:space="0" w:color="auto"/>
                <w:bottom w:val="none" w:sz="0" w:space="0" w:color="auto"/>
                <w:right w:val="none" w:sz="0" w:space="0" w:color="auto"/>
              </w:divBdr>
              <w:divsChild>
                <w:div w:id="1797947140">
                  <w:marLeft w:val="0"/>
                  <w:marRight w:val="0"/>
                  <w:marTop w:val="0"/>
                  <w:marBottom w:val="0"/>
                  <w:divBdr>
                    <w:top w:val="none" w:sz="0" w:space="0" w:color="auto"/>
                    <w:left w:val="none" w:sz="0" w:space="0" w:color="auto"/>
                    <w:bottom w:val="none" w:sz="0" w:space="0" w:color="auto"/>
                    <w:right w:val="none" w:sz="0" w:space="0" w:color="auto"/>
                  </w:divBdr>
                  <w:divsChild>
                    <w:div w:id="1513258586">
                      <w:marLeft w:val="0"/>
                      <w:marRight w:val="0"/>
                      <w:marTop w:val="0"/>
                      <w:marBottom w:val="0"/>
                      <w:divBdr>
                        <w:top w:val="none" w:sz="0" w:space="0" w:color="auto"/>
                        <w:left w:val="none" w:sz="0" w:space="0" w:color="auto"/>
                        <w:bottom w:val="none" w:sz="0" w:space="0" w:color="auto"/>
                        <w:right w:val="none" w:sz="0" w:space="0" w:color="auto"/>
                      </w:divBdr>
                      <w:divsChild>
                        <w:div w:id="913203172">
                          <w:marLeft w:val="0"/>
                          <w:marRight w:val="0"/>
                          <w:marTop w:val="0"/>
                          <w:marBottom w:val="0"/>
                          <w:divBdr>
                            <w:top w:val="none" w:sz="0" w:space="0" w:color="auto"/>
                            <w:left w:val="none" w:sz="0" w:space="0" w:color="auto"/>
                            <w:bottom w:val="none" w:sz="0" w:space="0" w:color="auto"/>
                            <w:right w:val="none" w:sz="0" w:space="0" w:color="auto"/>
                          </w:divBdr>
                          <w:divsChild>
                            <w:div w:id="276446097">
                              <w:marLeft w:val="0"/>
                              <w:marRight w:val="0"/>
                              <w:marTop w:val="0"/>
                              <w:marBottom w:val="0"/>
                              <w:divBdr>
                                <w:top w:val="none" w:sz="0" w:space="0" w:color="auto"/>
                                <w:left w:val="none" w:sz="0" w:space="0" w:color="auto"/>
                                <w:bottom w:val="none" w:sz="0" w:space="0" w:color="auto"/>
                                <w:right w:val="none" w:sz="0" w:space="0" w:color="auto"/>
                              </w:divBdr>
                              <w:divsChild>
                                <w:div w:id="101195985">
                                  <w:marLeft w:val="0"/>
                                  <w:marRight w:val="0"/>
                                  <w:marTop w:val="0"/>
                                  <w:marBottom w:val="0"/>
                                  <w:divBdr>
                                    <w:top w:val="none" w:sz="0" w:space="0" w:color="auto"/>
                                    <w:left w:val="none" w:sz="0" w:space="0" w:color="auto"/>
                                    <w:bottom w:val="none" w:sz="0" w:space="0" w:color="auto"/>
                                    <w:right w:val="none" w:sz="0" w:space="0" w:color="auto"/>
                                  </w:divBdr>
                                  <w:divsChild>
                                    <w:div w:id="570963642">
                                      <w:marLeft w:val="0"/>
                                      <w:marRight w:val="0"/>
                                      <w:marTop w:val="0"/>
                                      <w:marBottom w:val="0"/>
                                      <w:divBdr>
                                        <w:top w:val="none" w:sz="0" w:space="0" w:color="auto"/>
                                        <w:left w:val="none" w:sz="0" w:space="0" w:color="auto"/>
                                        <w:bottom w:val="none" w:sz="0" w:space="0" w:color="auto"/>
                                        <w:right w:val="none" w:sz="0" w:space="0" w:color="auto"/>
                                      </w:divBdr>
                                      <w:divsChild>
                                        <w:div w:id="1777748383">
                                          <w:marLeft w:val="0"/>
                                          <w:marRight w:val="0"/>
                                          <w:marTop w:val="0"/>
                                          <w:marBottom w:val="0"/>
                                          <w:divBdr>
                                            <w:top w:val="none" w:sz="0" w:space="0" w:color="auto"/>
                                            <w:left w:val="none" w:sz="0" w:space="0" w:color="auto"/>
                                            <w:bottom w:val="none" w:sz="0" w:space="0" w:color="auto"/>
                                            <w:right w:val="none" w:sz="0" w:space="0" w:color="auto"/>
                                          </w:divBdr>
                                          <w:divsChild>
                                            <w:div w:id="273252317">
                                              <w:marLeft w:val="0"/>
                                              <w:marRight w:val="0"/>
                                              <w:marTop w:val="0"/>
                                              <w:marBottom w:val="0"/>
                                              <w:divBdr>
                                                <w:top w:val="none" w:sz="0" w:space="0" w:color="auto"/>
                                                <w:left w:val="none" w:sz="0" w:space="0" w:color="auto"/>
                                                <w:bottom w:val="none" w:sz="0" w:space="0" w:color="auto"/>
                                                <w:right w:val="none" w:sz="0" w:space="0" w:color="auto"/>
                                              </w:divBdr>
                                              <w:divsChild>
                                                <w:div w:id="1627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929159">
      <w:bodyDiv w:val="1"/>
      <w:marLeft w:val="0"/>
      <w:marRight w:val="0"/>
      <w:marTop w:val="0"/>
      <w:marBottom w:val="0"/>
      <w:divBdr>
        <w:top w:val="none" w:sz="0" w:space="0" w:color="auto"/>
        <w:left w:val="none" w:sz="0" w:space="0" w:color="auto"/>
        <w:bottom w:val="none" w:sz="0" w:space="0" w:color="auto"/>
        <w:right w:val="none" w:sz="0" w:space="0" w:color="auto"/>
      </w:divBdr>
    </w:div>
    <w:div w:id="1280920062">
      <w:bodyDiv w:val="1"/>
      <w:marLeft w:val="0"/>
      <w:marRight w:val="0"/>
      <w:marTop w:val="0"/>
      <w:marBottom w:val="0"/>
      <w:divBdr>
        <w:top w:val="none" w:sz="0" w:space="0" w:color="auto"/>
        <w:left w:val="none" w:sz="0" w:space="0" w:color="auto"/>
        <w:bottom w:val="none" w:sz="0" w:space="0" w:color="auto"/>
        <w:right w:val="none" w:sz="0" w:space="0" w:color="auto"/>
      </w:divBdr>
    </w:div>
    <w:div w:id="1375501036">
      <w:bodyDiv w:val="1"/>
      <w:marLeft w:val="0"/>
      <w:marRight w:val="0"/>
      <w:marTop w:val="0"/>
      <w:marBottom w:val="0"/>
      <w:divBdr>
        <w:top w:val="none" w:sz="0" w:space="0" w:color="auto"/>
        <w:left w:val="none" w:sz="0" w:space="0" w:color="auto"/>
        <w:bottom w:val="none" w:sz="0" w:space="0" w:color="auto"/>
        <w:right w:val="none" w:sz="0" w:space="0" w:color="auto"/>
      </w:divBdr>
    </w:div>
    <w:div w:id="1388601326">
      <w:bodyDiv w:val="1"/>
      <w:marLeft w:val="0"/>
      <w:marRight w:val="0"/>
      <w:marTop w:val="0"/>
      <w:marBottom w:val="0"/>
      <w:divBdr>
        <w:top w:val="none" w:sz="0" w:space="0" w:color="auto"/>
        <w:left w:val="none" w:sz="0" w:space="0" w:color="auto"/>
        <w:bottom w:val="none" w:sz="0" w:space="0" w:color="auto"/>
        <w:right w:val="none" w:sz="0" w:space="0" w:color="auto"/>
      </w:divBdr>
    </w:div>
    <w:div w:id="1637417853">
      <w:bodyDiv w:val="1"/>
      <w:marLeft w:val="0"/>
      <w:marRight w:val="0"/>
      <w:marTop w:val="0"/>
      <w:marBottom w:val="0"/>
      <w:divBdr>
        <w:top w:val="none" w:sz="0" w:space="0" w:color="auto"/>
        <w:left w:val="none" w:sz="0" w:space="0" w:color="auto"/>
        <w:bottom w:val="none" w:sz="0" w:space="0" w:color="auto"/>
        <w:right w:val="none" w:sz="0" w:space="0" w:color="auto"/>
      </w:divBdr>
    </w:div>
    <w:div w:id="1661812210">
      <w:bodyDiv w:val="1"/>
      <w:marLeft w:val="0"/>
      <w:marRight w:val="0"/>
      <w:marTop w:val="0"/>
      <w:marBottom w:val="0"/>
      <w:divBdr>
        <w:top w:val="none" w:sz="0" w:space="0" w:color="auto"/>
        <w:left w:val="none" w:sz="0" w:space="0" w:color="auto"/>
        <w:bottom w:val="none" w:sz="0" w:space="0" w:color="auto"/>
        <w:right w:val="none" w:sz="0" w:space="0" w:color="auto"/>
      </w:divBdr>
    </w:div>
    <w:div w:id="20796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6</cp:revision>
  <dcterms:created xsi:type="dcterms:W3CDTF">2019-01-01T15:23:00Z</dcterms:created>
  <dcterms:modified xsi:type="dcterms:W3CDTF">2019-01-01T18:15:00Z</dcterms:modified>
</cp:coreProperties>
</file>