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E2" w:rsidRDefault="009E6CF3" w:rsidP="009E6CF3">
      <w:pPr>
        <w:jc w:val="center"/>
        <w:rPr>
          <w:rFonts w:ascii="Times New Roman" w:hAnsi="Times New Roman" w:cs="Times New Roman"/>
          <w:sz w:val="40"/>
          <w:szCs w:val="40"/>
        </w:rPr>
      </w:pPr>
      <w:r w:rsidRPr="009E6CF3">
        <w:rPr>
          <w:rFonts w:ascii="Times New Roman" w:hAnsi="Times New Roman" w:cs="Times New Roman"/>
          <w:sz w:val="40"/>
          <w:szCs w:val="40"/>
        </w:rPr>
        <w:t>TRIPÉ PSICANALITICO</w:t>
      </w:r>
    </w:p>
    <w:p w:rsidR="007E6042" w:rsidRPr="00AE1416" w:rsidRDefault="007E6042" w:rsidP="007E6042">
      <w:pPr>
        <w:rPr>
          <w:rFonts w:ascii="Times New Roman" w:hAnsi="Times New Roman" w:cs="Times New Roman"/>
          <w:sz w:val="24"/>
          <w:szCs w:val="24"/>
        </w:rPr>
      </w:pPr>
      <w:r w:rsidRPr="00AE1416">
        <w:rPr>
          <w:rFonts w:ascii="Times New Roman" w:hAnsi="Times New Roman" w:cs="Times New Roman"/>
          <w:sz w:val="24"/>
          <w:szCs w:val="24"/>
        </w:rPr>
        <w:t>O tripé psicanalítico se divide em</w:t>
      </w:r>
      <w:r w:rsidR="00AE1416" w:rsidRPr="00AE1416">
        <w:rPr>
          <w:rFonts w:ascii="Times New Roman" w:hAnsi="Times New Roman" w:cs="Times New Roman"/>
          <w:sz w:val="24"/>
          <w:szCs w:val="24"/>
        </w:rPr>
        <w:t>:</w:t>
      </w:r>
      <w:r w:rsidRPr="00AE1416">
        <w:rPr>
          <w:rFonts w:ascii="Times New Roman" w:hAnsi="Times New Roman" w:cs="Times New Roman"/>
          <w:sz w:val="24"/>
          <w:szCs w:val="24"/>
        </w:rPr>
        <w:t xml:space="preserve"> CONHECIMENTO TE</w:t>
      </w:r>
      <w:r w:rsidR="00AE1416" w:rsidRPr="00AE1416">
        <w:rPr>
          <w:rFonts w:ascii="Times New Roman" w:hAnsi="Times New Roman" w:cs="Times New Roman"/>
          <w:sz w:val="24"/>
          <w:szCs w:val="24"/>
        </w:rPr>
        <w:t>Ó</w:t>
      </w:r>
      <w:r w:rsidRPr="00AE1416">
        <w:rPr>
          <w:rFonts w:ascii="Times New Roman" w:hAnsi="Times New Roman" w:cs="Times New Roman"/>
          <w:sz w:val="24"/>
          <w:szCs w:val="24"/>
        </w:rPr>
        <w:t>RICO, ANÁLISE PESSOAL E SUPERVISÃO</w:t>
      </w:r>
      <w:proofErr w:type="gramStart"/>
      <w:r w:rsidRPr="00AE14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E1416">
        <w:rPr>
          <w:rFonts w:ascii="Times New Roman" w:hAnsi="Times New Roman" w:cs="Times New Roman"/>
          <w:sz w:val="24"/>
          <w:szCs w:val="24"/>
        </w:rPr>
        <w:t>CLÍNICA .</w:t>
      </w:r>
    </w:p>
    <w:p w:rsidR="007E6042" w:rsidRPr="00AE1416" w:rsidRDefault="007E6042" w:rsidP="007E6042">
      <w:pPr>
        <w:rPr>
          <w:rFonts w:ascii="Times New Roman" w:hAnsi="Times New Roman" w:cs="Times New Roman"/>
          <w:sz w:val="24"/>
          <w:szCs w:val="24"/>
        </w:rPr>
      </w:pPr>
      <w:r w:rsidRPr="00AE1416">
        <w:rPr>
          <w:rFonts w:ascii="Times New Roman" w:hAnsi="Times New Roman" w:cs="Times New Roman"/>
          <w:sz w:val="24"/>
          <w:szCs w:val="24"/>
        </w:rPr>
        <w:t>Em Resumo O Tripé Psicanalítico é a união dos conceitos fundamentais para a Formação de excelência em Psicanálise:</w:t>
      </w:r>
    </w:p>
    <w:p w:rsidR="009E6CF3" w:rsidRPr="00AE1416" w:rsidRDefault="007E6042" w:rsidP="007E6042">
      <w:pPr>
        <w:rPr>
          <w:rFonts w:ascii="Times New Roman" w:hAnsi="Times New Roman" w:cs="Times New Roman"/>
          <w:sz w:val="24"/>
          <w:szCs w:val="24"/>
        </w:rPr>
      </w:pPr>
      <w:r w:rsidRPr="00AE1416">
        <w:rPr>
          <w:rFonts w:ascii="Times New Roman" w:hAnsi="Times New Roman" w:cs="Times New Roman"/>
          <w:sz w:val="24"/>
          <w:szCs w:val="24"/>
        </w:rPr>
        <w:t>1º: Conhecimento Teórico: é o estudar, ler, pesquisar sobre os temas pertinentes à psicanálise. Embasar-se nos conceitos psicanalíticos freudianos, de Jung e outros psicanalistas importantes.</w:t>
      </w:r>
      <w:r w:rsidRPr="00AE1416">
        <w:rPr>
          <w:rFonts w:ascii="Times New Roman" w:hAnsi="Times New Roman" w:cs="Times New Roman"/>
          <w:sz w:val="24"/>
          <w:szCs w:val="24"/>
        </w:rPr>
        <w:br/>
      </w:r>
      <w:r w:rsidRPr="00AE1416">
        <w:rPr>
          <w:rFonts w:ascii="Times New Roman" w:hAnsi="Times New Roman" w:cs="Times New Roman"/>
          <w:sz w:val="24"/>
          <w:szCs w:val="24"/>
        </w:rPr>
        <w:br/>
        <w:t>2º: Análise Pessoal:  é o compreender de si mesmo. Antes de ser o terapeuta, tornar-se o paciente. Ser analisado por um Psicanalista. Desta forma, além de estar buscando uma transformação pessoal ainda poderá ir percebendo todo o processo psicanalítico.</w:t>
      </w:r>
      <w:r w:rsidRPr="00AE1416">
        <w:rPr>
          <w:rFonts w:ascii="Times New Roman" w:hAnsi="Times New Roman" w:cs="Times New Roman"/>
          <w:sz w:val="24"/>
          <w:szCs w:val="24"/>
        </w:rPr>
        <w:br/>
      </w:r>
      <w:r w:rsidRPr="00AE1416">
        <w:rPr>
          <w:rFonts w:ascii="Times New Roman" w:hAnsi="Times New Roman" w:cs="Times New Roman"/>
          <w:sz w:val="24"/>
          <w:szCs w:val="24"/>
        </w:rPr>
        <w:br/>
        <w:t>3º: Supervisão Clínica: é o estágio supervisionado. O postulante à formação em Psicanálise deverá fazer os seus atendimentos baseados nos conhecimentos adquiridos na prática psicanalítica, tendo o acompanhamento do mestre psicanalista.</w:t>
      </w:r>
    </w:p>
    <w:p w:rsidR="00AE1416" w:rsidRPr="00AE1416" w:rsidRDefault="00AE1416" w:rsidP="007E6042">
      <w:pPr>
        <w:rPr>
          <w:rFonts w:ascii="Times New Roman" w:hAnsi="Times New Roman" w:cs="Times New Roman"/>
          <w:sz w:val="24"/>
          <w:szCs w:val="24"/>
        </w:rPr>
      </w:pPr>
      <w:r w:rsidRPr="00AE1416">
        <w:rPr>
          <w:rFonts w:ascii="Times New Roman" w:hAnsi="Times New Roman" w:cs="Times New Roman"/>
          <w:sz w:val="24"/>
          <w:szCs w:val="24"/>
        </w:rPr>
        <w:t>Assim, esclarecemos que a formação do psicanalista embasa-se no que Freud descreveu como “tripé da Psicanálise”, ou seja, sólido conhecimento teórico, constante análise pessoal e supervisão de casos clínicos.</w:t>
      </w:r>
      <w:r w:rsidRPr="00AE1416">
        <w:rPr>
          <w:rFonts w:ascii="Times New Roman" w:hAnsi="Times New Roman" w:cs="Times New Roman"/>
          <w:sz w:val="24"/>
          <w:szCs w:val="24"/>
        </w:rPr>
        <w:t xml:space="preserve"> </w:t>
      </w:r>
      <w:r w:rsidRPr="00AE1416">
        <w:rPr>
          <w:rFonts w:ascii="Times New Roman" w:hAnsi="Times New Roman" w:cs="Times New Roman"/>
          <w:sz w:val="24"/>
          <w:szCs w:val="24"/>
        </w:rPr>
        <w:t>Portanto, o conhecimento teórico não é suficiente para se formar um psicanalista, pois a peculiaridade do aprendizado deste ofício está na apreensão de uma experimentação vivida pelo candidato ao lidar com seu próprio inconsciente na análise pessoal, que é o que o capacita para o exercício da escuta psicanalítica</w:t>
      </w:r>
      <w:r w:rsidRPr="00AE1416">
        <w:rPr>
          <w:rFonts w:ascii="Times New Roman" w:hAnsi="Times New Roman" w:cs="Times New Roman"/>
          <w:sz w:val="24"/>
          <w:szCs w:val="24"/>
        </w:rPr>
        <w:t>.</w:t>
      </w:r>
    </w:p>
    <w:p w:rsidR="00AE1416" w:rsidRPr="00AE1416" w:rsidRDefault="00AE1416" w:rsidP="00AE1416">
      <w:pPr>
        <w:rPr>
          <w:rFonts w:ascii="Times New Roman" w:hAnsi="Times New Roman" w:cs="Times New Roman"/>
          <w:sz w:val="24"/>
          <w:szCs w:val="24"/>
        </w:rPr>
      </w:pPr>
      <w:r w:rsidRPr="00AE1416">
        <w:rPr>
          <w:rFonts w:ascii="Times New Roman" w:hAnsi="Times New Roman" w:cs="Times New Roman"/>
          <w:sz w:val="24"/>
          <w:szCs w:val="24"/>
        </w:rPr>
        <w:t>Psicanálise em sua prática clínica. Também costuma ser oferecida nos últimos anos de formação nos cursos de Graduação em Psicologia, particularmente, nos estágios que envolvem a prática clínica em Psicanálise.</w:t>
      </w:r>
      <w:r w:rsidRPr="00AE1416">
        <w:rPr>
          <w:rFonts w:ascii="Times New Roman" w:hAnsi="Times New Roman" w:cs="Times New Roman"/>
          <w:sz w:val="24"/>
          <w:szCs w:val="24"/>
        </w:rPr>
        <w:br/>
        <w:t>Junto com a análise pessoal e o estudo teórico, a supervisão em psicanálise compõe o tripé necessário para aqueles que buscam se aprimorar na prática clínica e na compreensão dos fenômenos do inconsciente.</w:t>
      </w:r>
      <w:r w:rsidRPr="00AE1416">
        <w:rPr>
          <w:rFonts w:ascii="Times New Roman" w:hAnsi="Times New Roman" w:cs="Times New Roman"/>
          <w:sz w:val="24"/>
          <w:szCs w:val="24"/>
        </w:rPr>
        <w:br/>
        <w:t>Assim como a análise pessoal, sugere-se que a supervisão seja uma prática constante na formação do terapeuta, no sentido de que este possa voltar a se analisar assim como a fazer supervisões ou discutir seus casos, de tempos em tempos.</w:t>
      </w:r>
      <w:r w:rsidRPr="00AE1416">
        <w:rPr>
          <w:rFonts w:ascii="Times New Roman" w:hAnsi="Times New Roman" w:cs="Times New Roman"/>
          <w:sz w:val="24"/>
          <w:szCs w:val="24"/>
        </w:rPr>
        <w:br/>
        <w:t>Esta sugestão assenta</w:t>
      </w:r>
      <w:r w:rsidRPr="00AE1416">
        <w:rPr>
          <w:rFonts w:ascii="Times New Roman" w:hAnsi="Times New Roman" w:cs="Times New Roman"/>
          <w:sz w:val="24"/>
          <w:szCs w:val="24"/>
        </w:rPr>
        <w:t xml:space="preserve"> </w:t>
      </w:r>
      <w:r w:rsidRPr="00AE1416">
        <w:rPr>
          <w:rFonts w:ascii="Times New Roman" w:hAnsi="Times New Roman" w:cs="Times New Roman"/>
          <w:sz w:val="24"/>
          <w:szCs w:val="24"/>
        </w:rPr>
        <w:t xml:space="preserve">A supervisão em psicanálise se destina a todos os profissionais da área que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E1416">
        <w:rPr>
          <w:rFonts w:ascii="Times New Roman" w:hAnsi="Times New Roman" w:cs="Times New Roman"/>
          <w:sz w:val="24"/>
          <w:szCs w:val="24"/>
        </w:rPr>
        <w:t>utilizam no fato de que o inconsciente, tal como discutiu Freud, é dinâmico e não</w:t>
      </w:r>
      <w:r w:rsidR="00AC6143">
        <w:rPr>
          <w:rFonts w:ascii="Times New Roman" w:hAnsi="Times New Roman" w:cs="Times New Roman"/>
          <w:sz w:val="24"/>
          <w:szCs w:val="24"/>
        </w:rPr>
        <w:t xml:space="preserve"> </w:t>
      </w:r>
      <w:r w:rsidRPr="00AE1416">
        <w:rPr>
          <w:rFonts w:ascii="Times New Roman" w:hAnsi="Times New Roman" w:cs="Times New Roman"/>
          <w:sz w:val="24"/>
          <w:szCs w:val="24"/>
        </w:rPr>
        <w:t>temporal, ou seja, sempre haverá questões para serem trabalhadas e elaboradas no que se refere à lógica do inconsciente, tanto em nossa análise pessoal, como no contato com</w:t>
      </w:r>
      <w:proofErr w:type="gramStart"/>
      <w:r w:rsidRPr="00AE1416">
        <w:rPr>
          <w:rFonts w:ascii="Times New Roman" w:hAnsi="Times New Roman" w:cs="Times New Roman"/>
          <w:sz w:val="24"/>
          <w:szCs w:val="24"/>
        </w:rPr>
        <w:t xml:space="preserve"> </w:t>
      </w:r>
      <w:r w:rsidRPr="00AE1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AE1416">
        <w:rPr>
          <w:rFonts w:ascii="Times New Roman" w:hAnsi="Times New Roman" w:cs="Times New Roman"/>
          <w:sz w:val="24"/>
          <w:szCs w:val="24"/>
        </w:rPr>
        <w:t xml:space="preserve">nossos </w:t>
      </w:r>
      <w:r w:rsidRPr="00AE1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consulentes.</w:t>
      </w:r>
      <w:bookmarkStart w:id="0" w:name="_GoBack"/>
      <w:bookmarkEnd w:id="0"/>
    </w:p>
    <w:sectPr w:rsidR="00AE1416" w:rsidRPr="00AE1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F3"/>
    <w:rsid w:val="007E6042"/>
    <w:rsid w:val="009E6CF3"/>
    <w:rsid w:val="00AC6143"/>
    <w:rsid w:val="00AE1416"/>
    <w:rsid w:val="00B2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</dc:creator>
  <cp:lastModifiedBy>Sato</cp:lastModifiedBy>
  <cp:revision>2</cp:revision>
  <dcterms:created xsi:type="dcterms:W3CDTF">2014-06-22T17:49:00Z</dcterms:created>
  <dcterms:modified xsi:type="dcterms:W3CDTF">2014-06-22T18:25:00Z</dcterms:modified>
</cp:coreProperties>
</file>