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D3AE" w14:textId="116E46CC" w:rsidR="00D159C5" w:rsidRPr="00304260" w:rsidRDefault="00D159C5">
      <w:pPr>
        <w:rPr>
          <w:b/>
          <w:bCs/>
          <w:sz w:val="32"/>
          <w:szCs w:val="32"/>
          <w:lang w:val="es-ES"/>
        </w:rPr>
      </w:pPr>
      <w:r w:rsidRPr="00304260">
        <w:rPr>
          <w:b/>
          <w:bCs/>
          <w:sz w:val="32"/>
          <w:szCs w:val="32"/>
          <w:lang w:val="es-ES"/>
        </w:rPr>
        <w:t>Ejercicio 1:</w:t>
      </w:r>
    </w:p>
    <w:p w14:paraId="2ED50A8A" w14:textId="500D4D57" w:rsidR="00A67DEC" w:rsidRPr="00D159C5" w:rsidRDefault="00BE5218">
      <w:pPr>
        <w:rPr>
          <w:lang w:val="es-ES"/>
        </w:rPr>
      </w:pPr>
      <w:proofErr w:type="spellStart"/>
      <w:r w:rsidRPr="00D159C5">
        <w:rPr>
          <w:lang w:val="es-ES"/>
        </w:rPr>
        <w:t>Request</w:t>
      </w:r>
      <w:proofErr w:type="spellEnd"/>
      <w:r w:rsidRPr="00D159C5">
        <w:rPr>
          <w:lang w:val="es-ES"/>
        </w:rPr>
        <w:t xml:space="preserve"> -&gt; Fecha DD-MM-AAAA</w:t>
      </w:r>
    </w:p>
    <w:p w14:paraId="0DA7FD34" w14:textId="42A338F3" w:rsidR="00BE5218" w:rsidRPr="00D159C5" w:rsidRDefault="00BE5218">
      <w:pPr>
        <w:rPr>
          <w:lang w:val="es-ES"/>
        </w:rPr>
      </w:pPr>
      <w:r w:rsidRPr="00D159C5">
        <w:rPr>
          <w:lang w:val="es-ES"/>
        </w:rPr>
        <w:t xml:space="preserve">2 </w:t>
      </w:r>
      <w:proofErr w:type="spellStart"/>
      <w:r w:rsidRPr="00D159C5">
        <w:rPr>
          <w:lang w:val="es-ES"/>
        </w:rPr>
        <w:t>Headers</w:t>
      </w:r>
      <w:proofErr w:type="spellEnd"/>
      <w:r w:rsidRPr="00D159C5">
        <w:rPr>
          <w:lang w:val="es-ES"/>
        </w:rPr>
        <w:t>:</w:t>
      </w:r>
    </w:p>
    <w:p w14:paraId="0ACC8C89" w14:textId="11F1610C" w:rsidR="00BE5218" w:rsidRDefault="00BE5218" w:rsidP="00BE5218">
      <w:pPr>
        <w:pStyle w:val="ListParagraph"/>
        <w:numPr>
          <w:ilvl w:val="0"/>
          <w:numId w:val="1"/>
        </w:numPr>
      </w:pPr>
      <w:r>
        <w:t>Country: Argentina o Chile</w:t>
      </w:r>
    </w:p>
    <w:p w14:paraId="036AB47E" w14:textId="6CAC5FB1" w:rsidR="00BE5218" w:rsidRDefault="00BE5218" w:rsidP="00BE5218">
      <w:pPr>
        <w:pStyle w:val="ListParagraph"/>
        <w:numPr>
          <w:ilvl w:val="0"/>
          <w:numId w:val="1"/>
        </w:numPr>
      </w:pPr>
      <w:r>
        <w:t xml:space="preserve">City: Chile (Santiago, Arica, Chiloe), </w:t>
      </w:r>
      <w:proofErr w:type="gramStart"/>
      <w:r>
        <w:t>Argentina(</w:t>
      </w:r>
      <w:proofErr w:type="spellStart"/>
      <w:proofErr w:type="gramEnd"/>
      <w:r>
        <w:t>BuenosAires</w:t>
      </w:r>
      <w:proofErr w:type="spellEnd"/>
      <w:r>
        <w:t xml:space="preserve">, </w:t>
      </w:r>
      <w:proofErr w:type="spellStart"/>
      <w:r>
        <w:t>SanJuan</w:t>
      </w:r>
      <w:proofErr w:type="spellEnd"/>
      <w:r>
        <w:t>)</w:t>
      </w:r>
    </w:p>
    <w:p w14:paraId="75F765AC" w14:textId="74239F71" w:rsidR="00BE5218" w:rsidRDefault="00BE5218" w:rsidP="00BE5218">
      <w:r>
        <w:t>Results</w:t>
      </w:r>
    </w:p>
    <w:p w14:paraId="15A8A37F" w14:textId="5F4DA8DB" w:rsidR="00BE5218" w:rsidRDefault="00BE5218" w:rsidP="00BE521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Positivo</w:t>
      </w:r>
      <w:r w:rsidRPr="00BE5218">
        <w:rPr>
          <w:lang w:val="es-ES"/>
        </w:rPr>
        <w:t xml:space="preserve">: </w:t>
      </w:r>
      <w:proofErr w:type="spellStart"/>
      <w:r w:rsidRPr="00BE5218">
        <w:rPr>
          <w:lang w:val="es-ES"/>
        </w:rPr>
        <w:t>codigo</w:t>
      </w:r>
      <w:proofErr w:type="spellEnd"/>
      <w:r w:rsidRPr="00BE5218">
        <w:rPr>
          <w:lang w:val="es-ES"/>
        </w:rPr>
        <w:t xml:space="preserve"> -&gt; http 200 y </w:t>
      </w:r>
      <w:proofErr w:type="gramStart"/>
      <w:r w:rsidRPr="00BE5218">
        <w:rPr>
          <w:lang w:val="es-ES"/>
        </w:rPr>
        <w:t>status</w:t>
      </w:r>
      <w:proofErr w:type="gramEnd"/>
      <w:r>
        <w:rPr>
          <w:lang w:val="es-ES"/>
        </w:rPr>
        <w:t xml:space="preserve"> -&gt; ok</w:t>
      </w:r>
    </w:p>
    <w:p w14:paraId="4153BD10" w14:textId="4AB18B77" w:rsidR="00BE5218" w:rsidRDefault="00BE5218" w:rsidP="00BE521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Error: </w:t>
      </w:r>
    </w:p>
    <w:p w14:paraId="18402D06" w14:textId="58DF133E" w:rsidR="00BE5218" w:rsidRDefault="00BE5218" w:rsidP="00BE521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error”</w:t>
      </w:r>
      <w:r w:rsidR="006517A3">
        <w:rPr>
          <w:lang w:val="es-ES"/>
        </w:rPr>
        <w:t xml:space="preserve"> y código </w:t>
      </w:r>
      <w:proofErr w:type="gramStart"/>
      <w:r w:rsidR="006517A3">
        <w:rPr>
          <w:lang w:val="es-ES"/>
        </w:rPr>
        <w:t>400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en caso de error en la </w:t>
      </w:r>
      <w:proofErr w:type="spellStart"/>
      <w:r>
        <w:rPr>
          <w:lang w:val="es-ES"/>
        </w:rPr>
        <w:t>request</w:t>
      </w:r>
      <w:proofErr w:type="spellEnd"/>
    </w:p>
    <w:p w14:paraId="57CBB918" w14:textId="696B8A49" w:rsidR="00BE5218" w:rsidRDefault="00BE5218" w:rsidP="00BE521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“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error”</w:t>
      </w:r>
      <w:r w:rsidR="006517A3">
        <w:rPr>
          <w:lang w:val="es-ES"/>
        </w:rPr>
        <w:t xml:space="preserve"> y código 500</w:t>
      </w:r>
      <w:r>
        <w:rPr>
          <w:lang w:val="es-ES"/>
        </w:rPr>
        <w:t xml:space="preserve">: </w:t>
      </w:r>
      <w:r w:rsidR="006517A3">
        <w:rPr>
          <w:lang w:val="es-ES"/>
        </w:rPr>
        <w:t xml:space="preserve">en caso de error de </w:t>
      </w:r>
      <w:r w:rsidR="0050295A">
        <w:rPr>
          <w:lang w:val="es-ES"/>
        </w:rPr>
        <w:t>conexión</w:t>
      </w:r>
    </w:p>
    <w:p w14:paraId="73147DC0" w14:textId="2BB1B205" w:rsidR="0050295A" w:rsidRDefault="0050295A" w:rsidP="0050295A">
      <w:pPr>
        <w:rPr>
          <w:lang w:val="es-ES"/>
        </w:rPr>
      </w:pPr>
    </w:p>
    <w:p w14:paraId="5B072622" w14:textId="3736487A" w:rsidR="0050295A" w:rsidRDefault="0050295A" w:rsidP="0050295A">
      <w:pPr>
        <w:rPr>
          <w:lang w:val="es-ES"/>
        </w:rPr>
      </w:pPr>
      <w:r>
        <w:rPr>
          <w:lang w:val="es-ES"/>
        </w:rPr>
        <w:t>Casos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167"/>
        <w:gridCol w:w="1397"/>
        <w:gridCol w:w="1492"/>
        <w:gridCol w:w="2744"/>
        <w:gridCol w:w="1280"/>
      </w:tblGrid>
      <w:tr w:rsidR="008B1596" w14:paraId="0B349D68" w14:textId="77777777" w:rsidTr="008B1596">
        <w:trPr>
          <w:trHeight w:val="596"/>
        </w:trPr>
        <w:tc>
          <w:tcPr>
            <w:tcW w:w="1270" w:type="dxa"/>
            <w:vMerge w:val="restart"/>
          </w:tcPr>
          <w:p w14:paraId="639F7D89" w14:textId="39C8883A" w:rsidR="008B1596" w:rsidRDefault="008B1596" w:rsidP="008B15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 de prueba</w:t>
            </w:r>
          </w:p>
        </w:tc>
        <w:tc>
          <w:tcPr>
            <w:tcW w:w="4056" w:type="dxa"/>
            <w:gridSpan w:val="3"/>
          </w:tcPr>
          <w:p w14:paraId="26E4608F" w14:textId="1704D755" w:rsidR="008B1596" w:rsidRDefault="008B1596" w:rsidP="005029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Inputs</w:t>
            </w:r>
          </w:p>
        </w:tc>
        <w:tc>
          <w:tcPr>
            <w:tcW w:w="4024" w:type="dxa"/>
            <w:gridSpan w:val="2"/>
          </w:tcPr>
          <w:p w14:paraId="4EC8DF8A" w14:textId="531BAB93" w:rsidR="008B1596" w:rsidRDefault="008B1596" w:rsidP="0050295A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Expected</w:t>
            </w:r>
            <w:proofErr w:type="spellEnd"/>
            <w:r>
              <w:rPr>
                <w:lang w:val="es-ES"/>
              </w:rPr>
              <w:t xml:space="preserve"> Response</w:t>
            </w:r>
          </w:p>
        </w:tc>
      </w:tr>
      <w:tr w:rsidR="008B1596" w14:paraId="630019DF" w14:textId="77777777" w:rsidTr="008B1596">
        <w:tc>
          <w:tcPr>
            <w:tcW w:w="1270" w:type="dxa"/>
            <w:vMerge/>
          </w:tcPr>
          <w:p w14:paraId="72E9073F" w14:textId="3EBB5DF9" w:rsidR="008B1596" w:rsidRDefault="008B1596" w:rsidP="0050295A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70C800A8" w14:textId="42946540" w:rsidR="008B1596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397" w:type="dxa"/>
          </w:tcPr>
          <w:p w14:paraId="4A3F2B21" w14:textId="47B339C4" w:rsidR="008B1596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Country</w:t>
            </w:r>
          </w:p>
        </w:tc>
        <w:tc>
          <w:tcPr>
            <w:tcW w:w="1492" w:type="dxa"/>
          </w:tcPr>
          <w:p w14:paraId="43CE2823" w14:textId="1E728874" w:rsidR="008B1596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City</w:t>
            </w:r>
          </w:p>
        </w:tc>
        <w:tc>
          <w:tcPr>
            <w:tcW w:w="2744" w:type="dxa"/>
          </w:tcPr>
          <w:p w14:paraId="56E6B156" w14:textId="7DFCB7A7" w:rsidR="008B1596" w:rsidRDefault="008B1596" w:rsidP="005029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Json</w:t>
            </w:r>
            <w:proofErr w:type="spellEnd"/>
          </w:p>
        </w:tc>
        <w:tc>
          <w:tcPr>
            <w:tcW w:w="1280" w:type="dxa"/>
          </w:tcPr>
          <w:p w14:paraId="6B2E1C49" w14:textId="079FC82E" w:rsidR="008B1596" w:rsidRDefault="008B1596" w:rsidP="0050295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Status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</w:tr>
      <w:tr w:rsidR="008B1596" w14:paraId="499AE359" w14:textId="77777777" w:rsidTr="008B1596">
        <w:tc>
          <w:tcPr>
            <w:tcW w:w="1270" w:type="dxa"/>
          </w:tcPr>
          <w:p w14:paraId="15ED7BDF" w14:textId="20111400" w:rsidR="0050295A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67" w:type="dxa"/>
          </w:tcPr>
          <w:p w14:paraId="52B5D727" w14:textId="159105F0" w:rsidR="0050295A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</w:tcPr>
          <w:p w14:paraId="1A7E7D46" w14:textId="74116E10" w:rsidR="0050295A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492" w:type="dxa"/>
          </w:tcPr>
          <w:p w14:paraId="250BD567" w14:textId="784D32C6" w:rsidR="0050295A" w:rsidRDefault="008B1596" w:rsidP="005029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BuenosAires</w:t>
            </w:r>
            <w:proofErr w:type="spellEnd"/>
          </w:p>
        </w:tc>
        <w:tc>
          <w:tcPr>
            <w:tcW w:w="2744" w:type="dxa"/>
          </w:tcPr>
          <w:p w14:paraId="7EAD6796" w14:textId="5D6BF26E" w:rsidR="008B1596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1140596E" w14:textId="6DD52CB7" w:rsidR="008B1596" w:rsidRDefault="008B1596" w:rsidP="005029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temperaturaActual</w:t>
            </w:r>
            <w:proofErr w:type="spellEnd"/>
            <w:r>
              <w:rPr>
                <w:lang w:val="es-ES"/>
              </w:rPr>
              <w:t>: 23,</w:t>
            </w:r>
          </w:p>
          <w:p w14:paraId="262155BA" w14:textId="3B04CE14" w:rsidR="008B1596" w:rsidRDefault="008B1596" w:rsidP="005029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temperaturaDiaSiguiente</w:t>
            </w:r>
            <w:proofErr w:type="spellEnd"/>
            <w:r>
              <w:rPr>
                <w:lang w:val="es-ES"/>
              </w:rPr>
              <w:t>: 25</w:t>
            </w:r>
          </w:p>
          <w:p w14:paraId="520688EA" w14:textId="78520C43" w:rsidR="0050295A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5FBF5132" w14:textId="33EEBB93" w:rsidR="0050295A" w:rsidRDefault="008B1596" w:rsidP="0050295A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8B1596" w14:paraId="795A13E5" w14:textId="77777777" w:rsidTr="009B0A04">
        <w:tc>
          <w:tcPr>
            <w:tcW w:w="1270" w:type="dxa"/>
          </w:tcPr>
          <w:p w14:paraId="5610B4A8" w14:textId="689EB8A3" w:rsidR="008B1596" w:rsidRDefault="008B1596" w:rsidP="008B159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67" w:type="dxa"/>
          </w:tcPr>
          <w:p w14:paraId="59EF7D60" w14:textId="4EC7D08B" w:rsidR="008B1596" w:rsidRDefault="008B1596" w:rsidP="008B1596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  <w:shd w:val="clear" w:color="auto" w:fill="F7CAAC" w:themeFill="accent2" w:themeFillTint="66"/>
          </w:tcPr>
          <w:p w14:paraId="57971C78" w14:textId="264EB54E" w:rsidR="008B1596" w:rsidRDefault="008B1596" w:rsidP="008B1596">
            <w:pPr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1492" w:type="dxa"/>
            <w:shd w:val="clear" w:color="auto" w:fill="F7CAAC" w:themeFill="accent2" w:themeFillTint="66"/>
          </w:tcPr>
          <w:p w14:paraId="53A9BEBD" w14:textId="0573FCBA" w:rsidR="008B1596" w:rsidRDefault="008B1596" w:rsidP="008B159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BuenosAires</w:t>
            </w:r>
            <w:proofErr w:type="spellEnd"/>
          </w:p>
        </w:tc>
        <w:tc>
          <w:tcPr>
            <w:tcW w:w="2744" w:type="dxa"/>
          </w:tcPr>
          <w:p w14:paraId="08A805BF" w14:textId="3FE03A7C" w:rsidR="008B1596" w:rsidRDefault="008B1596" w:rsidP="008B1596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18307ECA" w14:textId="1CEC02BB" w:rsidR="008C2903" w:rsidRDefault="008C2903" w:rsidP="008B1596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message</w:t>
            </w:r>
            <w:proofErr w:type="spellEnd"/>
            <w:r>
              <w:rPr>
                <w:lang w:val="es-ES"/>
              </w:rPr>
              <w:t>: “</w:t>
            </w:r>
            <w:proofErr w:type="spellStart"/>
            <w:r>
              <w:rPr>
                <w:lang w:val="es-ES"/>
              </w:rPr>
              <w:t>client</w:t>
            </w:r>
            <w:proofErr w:type="spellEnd"/>
            <w:r>
              <w:rPr>
                <w:lang w:val="es-ES"/>
              </w:rPr>
              <w:t xml:space="preserve"> error”</w:t>
            </w:r>
          </w:p>
          <w:p w14:paraId="320743F5" w14:textId="30F12A02" w:rsidR="008B1596" w:rsidRDefault="008B1596" w:rsidP="008B1596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5BC6EC0A" w14:textId="48511663" w:rsidR="008B1596" w:rsidRDefault="008C2903" w:rsidP="008B1596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8C2903" w14:paraId="38DB8530" w14:textId="77777777" w:rsidTr="009B0A04">
        <w:tc>
          <w:tcPr>
            <w:tcW w:w="1270" w:type="dxa"/>
          </w:tcPr>
          <w:p w14:paraId="0FBA3759" w14:textId="2C1E34EF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67" w:type="dxa"/>
          </w:tcPr>
          <w:p w14:paraId="75EA0E3F" w14:textId="0825D263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  <w:shd w:val="clear" w:color="auto" w:fill="F7CAAC" w:themeFill="accent2" w:themeFillTint="66"/>
          </w:tcPr>
          <w:p w14:paraId="42009F4E" w14:textId="77ACD44F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492" w:type="dxa"/>
            <w:shd w:val="clear" w:color="auto" w:fill="F7CAAC" w:themeFill="accent2" w:themeFillTint="66"/>
          </w:tcPr>
          <w:p w14:paraId="2F317A94" w14:textId="35F9CA46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Santiago</w:t>
            </w:r>
          </w:p>
        </w:tc>
        <w:tc>
          <w:tcPr>
            <w:tcW w:w="2744" w:type="dxa"/>
          </w:tcPr>
          <w:p w14:paraId="29741165" w14:textId="77777777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64CC0A0F" w14:textId="77777777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message</w:t>
            </w:r>
            <w:proofErr w:type="spellEnd"/>
            <w:r>
              <w:rPr>
                <w:lang w:val="es-ES"/>
              </w:rPr>
              <w:t>: “</w:t>
            </w:r>
            <w:proofErr w:type="spellStart"/>
            <w:r>
              <w:rPr>
                <w:lang w:val="es-ES"/>
              </w:rPr>
              <w:t>client</w:t>
            </w:r>
            <w:proofErr w:type="spellEnd"/>
            <w:r>
              <w:rPr>
                <w:lang w:val="es-ES"/>
              </w:rPr>
              <w:t xml:space="preserve"> error”</w:t>
            </w:r>
          </w:p>
          <w:p w14:paraId="183844A1" w14:textId="02AACE66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41AD8531" w14:textId="6DBCD693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8C2903" w14:paraId="5AAFF551" w14:textId="77777777" w:rsidTr="008B1596">
        <w:tc>
          <w:tcPr>
            <w:tcW w:w="1270" w:type="dxa"/>
          </w:tcPr>
          <w:p w14:paraId="06DE2AC7" w14:textId="1DE187FF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67" w:type="dxa"/>
          </w:tcPr>
          <w:p w14:paraId="141BC706" w14:textId="74CDDFE5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</w:tcPr>
          <w:p w14:paraId="08AEE389" w14:textId="018AD08D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1492" w:type="dxa"/>
          </w:tcPr>
          <w:p w14:paraId="385BB4A5" w14:textId="20CE4B35" w:rsidR="008C2903" w:rsidRDefault="008C2903" w:rsidP="008C290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Chiloe</w:t>
            </w:r>
            <w:proofErr w:type="spellEnd"/>
          </w:p>
        </w:tc>
        <w:tc>
          <w:tcPr>
            <w:tcW w:w="2744" w:type="dxa"/>
          </w:tcPr>
          <w:p w14:paraId="5F053007" w14:textId="77777777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65105A20" w14:textId="77777777" w:rsidR="008C2903" w:rsidRDefault="008C2903" w:rsidP="008C290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temperaturaActual</w:t>
            </w:r>
            <w:proofErr w:type="spellEnd"/>
            <w:r>
              <w:rPr>
                <w:lang w:val="es-ES"/>
              </w:rPr>
              <w:t>: 23,</w:t>
            </w:r>
          </w:p>
          <w:p w14:paraId="3F5E78CF" w14:textId="77777777" w:rsidR="008C2903" w:rsidRDefault="008C2903" w:rsidP="008C290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temperaturaDiaSiguiente</w:t>
            </w:r>
            <w:proofErr w:type="spellEnd"/>
            <w:r>
              <w:rPr>
                <w:lang w:val="es-ES"/>
              </w:rPr>
              <w:t>: 25</w:t>
            </w:r>
          </w:p>
          <w:p w14:paraId="312DE86C" w14:textId="264D685B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493A3FD7" w14:textId="02A925A8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8C2903" w14:paraId="038DC9D0" w14:textId="77777777" w:rsidTr="009B0A04">
        <w:tc>
          <w:tcPr>
            <w:tcW w:w="1270" w:type="dxa"/>
          </w:tcPr>
          <w:p w14:paraId="14D64C24" w14:textId="702B0CF0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67" w:type="dxa"/>
          </w:tcPr>
          <w:p w14:paraId="7C33CD6D" w14:textId="4B8D25A9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  <w:shd w:val="clear" w:color="auto" w:fill="F7CAAC" w:themeFill="accent2" w:themeFillTint="66"/>
          </w:tcPr>
          <w:p w14:paraId="6A5CD252" w14:textId="098B6E1C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1492" w:type="dxa"/>
            <w:shd w:val="clear" w:color="auto" w:fill="F7CAAC" w:themeFill="accent2" w:themeFillTint="66"/>
          </w:tcPr>
          <w:p w14:paraId="05FD7A38" w14:textId="02606D4A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San Pedro Sula</w:t>
            </w:r>
          </w:p>
        </w:tc>
        <w:tc>
          <w:tcPr>
            <w:tcW w:w="2744" w:type="dxa"/>
          </w:tcPr>
          <w:p w14:paraId="5C6C23FA" w14:textId="77777777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3BAD2448" w14:textId="771CB7C5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message</w:t>
            </w:r>
            <w:proofErr w:type="spellEnd"/>
            <w:r>
              <w:rPr>
                <w:lang w:val="es-ES"/>
              </w:rPr>
              <w:t>: “</w:t>
            </w:r>
            <w:proofErr w:type="spellStart"/>
            <w:r w:rsidR="009B0A04">
              <w:rPr>
                <w:lang w:val="es-ES"/>
              </w:rPr>
              <w:t>Pais</w:t>
            </w:r>
            <w:proofErr w:type="spellEnd"/>
            <w:r w:rsidR="009B0A04">
              <w:rPr>
                <w:lang w:val="es-ES"/>
              </w:rPr>
              <w:t xml:space="preserve"> y ciudad incorrectos</w:t>
            </w:r>
            <w:r>
              <w:rPr>
                <w:lang w:val="es-ES"/>
              </w:rPr>
              <w:t>”</w:t>
            </w:r>
          </w:p>
          <w:p w14:paraId="6846756E" w14:textId="7C55BEA9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7213FAEA" w14:textId="008057CE" w:rsidR="008C2903" w:rsidRDefault="008C2903" w:rsidP="008C2903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9B0A04" w14:paraId="597D7CEB" w14:textId="77777777" w:rsidTr="009B0A04">
        <w:tc>
          <w:tcPr>
            <w:tcW w:w="1270" w:type="dxa"/>
          </w:tcPr>
          <w:p w14:paraId="7183EC21" w14:textId="3E9C4215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67" w:type="dxa"/>
            <w:shd w:val="clear" w:color="auto" w:fill="F7CAAC" w:themeFill="accent2" w:themeFillTint="66"/>
          </w:tcPr>
          <w:p w14:paraId="6D069756" w14:textId="4A0C9C93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2022</w:t>
            </w:r>
            <w:r>
              <w:rPr>
                <w:lang w:val="es-ES"/>
              </w:rPr>
              <w:t>-02-</w:t>
            </w:r>
            <w:r>
              <w:rPr>
                <w:lang w:val="es-ES"/>
              </w:rPr>
              <w:t>01</w:t>
            </w:r>
          </w:p>
        </w:tc>
        <w:tc>
          <w:tcPr>
            <w:tcW w:w="1397" w:type="dxa"/>
          </w:tcPr>
          <w:p w14:paraId="30E8A711" w14:textId="391006E5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1492" w:type="dxa"/>
          </w:tcPr>
          <w:p w14:paraId="685E1582" w14:textId="36E553F0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San Pedro Sula</w:t>
            </w:r>
          </w:p>
        </w:tc>
        <w:tc>
          <w:tcPr>
            <w:tcW w:w="2744" w:type="dxa"/>
          </w:tcPr>
          <w:p w14:paraId="16D1E260" w14:textId="77777777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0CE63B98" w14:textId="7236319B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message</w:t>
            </w:r>
            <w:proofErr w:type="spellEnd"/>
            <w:r>
              <w:rPr>
                <w:lang w:val="es-ES"/>
              </w:rPr>
              <w:t>: “</w:t>
            </w:r>
            <w:proofErr w:type="spellStart"/>
            <w:r>
              <w:rPr>
                <w:lang w:val="es-ES"/>
              </w:rPr>
              <w:t>client</w:t>
            </w:r>
            <w:proofErr w:type="spellEnd"/>
            <w:r>
              <w:rPr>
                <w:lang w:val="es-ES"/>
              </w:rPr>
              <w:t xml:space="preserve"> error</w:t>
            </w:r>
            <w:r>
              <w:rPr>
                <w:lang w:val="es-ES"/>
              </w:rPr>
              <w:t>”</w:t>
            </w:r>
          </w:p>
          <w:p w14:paraId="7C6C105D" w14:textId="7788EAF7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58BCAE74" w14:textId="5AAB0123" w:rsidR="009B0A04" w:rsidRDefault="009B0A04" w:rsidP="009B0A04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D159C5" w14:paraId="66D79AC4" w14:textId="77777777" w:rsidTr="00D159C5">
        <w:tc>
          <w:tcPr>
            <w:tcW w:w="1270" w:type="dxa"/>
          </w:tcPr>
          <w:p w14:paraId="3E2E28F9" w14:textId="0B9FF2E1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67" w:type="dxa"/>
          </w:tcPr>
          <w:p w14:paraId="0BE6BDFD" w14:textId="6777C7A8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28-02-2022</w:t>
            </w:r>
          </w:p>
        </w:tc>
        <w:tc>
          <w:tcPr>
            <w:tcW w:w="1397" w:type="dxa"/>
          </w:tcPr>
          <w:p w14:paraId="2E134B1C" w14:textId="79337888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492" w:type="dxa"/>
          </w:tcPr>
          <w:p w14:paraId="35352D7D" w14:textId="46A3E6F4" w:rsidR="00D159C5" w:rsidRDefault="00D159C5" w:rsidP="00D159C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BuenosAires</w:t>
            </w:r>
            <w:proofErr w:type="spellEnd"/>
          </w:p>
        </w:tc>
        <w:tc>
          <w:tcPr>
            <w:tcW w:w="2744" w:type="dxa"/>
            <w:shd w:val="clear" w:color="auto" w:fill="F7CAAC" w:themeFill="accent2" w:themeFillTint="66"/>
          </w:tcPr>
          <w:p w14:paraId="18DFE7B3" w14:textId="77777777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0549CCF2" w14:textId="1FDAC22C" w:rsidR="00D159C5" w:rsidRDefault="00D159C5" w:rsidP="00D159C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Message</w:t>
            </w:r>
            <w:proofErr w:type="spellEnd"/>
            <w:r>
              <w:rPr>
                <w:lang w:val="es-ES"/>
              </w:rPr>
              <w:t>: “</w:t>
            </w:r>
            <w:proofErr w:type="gramStart"/>
            <w:r>
              <w:rPr>
                <w:lang w:val="es-ES"/>
              </w:rPr>
              <w:t>server</w:t>
            </w:r>
            <w:proofErr w:type="gramEnd"/>
            <w:r>
              <w:rPr>
                <w:lang w:val="es-ES"/>
              </w:rPr>
              <w:t xml:space="preserve"> error”</w:t>
            </w:r>
          </w:p>
          <w:p w14:paraId="541EF6B7" w14:textId="7B480094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  <w:tc>
          <w:tcPr>
            <w:tcW w:w="1280" w:type="dxa"/>
          </w:tcPr>
          <w:p w14:paraId="42EBB04F" w14:textId="07548209" w:rsidR="00D159C5" w:rsidRDefault="00D159C5" w:rsidP="00D159C5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38873E2C" w14:textId="4E9EC3FE" w:rsidR="0050295A" w:rsidRDefault="0050295A" w:rsidP="0050295A">
      <w:pPr>
        <w:rPr>
          <w:lang w:val="es-ES"/>
        </w:rPr>
      </w:pPr>
    </w:p>
    <w:p w14:paraId="3BD1D6D8" w14:textId="037A7CB7" w:rsidR="00D159C5" w:rsidRPr="00304260" w:rsidRDefault="00D159C5" w:rsidP="0050295A">
      <w:pPr>
        <w:rPr>
          <w:b/>
          <w:bCs/>
          <w:sz w:val="32"/>
          <w:szCs w:val="32"/>
          <w:lang w:val="es-ES"/>
        </w:rPr>
      </w:pPr>
      <w:r w:rsidRPr="00304260">
        <w:rPr>
          <w:b/>
          <w:bCs/>
          <w:sz w:val="32"/>
          <w:szCs w:val="32"/>
          <w:lang w:val="es-ES"/>
        </w:rPr>
        <w:lastRenderedPageBreak/>
        <w:t>Ejercicio 2:</w:t>
      </w:r>
    </w:p>
    <w:p w14:paraId="0D0F213F" w14:textId="187B1A2C" w:rsidR="00ED5DF3" w:rsidRDefault="00ED5DF3" w:rsidP="0050295A">
      <w:pPr>
        <w:rPr>
          <w:lang w:val="es-ES"/>
        </w:rPr>
      </w:pPr>
    </w:p>
    <w:p w14:paraId="45A7CADF" w14:textId="46234005" w:rsidR="00ED5DF3" w:rsidRDefault="00221D53" w:rsidP="0050295A">
      <w:pPr>
        <w:rPr>
          <w:lang w:val="es-ES"/>
        </w:rPr>
      </w:pPr>
      <w:r>
        <w:rPr>
          <w:lang w:val="es-ES"/>
        </w:rPr>
        <w:t>Escogí</w:t>
      </w:r>
      <w:r w:rsidR="00ED5DF3">
        <w:rPr>
          <w:lang w:val="es-ES"/>
        </w:rPr>
        <w:t xml:space="preserve"> estas 3:</w:t>
      </w:r>
    </w:p>
    <w:p w14:paraId="3E554B40" w14:textId="41C385D4" w:rsidR="00ED5DF3" w:rsidRPr="00ED5DF3" w:rsidRDefault="00ED5DF3" w:rsidP="00ED5DF3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D5DF3">
        <w:rPr>
          <w:lang w:val="es-ES"/>
        </w:rPr>
        <w:t>Posts</w:t>
      </w:r>
      <w:proofErr w:type="spellEnd"/>
      <w:r w:rsidRPr="00ED5DF3">
        <w:rPr>
          <w:lang w:val="es-ES"/>
        </w:rPr>
        <w:t xml:space="preserve"> 100 </w:t>
      </w:r>
    </w:p>
    <w:p w14:paraId="68E7AF8D" w14:textId="30C4AAB3" w:rsidR="00ED5DF3" w:rsidRPr="00ED5DF3" w:rsidRDefault="00ED5DF3" w:rsidP="00ED5DF3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D5DF3">
        <w:rPr>
          <w:lang w:val="es-ES"/>
        </w:rPr>
        <w:t>Comments</w:t>
      </w:r>
      <w:proofErr w:type="spellEnd"/>
      <w:r w:rsidRPr="00ED5DF3">
        <w:rPr>
          <w:lang w:val="es-ES"/>
        </w:rPr>
        <w:t xml:space="preserve"> 500</w:t>
      </w:r>
    </w:p>
    <w:p w14:paraId="245C51E3" w14:textId="4810827A" w:rsidR="00ED5DF3" w:rsidRDefault="00ED5DF3" w:rsidP="00ED5DF3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D5DF3">
        <w:rPr>
          <w:lang w:val="es-ES"/>
        </w:rPr>
        <w:t>Albums</w:t>
      </w:r>
      <w:proofErr w:type="spellEnd"/>
      <w:r w:rsidRPr="00ED5DF3">
        <w:rPr>
          <w:lang w:val="es-ES"/>
        </w:rPr>
        <w:t xml:space="preserve"> 100</w:t>
      </w:r>
    </w:p>
    <w:p w14:paraId="3C6A4F46" w14:textId="58733DAF" w:rsidR="00ED5DF3" w:rsidRDefault="00ED5DF3" w:rsidP="00ED5DF3">
      <w:pPr>
        <w:rPr>
          <w:lang w:val="es-ES"/>
        </w:rPr>
      </w:pPr>
    </w:p>
    <w:p w14:paraId="581234FF" w14:textId="631AC90F" w:rsidR="00ED5DF3" w:rsidRDefault="00ED5DF3" w:rsidP="00ED5DF3">
      <w:pPr>
        <w:rPr>
          <w:lang w:val="es-ES"/>
        </w:rPr>
      </w:pPr>
      <w:r>
        <w:rPr>
          <w:lang w:val="es-ES"/>
        </w:rPr>
        <w:t>Casos de prueba POSTS:</w:t>
      </w:r>
    </w:p>
    <w:p w14:paraId="15A02662" w14:textId="465281B0" w:rsidR="00ED5DF3" w:rsidRDefault="00ED5DF3" w:rsidP="00ED5DF3">
      <w:pPr>
        <w:pStyle w:val="ListParagraph"/>
        <w:numPr>
          <w:ilvl w:val="0"/>
          <w:numId w:val="5"/>
        </w:numPr>
        <w:rPr>
          <w:lang w:val="es-ES"/>
        </w:rPr>
      </w:pPr>
      <w:r w:rsidRPr="00ED5DF3">
        <w:rPr>
          <w:lang w:val="es-ES"/>
        </w:rPr>
        <w:t xml:space="preserve">GET </w:t>
      </w:r>
      <w:hyperlink r:id="rId5" w:history="1">
        <w:r w:rsidRPr="00ED5DF3">
          <w:rPr>
            <w:rStyle w:val="Hyperlink"/>
            <w:lang w:val="es-ES"/>
          </w:rPr>
          <w:t>https://jsonplaceholder.typicode.com/posts</w:t>
        </w:r>
      </w:hyperlink>
      <w:r w:rsidRPr="00ED5DF3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 xml:space="preserve">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100 </w:t>
      </w:r>
      <w:proofErr w:type="spellStart"/>
      <w:r>
        <w:rPr>
          <w:lang w:val="es-ES"/>
        </w:rPr>
        <w:t>posts</w:t>
      </w:r>
      <w:proofErr w:type="spellEnd"/>
    </w:p>
    <w:p w14:paraId="79EB09F2" w14:textId="56D546AC" w:rsidR="00ED5DF3" w:rsidRDefault="00ED5DF3" w:rsidP="00ED5DF3">
      <w:pPr>
        <w:pStyle w:val="ListParagraph"/>
        <w:numPr>
          <w:ilvl w:val="0"/>
          <w:numId w:val="5"/>
        </w:numPr>
        <w:rPr>
          <w:lang w:val="es-ES"/>
        </w:rPr>
      </w:pPr>
      <w:r w:rsidRPr="00ED5DF3">
        <w:rPr>
          <w:lang w:val="es-ES"/>
        </w:rPr>
        <w:t xml:space="preserve">GET </w:t>
      </w:r>
      <w:hyperlink r:id="rId6" w:history="1">
        <w:r w:rsidRPr="00ED5DF3">
          <w:rPr>
            <w:rStyle w:val="Hyperlink"/>
            <w:lang w:val="es-ES"/>
          </w:rPr>
          <w:t>https://jsonplaceholder.typicode.com/posts</w:t>
        </w:r>
      </w:hyperlink>
      <w:r>
        <w:rPr>
          <w:lang w:val="es-ES"/>
        </w:rPr>
        <w:t>/1</w:t>
      </w:r>
      <w:r w:rsidRPr="00ED5DF3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 xml:space="preserve">ar un </w:t>
      </w:r>
      <w:r w:rsidR="002E44F8">
        <w:rPr>
          <w:lang w:val="es-ES"/>
        </w:rPr>
        <w:t>elemento con su respectivo id 1</w:t>
      </w:r>
    </w:p>
    <w:p w14:paraId="0EB8C6B3" w14:textId="275F6353" w:rsidR="002E44F8" w:rsidRDefault="002E44F8" w:rsidP="002E44F8">
      <w:pPr>
        <w:pStyle w:val="ListParagraph"/>
        <w:numPr>
          <w:ilvl w:val="0"/>
          <w:numId w:val="5"/>
        </w:numPr>
        <w:rPr>
          <w:lang w:val="es-ES"/>
        </w:rPr>
      </w:pPr>
      <w:r w:rsidRPr="00ED5DF3">
        <w:rPr>
          <w:lang w:val="es-ES"/>
        </w:rPr>
        <w:t xml:space="preserve">GET </w:t>
      </w:r>
      <w:hyperlink r:id="rId7" w:history="1">
        <w:r w:rsidRPr="00ED5DF3">
          <w:rPr>
            <w:rStyle w:val="Hyperlink"/>
            <w:lang w:val="es-ES"/>
          </w:rPr>
          <w:t>https://jsonplaceholder.typicode.com/posts</w:t>
        </w:r>
      </w:hyperlink>
      <w:r>
        <w:rPr>
          <w:lang w:val="es-ES"/>
        </w:rPr>
        <w:t>/</w:t>
      </w:r>
      <w:r>
        <w:rPr>
          <w:lang w:val="es-ES"/>
        </w:rPr>
        <w:t>200</w:t>
      </w:r>
      <w:r w:rsidRPr="00ED5DF3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</w:t>
      </w:r>
      <w:r>
        <w:rPr>
          <w:lang w:val="es-ES"/>
        </w:rPr>
        <w:t>404</w:t>
      </w:r>
      <w:r w:rsidRPr="00ED5DF3">
        <w:rPr>
          <w:lang w:val="es-ES"/>
        </w:rPr>
        <w:t xml:space="preserve">, y </w:t>
      </w:r>
      <w:r>
        <w:rPr>
          <w:lang w:val="es-ES"/>
        </w:rPr>
        <w:t>no retorna nada</w:t>
      </w:r>
    </w:p>
    <w:p w14:paraId="6646186C" w14:textId="2A62185B" w:rsidR="00ED5DF3" w:rsidRDefault="00261032" w:rsidP="00ED5DF3">
      <w:pPr>
        <w:pStyle w:val="ListParagraph"/>
        <w:numPr>
          <w:ilvl w:val="0"/>
          <w:numId w:val="5"/>
        </w:numPr>
        <w:rPr>
          <w:lang w:val="es-ES"/>
        </w:rPr>
      </w:pPr>
      <w:r w:rsidRPr="00261032">
        <w:rPr>
          <w:lang w:val="es-ES"/>
        </w:rPr>
        <w:t xml:space="preserve">DELETE </w:t>
      </w:r>
      <w:hyperlink r:id="rId8" w:history="1">
        <w:r w:rsidRPr="00261032">
          <w:rPr>
            <w:rStyle w:val="Hyperlink"/>
            <w:lang w:val="es-ES"/>
          </w:rPr>
          <w:t>https://jsonplaceholder.typicode.com/posts/99</w:t>
        </w:r>
      </w:hyperlink>
      <w:r w:rsidRPr="00261032">
        <w:rPr>
          <w:lang w:val="es-ES"/>
        </w:rPr>
        <w:t xml:space="preserve"> -&gt; </w:t>
      </w:r>
      <w:proofErr w:type="gramStart"/>
      <w:r w:rsidRPr="00261032">
        <w:rPr>
          <w:lang w:val="es-ES"/>
        </w:rPr>
        <w:t>status</w:t>
      </w:r>
      <w:proofErr w:type="gramEnd"/>
      <w:r w:rsidRPr="00261032">
        <w:rPr>
          <w:lang w:val="es-ES"/>
        </w:rPr>
        <w:t xml:space="preserve"> </w:t>
      </w:r>
      <w:proofErr w:type="spellStart"/>
      <w:r w:rsidRPr="00261032">
        <w:rPr>
          <w:lang w:val="es-ES"/>
        </w:rPr>
        <w:t>code</w:t>
      </w:r>
      <w:proofErr w:type="spellEnd"/>
      <w:r w:rsidRPr="00261032">
        <w:rPr>
          <w:lang w:val="es-ES"/>
        </w:rPr>
        <w:t xml:space="preserve"> 200, y no retorn</w:t>
      </w:r>
      <w:r>
        <w:rPr>
          <w:lang w:val="es-ES"/>
        </w:rPr>
        <w:t>a nada</w:t>
      </w:r>
    </w:p>
    <w:p w14:paraId="104D13DC" w14:textId="77FF8642" w:rsidR="00261032" w:rsidRDefault="00261032" w:rsidP="00261032">
      <w:pPr>
        <w:pStyle w:val="ListParagraph"/>
        <w:rPr>
          <w:lang w:val="es-ES"/>
        </w:rPr>
      </w:pPr>
    </w:p>
    <w:p w14:paraId="20CE79AE" w14:textId="24CEE588" w:rsidR="00261032" w:rsidRDefault="00261032" w:rsidP="00261032">
      <w:pPr>
        <w:rPr>
          <w:lang w:val="es-ES"/>
        </w:rPr>
      </w:pPr>
      <w:r w:rsidRPr="00261032">
        <w:rPr>
          <w:lang w:val="es-ES"/>
        </w:rPr>
        <w:t>Casos de prueba COMMENTS:</w:t>
      </w:r>
    </w:p>
    <w:p w14:paraId="304845F5" w14:textId="2FDB0FF8" w:rsidR="00261032" w:rsidRDefault="00261032" w:rsidP="00261032">
      <w:pPr>
        <w:pStyle w:val="ListParagraph"/>
        <w:numPr>
          <w:ilvl w:val="0"/>
          <w:numId w:val="6"/>
        </w:numPr>
        <w:rPr>
          <w:lang w:val="es-ES"/>
        </w:rPr>
      </w:pPr>
      <w:r w:rsidRPr="00261032">
        <w:rPr>
          <w:lang w:val="es-ES"/>
        </w:rPr>
        <w:t xml:space="preserve">GET </w:t>
      </w:r>
      <w:r w:rsidRPr="00261032">
        <w:rPr>
          <w:lang w:val="es-ES"/>
        </w:rPr>
        <w:t>https://jsonplaceholder.typicode.com/comments</w:t>
      </w:r>
      <w:r w:rsidRPr="00ED5DF3">
        <w:rPr>
          <w:lang w:val="es-ES"/>
        </w:rPr>
        <w:t xml:space="preserve">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 xml:space="preserve">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r w:rsidR="00001F66">
        <w:rPr>
          <w:lang w:val="es-ES"/>
        </w:rPr>
        <w:t xml:space="preserve">500 </w:t>
      </w:r>
      <w:proofErr w:type="spellStart"/>
      <w:r w:rsidR="00001F66">
        <w:rPr>
          <w:lang w:val="es-ES"/>
        </w:rPr>
        <w:t>comments</w:t>
      </w:r>
      <w:proofErr w:type="spellEnd"/>
    </w:p>
    <w:p w14:paraId="02005DB0" w14:textId="2A0C2F17" w:rsidR="00001F66" w:rsidRDefault="00001F66" w:rsidP="00261032">
      <w:pPr>
        <w:pStyle w:val="ListParagraph"/>
        <w:numPr>
          <w:ilvl w:val="0"/>
          <w:numId w:val="6"/>
        </w:numPr>
        <w:rPr>
          <w:lang w:val="es-ES"/>
        </w:rPr>
      </w:pPr>
      <w:r w:rsidRPr="00001F66">
        <w:rPr>
          <w:lang w:val="es-ES"/>
        </w:rPr>
        <w:t xml:space="preserve">GET </w:t>
      </w:r>
      <w:hyperlink r:id="rId9" w:history="1">
        <w:r w:rsidRPr="00001F66">
          <w:rPr>
            <w:rStyle w:val="Hyperlink"/>
            <w:lang w:val="es-ES"/>
          </w:rPr>
          <w:t>https://jsonplaceholder.typicode.com/comments/3</w:t>
        </w:r>
      </w:hyperlink>
      <w:r w:rsidRPr="00001F66">
        <w:rPr>
          <w:lang w:val="es-ES"/>
        </w:rPr>
        <w:t xml:space="preserve"> </w:t>
      </w:r>
      <w:r>
        <w:rPr>
          <w:lang w:val="es-ES"/>
        </w:rPr>
        <w:t xml:space="preserve">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>ar un elemento con su respectivo id 1</w:t>
      </w:r>
      <w:r>
        <w:rPr>
          <w:lang w:val="es-ES"/>
        </w:rPr>
        <w:t xml:space="preserve"> y su respectivo </w:t>
      </w:r>
      <w:proofErr w:type="spellStart"/>
      <w:r>
        <w:rPr>
          <w:lang w:val="es-ES"/>
        </w:rPr>
        <w:t>postId</w:t>
      </w:r>
      <w:proofErr w:type="spellEnd"/>
    </w:p>
    <w:p w14:paraId="307760FE" w14:textId="54A0CDE9" w:rsidR="00001F66" w:rsidRDefault="00001F66" w:rsidP="00261032">
      <w:pPr>
        <w:pStyle w:val="ListParagraph"/>
        <w:numPr>
          <w:ilvl w:val="0"/>
          <w:numId w:val="6"/>
        </w:numPr>
        <w:rPr>
          <w:lang w:val="es-ES"/>
        </w:rPr>
      </w:pPr>
      <w:r w:rsidRPr="00001F66">
        <w:rPr>
          <w:lang w:val="es-ES"/>
        </w:rPr>
        <w:t xml:space="preserve">GET </w:t>
      </w:r>
      <w:hyperlink r:id="rId10" w:history="1">
        <w:r w:rsidRPr="00001F66">
          <w:rPr>
            <w:rStyle w:val="Hyperlink"/>
            <w:lang w:val="es-ES"/>
          </w:rPr>
          <w:t>https://jsonplaceholder.typicode.com/comments/600</w:t>
        </w:r>
      </w:hyperlink>
      <w:r w:rsidRPr="00001F66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</w:t>
      </w:r>
      <w:r>
        <w:rPr>
          <w:lang w:val="es-ES"/>
        </w:rPr>
        <w:t>404</w:t>
      </w:r>
      <w:r w:rsidRPr="00ED5DF3">
        <w:rPr>
          <w:lang w:val="es-ES"/>
        </w:rPr>
        <w:t xml:space="preserve">, y </w:t>
      </w:r>
      <w:r>
        <w:rPr>
          <w:lang w:val="es-ES"/>
        </w:rPr>
        <w:t>no retorna nada</w:t>
      </w:r>
    </w:p>
    <w:p w14:paraId="2DF23DD1" w14:textId="7C1B77CB" w:rsidR="00001F66" w:rsidRDefault="00001F66" w:rsidP="00001F66">
      <w:pPr>
        <w:pStyle w:val="ListParagraph"/>
        <w:numPr>
          <w:ilvl w:val="0"/>
          <w:numId w:val="6"/>
        </w:numPr>
        <w:rPr>
          <w:lang w:val="es-ES"/>
        </w:rPr>
      </w:pPr>
      <w:r w:rsidRPr="00261032">
        <w:rPr>
          <w:lang w:val="es-ES"/>
        </w:rPr>
        <w:t xml:space="preserve">DELETE </w:t>
      </w:r>
      <w:hyperlink r:id="rId11" w:history="1">
        <w:r>
          <w:rPr>
            <w:rStyle w:val="Hyperlink"/>
            <w:lang w:val="es-ES"/>
          </w:rPr>
          <w:t>https://jsonplaceholder.typicode.com/comments/99</w:t>
        </w:r>
      </w:hyperlink>
      <w:r w:rsidRPr="00261032">
        <w:rPr>
          <w:lang w:val="es-ES"/>
        </w:rPr>
        <w:t xml:space="preserve"> -&gt; </w:t>
      </w:r>
      <w:proofErr w:type="gramStart"/>
      <w:r w:rsidRPr="00261032">
        <w:rPr>
          <w:lang w:val="es-ES"/>
        </w:rPr>
        <w:t>status</w:t>
      </w:r>
      <w:proofErr w:type="gramEnd"/>
      <w:r w:rsidRPr="00261032">
        <w:rPr>
          <w:lang w:val="es-ES"/>
        </w:rPr>
        <w:t xml:space="preserve"> </w:t>
      </w:r>
      <w:proofErr w:type="spellStart"/>
      <w:r w:rsidRPr="00261032">
        <w:rPr>
          <w:lang w:val="es-ES"/>
        </w:rPr>
        <w:t>code</w:t>
      </w:r>
      <w:proofErr w:type="spellEnd"/>
      <w:r w:rsidRPr="00261032">
        <w:rPr>
          <w:lang w:val="es-ES"/>
        </w:rPr>
        <w:t xml:space="preserve"> 200, y no retorn</w:t>
      </w:r>
      <w:r>
        <w:rPr>
          <w:lang w:val="es-ES"/>
        </w:rPr>
        <w:t>a nada</w:t>
      </w:r>
    </w:p>
    <w:p w14:paraId="38083551" w14:textId="77777777" w:rsidR="00001F66" w:rsidRPr="00001F66" w:rsidRDefault="00001F66" w:rsidP="00001F66">
      <w:pPr>
        <w:pStyle w:val="ListParagraph"/>
        <w:rPr>
          <w:lang w:val="es-ES"/>
        </w:rPr>
      </w:pPr>
    </w:p>
    <w:p w14:paraId="01036653" w14:textId="76D28AE1" w:rsidR="00001F66" w:rsidRDefault="00001F66" w:rsidP="00001F66">
      <w:pPr>
        <w:rPr>
          <w:lang w:val="es-ES"/>
        </w:rPr>
      </w:pPr>
      <w:r w:rsidRPr="00261032">
        <w:rPr>
          <w:lang w:val="es-ES"/>
        </w:rPr>
        <w:t xml:space="preserve">Casos de prueba </w:t>
      </w:r>
      <w:r>
        <w:rPr>
          <w:lang w:val="es-ES"/>
        </w:rPr>
        <w:t>ALBUMS</w:t>
      </w:r>
      <w:r w:rsidRPr="00261032">
        <w:rPr>
          <w:lang w:val="es-ES"/>
        </w:rPr>
        <w:t>:</w:t>
      </w:r>
    </w:p>
    <w:p w14:paraId="7A7920EA" w14:textId="233F793D" w:rsidR="00001F66" w:rsidRDefault="00001F66" w:rsidP="00001F66">
      <w:pPr>
        <w:pStyle w:val="ListParagraph"/>
        <w:numPr>
          <w:ilvl w:val="0"/>
          <w:numId w:val="7"/>
        </w:numPr>
        <w:rPr>
          <w:lang w:val="es-ES"/>
        </w:rPr>
      </w:pPr>
      <w:r w:rsidRPr="00261032">
        <w:rPr>
          <w:lang w:val="es-ES"/>
        </w:rPr>
        <w:t>GET https://jsonplaceholder.typicode.com/</w:t>
      </w:r>
      <w:r>
        <w:rPr>
          <w:lang w:val="es-ES"/>
        </w:rPr>
        <w:t>albums</w:t>
      </w:r>
      <w:r w:rsidRPr="00ED5DF3">
        <w:rPr>
          <w:lang w:val="es-ES"/>
        </w:rPr>
        <w:t xml:space="preserve">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 xml:space="preserve">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r>
        <w:rPr>
          <w:lang w:val="es-ES"/>
        </w:rPr>
        <w:t>100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album</w:t>
      </w:r>
      <w:r>
        <w:rPr>
          <w:lang w:val="es-ES"/>
        </w:rPr>
        <w:t>s</w:t>
      </w:r>
      <w:proofErr w:type="spellEnd"/>
    </w:p>
    <w:p w14:paraId="13F0BC01" w14:textId="597EDD14" w:rsidR="00001F66" w:rsidRDefault="00001F66" w:rsidP="00001F66">
      <w:pPr>
        <w:pStyle w:val="ListParagraph"/>
        <w:numPr>
          <w:ilvl w:val="0"/>
          <w:numId w:val="7"/>
        </w:numPr>
        <w:rPr>
          <w:lang w:val="es-ES"/>
        </w:rPr>
      </w:pPr>
      <w:r w:rsidRPr="00001F66">
        <w:rPr>
          <w:lang w:val="es-ES"/>
        </w:rPr>
        <w:t xml:space="preserve">GET </w:t>
      </w:r>
      <w:hyperlink r:id="rId12" w:history="1">
        <w:r>
          <w:rPr>
            <w:rStyle w:val="Hyperlink"/>
            <w:lang w:val="es-ES"/>
          </w:rPr>
          <w:t>https://jsonplaceholder.typicode.com/albums/3</w:t>
        </w:r>
      </w:hyperlink>
      <w:r w:rsidRPr="00001F66">
        <w:rPr>
          <w:lang w:val="es-ES"/>
        </w:rPr>
        <w:t xml:space="preserve"> </w:t>
      </w:r>
      <w:r>
        <w:rPr>
          <w:lang w:val="es-ES"/>
        </w:rPr>
        <w:t xml:space="preserve">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200, y debe retorn</w:t>
      </w:r>
      <w:r>
        <w:rPr>
          <w:lang w:val="es-ES"/>
        </w:rPr>
        <w:t xml:space="preserve">ar un elemento con su respectivo id 1 y su respectivo </w:t>
      </w:r>
      <w:proofErr w:type="spellStart"/>
      <w:r>
        <w:rPr>
          <w:lang w:val="es-ES"/>
        </w:rPr>
        <w:t>postId</w:t>
      </w:r>
      <w:proofErr w:type="spellEnd"/>
    </w:p>
    <w:p w14:paraId="15692F48" w14:textId="1505DC19" w:rsidR="00001F66" w:rsidRDefault="00001F66" w:rsidP="00001F66">
      <w:pPr>
        <w:pStyle w:val="ListParagraph"/>
        <w:numPr>
          <w:ilvl w:val="0"/>
          <w:numId w:val="7"/>
        </w:numPr>
        <w:rPr>
          <w:lang w:val="es-ES"/>
        </w:rPr>
      </w:pPr>
      <w:r w:rsidRPr="00001F66">
        <w:rPr>
          <w:lang w:val="es-ES"/>
        </w:rPr>
        <w:t xml:space="preserve">GET </w:t>
      </w:r>
      <w:hyperlink r:id="rId13" w:history="1">
        <w:r>
          <w:rPr>
            <w:rStyle w:val="Hyperlink"/>
            <w:lang w:val="es-ES"/>
          </w:rPr>
          <w:t>https://jsonplaceholder.typicode.com/albums/300</w:t>
        </w:r>
      </w:hyperlink>
      <w:r w:rsidRPr="00001F66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</w:t>
      </w:r>
      <w:r>
        <w:rPr>
          <w:lang w:val="es-ES"/>
        </w:rPr>
        <w:t>404</w:t>
      </w:r>
      <w:r w:rsidRPr="00ED5DF3">
        <w:rPr>
          <w:lang w:val="es-ES"/>
        </w:rPr>
        <w:t xml:space="preserve">, y </w:t>
      </w:r>
      <w:r>
        <w:rPr>
          <w:lang w:val="es-ES"/>
        </w:rPr>
        <w:t>no retorna nada</w:t>
      </w:r>
    </w:p>
    <w:p w14:paraId="5EA7742E" w14:textId="3FB770A3" w:rsidR="00BF2A0B" w:rsidRPr="00BF2A0B" w:rsidRDefault="00BF2A0B" w:rsidP="00BF2A0B">
      <w:pPr>
        <w:pStyle w:val="ListParagraph"/>
        <w:numPr>
          <w:ilvl w:val="0"/>
          <w:numId w:val="7"/>
        </w:numPr>
        <w:rPr>
          <w:lang w:val="es-ES"/>
        </w:rPr>
      </w:pPr>
      <w:r w:rsidRPr="00001F66">
        <w:rPr>
          <w:lang w:val="es-ES"/>
        </w:rPr>
        <w:t xml:space="preserve">GET </w:t>
      </w:r>
      <w:hyperlink r:id="rId14" w:history="1">
        <w:r>
          <w:rPr>
            <w:rStyle w:val="Hyperlink"/>
            <w:lang w:val="es-ES"/>
          </w:rPr>
          <w:t>https://jsonplaceholder.typicode.com/albums/A30</w:t>
        </w:r>
      </w:hyperlink>
      <w:r w:rsidRPr="00001F66">
        <w:rPr>
          <w:lang w:val="es-ES"/>
        </w:rPr>
        <w:t xml:space="preserve"> -&gt; </w:t>
      </w:r>
      <w:proofErr w:type="gramStart"/>
      <w:r w:rsidRPr="00ED5DF3">
        <w:rPr>
          <w:lang w:val="es-ES"/>
        </w:rPr>
        <w:t>status</w:t>
      </w:r>
      <w:proofErr w:type="gramEnd"/>
      <w:r w:rsidRPr="00ED5DF3">
        <w:rPr>
          <w:lang w:val="es-ES"/>
        </w:rPr>
        <w:t xml:space="preserve"> </w:t>
      </w:r>
      <w:proofErr w:type="spellStart"/>
      <w:r w:rsidRPr="00ED5DF3">
        <w:rPr>
          <w:lang w:val="es-ES"/>
        </w:rPr>
        <w:t>code</w:t>
      </w:r>
      <w:proofErr w:type="spellEnd"/>
      <w:r w:rsidRPr="00ED5DF3">
        <w:rPr>
          <w:lang w:val="es-ES"/>
        </w:rPr>
        <w:t xml:space="preserve"> </w:t>
      </w:r>
      <w:r>
        <w:rPr>
          <w:lang w:val="es-ES"/>
        </w:rPr>
        <w:t>404</w:t>
      </w:r>
      <w:r w:rsidRPr="00ED5DF3">
        <w:rPr>
          <w:lang w:val="es-ES"/>
        </w:rPr>
        <w:t xml:space="preserve">, y </w:t>
      </w:r>
      <w:r>
        <w:rPr>
          <w:lang w:val="es-ES"/>
        </w:rPr>
        <w:t>no retorna nada</w:t>
      </w:r>
    </w:p>
    <w:p w14:paraId="7F47AA7B" w14:textId="6BE5818A" w:rsidR="00001F66" w:rsidRDefault="00001F66" w:rsidP="00001F66">
      <w:pPr>
        <w:pStyle w:val="ListParagraph"/>
        <w:numPr>
          <w:ilvl w:val="0"/>
          <w:numId w:val="7"/>
        </w:numPr>
        <w:rPr>
          <w:lang w:val="es-ES"/>
        </w:rPr>
      </w:pPr>
      <w:r w:rsidRPr="00261032">
        <w:rPr>
          <w:lang w:val="es-ES"/>
        </w:rPr>
        <w:t xml:space="preserve">DELETE </w:t>
      </w:r>
      <w:hyperlink r:id="rId15" w:history="1">
        <w:r>
          <w:rPr>
            <w:rStyle w:val="Hyperlink"/>
            <w:lang w:val="es-ES"/>
          </w:rPr>
          <w:t>https://jsonplaceholder.typicode.com/albums/99</w:t>
        </w:r>
      </w:hyperlink>
      <w:r w:rsidRPr="00261032">
        <w:rPr>
          <w:lang w:val="es-ES"/>
        </w:rPr>
        <w:t xml:space="preserve"> -&gt; </w:t>
      </w:r>
      <w:proofErr w:type="gramStart"/>
      <w:r w:rsidRPr="00261032">
        <w:rPr>
          <w:lang w:val="es-ES"/>
        </w:rPr>
        <w:t>status</w:t>
      </w:r>
      <w:proofErr w:type="gramEnd"/>
      <w:r w:rsidRPr="00261032">
        <w:rPr>
          <w:lang w:val="es-ES"/>
        </w:rPr>
        <w:t xml:space="preserve"> </w:t>
      </w:r>
      <w:proofErr w:type="spellStart"/>
      <w:r w:rsidRPr="00261032">
        <w:rPr>
          <w:lang w:val="es-ES"/>
        </w:rPr>
        <w:t>code</w:t>
      </w:r>
      <w:proofErr w:type="spellEnd"/>
      <w:r w:rsidRPr="00261032">
        <w:rPr>
          <w:lang w:val="es-ES"/>
        </w:rPr>
        <w:t xml:space="preserve"> 200, y no retorn</w:t>
      </w:r>
      <w:r>
        <w:rPr>
          <w:lang w:val="es-ES"/>
        </w:rPr>
        <w:t>a nada</w:t>
      </w:r>
    </w:p>
    <w:p w14:paraId="6A04BDE4" w14:textId="7F6A7BC6" w:rsidR="00261032" w:rsidRDefault="00261032" w:rsidP="00261032">
      <w:pPr>
        <w:pStyle w:val="ListParagraph"/>
        <w:rPr>
          <w:lang w:val="es-ES"/>
        </w:rPr>
      </w:pPr>
    </w:p>
    <w:p w14:paraId="331B689F" w14:textId="3D8961D2" w:rsidR="00DE2CC9" w:rsidRDefault="00DE2CC9" w:rsidP="00261032">
      <w:pPr>
        <w:pStyle w:val="ListParagraph"/>
        <w:rPr>
          <w:lang w:val="es-ES"/>
        </w:rPr>
      </w:pPr>
    </w:p>
    <w:p w14:paraId="5A7A88C2" w14:textId="09DEBE45" w:rsidR="00DE2CC9" w:rsidRPr="00DE2CC9" w:rsidRDefault="00DE2CC9" w:rsidP="00261032">
      <w:pPr>
        <w:pStyle w:val="ListParagraph"/>
      </w:pPr>
      <w:r w:rsidRPr="00DE2CC9">
        <w:t xml:space="preserve">URL postman: </w:t>
      </w:r>
      <w:r w:rsidRPr="00DE2CC9">
        <w:t>https://go.postman.co/workspace/KM-Workspace~1b84f0a2-d926-443d-89e5-dcae43f78799/collection/15655709-100fbb7d-d180-4e31-a9cc-7bc4093f8c83</w:t>
      </w:r>
    </w:p>
    <w:p w14:paraId="0D5E9421" w14:textId="060437D7" w:rsidR="00304260" w:rsidRPr="00DE2CC9" w:rsidRDefault="00304260" w:rsidP="00304260">
      <w:pPr>
        <w:rPr>
          <w:b/>
          <w:bCs/>
          <w:sz w:val="32"/>
          <w:szCs w:val="32"/>
        </w:rPr>
      </w:pPr>
      <w:proofErr w:type="spellStart"/>
      <w:r w:rsidRPr="00DE2CC9">
        <w:rPr>
          <w:b/>
          <w:bCs/>
          <w:sz w:val="32"/>
          <w:szCs w:val="32"/>
        </w:rPr>
        <w:t>Ejercicio</w:t>
      </w:r>
      <w:proofErr w:type="spellEnd"/>
      <w:r w:rsidRPr="00DE2CC9">
        <w:rPr>
          <w:b/>
          <w:bCs/>
          <w:sz w:val="32"/>
          <w:szCs w:val="32"/>
        </w:rPr>
        <w:t xml:space="preserve"> </w:t>
      </w:r>
      <w:r w:rsidRPr="00DE2CC9">
        <w:rPr>
          <w:b/>
          <w:bCs/>
          <w:sz w:val="32"/>
          <w:szCs w:val="32"/>
        </w:rPr>
        <w:t>3</w:t>
      </w:r>
      <w:r w:rsidRPr="00DE2CC9">
        <w:rPr>
          <w:b/>
          <w:bCs/>
          <w:sz w:val="32"/>
          <w:szCs w:val="32"/>
        </w:rPr>
        <w:t>:</w:t>
      </w:r>
    </w:p>
    <w:p w14:paraId="6ADEEE39" w14:textId="0565E69D" w:rsidR="00304260" w:rsidRPr="00DE2CC9" w:rsidRDefault="00304260" w:rsidP="00304260">
      <w:pPr>
        <w:rPr>
          <w:b/>
          <w:bCs/>
          <w:sz w:val="32"/>
          <w:szCs w:val="32"/>
        </w:rPr>
      </w:pPr>
    </w:p>
    <w:p w14:paraId="314CC9B6" w14:textId="603023A4" w:rsidR="00304260" w:rsidRDefault="00304260" w:rsidP="0030426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Para el primer ejercicio, básicamente lo que hice fue sacar cuales eran las entradas y las posibles salidas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poder generar todos los casos de prueba a testear en </w:t>
      </w:r>
      <w:proofErr w:type="gramStart"/>
      <w:r>
        <w:rPr>
          <w:lang w:val="es-ES"/>
        </w:rPr>
        <w:t>esa api</w:t>
      </w:r>
      <w:proofErr w:type="gramEnd"/>
      <w:r>
        <w:rPr>
          <w:lang w:val="es-ES"/>
        </w:rPr>
        <w:t>.</w:t>
      </w:r>
    </w:p>
    <w:p w14:paraId="31D4416A" w14:textId="7F68483B" w:rsidR="00304260" w:rsidRDefault="00304260" w:rsidP="00304260">
      <w:pPr>
        <w:pStyle w:val="ListParagraph"/>
        <w:rPr>
          <w:lang w:val="es-ES"/>
        </w:rPr>
      </w:pPr>
      <w:r w:rsidRPr="00304260">
        <w:t>Hay 3 inputs: date, country y city</w:t>
      </w:r>
      <w:r>
        <w:t xml:space="preserve">. </w:t>
      </w:r>
      <w:r>
        <w:rPr>
          <w:lang w:val="es-ES"/>
        </w:rPr>
        <w:t xml:space="preserve">Con estos 3 inputs se pueden generar muchas variaciones para probar </w:t>
      </w:r>
      <w:proofErr w:type="gramStart"/>
      <w:r>
        <w:rPr>
          <w:lang w:val="es-ES"/>
        </w:rPr>
        <w:t>esta api</w:t>
      </w:r>
      <w:proofErr w:type="gramEnd"/>
      <w:r>
        <w:rPr>
          <w:lang w:val="es-ES"/>
        </w:rPr>
        <w:t xml:space="preserve">, ya sea el date incorrecto y un country y una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correctos, etc.  Y de salida tenemos lo que es 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que devuelve </w:t>
      </w:r>
      <w:proofErr w:type="gramStart"/>
      <w:r>
        <w:rPr>
          <w:lang w:val="es-ES"/>
        </w:rPr>
        <w:t>la api</w:t>
      </w:r>
      <w:proofErr w:type="gramEnd"/>
      <w:r>
        <w:rPr>
          <w:lang w:val="es-ES"/>
        </w:rPr>
        <w:t xml:space="preserve"> y el status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, y en base a todo lo que mencione, mi </w:t>
      </w:r>
      <w:proofErr w:type="spellStart"/>
      <w:r>
        <w:rPr>
          <w:lang w:val="es-ES"/>
        </w:rPr>
        <w:t>approach</w:t>
      </w:r>
      <w:proofErr w:type="spellEnd"/>
      <w:r>
        <w:rPr>
          <w:lang w:val="es-ES"/>
        </w:rPr>
        <w:t xml:space="preserve"> fue </w:t>
      </w:r>
      <w:r w:rsidR="00673325">
        <w:rPr>
          <w:lang w:val="es-ES"/>
        </w:rPr>
        <w:t>usar la técnica de partición de equivalencia, lo explico con un ejemplo</w:t>
      </w:r>
    </w:p>
    <w:p w14:paraId="60FE43BC" w14:textId="731F0371" w:rsidR="00673325" w:rsidRDefault="00673325" w:rsidP="00304260">
      <w:pPr>
        <w:pStyle w:val="ListParagraph"/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para chile puede haber hecho mas casos de prueba combinando con cada una de las 3 ciudades disponibles para chile, pero en este caso</w:t>
      </w:r>
      <w:r w:rsidR="00DE2CC9">
        <w:rPr>
          <w:lang w:val="es-ES"/>
        </w:rPr>
        <w:t xml:space="preserve"> solo tomo uno para confirmar en que la API este funcionando cuando recibe una ciudad valida, y luego tengo otra prueba para cuando la ciudad es invalida.</w:t>
      </w:r>
    </w:p>
    <w:p w14:paraId="07D3F3C0" w14:textId="693ABD3A" w:rsidR="00DE2CC9" w:rsidRDefault="00DE2CC9" w:rsidP="00304260">
      <w:pPr>
        <w:pStyle w:val="ListParagraph"/>
        <w:rPr>
          <w:lang w:val="es-ES"/>
        </w:rPr>
      </w:pPr>
    </w:p>
    <w:p w14:paraId="0D7A47EB" w14:textId="7DE8CA14" w:rsidR="00DE2CC9" w:rsidRDefault="00DE2CC9" w:rsidP="00304260">
      <w:pPr>
        <w:pStyle w:val="ListParagraph"/>
        <w:rPr>
          <w:lang w:val="es-ES"/>
        </w:rPr>
      </w:pPr>
      <w:r>
        <w:rPr>
          <w:lang w:val="es-ES"/>
        </w:rPr>
        <w:t>Como pueden ver en la tabla que realice coloque en un color rojo para identificar en que campo esta el error por el cual genera un resultado negativo.</w:t>
      </w:r>
    </w:p>
    <w:p w14:paraId="669D64FD" w14:textId="3F382456" w:rsidR="00DE2CC9" w:rsidRDefault="00DE2CC9" w:rsidP="00304260">
      <w:pPr>
        <w:pStyle w:val="ListParagraph"/>
        <w:rPr>
          <w:lang w:val="es-ES"/>
        </w:rPr>
      </w:pPr>
    </w:p>
    <w:p w14:paraId="67D6DCB1" w14:textId="3FFAE265" w:rsidR="00DE2CC9" w:rsidRDefault="00DE2CC9" w:rsidP="00304260">
      <w:pPr>
        <w:pStyle w:val="ListParagraph"/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quiero aclarar que el ultimo caso de prueba el 7, en este caso con los inputs no hay forma de controlar que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este 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simplemente hice un caso con inputs validos y que el server devolvió el server error como </w:t>
      </w:r>
      <w:proofErr w:type="spellStart"/>
      <w:r>
        <w:rPr>
          <w:lang w:val="es-ES"/>
        </w:rPr>
        <w:t>message</w:t>
      </w:r>
      <w:proofErr w:type="spellEnd"/>
    </w:p>
    <w:p w14:paraId="16CC2345" w14:textId="3071DB18" w:rsidR="00DE2CC9" w:rsidRDefault="00DE2CC9" w:rsidP="00304260">
      <w:pPr>
        <w:pStyle w:val="ListParagraph"/>
        <w:rPr>
          <w:lang w:val="es-ES"/>
        </w:rPr>
      </w:pPr>
    </w:p>
    <w:p w14:paraId="087F55CA" w14:textId="6D26D644" w:rsidR="00DE2CC9" w:rsidRPr="00DE2CC9" w:rsidRDefault="00DE2CC9" w:rsidP="00DE2CC9">
      <w:pPr>
        <w:pStyle w:val="ListParagraph"/>
        <w:rPr>
          <w:lang w:val="es-ES"/>
        </w:rPr>
      </w:pPr>
    </w:p>
    <w:p w14:paraId="36143651" w14:textId="75E9F3CE" w:rsidR="00DB2334" w:rsidRPr="00DB2334" w:rsidRDefault="00DB2334" w:rsidP="00DB233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s-ES"/>
        </w:rPr>
      </w:pPr>
      <w:r>
        <w:rPr>
          <w:lang w:val="es-ES"/>
        </w:rPr>
        <w:t xml:space="preserve">Para este ejercicio básicamente lo que hice fue entrar al sitio para hacer un </w:t>
      </w:r>
      <w:proofErr w:type="spellStart"/>
      <w:r>
        <w:rPr>
          <w:lang w:val="es-ES"/>
        </w:rPr>
        <w:t>exploratory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para ver de que trataba </w:t>
      </w:r>
      <w:proofErr w:type="gramStart"/>
      <w:r>
        <w:rPr>
          <w:lang w:val="es-ES"/>
        </w:rPr>
        <w:t>la api</w:t>
      </w:r>
      <w:proofErr w:type="gramEnd"/>
      <w:r>
        <w:rPr>
          <w:lang w:val="es-ES"/>
        </w:rPr>
        <w:t xml:space="preserve">,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pude determinar que casos de prueba se podrían ejecutar,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en estas pruebas fueron bien básicas,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como las automatizadas fueron bien básicas, porque por ejemplo en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donde se involucra seguridad, hay que hacer pruebas de que sin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por ejemplo entonces no te devuelva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. Solicitada.</w:t>
      </w:r>
    </w:p>
    <w:p w14:paraId="2B3B1867" w14:textId="4B94D6F9" w:rsidR="00DB2334" w:rsidRPr="00DB2334" w:rsidRDefault="00DB2334" w:rsidP="00DB2334">
      <w:pPr>
        <w:pStyle w:val="ListParagraph"/>
        <w:ind w:left="810"/>
        <w:rPr>
          <w:b/>
          <w:bCs/>
          <w:sz w:val="32"/>
          <w:szCs w:val="32"/>
          <w:lang w:val="es-ES"/>
        </w:rPr>
      </w:pPr>
      <w:r>
        <w:rPr>
          <w:lang w:val="es-ES"/>
        </w:rPr>
        <w:t xml:space="preserve">De igual forma las pruebas que si hice fueron como que </w:t>
      </w: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rápido contesta el server, sabiendo que esto es algo fundamental en una API, que la respuesta no </w:t>
      </w:r>
      <w:r w:rsidR="00C13977">
        <w:rPr>
          <w:lang w:val="es-ES"/>
        </w:rPr>
        <w:t>sea demasiado del tiempo debido, porque al final esto terminara impactando a los usuarios finales en tiempos muy largos de espera.</w:t>
      </w:r>
    </w:p>
    <w:p w14:paraId="05256266" w14:textId="063C9E07" w:rsidR="00BF2A0B" w:rsidRPr="00304260" w:rsidRDefault="00BF2A0B" w:rsidP="00261032">
      <w:pPr>
        <w:pStyle w:val="ListParagraph"/>
        <w:rPr>
          <w:lang w:val="es-ES"/>
        </w:rPr>
      </w:pPr>
    </w:p>
    <w:p w14:paraId="5E872425" w14:textId="77777777" w:rsidR="00BF2A0B" w:rsidRPr="00304260" w:rsidRDefault="00BF2A0B" w:rsidP="00261032">
      <w:pPr>
        <w:pStyle w:val="ListParagraph"/>
        <w:rPr>
          <w:lang w:val="es-ES"/>
        </w:rPr>
      </w:pPr>
    </w:p>
    <w:sectPr w:rsidR="00BF2A0B" w:rsidRPr="0030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DFB"/>
    <w:multiLevelType w:val="hybridMultilevel"/>
    <w:tmpl w:val="15F4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B5F"/>
    <w:multiLevelType w:val="hybridMultilevel"/>
    <w:tmpl w:val="8FD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7D27"/>
    <w:multiLevelType w:val="hybridMultilevel"/>
    <w:tmpl w:val="92D0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3D0"/>
    <w:multiLevelType w:val="hybridMultilevel"/>
    <w:tmpl w:val="3724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907A0"/>
    <w:multiLevelType w:val="hybridMultilevel"/>
    <w:tmpl w:val="2C6C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50245"/>
    <w:multiLevelType w:val="hybridMultilevel"/>
    <w:tmpl w:val="DD6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F2097"/>
    <w:multiLevelType w:val="hybridMultilevel"/>
    <w:tmpl w:val="EEF83736"/>
    <w:lvl w:ilvl="0" w:tplc="5D1A417E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B634A8E"/>
    <w:multiLevelType w:val="hybridMultilevel"/>
    <w:tmpl w:val="92D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9D"/>
    <w:rsid w:val="00001F66"/>
    <w:rsid w:val="00221D53"/>
    <w:rsid w:val="00261032"/>
    <w:rsid w:val="002E44F8"/>
    <w:rsid w:val="00304260"/>
    <w:rsid w:val="003C729D"/>
    <w:rsid w:val="0050295A"/>
    <w:rsid w:val="006517A3"/>
    <w:rsid w:val="00673325"/>
    <w:rsid w:val="008B1596"/>
    <w:rsid w:val="008C2903"/>
    <w:rsid w:val="009B0A04"/>
    <w:rsid w:val="00A67DEC"/>
    <w:rsid w:val="00BE5218"/>
    <w:rsid w:val="00BF2A0B"/>
    <w:rsid w:val="00C13977"/>
    <w:rsid w:val="00D159C5"/>
    <w:rsid w:val="00DB2334"/>
    <w:rsid w:val="00DE2CC9"/>
    <w:rsid w:val="00E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F35B"/>
  <w15:chartTrackingRefBased/>
  <w15:docId w15:val="{1A2808D5-797E-7C46-8F11-FACD37AA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218"/>
    <w:pPr>
      <w:ind w:left="720"/>
      <w:contextualSpacing/>
    </w:pPr>
  </w:style>
  <w:style w:type="table" w:styleId="TableGrid">
    <w:name w:val="Table Grid"/>
    <w:basedOn w:val="TableNormal"/>
    <w:uiPriority w:val="39"/>
    <w:rsid w:val="0050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/99" TargetMode="External"/><Relationship Id="rId13" Type="http://schemas.openxmlformats.org/officeDocument/2006/relationships/hyperlink" Target="https://jsonplaceholder.typicode.com/albums/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jsonplaceholder.typicode.com/albums/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jsonplaceholder.typicode.com/comments/99" TargetMode="External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hyperlink" Target="https://jsonplaceholder.typicode.com/albums/99" TargetMode="External"/><Relationship Id="rId10" Type="http://schemas.openxmlformats.org/officeDocument/2006/relationships/hyperlink" Target="https://jsonplaceholder.typicode.com/comments/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comments/3" TargetMode="External"/><Relationship Id="rId14" Type="http://schemas.openxmlformats.org/officeDocument/2006/relationships/hyperlink" Target="https://jsonplaceholder.typicode.com/albums/A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Damaso Fernandez</dc:creator>
  <cp:keywords/>
  <dc:description/>
  <cp:lastModifiedBy>Damaso Fernandez</cp:lastModifiedBy>
  <cp:revision>2</cp:revision>
  <dcterms:created xsi:type="dcterms:W3CDTF">2022-02-28T23:01:00Z</dcterms:created>
  <dcterms:modified xsi:type="dcterms:W3CDTF">2022-03-01T03:13:00Z</dcterms:modified>
</cp:coreProperties>
</file>