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596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Методологии программирования</w:t>
      </w:r>
      <w:bookmarkStart w:id="0" w:name="_GoBack"/>
      <w:bookmarkEnd w:id="0"/>
    </w:p>
    <w:p w14:paraId="6EBC115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Методологии программирования представляют собой совокупность методов, принципов и подходов к разработке программного обеспечения. Они помогают организовать процесс разработки, улучшить качество программ и повысить эффективность работы команды.</w:t>
      </w:r>
    </w:p>
    <w:p w14:paraId="529E33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Каскадная модель (Waterfall)</w:t>
      </w:r>
    </w:p>
    <w:p w14:paraId="24D005F7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выполняется поэтапно.</w:t>
      </w:r>
    </w:p>
    <w:p w14:paraId="47E27E0F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этап начинается после завершения предыдущего.</w:t>
      </w:r>
    </w:p>
    <w:p w14:paraId="1B06424C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Подходит для проектов с чёткими требованиями.</w:t>
      </w:r>
    </w:p>
    <w:p w14:paraId="1F51CC2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 Agile</w:t>
      </w:r>
    </w:p>
    <w:p w14:paraId="47E30D16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Гибкая методология разработки.</w:t>
      </w:r>
    </w:p>
    <w:p w14:paraId="6FBCFBD5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Проект делится на небольшие этапы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итерации.</w:t>
      </w:r>
    </w:p>
    <w:p w14:paraId="45504AE2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Позволяет быстро вносить изменения в проект.</w:t>
      </w:r>
    </w:p>
    <w:p w14:paraId="41F77B3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 Scrum</w:t>
      </w:r>
    </w:p>
    <w:p w14:paraId="5FA26753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Одна из популярных методологий Agile.</w:t>
      </w:r>
    </w:p>
    <w:p w14:paraId="791EE28A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выполняется короткими спринтами.</w:t>
      </w:r>
    </w:p>
    <w:p w14:paraId="1CAD28AF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регулярно обсуждает результаты и задачи.</w:t>
      </w:r>
    </w:p>
    <w:p w14:paraId="7CC89E8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4. DevOps</w:t>
      </w:r>
    </w:p>
    <w:p w14:paraId="4FF3DC37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Объединяет разработку и сопровождение программ.</w:t>
      </w:r>
    </w:p>
    <w:p w14:paraId="43A5BA42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Автоматизирует процессы тестирования и внедрения.</w:t>
      </w:r>
    </w:p>
    <w:p w14:paraId="3822F7B1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Повышает скорость выпуска программного продукта.</w:t>
      </w:r>
    </w:p>
    <w:p w14:paraId="66624DC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5. Спиральная модель</w:t>
      </w:r>
    </w:p>
    <w:p w14:paraId="47EE9E95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проходит по циклам.</w:t>
      </w:r>
    </w:p>
    <w:p w14:paraId="5B3A2EFD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каждом этапе анализируются риски.</w:t>
      </w:r>
    </w:p>
    <w:p w14:paraId="3BD35003">
      <w:pPr>
        <w:pStyle w:val="22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Подходит для сложных и крупных проектов.</w:t>
      </w:r>
    </w:p>
    <w:p w14:paraId="104FBAF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Kanban</w:t>
      </w:r>
    </w:p>
    <w:p w14:paraId="70BDA6AF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Методология визуального управления задачами.</w:t>
      </w:r>
    </w:p>
    <w:p w14:paraId="30CF02DD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Все этапы работы отображаются на специальной доске.</w:t>
      </w:r>
    </w:p>
    <w:p w14:paraId="4BC3918A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Помогает контролировать загрузку команды и повышать производительность.</w:t>
      </w:r>
    </w:p>
    <w:p w14:paraId="41357AF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RAD (Rapid Application Development)</w:t>
      </w:r>
    </w:p>
    <w:p w14:paraId="4FE17CDF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Методология быстрой разработки приложений.</w:t>
      </w:r>
    </w:p>
    <w:p w14:paraId="1F8C9ECE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Основана на создании прототипов и активном взаимодействии с заказчиком.</w:t>
      </w:r>
    </w:p>
    <w:p w14:paraId="5CC95068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Подходит для проектов, где важна скорость разработки.</w:t>
      </w:r>
    </w:p>
    <w:p w14:paraId="46C4859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Extreme Programming (XP)</w:t>
      </w:r>
    </w:p>
    <w:p w14:paraId="42E77B81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Методология Agile с акцентом на качество кода.</w:t>
      </w:r>
    </w:p>
    <w:p w14:paraId="540289D4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Используются парное программирование и постоянное тестирование.</w:t>
      </w:r>
    </w:p>
    <w:p w14:paraId="2B919C4A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Позволяет быстро адаптироваться к изменениям требований.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6E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64A39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Методология</w:t>
            </w:r>
          </w:p>
        </w:tc>
        <w:tc>
          <w:tcPr>
            <w:tcW w:w="2880" w:type="dxa"/>
          </w:tcPr>
          <w:p w14:paraId="1E7BDDC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880" w:type="dxa"/>
          </w:tcPr>
          <w:p w14:paraId="2C73526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14:paraId="5FCF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5D683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Waterfall</w:t>
            </w:r>
          </w:p>
        </w:tc>
        <w:tc>
          <w:tcPr>
            <w:tcW w:w="2880" w:type="dxa"/>
          </w:tcPr>
          <w:p w14:paraId="343BB3D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Простая структура проекта</w:t>
            </w:r>
          </w:p>
        </w:tc>
        <w:tc>
          <w:tcPr>
            <w:tcW w:w="2880" w:type="dxa"/>
          </w:tcPr>
          <w:p w14:paraId="021F050E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 вносить изменения</w:t>
            </w:r>
          </w:p>
        </w:tc>
      </w:tr>
      <w:tr w14:paraId="7697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025A7B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Agile</w:t>
            </w:r>
          </w:p>
        </w:tc>
        <w:tc>
          <w:tcPr>
            <w:tcW w:w="2880" w:type="dxa"/>
          </w:tcPr>
          <w:p w14:paraId="3D1AF66C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Гибкость и быстрая адаптация</w:t>
            </w:r>
          </w:p>
        </w:tc>
        <w:tc>
          <w:tcPr>
            <w:tcW w:w="2880" w:type="dxa"/>
          </w:tcPr>
          <w:p w14:paraId="59BAAAF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Требует постоянного участия команды</w:t>
            </w:r>
          </w:p>
        </w:tc>
      </w:tr>
      <w:tr w14:paraId="494AC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BA413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DevOps</w:t>
            </w:r>
          </w:p>
        </w:tc>
        <w:tc>
          <w:tcPr>
            <w:tcW w:w="2880" w:type="dxa"/>
          </w:tcPr>
          <w:p w14:paraId="5629133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Быстрое внедрение обновлений</w:t>
            </w:r>
          </w:p>
        </w:tc>
        <w:tc>
          <w:tcPr>
            <w:tcW w:w="2880" w:type="dxa"/>
          </w:tcPr>
          <w:p w14:paraId="4B8A0EA8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Сложность настройки инфраструктуры</w:t>
            </w:r>
          </w:p>
        </w:tc>
      </w:tr>
    </w:tbl>
    <w:p w14:paraId="6D262774">
      <w:pPr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6922678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Модель V-образной разработки</w:t>
      </w:r>
    </w:p>
    <w:p w14:paraId="47ADF7D9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Является развитием каскадной модели.</w:t>
      </w:r>
    </w:p>
    <w:p w14:paraId="7B82C86A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Каждому этапу разработки соответствует этап тестирования.</w:t>
      </w:r>
    </w:p>
    <w:p w14:paraId="5387F907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Позволяет повысить качество программного обеспечения.</w:t>
      </w:r>
    </w:p>
    <w:p w14:paraId="5E0196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Lean Development</w:t>
      </w:r>
    </w:p>
    <w:p w14:paraId="2C61433D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Основана на принципах бережливого производства.</w:t>
      </w:r>
    </w:p>
    <w:p w14:paraId="2039975C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Главная цель — уменьшение потерь времени и ресурсов.</w:t>
      </w:r>
    </w:p>
    <w:p w14:paraId="7C594A46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Особое внимание уделяется ценности продукта для пользователя.</w:t>
      </w:r>
    </w:p>
    <w:p w14:paraId="6DA5746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Feature Driven Development (FDD)</w:t>
      </w:r>
    </w:p>
    <w:p w14:paraId="51867627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Разработка строится вокруг отдельных функций программы.</w:t>
      </w:r>
    </w:p>
    <w:p w14:paraId="0BCDE773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Проект делится на небольшие функциональные части.</w:t>
      </w:r>
    </w:p>
    <w:p w14:paraId="3B7ED001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Позволяет быстро отслеживать прогресс разработки.</w:t>
      </w:r>
    </w:p>
    <w:p w14:paraId="4170E6F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Test Driven Development (TDD)</w:t>
      </w:r>
    </w:p>
    <w:p w14:paraId="5EB7806C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Сначала создаются тесты, затем программный код.</w:t>
      </w:r>
    </w:p>
    <w:p w14:paraId="27FCE33F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Позволяет заранее определить ожидаемое поведение программы.</w:t>
      </w:r>
    </w:p>
    <w:p w14:paraId="153D7E8D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Повышает надёжность и качество программного обеспечения.</w:t>
      </w:r>
    </w:p>
    <w:p w14:paraId="628AC0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Преимущества:</w:t>
      </w:r>
    </w:p>
    <w:p w14:paraId="51428AAF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Улучшение организации процесса разработки.</w:t>
      </w:r>
    </w:p>
    <w:p w14:paraId="0AAA7892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Повышение качества программного обеспечения.</w:t>
      </w:r>
    </w:p>
    <w:p w14:paraId="0A5C9AC4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Ускорение выпуска продукта.</w:t>
      </w:r>
    </w:p>
    <w:p w14:paraId="3EA62DD4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Улучшение взаимодействия внутри команды.</w:t>
      </w:r>
    </w:p>
    <w:p w14:paraId="0E1EC3C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Недостатки:</w:t>
      </w:r>
    </w:p>
    <w:p w14:paraId="57D233BE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Некоторые методологии требуют высокой квалификации команды.</w:t>
      </w:r>
    </w:p>
    <w:p w14:paraId="17201E06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Гибкие подходы могут усложнять планирование сроков.</w:t>
      </w:r>
    </w:p>
    <w:p w14:paraId="2A5E9386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Автоматизация требует дополнительных ресурсов.</w:t>
      </w:r>
    </w:p>
    <w:p w14:paraId="2DB5533E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873B9F9">
      <w:pPr>
        <w:pStyle w:val="22"/>
        <w:numPr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Итого:</w:t>
      </w:r>
    </w:p>
    <w:p w14:paraId="439DB8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Современные методологии программирования позволяют эффективно управлять процессом разработки, улучшать качество программного обеспечения и быстрее адаптироваться к изменениям требований. Выбор методологии зависит от целей проекта, бюджета и особенностей команды.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32815"/>
    <w:rsid w:val="262E5801"/>
    <w:rsid w:val="397E545B"/>
    <w:rsid w:val="697B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412</Words>
  <Characters>3271</Characters>
  <Lines>0</Lines>
  <Paragraphs>0</Paragraphs>
  <TotalTime>2</TotalTime>
  <ScaleCrop>false</ScaleCrop>
  <LinksUpToDate>false</LinksUpToDate>
  <CharactersWithSpaces>3598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Дамба Куулар</cp:lastModifiedBy>
  <dcterms:modified xsi:type="dcterms:W3CDTF">2026-05-22T06:32:39Z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190E9B280C2047A888584A536F4AF12F_12</vt:lpwstr>
  </property>
</Properties>
</file>