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Dagsetning</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Höfundur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71BBA4B0" w:rsidR="00803D02" w:rsidRPr="00803D02" w:rsidRDefault="00803D02" w:rsidP="00803D02">
      <w:pPr>
        <w:spacing w:after="0"/>
        <w:rPr>
          <w:sz w:val="18"/>
          <w:szCs w:val="18"/>
        </w:rPr>
      </w:pPr>
      <w:r w:rsidRPr="00803D02">
        <w:rPr>
          <w:b/>
          <w:bCs/>
          <w:sz w:val="18"/>
          <w:szCs w:val="18"/>
        </w:rPr>
        <w:t>Titill</w:t>
      </w:r>
      <w:r w:rsidRPr="00803D02">
        <w:rPr>
          <w:sz w:val="18"/>
          <w:szCs w:val="18"/>
        </w:rPr>
        <w:t xml:space="preserve"> </w:t>
      </w:r>
      <w:r w:rsidRPr="00803D02">
        <w:rPr>
          <w:sz w:val="18"/>
          <w:szCs w:val="18"/>
        </w:rPr>
        <w:tab/>
      </w:r>
      <w:r w:rsidRPr="00803D02">
        <w:rPr>
          <w:sz w:val="18"/>
          <w:szCs w:val="18"/>
        </w:rPr>
        <w:tab/>
      </w:r>
      <w:r w:rsidR="00DD1986">
        <w:rPr>
          <w:sz w:val="18"/>
          <w:szCs w:val="18"/>
        </w:rPr>
        <w:tab/>
      </w:r>
      <w:r w:rsidRPr="00803D02">
        <w:rPr>
          <w:sz w:val="18"/>
          <w:szCs w:val="18"/>
        </w:rPr>
        <w:t xml:space="preserve">: </w:t>
      </w:r>
      <w:r w:rsidRPr="00803D02">
        <w:rPr>
          <w:sz w:val="18"/>
          <w:szCs w:val="18"/>
        </w:rPr>
        <w:tab/>
        <w:t>Grey Hat Manifesto</w:t>
      </w:r>
    </w:p>
    <w:p w14:paraId="6BD819FF" w14:textId="66993B47" w:rsidR="00803D02" w:rsidRPr="00803D02" w:rsidRDefault="00803D02" w:rsidP="00803D02">
      <w:pPr>
        <w:spacing w:after="0"/>
        <w:rPr>
          <w:sz w:val="18"/>
          <w:szCs w:val="18"/>
        </w:rPr>
      </w:pPr>
      <w:r w:rsidRPr="00803D02">
        <w:rPr>
          <w:b/>
          <w:bCs/>
          <w:sz w:val="18"/>
          <w:szCs w:val="18"/>
        </w:rPr>
        <w:t>Tungumál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342B8B28" w:rsidR="00803D02" w:rsidRDefault="00803D02" w:rsidP="00803D02">
      <w:pPr>
        <w:spacing w:after="0"/>
        <w:rPr>
          <w:sz w:val="18"/>
          <w:szCs w:val="18"/>
        </w:rPr>
      </w:pPr>
      <w:r w:rsidRPr="00803D02">
        <w:rPr>
          <w:b/>
          <w:bCs/>
          <w:sz w:val="18"/>
          <w:szCs w:val="18"/>
        </w:rPr>
        <w:t>Útgáfa</w:t>
      </w:r>
      <w:r w:rsidRPr="00803D02">
        <w:rPr>
          <w:sz w:val="18"/>
          <w:szCs w:val="18"/>
        </w:rPr>
        <w:t xml:space="preserve"> </w:t>
      </w:r>
      <w:r w:rsidRPr="00803D02">
        <w:rPr>
          <w:sz w:val="18"/>
          <w:szCs w:val="18"/>
        </w:rPr>
        <w:tab/>
      </w:r>
      <w:r>
        <w:rPr>
          <w:sz w:val="18"/>
          <w:szCs w:val="18"/>
        </w:rPr>
        <w:tab/>
      </w:r>
      <w:r w:rsidR="00DD1986">
        <w:rPr>
          <w:sz w:val="18"/>
          <w:szCs w:val="18"/>
        </w:rPr>
        <w:tab/>
      </w:r>
      <w:r w:rsidRPr="00803D02">
        <w:rPr>
          <w:sz w:val="18"/>
          <w:szCs w:val="18"/>
        </w:rPr>
        <w:t xml:space="preserve">: </w:t>
      </w:r>
      <w:r w:rsidRPr="00803D02">
        <w:rPr>
          <w:sz w:val="18"/>
          <w:szCs w:val="18"/>
        </w:rPr>
        <w:tab/>
      </w:r>
      <w:r>
        <w:rPr>
          <w:sz w:val="18"/>
          <w:szCs w:val="18"/>
        </w:rPr>
        <w:t xml:space="preserve">.docx V1.0 úr frumritinu: le_manifeste_du_chapeau_gris.txt </w:t>
      </w:r>
    </w:p>
    <w:p w14:paraId="30D7B8CC" w14:textId="41858D94" w:rsidR="00803D02" w:rsidRPr="00803D02" w:rsidRDefault="00803D02" w:rsidP="00803D02">
      <w:pPr>
        <w:spacing w:after="0"/>
        <w:rPr>
          <w:sz w:val="18"/>
          <w:szCs w:val="18"/>
        </w:rPr>
      </w:pPr>
      <w:r w:rsidRPr="00803D02">
        <w:rPr>
          <w:b/>
          <w:bCs/>
          <w:sz w:val="18"/>
          <w:szCs w:val="18"/>
        </w:rPr>
        <w:t>Innborgun</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GRÁHATTAMANIFESTIÐ</w:t>
      </w:r>
    </w:p>
    <w:p w14:paraId="6588C6B6" w14:textId="77777777" w:rsidR="00803D02" w:rsidRDefault="00803D02" w:rsidP="00803D02"/>
    <w:p w14:paraId="427AA0AE" w14:textId="77777777" w:rsidR="00803D02" w:rsidRDefault="00803D02" w:rsidP="00803D02">
      <w:r>
        <w:t>NÆSKU MAURAR: Gráir hattar eru miklu fleiri en hvítir hattar og svartir hattar, það er staðreynd. Lýðfræðilega séð er miklu meira hikandi fólk en fólk sem veit nákvæmlega hvert það vill fara, hvað það raunverulega vill gera. Við erum til staðar í öllum helstu stéttum íbúanna, við erum herra og frú allir, fylgjum oftast leikreglunum, gerum ekki of margar veifur og viljum ekki endilega skera okkur úr hópnum.</w:t>
      </w:r>
    </w:p>
    <w:p w14:paraId="75730913" w14:textId="77777777" w:rsidR="00803D02" w:rsidRDefault="00803D02" w:rsidP="00803D02"/>
    <w:p w14:paraId="5930243F" w14:textId="3C7C0832" w:rsidR="00803D02" w:rsidRDefault="00803D02" w:rsidP="00803D02">
      <w:r>
        <w:t>VIÐ ÞJÓNUM: Við setjum aldrei peninga í stafræna skemmtun. Hvort sem það eru kvikmyndir og seríur, tónlist, tölvuleiki og hugbúnað, þá kaupum við ekki neitt, við hjálpum okkur sjálfum. Ekki með þá hugmynd að skaða majórana, bara... Hlutirnir eru þarna, fyrir framan okkur, svo við tökum þá. Við bregðumst því frekar af viðbragði en af nauðsyn, sem stundum eykur tvímælis um raunverulega þörf á að taka. Tilkoma internetsins var fyrir okkur, eins og fyrir flesta, uppgötvun Pandóruboxsins.</w:t>
      </w:r>
    </w:p>
    <w:p w14:paraId="26EB78F4" w14:textId="77777777" w:rsidR="00803D02" w:rsidRDefault="00803D02" w:rsidP="00803D02"/>
    <w:p w14:paraId="328BE9FB" w14:textId="7A39FB41" w:rsidR="00803D02" w:rsidRDefault="00803D02" w:rsidP="00803D02">
      <w:r>
        <w:t>EINS OG MÓLAR GRAFA: Við getum ekki annað en kíkt á frumkóða vefsíður, forritastillingarskrár, jafnvel þegar það kann að virðast gagnslaust... Við viljum vita "hvernig það er gert, hvernig það er gert ganga inn. Oft af áhuga, í leit að sniðgöngu, ókeypis eða í von um einhvers konar stjórn, til að geta notið góðs af því... Einn fyrst.</w:t>
      </w:r>
    </w:p>
    <w:p w14:paraId="3C9C04A5" w14:textId="77777777" w:rsidR="00803D02" w:rsidRDefault="00803D02" w:rsidP="00803D02"/>
    <w:p w14:paraId="486B0C33" w14:textId="5A2FE3AE" w:rsidR="00803D02" w:rsidRDefault="00803D02" w:rsidP="00803D02">
      <w:r>
        <w:t>Kóðinn sem framlenging hugans, ætti að vera gagnleg: Við þekkjum kóðann, að minnsta kosti grunnkenningar og forrit sem eru nauðsynlegar fyrir hagsmuni okkar. Við kóðum fyrir okkur sjálf, ástvini okkar og innri hring. Markmiðin hér eru ekki að laga villur og viðhalda öryggi. Þeir sem við þráum eru í samfellu í anda okkar, venjum okkar... Hjálpaðu okkur sjálfum, láttu borgaða hluti verða ókeypis eða næstum ókeypis, skafa vefinn í allar áttir í leit að upplýsingum sem, þegar þær hafa verið notaðar og sjálfvirkar gætu verið gagnlegt fyrir annað verkefni á hærra stigi, sem gæti aftur skilað inn peningum.</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TAKA AÐ GEFJA: Samnýting skipar miðlægan sess hjá okkur, eins og áður sagði þá komum við oft úr millistéttinni, þeirri sem skilar mestum árangri til ríkisstjórna, en sú sem vinnur mest og á í miklum erfiðleikum þrátt fyrir allt. Við borgum ekki endilega skatta en höfum ekki endilega hjálp til að hækka okkur líka... Við erum á okkar stað og þess vegna vitum við hvað deiling þýðir, svo við deilum til allra sem vilja allar uppgötvanir okkar, ábendingar okkar, áætlanir okkar, góð tilboð okkar. Við höfum ekki miklar áhyggjur af inngripi sem gæti skaðað okkur í viðskiptum okkar, flest erum við seigur, því lífið </w:t>
      </w:r>
      <w:r>
        <w:lastRenderedPageBreak/>
        <w:t>hefur ekki hlíft okkur. Við erum í samþykki, ef við erum ábyrg, þá tökum við okkar ábyrgð, rétt eins og bræður okkar og systur með hvíta hatta og svarta hatta.</w:t>
      </w:r>
    </w:p>
    <w:p w14:paraId="6AC71E78" w14:textId="77777777" w:rsidR="00803D02" w:rsidRDefault="00803D02" w:rsidP="00803D02"/>
    <w:p w14:paraId="73E8C3BF" w14:textId="77777777" w:rsidR="00803D02" w:rsidRDefault="00803D02" w:rsidP="00803D02">
      <w:r>
        <w:t>FRELSI Í APNEA: Við þekkjum leiðirnar til að verða nafnlaus á vefnum, við kafum reglulega ofan í kafi þess. Þar sem við deilum miklu deilum við líka hugmyndinni um frelsi án þess að fylgjast með. Við erum óhrædd við að sýna þeim sem eru í kringum okkur hvernig á að gera það, það er jafnvel skylda að tala að minnsta kosti um það, útskýra að það sé hægt. Við erum í heimi þar sem við erum vörur, við samþykkjum það áhyggjulaus, en við skulum ekki gleyma því að við getum líka annað. Höldum áfram að deila þessari hugmynd, hún mun hjálpa okkur áfram.</w:t>
      </w:r>
    </w:p>
    <w:p w14:paraId="43AA74CA" w14:textId="77777777" w:rsidR="00803D02" w:rsidRDefault="00803D02" w:rsidP="00803D02"/>
    <w:p w14:paraId="7D4F53B4" w14:textId="4AAD8F00" w:rsidR="00803D02" w:rsidRDefault="00803D02" w:rsidP="00803D02">
      <w:r>
        <w:t>HVERKI Hvítt né svart: Stundum erum við leidd af því sem við myndum kalla tilviljun... Eða ekki, til að njósna, endurheimta, ræna okkur upplýsingum sem ekki tilheyra okkur, eða gera hluti sem fyrir suma virðast ómerkilegir, en sem eru í raun og veru einfaldlega bönnuð og refsiverð samkvæmt lögum. Spurningin sem við getum spurt er hvers vegna? Hvers vegna fer hógvært fólk, án nokkurrar tilgerðar, í svona meira og minna áhættusamar aðgerðir? Jæja, án illsku oftast, en meira fyrir stílinn, fyrir áskorunina, fyrir adrenalínið, af leiðindum, stundum af ótta líka. Við erum GRÁU HÖTTANIR, það er erfitt að skilgreina okkur því við erum eins og allir aðrir, hvorki algerlega góðir né algerlega slæmir. Þegar við hittum mann á götunni höfum við nákvæmlega enga möguleika á að vita hvers konar manneskja það er... Við erum ekki í hausnum á fólki. Oftast erum við hreinskilin, góð og hjálpsöm, en stundum bregður hugurinn við okkur og við látum undan köllum hins vonda eins og hinn myndi segja.</w:t>
      </w:r>
    </w:p>
    <w:p w14:paraId="674B16ED" w14:textId="77777777" w:rsidR="00803D02" w:rsidRDefault="00803D02" w:rsidP="00803D02"/>
    <w:p w14:paraId="7D4E87D4" w14:textId="3F835CCD" w:rsidR="00B307A8" w:rsidRDefault="00803D02" w:rsidP="00803D02">
      <w:r>
        <w:t>NIÐURSTAÐA: Ég er móðir, faðir, unglingur, einstaklingur í þjálfun, upplýsingatæknifræðingur, lögreglumaður, slökkviliðsmaður, lögreglumaður, viðskiptastjóri, hjúkrunarfræðingur, læknir, rútubílstjóri eða þungaflutningabílar, kennari, frístundamiðstöðvarstjóri, bóndi... Í stuttu máli getur listinn verið of langur. Ef þú kannast við þig í þessari stefnuskrá þá ertu grár hattur.</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387D45"/>
    <w:rsid w:val="00577623"/>
    <w:rsid w:val="00803D02"/>
    <w:rsid w:val="008C6D00"/>
    <w:rsid w:val="00B307A8"/>
    <w:rsid w:val="00DD1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4129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GRÁHATTAMANIFESTIÐ</dc:title>
  <dc:subject/>
  <dc:creator>damballah oueddo</dc:creator>
  <cp:keywords/>
  <dc:description/>
  <cp:revision>3</cp:revision>
  <dcterms:created xsi:type="dcterms:W3CDTF">2023-11-04T15:25:00Z</dcterms:created>
  <dcterms:modified xsi:type="dcterms:W3CDTF">2023-11-04T16:29:00Z</dcterms:modified>
  <cp:version>1.0</cp:version>
</cp:coreProperties>
</file>