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" w:lin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  UNIVERSIDADE DE SÃO PAULO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-9523</wp:posOffset>
            </wp:positionV>
            <wp:extent cy="1143000" cx="733425"/>
            <wp:wrapSquare distR="0" distT="0" distB="0" wrapText="bothSides" distL="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143000" cx="7334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" w:lin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  Instituto de Ciências Matemáticas e de Computação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  Bacharelado em Sistemas de Informação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40"/>
          <w:rtl w:val="0"/>
        </w:rPr>
        <w:t xml:space="preserve">SCC-504 – BASE DE DADOS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40"/>
          <w:rtl w:val="0"/>
        </w:rPr>
        <w:t xml:space="preserve">Profª Cristina Ciferri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432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44"/>
          <w:rtl w:val="0"/>
        </w:rPr>
        <w:t xml:space="preserve">CONFERÊNCIA ACADÊMICA</w:t>
      </w:r>
    </w:p>
    <w:p w:rsidP="00000000" w:rsidRPr="00000000" w:rsidR="00000000" w:rsidDel="00000000" w:rsidRDefault="00000000">
      <w:pPr>
        <w:spacing w:lineRule="auto" w:after="20" w:line="432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44"/>
          <w:rtl w:val="0"/>
        </w:rPr>
        <w:t xml:space="preserve">Parte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Daniele Hidalgo Boscolo – 7986625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Eduardo Sigrist Ciciliato – 7986542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Hiero Martinelli – 7986646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Matheus Pusinhol – 8780298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S</w:t>
      </w:r>
      <w:r w:rsidRPr="00000000" w:rsidR="00000000" w:rsidDel="00000000">
        <w:rPr>
          <w:rFonts w:cs="Arial" w:hAnsi="Arial" w:eastAsia="Arial" w:ascii="Arial"/>
          <w:sz w:val="26"/>
          <w:rtl w:val="0"/>
        </w:rPr>
        <w:t xml:space="preserve">ão Carlos – SP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26"/>
          <w:rtl w:val="0"/>
        </w:rPr>
        <w:t xml:space="preserve">29/11/2013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76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I - Epecificação do problema</w:t>
        <w:tab/>
        <w:tab/>
        <w:tab/>
        <w:tab/>
      </w: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76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II – Esquema Conceitual </w:t>
        <w:tab/>
        <w:tab/>
        <w:tab/>
        <w:tab/>
        <w:tab/>
      </w: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76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III – Esquema Relacional</w:t>
        <w:tab/>
        <w:tab/>
        <w:tab/>
        <w:tab/>
        <w:tab/>
      </w: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76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IV – Normalização</w:t>
        <w:tab/>
        <w:tab/>
        <w:tab/>
        <w:tab/>
        <w:tab/>
        <w:tab/>
        <w:t xml:space="preserve">11</w:t>
      </w:r>
    </w:p>
    <w:p w:rsidP="00000000" w:rsidRPr="00000000" w:rsidR="00000000" w:rsidDel="00000000" w:rsidRDefault="00000000">
      <w:pPr>
        <w:spacing w:lineRule="auto" w:after="100" w:line="276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V – Imagens da Interface da Aplicação</w:t>
        <w:tab/>
        <w:tab/>
        <w:t xml:space="preserve">1</w:t>
      </w: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76" w:before="0"/>
        <w:ind w:left="44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360" w:before="0"/>
        <w:ind w:left="720" w:hanging="718"/>
        <w:contextualSpacing w:val="1"/>
        <w:jc w:val="both"/>
        <w:rPr/>
      </w:pPr>
      <w:bookmarkStart w:id="1" w:colFirst="0" w:name="h.1fob9te" w:colLast="0"/>
      <w:bookmarkEnd w:id="1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Especificação do problema</w:t>
      </w:r>
    </w:p>
    <w:p w:rsidP="00000000" w:rsidRPr="00000000" w:rsidR="00000000" w:rsidDel="00000000" w:rsidRDefault="00000000">
      <w:pPr>
        <w:spacing w:lineRule="auto" w:after="0" w:line="360"/>
        <w:ind w:left="108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Evento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Armazena todas as informações necessárias do evento.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idEvento</w:t>
      </w:r>
      <w:r w:rsidRPr="00000000" w:rsidR="00000000" w:rsidDel="00000000">
        <w:rPr>
          <w:rFonts w:cs="Arial" w:hAnsi="Arial" w:eastAsia="Arial" w:ascii="Arial"/>
          <w:rtl w:val="0"/>
        </w:rPr>
        <w:t xml:space="preserve">: Número único que irá identificar e diferenciar os eventos, usado também como chave primária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titulo</w:t>
      </w:r>
      <w:r w:rsidRPr="00000000" w:rsidR="00000000" w:rsidDel="00000000">
        <w:rPr>
          <w:rFonts w:cs="Arial" w:hAnsi="Arial" w:eastAsia="Arial" w:ascii="Arial"/>
          <w:rtl w:val="0"/>
        </w:rPr>
        <w:t xml:space="preserve">: Nome do determinado evento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data</w:t>
      </w:r>
      <w:r w:rsidRPr="00000000" w:rsidR="00000000" w:rsidDel="00000000">
        <w:rPr>
          <w:rFonts w:cs="Arial" w:hAnsi="Arial" w:eastAsia="Arial" w:ascii="Arial"/>
          <w:rtl w:val="0"/>
        </w:rPr>
        <w:t xml:space="preserve">: Data de inicio do evento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edicao</w:t>
      </w:r>
      <w:r w:rsidRPr="00000000" w:rsidR="00000000" w:rsidDel="00000000">
        <w:rPr>
          <w:rFonts w:cs="Arial" w:hAnsi="Arial" w:eastAsia="Arial" w:ascii="Arial"/>
          <w:rtl w:val="0"/>
        </w:rPr>
        <w:t xml:space="preserve">: Numero da edição do evento atual</w:t>
        <w:br w:type="textWrapping"/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local</w:t>
      </w:r>
      <w:r w:rsidRPr="00000000" w:rsidR="00000000" w:rsidDel="00000000">
        <w:rPr>
          <w:rFonts w:cs="Arial" w:hAnsi="Arial" w:eastAsia="Arial" w:ascii="Arial"/>
          <w:rtl w:val="0"/>
        </w:rPr>
        <w:t xml:space="preserve">: Local onde irá ocorrer o evento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numMaxParticipantes</w:t>
      </w:r>
      <w:r w:rsidRPr="00000000" w:rsidR="00000000" w:rsidDel="00000000">
        <w:rPr>
          <w:rFonts w:cs="Arial" w:hAnsi="Arial" w:eastAsia="Arial" w:ascii="Arial"/>
          <w:rtl w:val="0"/>
        </w:rPr>
        <w:t xml:space="preserve">: Numero máximo permitido de participantes (a lotação máxima) do evento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horaInicio</w:t>
      </w:r>
      <w:r w:rsidRPr="00000000" w:rsidR="00000000" w:rsidDel="00000000">
        <w:rPr>
          <w:rFonts w:cs="Arial" w:hAnsi="Arial" w:eastAsia="Arial" w:ascii="Arial"/>
          <w:rtl w:val="0"/>
        </w:rPr>
        <w:t xml:space="preserve">: Hora em que o evento começará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taxaInscricao: </w:t>
      </w:r>
      <w:r w:rsidRPr="00000000" w:rsidR="00000000" w:rsidDel="00000000">
        <w:rPr>
          <w:rFonts w:cs="Arial" w:hAnsi="Arial" w:eastAsia="Arial" w:ascii="Arial"/>
          <w:rtl w:val="0"/>
        </w:rPr>
        <w:t xml:space="preserve">a taxa de inscrição do evento que deve ser paga para o participante ter direito a entrar no mesmo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numParticipantes</w:t>
      </w:r>
      <w:r w:rsidRPr="00000000" w:rsidR="00000000" w:rsidDel="00000000">
        <w:rPr>
          <w:rFonts w:cs="Arial" w:hAnsi="Arial" w:eastAsia="Arial" w:ascii="Arial"/>
          <w:rtl w:val="0"/>
        </w:rPr>
        <w:t xml:space="preserve">: guarda o número de participantes do evento, sejam eles pesquisadores convidados, organizadores ou espectadores. É um atributo derivado e pode ser calculado somando o número de pesquisadores convidados com o número de espectadores e organizadores.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Relações: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Gera1: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evento gera 1 ou mais despesas de organização e tais despesas só existem se o evento existir.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Patrocinado Por: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evento é patrocinado por um ou mais patrocinadores e só podem existir patrocinadores, se um evento existir para ser patrocinado.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Possui1: </w:t>
      </w:r>
      <w:r w:rsidRPr="00000000" w:rsidR="00000000" w:rsidDel="00000000">
        <w:rPr>
          <w:rFonts w:cs="Arial" w:hAnsi="Arial" w:eastAsia="Arial" w:ascii="Arial"/>
          <w:rtl w:val="0"/>
        </w:rPr>
        <w:t xml:space="preserve">cada edição do evento possui um ou mais participantes.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Possui2: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evento possui uma ou mais atividades.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Participante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Armazenará todos os dados necessários dos participantes do evento, sendo eles divididos em três subclasses: espectadores, organizadores e pesquisadores convidados, gerando uma hierarquia onde há a possibilidade de sobrescrever o tipo do participante, ele poderá ser espectador e também organizador, por exemplo.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cpf</w:t>
      </w:r>
      <w:r w:rsidRPr="00000000" w:rsidR="00000000" w:rsidDel="00000000">
        <w:rPr>
          <w:rFonts w:cs="Arial" w:hAnsi="Arial" w:eastAsia="Arial" w:ascii="Arial"/>
          <w:rtl w:val="0"/>
        </w:rPr>
        <w:t xml:space="preserve">: CPF do participante. É a chave primária da entidade.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nome</w:t>
      </w:r>
      <w:r w:rsidRPr="00000000" w:rsidR="00000000" w:rsidDel="00000000">
        <w:rPr>
          <w:rFonts w:cs="Arial" w:hAnsi="Arial" w:eastAsia="Arial" w:ascii="Arial"/>
          <w:rtl w:val="0"/>
        </w:rPr>
        <w:t xml:space="preserve">: nome completo do participante.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idade</w:t>
      </w:r>
      <w:r w:rsidRPr="00000000" w:rsidR="00000000" w:rsidDel="00000000">
        <w:rPr>
          <w:rFonts w:cs="Arial" w:hAnsi="Arial" w:eastAsia="Arial" w:ascii="Arial"/>
          <w:rtl w:val="0"/>
        </w:rPr>
        <w:t xml:space="preserve">: idade do participante.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sexo</w:t>
      </w:r>
      <w:r w:rsidRPr="00000000" w:rsidR="00000000" w:rsidDel="00000000">
        <w:rPr>
          <w:rFonts w:cs="Arial" w:hAnsi="Arial" w:eastAsia="Arial" w:ascii="Arial"/>
          <w:rtl w:val="0"/>
        </w:rPr>
        <w:t xml:space="preserve">: sexo do participante.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telefone: </w:t>
      </w:r>
      <w:r w:rsidRPr="00000000" w:rsidR="00000000" w:rsidDel="00000000">
        <w:rPr>
          <w:rFonts w:cs="Arial" w:hAnsi="Arial" w:eastAsia="Arial" w:ascii="Arial"/>
          <w:rtl w:val="0"/>
        </w:rPr>
        <w:t xml:space="preserve">telefone para contato do participante.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email: </w:t>
      </w:r>
      <w:r w:rsidRPr="00000000" w:rsidR="00000000" w:rsidDel="00000000">
        <w:rPr>
          <w:rFonts w:cs="Arial" w:hAnsi="Arial" w:eastAsia="Arial" w:ascii="Arial"/>
          <w:rtl w:val="0"/>
        </w:rPr>
        <w:t xml:space="preserve">email pessoal do participante.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cidade:</w:t>
      </w:r>
      <w:r w:rsidRPr="00000000" w:rsidR="00000000" w:rsidDel="00000000">
        <w:rPr>
          <w:rFonts w:cs="Arial" w:hAnsi="Arial" w:eastAsia="Arial" w:ascii="Arial"/>
          <w:rtl w:val="0"/>
        </w:rPr>
        <w:t xml:space="preserve"> cidade de origem do participante.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país: </w:t>
      </w:r>
      <w:r w:rsidRPr="00000000" w:rsidR="00000000" w:rsidDel="00000000">
        <w:rPr>
          <w:rFonts w:cs="Arial" w:hAnsi="Arial" w:eastAsia="Arial" w:ascii="Arial"/>
          <w:rtl w:val="0"/>
        </w:rPr>
        <w:t xml:space="preserve">país de origem do participante.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instituto:</w:t>
      </w:r>
      <w:r w:rsidRPr="00000000" w:rsidR="00000000" w:rsidDel="00000000">
        <w:rPr>
          <w:rFonts w:cs="Arial" w:hAnsi="Arial" w:eastAsia="Arial" w:ascii="Arial"/>
          <w:rtl w:val="0"/>
        </w:rPr>
        <w:t xml:space="preserve"> nome do instituto de formação acadêmica do participante, se houver, não é necessário.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tipoParticipante: </w:t>
      </w:r>
      <w:r w:rsidRPr="00000000" w:rsidR="00000000" w:rsidDel="00000000">
        <w:rPr>
          <w:rFonts w:cs="Arial" w:hAnsi="Arial" w:eastAsia="Arial" w:ascii="Arial"/>
          <w:rtl w:val="0"/>
        </w:rPr>
        <w:t xml:space="preserve">Atributo “voador”, responsável por diferenciar se o participante é um espectador, organizador ou um pesquisador convidado.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Relações: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Possuído Por1: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ou mais participantes devem participar de um evento.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Espectador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Uma subclasse da hierarquia participantes, um tipo de participante que participa das atividades apenas como espectador.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Atributo:</w:t>
      </w:r>
    </w:p>
    <w:p w:rsidP="00000000" w:rsidRPr="00000000" w:rsidR="00000000" w:rsidDel="00000000" w:rsidRDefault="00000000">
      <w:pPr>
        <w:numPr>
          <w:ilvl w:val="0"/>
          <w:numId w:val="15"/>
        </w:numPr>
        <w:tabs>
          <w:tab w:val="left" w:pos="-36"/>
        </w:tabs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numPalestras: </w:t>
      </w:r>
      <w:r w:rsidRPr="00000000" w:rsidR="00000000" w:rsidDel="00000000">
        <w:rPr>
          <w:rFonts w:cs="Arial" w:hAnsi="Arial" w:eastAsia="Arial" w:ascii="Arial"/>
          <w:rtl w:val="0"/>
        </w:rPr>
        <w:t xml:space="preserve">o número de palestras assistidas pelo espectador.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36"/>
        </w:tabs>
        <w:spacing w:lineRule="auto" w:after="0" w:line="3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Organizador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Um tipo de participante, que é responsável por organizar alguma área do evento.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8"/>
        <w:contextualSpacing w:val="1"/>
        <w:jc w:val="both"/>
        <w:rPr/>
      </w:pPr>
      <w:bookmarkStart w:id="2" w:colFirst="0" w:name="h.3znysh7" w:colLast="0"/>
      <w:bookmarkEnd w:id="2"/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areaRespons: </w:t>
      </w:r>
      <w:r w:rsidRPr="00000000" w:rsidR="00000000" w:rsidDel="00000000">
        <w:rPr>
          <w:rFonts w:cs="Arial" w:hAnsi="Arial" w:eastAsia="Arial" w:ascii="Arial"/>
          <w:rtl w:val="0"/>
        </w:rPr>
        <w:t xml:space="preserve">Área do evento pelo qual o organizador é responsável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Pesquisador</w:t>
      </w: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convidado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Um tipo de participante, que apresenta alguma palestra, ministra algum minicurso ou tutorial.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area: </w:t>
      </w:r>
      <w:r w:rsidRPr="00000000" w:rsidR="00000000" w:rsidDel="00000000">
        <w:rPr>
          <w:rFonts w:cs="Arial" w:hAnsi="Arial" w:eastAsia="Arial" w:ascii="Arial"/>
          <w:rtl w:val="0"/>
        </w:rPr>
        <w:t xml:space="preserve">área de atuação do pesquisador.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Inscrição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left="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Faz o controle de quem veio ao evento, relacionando os participantes ao evento.</w:t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numInsc:</w:t>
      </w:r>
      <w:r w:rsidRPr="00000000" w:rsidR="00000000" w:rsidDel="00000000">
        <w:rPr>
          <w:rFonts w:cs="Arial" w:hAnsi="Arial" w:eastAsia="Arial" w:ascii="Arial"/>
          <w:rtl w:val="0"/>
        </w:rPr>
        <w:t xml:space="preserve"> atributo que indica o número da inscrição. É a chave primária de inscrição.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palestrante:</w:t>
      </w:r>
      <w:r w:rsidRPr="00000000" w:rsidR="00000000" w:rsidDel="00000000">
        <w:rPr>
          <w:rFonts w:cs="Arial" w:hAnsi="Arial" w:eastAsia="Arial" w:ascii="Arial"/>
          <w:rtl w:val="0"/>
        </w:rPr>
        <w:t xml:space="preserve"> atributo binário onde será colocado “verdadeiro” se o participante a ser cadastro oferecerá alguma palestra no evento, senão será marcado “falso”.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Relacionamentos: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Participa: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ou mais participantes podem participar de um ou mais eventos.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rtl w:val="0"/>
        </w:rPr>
        <w:t xml:space="preserve">▪</w:t>
        <w:tab/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Gera2: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rtl w:val="0"/>
        </w:rPr>
        <w:t xml:space="preserve">um participante pode gerar uma ou mais despesas de participantes, que são despesas com alimentação,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hospedagem</w:t>
      </w:r>
      <w:r w:rsidRPr="00000000" w:rsidR="00000000" w:rsidDel="00000000">
        <w:rPr>
          <w:rFonts w:cs="Arial" w:hAnsi="Arial" w:eastAsia="Arial" w:ascii="Arial"/>
          <w:rtl w:val="0"/>
        </w:rPr>
        <w:t xml:space="preserve">, etc. Essas despesas só existem se houverem participantes e esses participantes estão fazendo uso de uma delas.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Atividades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Registrará todos os tipos de atividades presentes no evento.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idAtividade</w:t>
      </w:r>
      <w:r w:rsidRPr="00000000" w:rsidR="00000000" w:rsidDel="00000000">
        <w:rPr>
          <w:rFonts w:cs="Arial" w:hAnsi="Arial" w:eastAsia="Arial" w:ascii="Arial"/>
          <w:rtl w:val="0"/>
        </w:rPr>
        <w:t xml:space="preserve">: Chave primária para atividades.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tipoAtividade</w:t>
      </w:r>
      <w:r w:rsidRPr="00000000" w:rsidR="00000000" w:rsidDel="00000000">
        <w:rPr>
          <w:rFonts w:cs="Arial" w:hAnsi="Arial" w:eastAsia="Arial" w:ascii="Arial"/>
          <w:rtl w:val="0"/>
        </w:rPr>
        <w:t xml:space="preserve">: responsável por indicar qual dos quatro tipos de atividade está sendo registrada. O tipo pode ser minicurso, palestra ou tutoriais.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nome</w:t>
      </w:r>
      <w:r w:rsidRPr="00000000" w:rsidR="00000000" w:rsidDel="00000000">
        <w:rPr>
          <w:rFonts w:cs="Arial" w:hAnsi="Arial" w:eastAsia="Arial" w:ascii="Arial"/>
          <w:rtl w:val="0"/>
        </w:rPr>
        <w:t xml:space="preserve">:  Dá uma breve ideia do que trata a atividade.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descricao</w:t>
      </w:r>
      <w:r w:rsidRPr="00000000" w:rsidR="00000000" w:rsidDel="00000000">
        <w:rPr>
          <w:rFonts w:cs="Arial" w:hAnsi="Arial" w:eastAsia="Arial" w:ascii="Arial"/>
          <w:rtl w:val="0"/>
        </w:rPr>
        <w:t xml:space="preserve">: Especifica descritivamente o que trata a atividade em questão.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responsável</w:t>
      </w:r>
      <w:r w:rsidRPr="00000000" w:rsidR="00000000" w:rsidDel="00000000">
        <w:rPr>
          <w:rFonts w:cs="Arial" w:hAnsi="Arial" w:eastAsia="Arial" w:ascii="Arial"/>
          <w:rtl w:val="0"/>
        </w:rPr>
        <w:t xml:space="preserve">: O responsável por ministrar a atividade.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data</w:t>
      </w:r>
      <w:r w:rsidRPr="00000000" w:rsidR="00000000" w:rsidDel="00000000">
        <w:rPr>
          <w:rFonts w:cs="Arial" w:hAnsi="Arial" w:eastAsia="Arial" w:ascii="Arial"/>
          <w:rtl w:val="0"/>
        </w:rPr>
        <w:t xml:space="preserve">: Dia que a atividade acontecerá.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hora</w:t>
      </w:r>
      <w:r w:rsidRPr="00000000" w:rsidR="00000000" w:rsidDel="00000000">
        <w:rPr>
          <w:rFonts w:cs="Arial" w:hAnsi="Arial" w:eastAsia="Arial" w:ascii="Arial"/>
          <w:rtl w:val="0"/>
        </w:rPr>
        <w:t xml:space="preserve">: Hora que a atividade acontecerá.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duração</w:t>
      </w:r>
      <w:r w:rsidRPr="00000000" w:rsidR="00000000" w:rsidDel="00000000">
        <w:rPr>
          <w:rFonts w:cs="Arial" w:hAnsi="Arial" w:eastAsia="Arial" w:ascii="Arial"/>
          <w:rtl w:val="0"/>
        </w:rPr>
        <w:t xml:space="preserve">: tempo de duração da atividade.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taxaInscricao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rtl w:val="0"/>
        </w:rPr>
        <w:t xml:space="preserve">a taxa de inscrição a ser paga pela atividade.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8"/>
        <w:contextualSpacing w:val="1"/>
        <w:jc w:val="both"/>
        <w:rPr>
          <w:b w:val="1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numParticipantes</w:t>
      </w:r>
      <w:r w:rsidRPr="00000000" w:rsidR="00000000" w:rsidDel="00000000">
        <w:rPr>
          <w:rFonts w:cs="Arial" w:hAnsi="Arial" w:eastAsia="Arial" w:ascii="Arial"/>
          <w:rtl w:val="0"/>
        </w:rPr>
        <w:t xml:space="preserve">: possui o número de participantes para um evento de certo tipo.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Relações: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Possuído Por2: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evento possui uma ou mais atividades.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Tem a Participação de: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ou mais eventos podem contar com a participação de um ou mais participantes.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Despesas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É uma hierarquia que engloba todas as despesas realizadas por participantes e pela organização do evento.</w:t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cod</w:t>
      </w:r>
      <w:r w:rsidRPr="00000000" w:rsidR="00000000" w:rsidDel="00000000">
        <w:rPr>
          <w:rFonts w:cs="Arial" w:hAnsi="Arial" w:eastAsia="Arial" w:ascii="Arial"/>
          <w:rtl w:val="0"/>
        </w:rPr>
        <w:t xml:space="preserve">: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rtl w:val="0"/>
        </w:rPr>
        <w:t xml:space="preserve">um código que diferencia as despesas. É um código único para cada despesa realizada.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tipoDespesa</w:t>
      </w:r>
      <w:r w:rsidRPr="00000000" w:rsidR="00000000" w:rsidDel="00000000">
        <w:rPr>
          <w:rFonts w:cs="Arial" w:hAnsi="Arial" w:eastAsia="Arial" w:ascii="Arial"/>
          <w:rtl w:val="0"/>
        </w:rPr>
        <w:t xml:space="preserve">: diz se a despesa é de participante ou de organização.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data</w:t>
      </w:r>
      <w:r w:rsidRPr="00000000" w:rsidR="00000000" w:rsidDel="00000000">
        <w:rPr>
          <w:rFonts w:cs="Arial" w:hAnsi="Arial" w:eastAsia="Arial" w:ascii="Arial"/>
          <w:rtl w:val="0"/>
        </w:rPr>
        <w:t xml:space="preserve">: a data em que a despesa foi realizada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valor</w:t>
      </w:r>
      <w:r w:rsidRPr="00000000" w:rsidR="00000000" w:rsidDel="00000000">
        <w:rPr>
          <w:rFonts w:cs="Arial" w:hAnsi="Arial" w:eastAsia="Arial" w:ascii="Arial"/>
          <w:rtl w:val="0"/>
        </w:rPr>
        <w:t xml:space="preserve">: o valor da despesa, em reais.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Relação: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Paga por: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patrocínio pode pagar diversas despesas.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Despesas de Participantes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left="15"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Engloba todas as despesas com participantes, ou seja, as despesas com alimentação, hospedagem, transporte, etc.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left="15"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360" w:before="0"/>
        <w:ind w:left="720" w:hanging="358"/>
        <w:contextualSpacing w:val="1"/>
        <w:jc w:val="both"/>
        <w:rPr>
          <w:b w:val="1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tipoAuxilio</w:t>
      </w:r>
      <w:r w:rsidRPr="00000000" w:rsidR="00000000" w:rsidDel="00000000">
        <w:rPr>
          <w:rFonts w:cs="Arial" w:hAnsi="Arial" w:eastAsia="Arial" w:ascii="Arial"/>
          <w:rtl w:val="0"/>
        </w:rPr>
        <w:t xml:space="preserve">: guarda o tipo do auxílio recebido pelo participante. O tipo pode ser hospedagem, alimentação, transporte, etc.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Relações: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Gerado Por2:</w:t>
      </w:r>
      <w:r w:rsidRPr="00000000" w:rsidR="00000000" w:rsidDel="00000000">
        <w:rPr>
          <w:rFonts w:cs="Arial" w:hAnsi="Arial" w:eastAsia="Arial" w:ascii="Arial"/>
          <w:rtl w:val="0"/>
        </w:rPr>
        <w:t xml:space="preserve"> um participante pode gerar uma ou mais despesas de participantes, que são despesas com alimentação, hospedagem, etc. Essas despesas só existem se houverem participantes e esses participantes estão fazendo uso de uma delas.</w:t>
      </w:r>
    </w:p>
    <w:p w:rsidP="00000000" w:rsidRPr="00000000" w:rsidR="00000000" w:rsidDel="00000000" w:rsidRDefault="00000000">
      <w:pPr>
        <w:spacing w:lineRule="auto" w:after="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Despesas de organização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Engloba todas as despesas realizadas com a organização do evento. Inclui despesas com os coffee-breaks, aluguel do espaço e tudo o que pode vai ser pago para o evento poder ser realizado. Todos os dados registrados devem tornar possível o registro dos gastos de modo a possibilitar a produção de registros financeiros. É uma entidade fraca pois não podem existir despesas sem um Evento e sem participantes.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beneficiado</w:t>
      </w:r>
      <w:r w:rsidRPr="00000000" w:rsidR="00000000" w:rsidDel="00000000">
        <w:rPr>
          <w:rFonts w:cs="Arial" w:hAnsi="Arial" w:eastAsia="Arial" w:ascii="Arial"/>
          <w:rtl w:val="0"/>
        </w:rPr>
        <w:t xml:space="preserve">: o nome do beneficiado será colocado para se ter um controle de quem receberá o dinheiro da despesa. O beneficiado pode ser uma pessoa física ou jurídica.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Relações: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Gerado Por1: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evento gera 1 ou mais despesas de organização e tais despesas só existem se o evento existir.</w:t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Patrocínio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left="15"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Agrega o evento ao patrocinador que o patrocina. Possui a quantia que foi doada pelo patrocinador.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left="15"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8"/>
        <w:contextualSpacing w:val="1"/>
        <w:jc w:val="both"/>
        <w:rPr>
          <w:b w:val="1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quantia</w:t>
      </w:r>
      <w:r w:rsidRPr="00000000" w:rsidR="00000000" w:rsidDel="00000000">
        <w:rPr>
          <w:rFonts w:cs="Arial" w:hAnsi="Arial" w:eastAsia="Arial" w:ascii="Arial"/>
          <w:rtl w:val="0"/>
        </w:rPr>
        <w:t xml:space="preserve">: Guarda quanto foi doado por cada um dos patrocinadores.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36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Patrocinador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Onde será guardado os dados de todos os patrocinadores do evento. Apenas empresas podem ser patrocinadores.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Atributos: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cnpj: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rtl w:val="0"/>
        </w:rPr>
        <w:t xml:space="preserve">guarda o Cadastro Nacional de Pessoa Jurídica da empresa, para ser usado como a chave primária do registro.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razaoSocial: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rtl w:val="0"/>
        </w:rPr>
        <w:t xml:space="preserve">guarda a razão social da empresa.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nomeFantasia: </w:t>
      </w:r>
      <w:r w:rsidRPr="00000000" w:rsidR="00000000" w:rsidDel="00000000">
        <w:rPr>
          <w:rFonts w:cs="Arial" w:hAnsi="Arial" w:eastAsia="Arial" w:ascii="Arial"/>
          <w:rtl w:val="0"/>
        </w:rPr>
        <w:t xml:space="preserve">guarda o nome fantasia da empresa.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endereco: </w:t>
      </w:r>
      <w:r w:rsidRPr="00000000" w:rsidR="00000000" w:rsidDel="00000000">
        <w:rPr>
          <w:rFonts w:cs="Arial" w:hAnsi="Arial" w:eastAsia="Arial" w:ascii="Arial"/>
          <w:rtl w:val="0"/>
        </w:rPr>
        <w:t xml:space="preserve">guarda o endereço da empresa.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Relações: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0" w:line="360" w:before="0"/>
        <w:ind w:left="720" w:hanging="35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Patrocina: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rtl w:val="0"/>
        </w:rPr>
        <w:t xml:space="preserve">Diversos eventos podem ter diversos patrocinadores diferentes, além disso esse relacionamento possui um atributo Quantia, onde será guardado o valor que está sendo doado para o evento.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718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Esquema Conceitual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6842125" cx="578612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6842125" cx="578612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III - Esquema Relacional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7441565" cx="5391785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7441565" cx="539178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IV – Normalização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Todas as relações já se encontram normalizadas. </w:t>
      </w:r>
    </w:p>
    <w:p w:rsidP="00000000" w:rsidRPr="00000000" w:rsidR="00000000" w:rsidDel="00000000" w:rsidRDefault="00000000">
      <w:pPr>
        <w:spacing w:lineRule="auto" w:after="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As relações já se encontram na 1FN, pois nenhuma das entidades possuem atributos multivalorados ou compostos, ou seja, todos os atributos são atômicos. </w:t>
      </w:r>
    </w:p>
    <w:p w:rsidP="00000000" w:rsidRPr="00000000" w:rsidR="00000000" w:rsidDel="00000000" w:rsidRDefault="00000000">
      <w:pPr>
        <w:spacing w:lineRule="auto" w:after="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As relações já se encontram na 2FN, pois elas estão na 1FN e todos os atributos não chave são dependentes das suas respectivas chaves primárias, ou seja, não nenhum atributo que seja dependente de apenas uma parte das chaves primarias de sua entidade. </w:t>
      </w:r>
    </w:p>
    <w:p w:rsidP="00000000" w:rsidRPr="00000000" w:rsidR="00000000" w:rsidDel="00000000" w:rsidRDefault="00000000">
      <w:pPr>
        <w:spacing w:lineRule="auto" w:after="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As relações já se encontram na 3FN, pois elas já se encontram na 2FN e nenhum dos atributos não chave depende de outro atributo não chave, todos os atributos não chave dependem apenas de suas respectivas chaves primárias.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cnpj -&gt;</w:t>
      </w:r>
      <w:r w:rsidRPr="00000000" w:rsidR="00000000" w:rsidDel="00000000">
        <w:rPr>
          <w:rFonts w:cs="Arial" w:hAnsi="Arial" w:eastAsia="Arial" w:ascii="Arial"/>
          <w:rtl w:val="0"/>
        </w:rPr>
        <w:t xml:space="preserve"> razaoSocial, nomeFantasia, endereco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idAtividade -&gt;</w:t>
      </w:r>
      <w:r w:rsidRPr="00000000" w:rsidR="00000000" w:rsidDel="00000000">
        <w:rPr>
          <w:rFonts w:cs="Arial" w:hAnsi="Arial" w:eastAsia="Arial" w:ascii="Arial"/>
          <w:rtl w:val="0"/>
        </w:rPr>
        <w:t xml:space="preserve"> nome, descricao, responsavel, data, hora, duracao, taxaInscricao, numMaxInsc, tipoAtividade, numParticipantes, idEvento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idEvento, cnpj -&gt;</w:t>
      </w:r>
      <w:r w:rsidRPr="00000000" w:rsidR="00000000" w:rsidDel="00000000">
        <w:rPr>
          <w:rFonts w:cs="Arial" w:hAnsi="Arial" w:eastAsia="Arial" w:ascii="Arial"/>
          <w:rtl w:val="0"/>
        </w:rPr>
        <w:t xml:space="preserve"> quantia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idEvento -&gt;</w:t>
      </w:r>
      <w:r w:rsidRPr="00000000" w:rsidR="00000000" w:rsidDel="00000000">
        <w:rPr>
          <w:rFonts w:cs="Arial" w:hAnsi="Arial" w:eastAsia="Arial" w:ascii="Arial"/>
          <w:rtl w:val="0"/>
        </w:rPr>
        <w:t xml:space="preserve"> titulo, data, edicao, cidade, rua, numMaxParticipantes, horaInicio, taxaInscricao, numParticipantes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numInsc, idAtividade -&gt;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numInsc, cpf, idEvento -&gt; </w:t>
      </w:r>
      <w:r w:rsidRPr="00000000" w:rsidR="00000000" w:rsidDel="00000000">
        <w:rPr>
          <w:rFonts w:cs="Arial" w:hAnsi="Arial" w:eastAsia="Arial" w:ascii="Arial"/>
          <w:rtl w:val="0"/>
        </w:rPr>
        <w:t xml:space="preserve">palestrante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cpf -&gt;</w:t>
      </w:r>
      <w:r w:rsidRPr="00000000" w:rsidR="00000000" w:rsidDel="00000000">
        <w:rPr>
          <w:rFonts w:cs="Arial" w:hAnsi="Arial" w:eastAsia="Arial" w:ascii="Arial"/>
          <w:rtl w:val="0"/>
        </w:rPr>
        <w:t xml:space="preserve"> nome, idade, sexo, telefone, email, pais, palestrante, tipoParticipante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cpf -&gt; </w:t>
      </w:r>
      <w:r w:rsidRPr="00000000" w:rsidR="00000000" w:rsidDel="00000000">
        <w:rPr>
          <w:rFonts w:cs="Arial" w:hAnsi="Arial" w:eastAsia="Arial" w:ascii="Arial"/>
          <w:rtl w:val="0"/>
        </w:rPr>
        <w:t xml:space="preserve">area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cpf -&gt; </w:t>
      </w:r>
      <w:r w:rsidRPr="00000000" w:rsidR="00000000" w:rsidDel="00000000">
        <w:rPr>
          <w:rFonts w:cs="Arial" w:hAnsi="Arial" w:eastAsia="Arial" w:ascii="Arial"/>
          <w:rtl w:val="0"/>
        </w:rPr>
        <w:t xml:space="preserve">areaRespons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cpf -&gt; </w:t>
      </w:r>
      <w:r w:rsidRPr="00000000" w:rsidR="00000000" w:rsidDel="00000000">
        <w:rPr>
          <w:rFonts w:cs="Arial" w:hAnsi="Arial" w:eastAsia="Arial" w:ascii="Arial"/>
          <w:rtl w:val="0"/>
        </w:rPr>
        <w:t xml:space="preserve">nroPalestras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cod -&gt; </w:t>
      </w:r>
      <w:r w:rsidRPr="00000000" w:rsidR="00000000" w:rsidDel="00000000">
        <w:rPr>
          <w:rFonts w:cs="Arial" w:hAnsi="Arial" w:eastAsia="Arial" w:ascii="Arial"/>
          <w:rtl w:val="0"/>
        </w:rPr>
        <w:t xml:space="preserve">idEvento, cpnj, data, valor, tipoDespesa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cod, cpf -&gt; </w:t>
      </w:r>
      <w:r w:rsidRPr="00000000" w:rsidR="00000000" w:rsidDel="00000000">
        <w:rPr>
          <w:rFonts w:cs="Arial" w:hAnsi="Arial" w:eastAsia="Arial" w:ascii="Arial"/>
          <w:rtl w:val="0"/>
        </w:rPr>
        <w:t xml:space="preserve">tipoAuxilio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cod, idEvento -&gt; </w:t>
      </w:r>
      <w:r w:rsidRPr="00000000" w:rsidR="00000000" w:rsidDel="00000000">
        <w:rPr>
          <w:rFonts w:cs="Arial" w:hAnsi="Arial" w:eastAsia="Arial" w:ascii="Arial"/>
          <w:rtl w:val="0"/>
        </w:rPr>
        <w:t xml:space="preserve">beneficiado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Imagens da Interface da aplicação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Visualizar tupla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7172325" cx="4352925"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7172325" cx="43529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Pesquisar tupla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7949903" cx="4471820"/>
            <wp:docPr id="6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7949903" cx="447182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Resultado da Pesquisa</w:t>
      </w:r>
      <w:r w:rsidRPr="00000000" w:rsidR="00000000" w:rsidDel="00000000">
        <w:drawing>
          <wp:inline distR="0" distT="0" distB="0" distL="0">
            <wp:extent cy="8153400" cx="4886325"/>
            <wp:docPr id="7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8153400" cx="4886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Inserir tupla</w:t>
      </w:r>
      <w:r w:rsidRPr="00000000" w:rsidR="00000000" w:rsidDel="00000000">
        <w:drawing>
          <wp:inline distR="0" distT="0" distB="0" distL="0">
            <wp:extent cy="8343900" cx="4819650"/>
            <wp:docPr id="8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8343900" cx="4819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Tupla inserida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8210550" cx="4800600"/>
            <wp:docPr id="9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8210550" cx="4800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Editar tupla</w:t>
      </w:r>
      <w:r w:rsidRPr="00000000" w:rsidR="00000000" w:rsidDel="00000000">
        <w:drawing>
          <wp:inline distR="0" distT="0" distB="0" distL="0">
            <wp:extent cy="8457009" cx="4763860"/>
            <wp:docPr id="10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8457009" cx="476386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Tupla Atualizada</w:t>
      </w:r>
      <w:r w:rsidRPr="00000000" w:rsidR="00000000" w:rsidDel="00000000">
        <w:drawing>
          <wp:inline distR="0" distT="0" distB="0" distL="0">
            <wp:extent cy="8205982" cx="4622458"/>
            <wp:docPr id="1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8205982" cx="4622458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Tupla Removida</w:t>
      </w:r>
      <w:r w:rsidRPr="00000000" w:rsidR="00000000" w:rsidDel="00000000">
        <w:drawing>
          <wp:inline distR="0" distT="0" distB="0" distL="0">
            <wp:extent cy="8067675" cx="4867275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8067675" cx="48672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footerReference r:id="rId16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  <w:jc w:val="right"/>
    </w:pPr>
    <w:fldSimple w:dirty="0" w:instr="PAGE" w:fldLock="0">
      <w:r w:rsidRPr="00000000" w:rsidR="00000000" w:rsidDel="00000000">
        <w:rPr>
          <w:rFonts w:cs="Calibri" w:hAnsi="Calibri" w:eastAsia="Calibri" w:ascii="Calibri"/>
          <w:color w:val="000000"/>
          <w:sz w:val="22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10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3">
    <w:lvl w:ilvl="0">
      <w:start w:val="1"/>
      <w:numFmt w:val="upperRoman"/>
      <w:lvlText w:val="%1 - "/>
      <w:lvlJc w:val="left"/>
      <w:pPr>
        <w:ind w:left="720" w:firstLine="720"/>
      </w:pPr>
      <w:rPr>
        <w:rFonts w:cs="Arial" w:hAnsi="Arial" w:eastAsia="Arial" w:ascii="Arial"/>
        <w:b w:val="1"/>
        <w:sz w:val="36"/>
      </w:rPr>
    </w:lvl>
    <w:lvl w:ilvl="1">
      <w:start w:val="1"/>
      <w:numFmt w:val="decimal"/>
      <w:lvlText w:val="%2 - "/>
      <w:lvlJc w:val="left"/>
      <w:pPr>
        <w:ind w:left="360" w:firstLine="360"/>
      </w:pPr>
      <w:rPr>
        <w:rFonts w:cs="Arial" w:hAnsi="Arial" w:eastAsia="Arial" w:ascii="Arial"/>
        <w:b w:val="1"/>
        <w:color w:val="00000a"/>
        <w:sz w:val="32"/>
      </w:rPr>
    </w:lvl>
    <w:lvl w:ilvl="2">
      <w:start w:val="1"/>
      <w:numFmt w:val="lowerRoman"/>
      <w:lvlText w:val="%3."/>
      <w:lvlJc w:val="right"/>
      <w:pPr>
        <w:ind w:left="2880" w:firstLine="5580"/>
      </w:pPr>
      <w:rPr/>
    </w:lvl>
    <w:lvl w:ilvl="3">
      <w:start w:val="1"/>
      <w:numFmt w:val="decimal"/>
      <w:lvlText w:val="%4."/>
      <w:lvlJc w:val="left"/>
      <w:pPr>
        <w:ind w:left="3600" w:firstLine="6840"/>
      </w:pPr>
      <w:rPr/>
    </w:lvl>
    <w:lvl w:ilvl="4">
      <w:start w:val="1"/>
      <w:numFmt w:val="lowerLetter"/>
      <w:lvlText w:val="%5."/>
      <w:lvlJc w:val="left"/>
      <w:pPr>
        <w:ind w:left="4320" w:firstLine="8280"/>
      </w:pPr>
      <w:rPr/>
    </w:lvl>
    <w:lvl w:ilvl="5">
      <w:start w:val="1"/>
      <w:numFmt w:val="lowerRoman"/>
      <w:lvlText w:val="%6."/>
      <w:lvlJc w:val="right"/>
      <w:pPr>
        <w:ind w:left="5040" w:firstLine="9900"/>
      </w:pPr>
      <w:rPr/>
    </w:lvl>
    <w:lvl w:ilvl="6">
      <w:start w:val="1"/>
      <w:numFmt w:val="decimal"/>
      <w:lvlText w:val="%7."/>
      <w:lvlJc w:val="left"/>
      <w:pPr>
        <w:ind w:left="5760" w:firstLine="11160"/>
      </w:pPr>
      <w:rPr/>
    </w:lvl>
    <w:lvl w:ilvl="7">
      <w:start w:val="1"/>
      <w:numFmt w:val="lowerLetter"/>
      <w:lvlText w:val="%8."/>
      <w:lvlJc w:val="left"/>
      <w:pPr>
        <w:ind w:left="6480" w:firstLine="12600"/>
      </w:pPr>
      <w:rPr/>
    </w:lvl>
    <w:lvl w:ilvl="8">
      <w:start w:val="1"/>
      <w:numFmt w:val="lowerRoman"/>
      <w:lvlText w:val="%9."/>
      <w:lvlJc w:val="right"/>
      <w:pPr>
        <w:ind w:left="7200" w:firstLine="14220"/>
      </w:pPr>
      <w:rPr/>
    </w:lvl>
  </w:abstractNum>
  <w:abstractNum w:abstractNumId="4">
    <w:lvl w:ilvl="0">
      <w:start w:val="1"/>
      <w:numFmt w:val="upperRoman"/>
      <w:lvlText w:val="%1 - "/>
      <w:lvlJc w:val="left"/>
      <w:pPr>
        <w:ind w:left="720" w:firstLine="720"/>
      </w:pPr>
      <w:rPr>
        <w:rFonts w:cs="Arial" w:hAnsi="Arial" w:eastAsia="Arial" w:ascii="Arial"/>
        <w:b w:val="1"/>
        <w:sz w:val="36"/>
      </w:rPr>
    </w:lvl>
    <w:lvl w:ilvl="1">
      <w:start w:val="1"/>
      <w:numFmt w:val="decimal"/>
      <w:lvlText w:val="%2 - "/>
      <w:lvlJc w:val="left"/>
      <w:pPr>
        <w:ind w:left="360" w:firstLine="360"/>
      </w:pPr>
      <w:rPr>
        <w:rFonts w:cs="Arial" w:hAnsi="Arial" w:eastAsia="Arial" w:ascii="Arial"/>
        <w:b w:val="1"/>
        <w:color w:val="00000a"/>
        <w:sz w:val="32"/>
      </w:rPr>
    </w:lvl>
    <w:lvl w:ilvl="2">
      <w:start w:val="1"/>
      <w:numFmt w:val="lowerRoman"/>
      <w:lvlText w:val="%3."/>
      <w:lvlJc w:val="right"/>
      <w:pPr>
        <w:ind w:left="2880" w:firstLine="5580"/>
      </w:pPr>
      <w:rPr/>
    </w:lvl>
    <w:lvl w:ilvl="3">
      <w:start w:val="1"/>
      <w:numFmt w:val="decimal"/>
      <w:lvlText w:val="%4."/>
      <w:lvlJc w:val="left"/>
      <w:pPr>
        <w:ind w:left="3600" w:firstLine="6840"/>
      </w:pPr>
      <w:rPr/>
    </w:lvl>
    <w:lvl w:ilvl="4">
      <w:start w:val="1"/>
      <w:numFmt w:val="lowerLetter"/>
      <w:lvlText w:val="%5."/>
      <w:lvlJc w:val="left"/>
      <w:pPr>
        <w:ind w:left="4320" w:firstLine="8280"/>
      </w:pPr>
      <w:rPr/>
    </w:lvl>
    <w:lvl w:ilvl="5">
      <w:start w:val="1"/>
      <w:numFmt w:val="lowerRoman"/>
      <w:lvlText w:val="%6."/>
      <w:lvlJc w:val="right"/>
      <w:pPr>
        <w:ind w:left="5040" w:firstLine="9900"/>
      </w:pPr>
      <w:rPr/>
    </w:lvl>
    <w:lvl w:ilvl="6">
      <w:start w:val="1"/>
      <w:numFmt w:val="decimal"/>
      <w:lvlText w:val="%7."/>
      <w:lvlJc w:val="left"/>
      <w:pPr>
        <w:ind w:left="5760" w:firstLine="11160"/>
      </w:pPr>
      <w:rPr/>
    </w:lvl>
    <w:lvl w:ilvl="7">
      <w:start w:val="1"/>
      <w:numFmt w:val="lowerLetter"/>
      <w:lvlText w:val="%8."/>
      <w:lvlJc w:val="left"/>
      <w:pPr>
        <w:ind w:left="6480" w:firstLine="12600"/>
      </w:pPr>
      <w:rPr/>
    </w:lvl>
    <w:lvl w:ilvl="8">
      <w:start w:val="1"/>
      <w:numFmt w:val="lowerRoman"/>
      <w:lvlText w:val="%9."/>
      <w:lvlJc w:val="right"/>
      <w:pPr>
        <w:ind w:left="7200" w:firstLine="1422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11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12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14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cs="Arial" w:hAnsi="Arial" w:eastAsia="Arial" w:ascii="Arial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cs="Arial" w:hAnsi="Arial" w:eastAsia="Arial" w:ascii="Arial"/>
      </w:rPr>
    </w:lvl>
  </w:abstractNum>
  <w:abstractNum w:abstractNumId="16">
    <w:lvl w:ilvl="0">
      <w:start w:val="1"/>
      <w:numFmt w:val="bullet"/>
      <w:lvlText w:val="▪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76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80" w:line="276" w:before="36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line="276" w:before="2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line="276" w:before="24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40" w:line="276" w:before="22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40" w:line="276" w:before="20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line="276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line="276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6"/><Relationship Target="media/image01.png" Type="http://schemas.openxmlformats.org/officeDocument/2006/relationships/image" Id="rId15"/><Relationship Target="media/image06.png" Type="http://schemas.openxmlformats.org/officeDocument/2006/relationships/image" Id="rId14"/><Relationship Target="fontTable.xml" Type="http://schemas.openxmlformats.org/officeDocument/2006/relationships/fontTable" Id="rId2"/><Relationship Target="media/image07.png" Type="http://schemas.openxmlformats.org/officeDocument/2006/relationships/image" Id="rId12"/><Relationship Target="settings.xml" Type="http://schemas.openxmlformats.org/officeDocument/2006/relationships/settings" Id="rId1"/><Relationship Target="media/image04.png" Type="http://schemas.openxmlformats.org/officeDocument/2006/relationships/image" Id="rId13"/><Relationship Target="styles.xml" Type="http://schemas.openxmlformats.org/officeDocument/2006/relationships/styles" Id="rId4"/><Relationship Target="media/image09.png" Type="http://schemas.openxmlformats.org/officeDocument/2006/relationships/image" Id="rId10"/><Relationship Target="numbering.xml" Type="http://schemas.openxmlformats.org/officeDocument/2006/relationships/numbering" Id="rId3"/><Relationship Target="media/image03.png" Type="http://schemas.openxmlformats.org/officeDocument/2006/relationships/image" Id="rId11"/><Relationship Target="media/image05.png" Type="http://schemas.openxmlformats.org/officeDocument/2006/relationships/image" Id="rId9"/><Relationship Target="media/image08.png" Type="http://schemas.openxmlformats.org/officeDocument/2006/relationships/image" Id="rId6"/><Relationship Target="media/image00.gif" Type="http://schemas.openxmlformats.org/officeDocument/2006/relationships/image" Id="rId5"/><Relationship Target="media/image02.png" Type="http://schemas.openxmlformats.org/officeDocument/2006/relationships/image" Id="rId8"/><Relationship Target="media/image1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2_IMPRIMIR.docx</dc:title>
</cp:coreProperties>
</file>