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5C" w:rsidRPr="00D927CD" w:rsidRDefault="00D927C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D927CD">
        <w:rPr>
          <w:rFonts w:ascii="Arial Unicode MS" w:eastAsia="Arial Unicode MS" w:hAnsi="Arial Unicode MS" w:cs="Arial Unicode MS"/>
          <w:b/>
          <w:sz w:val="28"/>
          <w:szCs w:val="28"/>
        </w:rPr>
        <w:t xml:space="preserve">1.1 MOVIMIENTO RECTILINEO </w:t>
      </w:r>
    </w:p>
    <w:p w:rsidR="00D927CD" w:rsidRDefault="00D927C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927CD">
        <w:rPr>
          <w:rFonts w:ascii="Arial Unicode MS" w:eastAsia="Arial Unicode MS" w:hAnsi="Arial Unicode MS" w:cs="Arial Unicode MS"/>
          <w:b/>
          <w:sz w:val="24"/>
          <w:szCs w:val="24"/>
        </w:rPr>
        <w:t>Descripci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ón cinemática de movimiento</w:t>
      </w:r>
    </w:p>
    <w:p w:rsidR="00D927CD" w:rsidRPr="00D927CD" w:rsidRDefault="00D927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27CD">
        <w:rPr>
          <w:rFonts w:ascii="Arial Unicode MS" w:eastAsia="Arial Unicode MS" w:hAnsi="Arial Unicode MS" w:cs="Arial Unicode MS"/>
          <w:sz w:val="24"/>
          <w:szCs w:val="24"/>
        </w:rPr>
        <w:t>La mecánica es la parte de la física que estudia el movimiento de los cuerpos y las causas que lo producen. Los cuerpos se mueven a velocidades pequeñas comparadas con la de la luz.</w:t>
      </w:r>
    </w:p>
    <w:p w:rsidR="00D927CD" w:rsidRDefault="00D927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27CD">
        <w:rPr>
          <w:rFonts w:ascii="Arial Unicode MS" w:eastAsia="Arial Unicode MS" w:hAnsi="Arial Unicode MS" w:cs="Arial Unicode MS"/>
          <w:sz w:val="24"/>
          <w:szCs w:val="24"/>
        </w:rPr>
        <w:t>La mecánica se divide:</w:t>
      </w:r>
    </w:p>
    <w:p w:rsidR="00D927CD" w:rsidRDefault="00A148F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27CD">
        <w:rPr>
          <w:rFonts w:ascii="Arial Unicode MS" w:eastAsia="Arial Unicode MS" w:hAnsi="Arial Unicode MS" w:cs="Arial Unicode MS"/>
          <w:b/>
          <w:sz w:val="24"/>
          <w:szCs w:val="24"/>
        </w:rPr>
        <w:t>Estática</w:t>
      </w:r>
      <w:r>
        <w:rPr>
          <w:rFonts w:ascii="Arial Unicode MS" w:eastAsia="Arial Unicode MS" w:hAnsi="Arial Unicode MS" w:cs="Arial Unicode MS"/>
          <w:sz w:val="24"/>
          <w:szCs w:val="24"/>
        </w:rPr>
        <w:t>: es</w:t>
      </w:r>
      <w:r w:rsidR="00D927CD">
        <w:rPr>
          <w:rFonts w:ascii="Arial Unicode MS" w:eastAsia="Arial Unicode MS" w:hAnsi="Arial Unicode MS" w:cs="Arial Unicode MS"/>
          <w:sz w:val="24"/>
          <w:szCs w:val="24"/>
        </w:rPr>
        <w:t xml:space="preserve"> la parte de la mecánica que estudia los cuerpos en equilibrio.</w:t>
      </w:r>
    </w:p>
    <w:p w:rsidR="00D927CD" w:rsidRDefault="00D927C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27CD">
        <w:rPr>
          <w:rFonts w:ascii="Arial Unicode MS" w:eastAsia="Arial Unicode MS" w:hAnsi="Arial Unicode MS" w:cs="Arial Unicode MS"/>
          <w:b/>
          <w:sz w:val="24"/>
          <w:szCs w:val="24"/>
        </w:rPr>
        <w:t>Cinemática</w:t>
      </w:r>
      <w:r>
        <w:rPr>
          <w:rFonts w:ascii="Arial Unicode MS" w:eastAsia="Arial Unicode MS" w:hAnsi="Arial Unicode MS" w:cs="Arial Unicode MS"/>
          <w:sz w:val="24"/>
          <w:szCs w:val="24"/>
        </w:rPr>
        <w:t>: Es la parte de la mecánica que estudia el movimiento de los cuerpos sin ocuparse de las causas que lo producen</w:t>
      </w:r>
      <w:r w:rsidR="005B16E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16EA">
        <w:rPr>
          <w:rFonts w:ascii="Arial Unicode MS" w:eastAsia="Arial Unicode MS" w:hAnsi="Arial Unicode MS" w:cs="Arial Unicode MS"/>
          <w:b/>
          <w:sz w:val="24"/>
          <w:szCs w:val="24"/>
        </w:rPr>
        <w:t>Dinámica</w:t>
      </w:r>
      <w:r>
        <w:rPr>
          <w:rFonts w:ascii="Arial Unicode MS" w:eastAsia="Arial Unicode MS" w:hAnsi="Arial Unicode MS" w:cs="Arial Unicode MS"/>
          <w:sz w:val="24"/>
          <w:szCs w:val="24"/>
        </w:rPr>
        <w:t>: Es la parte de la mecánica que estudia las causas que producen el movimiento.</w:t>
      </w:r>
    </w:p>
    <w:p w:rsidR="005B16EA" w:rsidRDefault="005B16EA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B16EA">
        <w:rPr>
          <w:rFonts w:ascii="Arial Unicode MS" w:eastAsia="Arial Unicode MS" w:hAnsi="Arial Unicode MS" w:cs="Arial Unicode MS"/>
          <w:b/>
          <w:sz w:val="24"/>
          <w:szCs w:val="24"/>
        </w:rPr>
        <w:t>DEFINICIONES IMPORTANTES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Movimiento</w:t>
      </w:r>
      <w:r>
        <w:rPr>
          <w:rFonts w:ascii="Arial Unicode MS" w:eastAsia="Arial Unicode MS" w:hAnsi="Arial Unicode MS" w:cs="Arial Unicode MS"/>
          <w:sz w:val="24"/>
          <w:szCs w:val="24"/>
        </w:rPr>
        <w:t>: puede definirse como el cambio de posición de un cuerpo.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Trayectoria</w:t>
      </w:r>
      <w:r>
        <w:rPr>
          <w:rFonts w:ascii="Arial Unicode MS" w:eastAsia="Arial Unicode MS" w:hAnsi="Arial Unicode MS" w:cs="Arial Unicode MS"/>
          <w:sz w:val="24"/>
          <w:szCs w:val="24"/>
        </w:rPr>
        <w:t>: Es la line que describe un cuerpo en su movimiento. El movimiento de los cuerpos, teniendo en cuenta su trayectoria, puede ser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Movimiento rectilíneo</w:t>
      </w:r>
      <w:r>
        <w:rPr>
          <w:rFonts w:ascii="Arial Unicode MS" w:eastAsia="Arial Unicode MS" w:hAnsi="Arial Unicode MS" w:cs="Arial Unicode MS"/>
          <w:sz w:val="24"/>
          <w:szCs w:val="24"/>
        </w:rPr>
        <w:t>: si la línea de la trayectoria es recta.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Movimiento circular</w:t>
      </w:r>
      <w:r>
        <w:rPr>
          <w:rFonts w:ascii="Arial Unicode MS" w:eastAsia="Arial Unicode MS" w:hAnsi="Arial Unicode MS" w:cs="Arial Unicode MS"/>
          <w:sz w:val="24"/>
          <w:szCs w:val="24"/>
        </w:rPr>
        <w:t>: si la línea de la trayectoria es curva,</w:t>
      </w:r>
    </w:p>
    <w:p w:rsid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Rapidez</w:t>
      </w:r>
      <w:r>
        <w:rPr>
          <w:rFonts w:ascii="Arial Unicode MS" w:eastAsia="Arial Unicode MS" w:hAnsi="Arial Unicode MS" w:cs="Arial Unicode MS"/>
          <w:sz w:val="24"/>
          <w:szCs w:val="24"/>
        </w:rPr>
        <w:t>: expresa la distancia recorrida por un cuerpo en el tiempo transcurrido. Es una magnitud escalar.</w:t>
      </w: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Velocidad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5B16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expresa la distancia recorrida por un cuerpo en el tiempo transcurrido. Es una magnitud vectorial.</w:t>
      </w: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Distancia</w:t>
      </w:r>
      <w:r>
        <w:rPr>
          <w:rFonts w:ascii="Arial Unicode MS" w:eastAsia="Arial Unicode MS" w:hAnsi="Arial Unicode MS" w:cs="Arial Unicode MS"/>
          <w:sz w:val="24"/>
          <w:szCs w:val="24"/>
        </w:rPr>
        <w:t>: Es el espacio recorrido por un cuerpo. Es una magnitud escalar.</w:t>
      </w: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148F2">
        <w:rPr>
          <w:rFonts w:ascii="Arial Unicode MS" w:eastAsia="Arial Unicode MS" w:hAnsi="Arial Unicode MS" w:cs="Arial Unicode MS"/>
          <w:b/>
          <w:sz w:val="24"/>
          <w:szCs w:val="24"/>
        </w:rPr>
        <w:t>Desplazamiento</w:t>
      </w:r>
      <w:r>
        <w:rPr>
          <w:rFonts w:ascii="Arial Unicode MS" w:eastAsia="Arial Unicode MS" w:hAnsi="Arial Unicode MS" w:cs="Arial Unicode MS"/>
          <w:sz w:val="24"/>
          <w:szCs w:val="24"/>
        </w:rPr>
        <w:t>: expresa la distancia recorrida por un cuerpo en el tiempo transcurrido. Es una magnitud vectorial.</w:t>
      </w:r>
    </w:p>
    <w:p w:rsidR="005B16EA" w:rsidRPr="00A148F2" w:rsidRDefault="005B16EA" w:rsidP="005B16EA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148F2">
        <w:rPr>
          <w:rFonts w:ascii="Arial Unicode MS" w:eastAsia="Arial Unicode MS" w:hAnsi="Arial Unicode MS" w:cs="Arial Unicode MS"/>
          <w:b/>
          <w:sz w:val="28"/>
          <w:szCs w:val="28"/>
        </w:rPr>
        <w:t>MOVIMIENTO RECTILINEO UNIFORME (MRU)</w:t>
      </w:r>
    </w:p>
    <w:p w:rsidR="005B16EA" w:rsidRDefault="005B16EA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Es cuando el móvil recorre distancias iguales en intervalos de tiempo iguales y la trayectoria en una línea recta.</w:t>
      </w:r>
    </w:p>
    <w:p w:rsidR="005B16EA" w:rsidRDefault="00A148F2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Si las distancias que recorre un móvil son iguales en tiempos iguales, se dice que se mueve con rapidez constante.</w:t>
      </w:r>
    </w:p>
    <w:p w:rsidR="00A148F2" w:rsidRDefault="00A148F2" w:rsidP="005B16E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Cuando un móvil experimenta variación en sus velocidades, obtenemos su velocidad promedio sumando las velocidades y dividiéndolas entre el número de velocidades distintas.</w:t>
      </w:r>
    </w:p>
    <w:p w:rsidR="003C260E" w:rsidRDefault="003C260E" w:rsidP="003C260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VELOCIDAD: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La rapidez constante o rapidez media es un objeto que se mueve, se define como la distancia recorrida en la unidad de tiempo.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La velocidad media se define como el cambio el cambio de desplazamiento en un tiempo transcurrido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Velocidad instantánea: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es la velocidad de una particular  en cualquier instante, es decir el intervalo de tiempo es tan pequeño que tiende a cero, se dice que la velocidad es instantánea.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Como ya lo dijimos el movimiento uniforme es cuando el móvil recorre distancias iguales en tiempos iguales.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Atención: en ocasiones un dato puede venir disfrazado por ejemplo: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un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móvil parte del reposo..” aquí la velocidad inicial es cero, V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0=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“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en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una prueba de frenado..”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ene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este caso, como el móvil finalmente se va a detener, la velocidad final será cero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Vf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=0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Ejemplo: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¿Cuál será la velocidad media de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un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tren que recorre 630 km en 7 h?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Datos: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V=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?</w:t>
      </w:r>
      <w:proofErr w:type="gramEnd"/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D= 630 KM</w:t>
      </w:r>
      <w:bookmarkStart w:id="0" w:name="_GoBack"/>
      <w:bookmarkEnd w:id="0"/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 = 7 H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hint="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252095</wp:posOffset>
                </wp:positionV>
                <wp:extent cx="6953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9.85pt" to="13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42545</wp:posOffset>
                </wp:positionV>
                <wp:extent cx="200025" cy="0"/>
                <wp:effectExtent l="0" t="0" r="952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3.35pt" to="1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261620</wp:posOffset>
                </wp:positionV>
                <wp:extent cx="2857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5pt,20.6pt" to="40.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V= D        =   v  = 630 km   = 90 km/h</w:t>
      </w:r>
    </w:p>
    <w:p w:rsidR="003C260E" w:rsidRDefault="003C260E" w:rsidP="003C260E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T                    7 H</w:t>
      </w:r>
    </w:p>
    <w:p w:rsidR="003C260E" w:rsidRDefault="003C260E" w:rsidP="005B16E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B16EA" w:rsidRPr="005B16EA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B16EA" w:rsidRPr="00D927CD" w:rsidRDefault="005B16E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927CD" w:rsidRDefault="00D927C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D927CD" w:rsidRPr="00D927CD" w:rsidRDefault="00D927C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D927CD" w:rsidRPr="00D92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CD"/>
    <w:rsid w:val="003C260E"/>
    <w:rsid w:val="005B16EA"/>
    <w:rsid w:val="009D305C"/>
    <w:rsid w:val="00A148F2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Solís</dc:creator>
  <cp:keywords/>
  <dc:description/>
  <cp:lastModifiedBy>Xman</cp:lastModifiedBy>
  <cp:revision>3</cp:revision>
  <dcterms:created xsi:type="dcterms:W3CDTF">2015-06-08T23:59:00Z</dcterms:created>
  <dcterms:modified xsi:type="dcterms:W3CDTF">2015-06-12T01:53:00Z</dcterms:modified>
</cp:coreProperties>
</file>