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08780" w14:textId="77777777" w:rsidR="005578BD" w:rsidRPr="005578BD" w:rsidRDefault="005578BD" w:rsidP="005578BD">
      <w:pPr>
        <w:spacing w:before="240" w:after="240" w:line="240" w:lineRule="auto"/>
        <w:jc w:val="center"/>
        <w:rPr>
          <w:rFonts w:ascii="Times New Roman" w:eastAsia="Times New Roman" w:hAnsi="Times New Roman" w:cs="Times New Roman"/>
          <w:sz w:val="24"/>
          <w:szCs w:val="24"/>
        </w:rPr>
      </w:pPr>
      <w:r w:rsidRPr="005578BD">
        <w:rPr>
          <w:rFonts w:ascii="Arial" w:eastAsia="Times New Roman" w:hAnsi="Arial" w:cs="Arial"/>
          <w:color w:val="000000"/>
          <w:sz w:val="24"/>
          <w:szCs w:val="24"/>
        </w:rPr>
        <w:t>Тестирање на проектот</w:t>
      </w:r>
    </w:p>
    <w:p w14:paraId="02DB3AC1"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 Во рамките на проектот се работи за еден модул од електронска библиотека со кој што се овозможува менаџирање на книгите поставени на сајтот за продажба. Соодветно овзможени се сите акции за додавање/промена/бришење на книга, како и ‘купување’ на книга.</w:t>
      </w:r>
    </w:p>
    <w:p w14:paraId="2F69BE41"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 Бизнис логиката (back-endот) од модулот е изработен во Java Spring додека пак front-endот е изработен во React.</w:t>
      </w:r>
    </w:p>
    <w:p w14:paraId="06B489AD"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 xml:space="preserve">- Тестирањето на модулот ќе го извршиме во 2 дела. Првиот дел ќе биде тестирање на back-endот од проектот со кој што ќе извршиме дизајнирање на тестови со 4те начини (влезен домен, графови, логички изрази, синтаксни описи) и во вториот дел ќе го тестираме front-endот од модулот </w:t>
      </w:r>
      <w:r w:rsidRPr="005578BD">
        <w:rPr>
          <w:rFonts w:ascii="Arial" w:eastAsia="Times New Roman" w:hAnsi="Arial" w:cs="Arial"/>
          <w:color w:val="FF0000"/>
          <w:sz w:val="24"/>
          <w:szCs w:val="24"/>
        </w:rPr>
        <w:t xml:space="preserve">со некој framework </w:t>
      </w:r>
      <w:r w:rsidRPr="005578BD">
        <w:rPr>
          <w:rFonts w:ascii="Arial" w:eastAsia="Times New Roman" w:hAnsi="Arial" w:cs="Arial"/>
          <w:color w:val="000000"/>
          <w:sz w:val="24"/>
          <w:szCs w:val="24"/>
        </w:rPr>
        <w:t>за тестирање на react апликации.</w:t>
      </w:r>
    </w:p>
    <w:p w14:paraId="571275F5"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 Прво ќе го тестираме back-endот од модулот кој што е направен со Java Spring во слоевита апликација. Бизнис логиката која што ќе се тестира главно е распределена низ 3 сервиси. Author сервис кој што извршува функции за потребите поврзани со авторот на дадена книга, Book сервисот кој што извршува функции поврзани со самите книги и Category сервис кој што извршува функции поврзани со категориите на книгите.</w:t>
      </w:r>
    </w:p>
    <w:p w14:paraId="7A44161C"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 Функции кој што ќе бидат тестирани:</w:t>
      </w:r>
    </w:p>
    <w:p w14:paraId="211135C5"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Author Service: getAll() – функција која што враќа листа од сите автори</w:t>
      </w:r>
    </w:p>
    <w:p w14:paraId="2C489B50"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Book Service: getAll() – функција која што враќа листа од сите книги</w:t>
      </w:r>
    </w:p>
    <w:p w14:paraId="787B103E"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getBook(id) – функција која што враќа книга со даден id</w:t>
      </w:r>
    </w:p>
    <w:p w14:paraId="242B25F8"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addBook(book) – функција која што врши додавање на книга</w:t>
      </w:r>
    </w:p>
    <w:p w14:paraId="265C4FEC"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editBook(id, book) – функција која што врши промена на книга со даден id</w:t>
      </w:r>
    </w:p>
    <w:p w14:paraId="3E72C662"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deleteBook(id) – функција која што брише книга со даден id</w:t>
      </w:r>
    </w:p>
    <w:p w14:paraId="5431798A"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takeBook(id) – функција која што обележува купување на книга</w:t>
      </w:r>
    </w:p>
    <w:p w14:paraId="0910781B"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Category Service: getAll() – функција која што враќа листа од сите категории</w:t>
      </w:r>
    </w:p>
    <w:p w14:paraId="57DC5689"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 </w:t>
      </w:r>
    </w:p>
    <w:p w14:paraId="3AF09E7C"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1.Дизајнирање на тестови со влезен домен</w:t>
      </w:r>
    </w:p>
    <w:p w14:paraId="3BFCD749" w14:textId="77777777" w:rsidR="005578BD" w:rsidRPr="005578BD" w:rsidRDefault="005578BD" w:rsidP="005578BD">
      <w:pPr>
        <w:numPr>
          <w:ilvl w:val="0"/>
          <w:numId w:val="1"/>
        </w:numPr>
        <w:spacing w:before="240" w:after="240" w:line="240" w:lineRule="auto"/>
        <w:textAlignment w:val="baseline"/>
        <w:rPr>
          <w:rFonts w:ascii="Arial" w:eastAsia="Times New Roman" w:hAnsi="Arial" w:cs="Arial"/>
          <w:color w:val="000000"/>
          <w:sz w:val="24"/>
          <w:szCs w:val="24"/>
        </w:rPr>
      </w:pPr>
      <w:r w:rsidRPr="005578BD">
        <w:rPr>
          <w:rFonts w:ascii="Arial" w:eastAsia="Times New Roman" w:hAnsi="Arial" w:cs="Arial"/>
          <w:color w:val="000000"/>
          <w:sz w:val="24"/>
          <w:szCs w:val="24"/>
        </w:rPr>
        <w:t>Тестови за Author Service</w:t>
      </w:r>
    </w:p>
    <w:p w14:paraId="6DDBD5FF"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lastRenderedPageBreak/>
        <w:t>getAll() - моделирање на влезен домен базирано на функционалност:</w:t>
      </w:r>
    </w:p>
    <w:p w14:paraId="25AD869C"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Функција: getAll                                                                                                                                 Влезни парамтетри: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празна листа, листа со автори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Исклучоци: /</w:t>
      </w:r>
    </w:p>
    <w:p w14:paraId="0D11C29A"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функцијата дава резултат празна листа</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фунцкијата дава листа која што не е празна (листа од автори)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p>
    <w:p w14:paraId="7D633CB2"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5440"/>
        <w:gridCol w:w="1837"/>
        <w:gridCol w:w="2083"/>
      </w:tblGrid>
      <w:tr w:rsidR="005578BD" w:rsidRPr="005578BD" w14:paraId="3DE09584"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C860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empty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F97A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05C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3F838582"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4AF1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not empty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C4E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7603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33A5B068"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4</w:t>
      </w:r>
    </w:p>
    <w:p w14:paraId="766D59FF"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Најдобро сценарио: F T - функцијата не враќа празна листа туку враќа листа </w:t>
      </w:r>
      <w:r w:rsidRPr="005578BD">
        <w:rPr>
          <w:rFonts w:ascii="Arial" w:eastAsia="Times New Roman" w:hAnsi="Arial" w:cs="Arial"/>
          <w:color w:val="000000"/>
          <w:sz w:val="24"/>
          <w:szCs w:val="24"/>
        </w:rPr>
        <w:tab/>
        <w:t>автори која што не е празна. Комбинации:</w:t>
      </w:r>
    </w:p>
    <w:p w14:paraId="5C229222"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F T - not empty, list of authors</w:t>
      </w:r>
    </w:p>
    <w:p w14:paraId="354CFDFD"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FF0000"/>
          <w:sz w:val="24"/>
          <w:szCs w:val="24"/>
        </w:rPr>
        <w:t xml:space="preserve">T T - empty, list of authors (невозможно сценарио не може, листата да биде и </w:t>
      </w:r>
      <w:r w:rsidRPr="005578BD">
        <w:rPr>
          <w:rFonts w:ascii="Arial" w:eastAsia="Times New Roman" w:hAnsi="Arial" w:cs="Arial"/>
          <w:color w:val="FF0000"/>
          <w:sz w:val="24"/>
          <w:szCs w:val="24"/>
        </w:rPr>
        <w:tab/>
        <w:t>  празна и да има автори)</w:t>
      </w:r>
    </w:p>
    <w:p w14:paraId="65B8B25E"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T F - empty, empty</w:t>
      </w:r>
    </w:p>
    <w:p w14:paraId="799FA9B8"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p>
    <w:p w14:paraId="7D3EF56C" w14:textId="77777777" w:rsidR="005578BD" w:rsidRPr="005578BD" w:rsidRDefault="005578BD" w:rsidP="005578BD">
      <w:pPr>
        <w:numPr>
          <w:ilvl w:val="0"/>
          <w:numId w:val="2"/>
        </w:numPr>
        <w:spacing w:before="240" w:after="240" w:line="240" w:lineRule="auto"/>
        <w:textAlignment w:val="baseline"/>
        <w:rPr>
          <w:rFonts w:ascii="Arial" w:eastAsia="Times New Roman" w:hAnsi="Arial" w:cs="Arial"/>
          <w:color w:val="000000"/>
          <w:sz w:val="24"/>
          <w:szCs w:val="24"/>
        </w:rPr>
      </w:pPr>
      <w:r w:rsidRPr="005578BD">
        <w:rPr>
          <w:rFonts w:ascii="Arial" w:eastAsia="Times New Roman" w:hAnsi="Arial" w:cs="Arial"/>
          <w:color w:val="000000"/>
          <w:sz w:val="24"/>
          <w:szCs w:val="24"/>
        </w:rPr>
        <w:t>Тестови за Book Service</w:t>
      </w:r>
    </w:p>
    <w:p w14:paraId="735A1A8E"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getAll() - моделирање на влезен домен базирано на функционалност:</w:t>
      </w:r>
    </w:p>
    <w:p w14:paraId="62B9B032"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Функција: </w:t>
      </w:r>
      <w:r w:rsidRPr="005578BD">
        <w:rPr>
          <w:rFonts w:ascii="Arial" w:eastAsia="Times New Roman" w:hAnsi="Arial" w:cs="Arial"/>
          <w:color w:val="000000"/>
          <w:sz w:val="24"/>
          <w:szCs w:val="24"/>
        </w:rPr>
        <w:lastRenderedPageBreak/>
        <w:t>getAll                                                                                                                                 Влезни парамтетри: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празна листа, листа со книги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Исклучоци: /</w:t>
      </w:r>
    </w:p>
    <w:p w14:paraId="08A95CB0"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функцијата дава резултат празна листа</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фунцкијата дава листа која што не е празна (листа од книги)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p>
    <w:p w14:paraId="64557C57"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5440"/>
        <w:gridCol w:w="1837"/>
        <w:gridCol w:w="2083"/>
      </w:tblGrid>
      <w:tr w:rsidR="005578BD" w:rsidRPr="005578BD" w14:paraId="72E27C1B"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FFC7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empty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5E39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8B05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5493D223"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00AF8"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not empty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1D35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853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45F17609"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4</w:t>
      </w:r>
    </w:p>
    <w:p w14:paraId="5B4A11A2"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Најдобро сценарио: F T - функцијата не враќа празна листа туку враќа листа </w:t>
      </w:r>
      <w:r w:rsidRPr="005578BD">
        <w:rPr>
          <w:rFonts w:ascii="Arial" w:eastAsia="Times New Roman" w:hAnsi="Arial" w:cs="Arial"/>
          <w:color w:val="000000"/>
          <w:sz w:val="24"/>
          <w:szCs w:val="24"/>
        </w:rPr>
        <w:tab/>
        <w:t>книги која што не е празна. Комбинации:</w:t>
      </w:r>
    </w:p>
    <w:p w14:paraId="43934FF0"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F T - not empty, list of books</w:t>
      </w:r>
    </w:p>
    <w:p w14:paraId="056E8D19"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FF0000"/>
          <w:sz w:val="24"/>
          <w:szCs w:val="24"/>
        </w:rPr>
        <w:t xml:space="preserve">T T - empty, list of books(невозможно сценарио не може, листата да биде и </w:t>
      </w:r>
      <w:r w:rsidRPr="005578BD">
        <w:rPr>
          <w:rFonts w:ascii="Arial" w:eastAsia="Times New Roman" w:hAnsi="Arial" w:cs="Arial"/>
          <w:color w:val="FF0000"/>
          <w:sz w:val="24"/>
          <w:szCs w:val="24"/>
        </w:rPr>
        <w:tab/>
        <w:t>  празна и да има книги)</w:t>
      </w:r>
    </w:p>
    <w:p w14:paraId="7D27A290"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T F - empty, empty</w:t>
      </w:r>
    </w:p>
    <w:p w14:paraId="74946E23" w14:textId="77777777" w:rsidR="005578BD" w:rsidRPr="005578BD" w:rsidRDefault="005578BD" w:rsidP="005578BD">
      <w:pPr>
        <w:spacing w:after="24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p>
    <w:p w14:paraId="7D52306B"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getBook(id) - моделирање на влезен домен базирано на влезни параметри:</w:t>
      </w:r>
    </w:p>
    <w:p w14:paraId="551874E0"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Функција: getBook(id)</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Влезни параметри: int id</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null, 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Исклучок: Null Pointer Exception</w:t>
      </w:r>
    </w:p>
    <w:p w14:paraId="2648A6E5"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влезниот id параметар е null (Null Pointer Exception), 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влезниот id параметар има не логична вредност, Blocks: True, False</w:t>
      </w:r>
    </w:p>
    <w:p w14:paraId="4C3759C9"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6327"/>
        <w:gridCol w:w="1421"/>
        <w:gridCol w:w="1612"/>
      </w:tblGrid>
      <w:tr w:rsidR="005578BD" w:rsidRPr="005578BD" w14:paraId="44519C5C"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C4F8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lastRenderedPageBreak/>
              <w:t>C1: id e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2FFB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A343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7DB0E73E"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85DC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id има лоша вредност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335E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7E4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06A42EFC"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4</w:t>
      </w:r>
    </w:p>
    <w:p w14:paraId="63AB3DF4"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Најдобро сценарио F F - идто не е нулл и има добра вредност </w:t>
      </w:r>
      <w:r w:rsidRPr="005578BD">
        <w:rPr>
          <w:rFonts w:ascii="Arial" w:eastAsia="Times New Roman" w:hAnsi="Arial" w:cs="Arial"/>
          <w:color w:val="000000"/>
          <w:sz w:val="24"/>
          <w:szCs w:val="24"/>
        </w:rPr>
        <w:tab/>
        <w:t xml:space="preserve">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Комбинации: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F - id not null, id not bad value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T - id not null, id bad value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FF0000"/>
          <w:sz w:val="24"/>
          <w:szCs w:val="24"/>
        </w:rPr>
        <w:t>T F - id null, id not bad value (невозможно, бидејќи id-to неможе да биде и null и да има некоја вредност)</w:t>
      </w:r>
      <w:r w:rsidRPr="005578BD">
        <w:rPr>
          <w:rFonts w:ascii="Arial" w:eastAsia="Times New Roman" w:hAnsi="Arial" w:cs="Arial"/>
          <w:color w:val="FF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FF0000"/>
          <w:sz w:val="24"/>
          <w:szCs w:val="24"/>
        </w:rPr>
        <w:tab/>
      </w:r>
      <w:r w:rsidRPr="005578BD">
        <w:rPr>
          <w:rFonts w:ascii="Arial" w:eastAsia="Times New Roman" w:hAnsi="Arial" w:cs="Arial"/>
          <w:color w:val="FF0000"/>
          <w:sz w:val="24"/>
          <w:szCs w:val="24"/>
        </w:rPr>
        <w:tab/>
      </w:r>
      <w:r w:rsidRPr="005578BD">
        <w:rPr>
          <w:rFonts w:ascii="Arial" w:eastAsia="Times New Roman" w:hAnsi="Arial" w:cs="Arial"/>
          <w:color w:val="FF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p>
    <w:p w14:paraId="3B74B3A0" w14:textId="77777777" w:rsidR="005578BD" w:rsidRPr="005578BD" w:rsidRDefault="005578BD" w:rsidP="005578BD">
      <w:pPr>
        <w:spacing w:after="24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p>
    <w:p w14:paraId="071BCFE1"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addBook(book) - моделирање на влезниот домен базирано на влезни парамтери:</w:t>
      </w:r>
    </w:p>
    <w:p w14:paraId="51029A8B"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Функција: addBook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Влезни параметри: BookDto (name, category, author, copies)</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null, 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Исклучок: /</w:t>
      </w:r>
    </w:p>
    <w:p w14:paraId="6BEF9BFD"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name e null, 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внесената категорија постои, 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C3: внесениот автор постои, 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C4: copies е null, Blocks: True, False </w:t>
      </w:r>
    </w:p>
    <w:p w14:paraId="62401C6A"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5778"/>
        <w:gridCol w:w="1679"/>
        <w:gridCol w:w="1903"/>
      </w:tblGrid>
      <w:tr w:rsidR="005578BD" w:rsidRPr="005578BD" w14:paraId="2D3B640D"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EF0B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name е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6618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038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53B85B18"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A07A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category постои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B0E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1A3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75AD06BF"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B85C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C3: author постои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7156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030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04912CBA"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8BA1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C4: copies е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88D3A"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C7B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506D7C3D"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16</w:t>
      </w:r>
    </w:p>
    <w:p w14:paraId="1344117F"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lastRenderedPageBreak/>
        <w:t>Чекор 4 (Одбирање на комбинации од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Најдобро сценарио: F T T F - името е внесено, категоријата и авторот постојат и бројот на копии е внесен</w:t>
      </w:r>
    </w:p>
    <w:p w14:paraId="355FE6BD"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Комбинации: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F T T F - името е внесено, категоријата и авторот постојат и бројот на копии е внесен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T T T F - името не е внесено, категоријата и авторот постојат, број на копиите се внесени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F T F - името е внесено, категоријата не постои, авторот постои, број на копии внесено</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F T F F - името е внесено, категоријата постои, авторот не постои, број на копии внесено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T T T - името внесено, авторот и категоријата постојат , број на копии не внесенo</w:t>
      </w:r>
    </w:p>
    <w:p w14:paraId="3B23C3F1"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editBook(id, book) - моделирање на влезниот домен базнирано на функционалност:</w:t>
      </w:r>
    </w:p>
    <w:p w14:paraId="6620C1E0"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 editBook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Влезни параметри: int id, Book 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null, 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Исклучок: /</w:t>
      </w:r>
    </w:p>
    <w:p w14:paraId="11BA999A"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2 (Дефинирање на карактеристиките):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функцијата успешно ја ажурирање книгата и ја враќа ажирираната книга</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функцијата не ја ажурира книгата и враќа null</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p>
    <w:p w14:paraId="3EA359A6" w14:textId="77777777" w:rsidR="005578BD" w:rsidRPr="005578BD" w:rsidRDefault="005578BD" w:rsidP="005578BD">
      <w:pPr>
        <w:spacing w:before="240" w:after="240" w:line="240" w:lineRule="auto"/>
        <w:ind w:firstLine="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5497"/>
        <w:gridCol w:w="1899"/>
        <w:gridCol w:w="1964"/>
      </w:tblGrid>
      <w:tr w:rsidR="005578BD" w:rsidRPr="005578BD" w14:paraId="6C231637"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311B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edit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8BB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D23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4DC0D81F"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8299A"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edit 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C8E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7CBC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7A3006D5" w14:textId="77777777" w:rsidR="005578BD" w:rsidRPr="005578BD" w:rsidRDefault="005578BD" w:rsidP="005578BD">
      <w:pPr>
        <w:spacing w:before="240" w:after="240" w:line="240" w:lineRule="auto"/>
        <w:ind w:firstLine="720"/>
        <w:rPr>
          <w:rFonts w:ascii="Times New Roman" w:eastAsia="Times New Roman" w:hAnsi="Times New Roman" w:cs="Times New Roman"/>
          <w:sz w:val="24"/>
          <w:szCs w:val="24"/>
        </w:rPr>
      </w:pPr>
      <w:r w:rsidRPr="005578BD">
        <w:rPr>
          <w:rFonts w:ascii="Arial" w:eastAsia="Times New Roman" w:hAnsi="Arial" w:cs="Arial"/>
          <w:color w:val="000000"/>
          <w:sz w:val="24"/>
          <w:szCs w:val="24"/>
        </w:rPr>
        <w:t>Можни комбинации: 4</w:t>
      </w:r>
    </w:p>
    <w:p w14:paraId="1F8316F6" w14:textId="77777777" w:rsidR="005578BD" w:rsidRPr="005578BD" w:rsidRDefault="005578BD" w:rsidP="005578BD">
      <w:pPr>
        <w:spacing w:before="240" w:after="240" w:line="240" w:lineRule="auto"/>
        <w:ind w:firstLine="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Најдобро сценарио: T F - ажирирањето е завршено и добиваме ажурирана книга назад, ажурирањето не паднало низ процесот</w:t>
      </w:r>
    </w:p>
    <w:p w14:paraId="03149F55"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Комбинации: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T F - ажирирањето е завршено и добиваме ажурирана книга назад, ажурирањето не паднало низ процесот</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FF0000"/>
          <w:sz w:val="24"/>
          <w:szCs w:val="24"/>
        </w:rPr>
        <w:t xml:space="preserve">F F - ажурирањето не е завршено комплетно, ажурирањето не </w:t>
      </w:r>
      <w:r w:rsidRPr="005578BD">
        <w:rPr>
          <w:rFonts w:ascii="Arial" w:eastAsia="Times New Roman" w:hAnsi="Arial" w:cs="Arial"/>
          <w:color w:val="FF0000"/>
          <w:sz w:val="24"/>
          <w:szCs w:val="24"/>
        </w:rPr>
        <w:lastRenderedPageBreak/>
        <w:t>паднало низ процесот (Невозможно, мора да е една од комбинациите)</w:t>
      </w:r>
      <w:r w:rsidRPr="005578BD">
        <w:rPr>
          <w:rFonts w:ascii="Arial" w:eastAsia="Times New Roman" w:hAnsi="Arial" w:cs="Arial"/>
          <w:color w:val="FF0000"/>
          <w:sz w:val="24"/>
          <w:szCs w:val="24"/>
        </w:rPr>
        <w:tab/>
      </w:r>
      <w:r w:rsidRPr="005578BD">
        <w:rPr>
          <w:rFonts w:ascii="Arial" w:eastAsia="Times New Roman" w:hAnsi="Arial" w:cs="Arial"/>
          <w:color w:val="FF0000"/>
          <w:sz w:val="24"/>
          <w:szCs w:val="24"/>
        </w:rPr>
        <w:tab/>
      </w:r>
      <w:r w:rsidRPr="005578BD">
        <w:rPr>
          <w:rFonts w:ascii="Arial" w:eastAsia="Times New Roman" w:hAnsi="Arial" w:cs="Arial"/>
          <w:color w:val="FF0000"/>
          <w:sz w:val="24"/>
          <w:szCs w:val="24"/>
        </w:rPr>
        <w:tab/>
      </w:r>
      <w:r w:rsidRPr="005578BD">
        <w:rPr>
          <w:rFonts w:ascii="Arial" w:eastAsia="Times New Roman" w:hAnsi="Arial" w:cs="Arial"/>
          <w:color w:val="FF0000"/>
          <w:sz w:val="24"/>
          <w:szCs w:val="24"/>
        </w:rPr>
        <w:tab/>
        <w:t>T T - ажурирањето е завршено, ажурирањето паднало во текот на процесот</w:t>
      </w:r>
      <w:r w:rsidRPr="005578BD">
        <w:rPr>
          <w:rFonts w:ascii="Arial" w:eastAsia="Times New Roman" w:hAnsi="Arial" w:cs="Arial"/>
          <w:color w:val="FF0000"/>
          <w:sz w:val="24"/>
          <w:szCs w:val="24"/>
        </w:rPr>
        <w:tab/>
        <w:t>( Невозможно, мора да е една од комбинациите)</w:t>
      </w:r>
      <w:r w:rsidRPr="005578BD">
        <w:rPr>
          <w:rFonts w:ascii="Arial" w:eastAsia="Times New Roman" w:hAnsi="Arial" w:cs="Arial"/>
          <w:color w:val="FF0000"/>
          <w:sz w:val="24"/>
          <w:szCs w:val="24"/>
        </w:rPr>
        <w:tab/>
      </w:r>
      <w:r w:rsidRPr="005578BD">
        <w:rPr>
          <w:rFonts w:ascii="Arial" w:eastAsia="Times New Roman" w:hAnsi="Arial" w:cs="Arial"/>
          <w:color w:val="000000"/>
          <w:sz w:val="24"/>
          <w:szCs w:val="24"/>
        </w:rPr>
        <w:tab/>
      </w:r>
    </w:p>
    <w:p w14:paraId="493129B0" w14:textId="77777777" w:rsidR="005578BD" w:rsidRPr="005578BD" w:rsidRDefault="005578BD" w:rsidP="005578BD">
      <w:pPr>
        <w:spacing w:before="240" w:after="240" w:line="240" w:lineRule="auto"/>
        <w:ind w:firstLine="720"/>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p>
    <w:p w14:paraId="7E192C6A" w14:textId="77777777" w:rsidR="005578BD" w:rsidRPr="005578BD" w:rsidRDefault="005578BD" w:rsidP="005578BD">
      <w:pPr>
        <w:spacing w:after="24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p>
    <w:p w14:paraId="26C9C96F"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deleteBook(id) - моделирање на влезниот домен базирано на влезни параметри:</w:t>
      </w:r>
    </w:p>
    <w:p w14:paraId="26416298"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Функција: deleteBook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Влезни параметри: int id</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null, 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Исклучок: Null Pointer Exception</w:t>
      </w:r>
    </w:p>
    <w:p w14:paraId="35702EB2"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влезниот id параметар е null (Null Pointer Exception), 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влезниот id параметар има не логична вредност, Blocks: True, False</w:t>
      </w:r>
    </w:p>
    <w:p w14:paraId="2BBC3576"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6327"/>
        <w:gridCol w:w="1421"/>
        <w:gridCol w:w="1612"/>
      </w:tblGrid>
      <w:tr w:rsidR="005578BD" w:rsidRPr="005578BD" w14:paraId="0AED6634"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BBEB0"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id e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F6970"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BF2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47352BF2"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68D4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id има лоша вредност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424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1F5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5DE3B1BD"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4</w:t>
      </w:r>
    </w:p>
    <w:p w14:paraId="03267CCD"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Најдобро сценарио F F - идто не е нулл и има добра вредност </w:t>
      </w:r>
      <w:r w:rsidRPr="005578BD">
        <w:rPr>
          <w:rFonts w:ascii="Arial" w:eastAsia="Times New Roman" w:hAnsi="Arial" w:cs="Arial"/>
          <w:color w:val="000000"/>
          <w:sz w:val="24"/>
          <w:szCs w:val="24"/>
        </w:rPr>
        <w:tab/>
        <w:t xml:space="preserve">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Комбинации: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F - id not null, id not bad value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T - id not null, id bad value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FF0000"/>
          <w:sz w:val="24"/>
          <w:szCs w:val="24"/>
        </w:rPr>
        <w:t>T F - id null, id not bad value (невозможно, бидејќи id-to неможе да биде и null и да има некоја вредност)</w:t>
      </w:r>
      <w:r w:rsidRPr="005578BD">
        <w:rPr>
          <w:rFonts w:ascii="Arial" w:eastAsia="Times New Roman" w:hAnsi="Arial" w:cs="Arial"/>
          <w:color w:val="FF0000"/>
          <w:sz w:val="24"/>
          <w:szCs w:val="24"/>
        </w:rPr>
        <w:tab/>
      </w:r>
    </w:p>
    <w:p w14:paraId="768E6F7A" w14:textId="77777777" w:rsidR="005578BD" w:rsidRPr="005578BD" w:rsidRDefault="005578BD" w:rsidP="005578BD">
      <w:pPr>
        <w:spacing w:after="24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p>
    <w:p w14:paraId="5157A591"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takeBook(id) - моделирање на влезниот домен базирано на влезни параметри:</w:t>
      </w:r>
    </w:p>
    <w:p w14:paraId="2A777B07"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lastRenderedPageBreak/>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Функција: takeBook(id)</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Влезни параметри: int id</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null, 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Исклучок: Null Pointer Exception</w:t>
      </w:r>
    </w:p>
    <w:p w14:paraId="44B77CBB"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влезниот id параметар е null (Null Pointer Exception), 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влезниот id параметар има не логична вредност, Blocks: True, False</w:t>
      </w:r>
    </w:p>
    <w:p w14:paraId="4E38ECD2"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6327"/>
        <w:gridCol w:w="1421"/>
        <w:gridCol w:w="1612"/>
      </w:tblGrid>
      <w:tr w:rsidR="005578BD" w:rsidRPr="005578BD" w14:paraId="2C381C62"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21ACA"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id e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AA3C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AE96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3616F006"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5B5E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id има лоша вредност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FC0F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9EAF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2902F32B"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4</w:t>
      </w:r>
    </w:p>
    <w:p w14:paraId="71377C0E"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Најдобро сценарио F F - идто не е нулл и има добра вредност </w:t>
      </w:r>
      <w:r w:rsidRPr="005578BD">
        <w:rPr>
          <w:rFonts w:ascii="Arial" w:eastAsia="Times New Roman" w:hAnsi="Arial" w:cs="Arial"/>
          <w:color w:val="000000"/>
          <w:sz w:val="24"/>
          <w:szCs w:val="24"/>
        </w:rPr>
        <w:tab/>
        <w:t xml:space="preserve">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Комбинации: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F - id not null, id not bad value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T - id not null, id bad value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FF0000"/>
          <w:sz w:val="24"/>
          <w:szCs w:val="24"/>
        </w:rPr>
        <w:t>T F - id null, id not bad value (невозможно, бидејќи id-to неможе да биде и null и да има некоја вредност)</w:t>
      </w:r>
      <w:r w:rsidRPr="005578BD">
        <w:rPr>
          <w:rFonts w:ascii="Arial" w:eastAsia="Times New Roman" w:hAnsi="Arial" w:cs="Arial"/>
          <w:color w:val="FF0000"/>
          <w:sz w:val="24"/>
          <w:szCs w:val="24"/>
        </w:rPr>
        <w:tab/>
      </w:r>
    </w:p>
    <w:p w14:paraId="789F113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p>
    <w:p w14:paraId="0963FC4B" w14:textId="77777777" w:rsidR="005578BD" w:rsidRPr="005578BD" w:rsidRDefault="005578BD" w:rsidP="005578BD">
      <w:pPr>
        <w:numPr>
          <w:ilvl w:val="0"/>
          <w:numId w:val="3"/>
        </w:numPr>
        <w:spacing w:before="240" w:after="240" w:line="240" w:lineRule="auto"/>
        <w:textAlignment w:val="baseline"/>
        <w:rPr>
          <w:rFonts w:ascii="Arial" w:eastAsia="Times New Roman" w:hAnsi="Arial" w:cs="Arial"/>
          <w:color w:val="000000"/>
          <w:sz w:val="24"/>
          <w:szCs w:val="24"/>
        </w:rPr>
      </w:pPr>
      <w:r w:rsidRPr="005578BD">
        <w:rPr>
          <w:rFonts w:ascii="Arial" w:eastAsia="Times New Roman" w:hAnsi="Arial" w:cs="Arial"/>
          <w:color w:val="000000"/>
          <w:sz w:val="24"/>
          <w:szCs w:val="24"/>
        </w:rPr>
        <w:t>Тестови за Category Service</w:t>
      </w:r>
    </w:p>
    <w:p w14:paraId="5BD27B39"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getAll() - моделирање на влезен домен базирано на функционалност:</w:t>
      </w:r>
    </w:p>
    <w:p w14:paraId="34CE1977"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Функција: getAll                                                                                                                                 Влезни парамтетри: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lastRenderedPageBreak/>
        <w:tab/>
        <w:t>Излез: празна листа, листа со категории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Исклучоци: /</w:t>
      </w:r>
    </w:p>
    <w:p w14:paraId="61B3C950"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функцијата дава резултат празна листа</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фунцкијата дава листа која што не е празна (листа од категории)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p>
    <w:p w14:paraId="493EEF28"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5440"/>
        <w:gridCol w:w="1837"/>
        <w:gridCol w:w="2083"/>
      </w:tblGrid>
      <w:tr w:rsidR="005578BD" w:rsidRPr="005578BD" w14:paraId="76F7FD1E"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9BD5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empty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20E2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833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57F614A2"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658D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not empty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A199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3F97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168272DB"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4</w:t>
      </w:r>
    </w:p>
    <w:p w14:paraId="257CF388"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Најдобро сценарио: F T - функцијата не враќа празна листа туку враќа листа </w:t>
      </w:r>
      <w:r w:rsidRPr="005578BD">
        <w:rPr>
          <w:rFonts w:ascii="Arial" w:eastAsia="Times New Roman" w:hAnsi="Arial" w:cs="Arial"/>
          <w:color w:val="000000"/>
          <w:sz w:val="24"/>
          <w:szCs w:val="24"/>
        </w:rPr>
        <w:tab/>
        <w:t>од категории која што не е празна. Комбинации:</w:t>
      </w:r>
    </w:p>
    <w:p w14:paraId="4597762F"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F T - not empty, list of categories</w:t>
      </w:r>
    </w:p>
    <w:p w14:paraId="5E9DB161"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FF0000"/>
          <w:sz w:val="24"/>
          <w:szCs w:val="24"/>
        </w:rPr>
        <w:t>T T - empty, list of categories(невозможно сценарио не може, листата да биде и празна и да има категории )</w:t>
      </w:r>
    </w:p>
    <w:p w14:paraId="62AABAF1"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T F - empty, empty</w:t>
      </w:r>
    </w:p>
    <w:p w14:paraId="4AD28E2F" w14:textId="77777777" w:rsidR="005578BD" w:rsidRPr="005578BD" w:rsidRDefault="005578BD" w:rsidP="005578BD">
      <w:pPr>
        <w:spacing w:after="24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p>
    <w:p w14:paraId="0AA58ABA"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Финална табела со тестови со моделирање на влезен домен:</w:t>
      </w:r>
    </w:p>
    <w:tbl>
      <w:tblPr>
        <w:tblW w:w="9360" w:type="dxa"/>
        <w:tblCellMar>
          <w:top w:w="15" w:type="dxa"/>
          <w:left w:w="15" w:type="dxa"/>
          <w:bottom w:w="15" w:type="dxa"/>
          <w:right w:w="15" w:type="dxa"/>
        </w:tblCellMar>
        <w:tblLook w:val="04A0" w:firstRow="1" w:lastRow="0" w:firstColumn="1" w:lastColumn="0" w:noHBand="0" w:noVBand="1"/>
      </w:tblPr>
      <w:tblGrid>
        <w:gridCol w:w="1602"/>
        <w:gridCol w:w="2321"/>
        <w:gridCol w:w="1276"/>
        <w:gridCol w:w="1833"/>
        <w:gridCol w:w="1430"/>
        <w:gridCol w:w="1276"/>
      </w:tblGrid>
      <w:tr w:rsidR="005578BD" w:rsidRPr="005578BD" w14:paraId="175CFF61"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7B96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Метод: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178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Карактеристика: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38CF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Тест барања: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509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Невозможни барања: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7BCE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Промена: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689A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Број на барања:</w:t>
            </w:r>
          </w:p>
        </w:tc>
      </w:tr>
      <w:tr w:rsidR="005578BD" w:rsidRPr="005578BD" w14:paraId="5BD52D72"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DE90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getAll *authors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B11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79900"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w:t>
            </w:r>
          </w:p>
          <w:p w14:paraId="3A756B5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T</w:t>
            </w:r>
          </w:p>
          <w:p w14:paraId="45A2E5D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8DDD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2A44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C2E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tc>
      </w:tr>
      <w:tr w:rsidR="005578BD" w:rsidRPr="005578BD" w14:paraId="5FBBDD6D"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D43F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getAll</w:t>
            </w:r>
          </w:p>
          <w:p w14:paraId="7565DEA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*books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BB12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79150"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w:t>
            </w:r>
          </w:p>
          <w:p w14:paraId="1D3E7EB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T </w:t>
            </w:r>
          </w:p>
          <w:p w14:paraId="0190AF8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A1DC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A91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5EE5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p w14:paraId="2544E96E" w14:textId="77777777" w:rsidR="005578BD" w:rsidRPr="005578BD" w:rsidRDefault="005578BD" w:rsidP="005578BD">
            <w:pPr>
              <w:spacing w:after="240" w:line="240" w:lineRule="auto"/>
              <w:rPr>
                <w:rFonts w:ascii="Times New Roman" w:eastAsia="Times New Roman" w:hAnsi="Times New Roman" w:cs="Times New Roman"/>
                <w:sz w:val="24"/>
                <w:szCs w:val="24"/>
              </w:rPr>
            </w:pPr>
          </w:p>
        </w:tc>
      </w:tr>
      <w:tr w:rsidR="005578BD" w:rsidRPr="005578BD" w14:paraId="26CF686B"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A8ED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6ABB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57A1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F</w:t>
            </w:r>
          </w:p>
          <w:p w14:paraId="3C8AC26A"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lastRenderedPageBreak/>
              <w:t>F T</w:t>
            </w:r>
          </w:p>
          <w:p w14:paraId="32513D7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D9B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lastRenderedPageBreak/>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0395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5969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tc>
      </w:tr>
      <w:tr w:rsidR="005578BD" w:rsidRPr="005578BD" w14:paraId="5E78CD53"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58C9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lastRenderedPageBreak/>
              <w:t>addBook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4DC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 C3 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7ABB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 T F</w:t>
            </w:r>
          </w:p>
          <w:p w14:paraId="4733CFA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T T F</w:t>
            </w:r>
          </w:p>
          <w:p w14:paraId="29B1B51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F T F</w:t>
            </w:r>
          </w:p>
          <w:p w14:paraId="217D56DA"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 F F</w:t>
            </w:r>
          </w:p>
          <w:p w14:paraId="6079A9B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 T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06DA8"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B84E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62E3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5</w:t>
            </w:r>
          </w:p>
        </w:tc>
      </w:tr>
      <w:tr w:rsidR="005578BD" w:rsidRPr="005578BD" w14:paraId="2D5C56A4"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9C9F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editBook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5AFE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AA42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F</w:t>
            </w:r>
          </w:p>
          <w:p w14:paraId="11A79D6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T</w:t>
            </w:r>
          </w:p>
          <w:p w14:paraId="664EEF6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F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2507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T</w:t>
            </w:r>
          </w:p>
          <w:p w14:paraId="7415416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603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7F12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tc>
      </w:tr>
      <w:tr w:rsidR="005578BD" w:rsidRPr="005578BD" w14:paraId="29EC26E3"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49EC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deleteBook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B2F6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63B5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F </w:t>
            </w:r>
          </w:p>
          <w:p w14:paraId="10303A6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w:t>
            </w:r>
          </w:p>
          <w:p w14:paraId="253E20B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0FE0"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DB9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1A2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tc>
      </w:tr>
      <w:tr w:rsidR="005578BD" w:rsidRPr="005578BD" w14:paraId="3652B832"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C939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takeBook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68B0"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AEC3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F</w:t>
            </w:r>
          </w:p>
          <w:p w14:paraId="1AC4263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w:t>
            </w:r>
          </w:p>
          <w:p w14:paraId="71FABC9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821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88E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92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tc>
      </w:tr>
      <w:tr w:rsidR="005578BD" w:rsidRPr="005578BD" w14:paraId="54F2C3D0"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131E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getAll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344C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51E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w:t>
            </w:r>
          </w:p>
          <w:p w14:paraId="4B2AC8D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T</w:t>
            </w:r>
          </w:p>
          <w:p w14:paraId="4367AE7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D7E5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5EC9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2FE4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tc>
      </w:tr>
    </w:tbl>
    <w:p w14:paraId="004ED55D" w14:textId="77777777" w:rsidR="005578BD" w:rsidRPr="005578BD" w:rsidRDefault="005578BD" w:rsidP="005578BD">
      <w:pPr>
        <w:spacing w:after="0" w:line="240" w:lineRule="auto"/>
        <w:rPr>
          <w:rFonts w:ascii="Times New Roman" w:eastAsia="Times New Roman" w:hAnsi="Times New Roman" w:cs="Times New Roman"/>
          <w:sz w:val="24"/>
          <w:szCs w:val="24"/>
        </w:rPr>
      </w:pPr>
    </w:p>
    <w:p w14:paraId="6B5BF93E"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*сите барања се реализирани во рамките на проектот во тест делот</w:t>
      </w:r>
    </w:p>
    <w:p w14:paraId="4275C306" w14:textId="77777777" w:rsidR="005578BD" w:rsidRPr="005578BD" w:rsidRDefault="005578BD" w:rsidP="005578BD">
      <w:pPr>
        <w:spacing w:after="0" w:line="240" w:lineRule="auto"/>
        <w:rPr>
          <w:rFonts w:ascii="Times New Roman" w:eastAsia="Times New Roman" w:hAnsi="Times New Roman" w:cs="Times New Roman"/>
          <w:sz w:val="24"/>
          <w:szCs w:val="24"/>
        </w:rPr>
      </w:pPr>
    </w:p>
    <w:p w14:paraId="3AC79D03" w14:textId="77777777" w:rsidR="005578BD" w:rsidRDefault="005578BD" w:rsidP="005578BD">
      <w:pPr>
        <w:spacing w:before="240" w:after="240" w:line="240" w:lineRule="auto"/>
        <w:rPr>
          <w:rFonts w:ascii="Arial" w:eastAsia="Times New Roman" w:hAnsi="Arial" w:cs="Arial"/>
          <w:color w:val="000000"/>
          <w:sz w:val="24"/>
          <w:szCs w:val="24"/>
        </w:rPr>
      </w:pPr>
      <w:r w:rsidRPr="005578BD">
        <w:rPr>
          <w:rFonts w:ascii="Arial" w:eastAsia="Times New Roman" w:hAnsi="Arial" w:cs="Arial"/>
          <w:color w:val="000000"/>
          <w:sz w:val="24"/>
          <w:szCs w:val="24"/>
        </w:rPr>
        <w:t>2.Дизајнирање на тестови со графови</w:t>
      </w:r>
    </w:p>
    <w:p w14:paraId="586378A7" w14:textId="77777777" w:rsidR="00C555ED" w:rsidRDefault="00C555ED" w:rsidP="00C555ED">
      <w:pPr>
        <w:spacing w:before="240" w:after="240" w:line="240" w:lineRule="auto"/>
        <w:ind w:firstLine="720"/>
        <w:rPr>
          <w:rFonts w:ascii="Arial" w:eastAsia="Times New Roman" w:hAnsi="Arial" w:cs="Arial"/>
          <w:color w:val="000000"/>
          <w:sz w:val="24"/>
          <w:szCs w:val="24"/>
          <w:lang w:val="mk-MK" w:eastAsia="mk-MK"/>
        </w:rPr>
      </w:pPr>
      <w:r w:rsidRPr="00C555ED">
        <w:rPr>
          <w:rFonts w:ascii="Arial" w:eastAsia="Times New Roman" w:hAnsi="Arial" w:cs="Arial"/>
          <w:color w:val="000000"/>
          <w:sz w:val="24"/>
          <w:szCs w:val="24"/>
          <w:lang w:val="mk-MK" w:eastAsia="mk-MK"/>
        </w:rPr>
        <w:t>Три функции во апликацијата се погодни за тестирање со графови и тоа editBook, deleteBook и takeBook од BookService сервисот.</w:t>
      </w:r>
    </w:p>
    <w:p w14:paraId="0B2D69EC" w14:textId="77777777" w:rsidR="00C555ED" w:rsidRDefault="00C555ED" w:rsidP="00C555ED">
      <w:pPr>
        <w:spacing w:before="240" w:after="240" w:line="240" w:lineRule="auto"/>
        <w:ind w:firstLine="720"/>
        <w:rPr>
          <w:rFonts w:ascii="Arial" w:eastAsia="Times New Roman" w:hAnsi="Arial" w:cs="Arial"/>
          <w:color w:val="000000"/>
          <w:sz w:val="24"/>
          <w:szCs w:val="24"/>
          <w:lang w:val="mk-MK" w:eastAsia="mk-MK"/>
        </w:rPr>
      </w:pPr>
    </w:p>
    <w:p w14:paraId="684533CF" w14:textId="77777777" w:rsidR="00C555ED" w:rsidRDefault="00C555ED" w:rsidP="00C555ED">
      <w:pPr>
        <w:spacing w:before="240" w:after="240" w:line="240" w:lineRule="auto"/>
        <w:ind w:firstLine="720"/>
        <w:rPr>
          <w:rFonts w:ascii="Arial" w:eastAsia="Times New Roman" w:hAnsi="Arial" w:cs="Arial"/>
          <w:color w:val="000000"/>
          <w:sz w:val="24"/>
          <w:szCs w:val="24"/>
          <w:lang w:val="mk-MK" w:eastAsia="mk-MK"/>
        </w:rPr>
      </w:pPr>
    </w:p>
    <w:p w14:paraId="41E18B6D" w14:textId="77777777" w:rsidR="00C555ED" w:rsidRDefault="00C555ED" w:rsidP="00C555ED">
      <w:pPr>
        <w:spacing w:before="240" w:after="240" w:line="240" w:lineRule="auto"/>
        <w:ind w:firstLine="720"/>
        <w:rPr>
          <w:rFonts w:ascii="Arial" w:eastAsia="Times New Roman" w:hAnsi="Arial" w:cs="Arial"/>
          <w:color w:val="000000"/>
          <w:sz w:val="24"/>
          <w:szCs w:val="24"/>
          <w:lang w:val="mk-MK" w:eastAsia="mk-MK"/>
        </w:rPr>
      </w:pPr>
    </w:p>
    <w:p w14:paraId="04AEBEC6" w14:textId="77777777" w:rsidR="00C555ED" w:rsidRDefault="00C555ED" w:rsidP="00C555ED">
      <w:pPr>
        <w:spacing w:before="240" w:after="240" w:line="240" w:lineRule="auto"/>
        <w:ind w:firstLine="720"/>
        <w:rPr>
          <w:rFonts w:ascii="Arial" w:eastAsia="Times New Roman" w:hAnsi="Arial" w:cs="Arial"/>
          <w:color w:val="000000"/>
          <w:sz w:val="24"/>
          <w:szCs w:val="24"/>
          <w:lang w:val="mk-MK" w:eastAsia="mk-MK"/>
        </w:rPr>
      </w:pPr>
    </w:p>
    <w:p w14:paraId="3ED9742B" w14:textId="77777777" w:rsidR="00C555ED" w:rsidRPr="00C555ED" w:rsidRDefault="00C555ED" w:rsidP="00C555ED">
      <w:pPr>
        <w:spacing w:before="240" w:after="240" w:line="240" w:lineRule="auto"/>
        <w:ind w:firstLine="720"/>
        <w:rPr>
          <w:rFonts w:ascii="Times New Roman" w:eastAsia="Times New Roman" w:hAnsi="Times New Roman" w:cs="Times New Roman"/>
          <w:sz w:val="24"/>
          <w:szCs w:val="24"/>
          <w:lang w:val="mk-MK" w:eastAsia="mk-MK"/>
        </w:rPr>
      </w:pPr>
    </w:p>
    <w:p w14:paraId="7B188F6F" w14:textId="77777777" w:rsidR="00C555ED" w:rsidRPr="00C555ED" w:rsidRDefault="00C555ED" w:rsidP="00C555ED">
      <w:pPr>
        <w:numPr>
          <w:ilvl w:val="0"/>
          <w:numId w:val="4"/>
        </w:numPr>
        <w:spacing w:before="240" w:after="240" w:line="240" w:lineRule="auto"/>
        <w:textAlignment w:val="baseline"/>
        <w:rPr>
          <w:rFonts w:ascii="Arial" w:eastAsia="Times New Roman" w:hAnsi="Arial" w:cs="Arial"/>
          <w:color w:val="000000"/>
          <w:sz w:val="24"/>
          <w:szCs w:val="24"/>
          <w:lang w:val="mk-MK" w:eastAsia="mk-MK"/>
        </w:rPr>
      </w:pPr>
      <w:r w:rsidRPr="00C555ED">
        <w:rPr>
          <w:rFonts w:ascii="Arial" w:eastAsia="Times New Roman" w:hAnsi="Arial" w:cs="Arial"/>
          <w:color w:val="000000"/>
          <w:sz w:val="24"/>
          <w:szCs w:val="24"/>
          <w:lang w:val="mk-MK" w:eastAsia="mk-MK"/>
        </w:rPr>
        <w:lastRenderedPageBreak/>
        <w:t>Тестирање на editBook</w:t>
      </w:r>
    </w:p>
    <w:p w14:paraId="784388C9"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Графот кој го претставува текот на контрола е следниот:</w:t>
      </w:r>
    </w:p>
    <w:p w14:paraId="51E383C6" w14:textId="3A9AD829" w:rsidR="00C555ED" w:rsidRPr="00C555ED" w:rsidRDefault="00C555ED" w:rsidP="00C555ED">
      <w:pPr>
        <w:spacing w:before="240" w:after="240" w:line="240" w:lineRule="auto"/>
        <w:ind w:left="720"/>
        <w:rPr>
          <w:rFonts w:ascii="Times New Roman" w:eastAsia="Times New Roman" w:hAnsi="Times New Roman" w:cs="Times New Roman"/>
          <w:sz w:val="24"/>
          <w:szCs w:val="24"/>
          <w:lang w:val="mk-MK" w:eastAsia="mk-MK"/>
        </w:rPr>
      </w:pPr>
      <w:r w:rsidRPr="00C555ED">
        <w:rPr>
          <w:rFonts w:ascii="Arial" w:eastAsia="Times New Roman" w:hAnsi="Arial" w:cs="Arial"/>
          <w:noProof/>
          <w:color w:val="000000"/>
          <w:sz w:val="24"/>
          <w:szCs w:val="24"/>
          <w:bdr w:val="none" w:sz="0" w:space="0" w:color="auto" w:frame="1"/>
          <w:lang w:val="mk-MK" w:eastAsia="mk-MK"/>
        </w:rPr>
        <w:drawing>
          <wp:inline distT="0" distB="0" distL="0" distR="0" wp14:anchorId="0B3869DD" wp14:editId="2A05C672">
            <wp:extent cx="5715000" cy="3733800"/>
            <wp:effectExtent l="0" t="0" r="0" b="0"/>
            <wp:docPr id="12" name="Picture 12" descr="https://lh5.googleusercontent.com/gnI8HBsfi8EDqT9BqLkxRKRd7-nXq4Qx_Yve-CuxV7hPsI8fCcjptXC047Qnx4ouGNk2YfiLh7cHsIibTPWCW-5ESgX8HFA8alFwmXgnY5CpHRVMeDOQVCM2Agef72qhVdZmS-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gnI8HBsfi8EDqT9BqLkxRKRd7-nXq4Qx_Yve-CuxV7hPsI8fCcjptXC047Qnx4ouGNk2YfiLh7cHsIibTPWCW-5ESgX8HFA8alFwmXgnY5CpHRVMeDOQVCM2Agef72qhVdZmS-Q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14:paraId="20432D68" w14:textId="77777777" w:rsidR="00C555ED" w:rsidRPr="00C555ED" w:rsidRDefault="00C555ED" w:rsidP="00C555ED">
      <w:pPr>
        <w:spacing w:after="240" w:line="240" w:lineRule="auto"/>
        <w:rPr>
          <w:rFonts w:ascii="Times New Roman" w:eastAsia="Times New Roman" w:hAnsi="Times New Roman" w:cs="Times New Roman"/>
          <w:sz w:val="24"/>
          <w:szCs w:val="24"/>
          <w:lang w:val="mk-MK" w:eastAsia="mk-MK"/>
        </w:rPr>
      </w:pPr>
      <w:r w:rsidRPr="00C555ED">
        <w:rPr>
          <w:rFonts w:ascii="Times New Roman" w:eastAsia="Times New Roman" w:hAnsi="Times New Roman" w:cs="Times New Roman"/>
          <w:sz w:val="24"/>
          <w:szCs w:val="24"/>
          <w:lang w:val="mk-MK" w:eastAsia="mk-MK"/>
        </w:rPr>
        <w:br/>
      </w:r>
      <w:r w:rsidRPr="00C555ED">
        <w:rPr>
          <w:rFonts w:ascii="Times New Roman" w:eastAsia="Times New Roman" w:hAnsi="Times New Roman" w:cs="Times New Roman"/>
          <w:sz w:val="24"/>
          <w:szCs w:val="24"/>
          <w:lang w:val="mk-MK" w:eastAsia="mk-MK"/>
        </w:rPr>
        <w:br/>
      </w:r>
    </w:p>
    <w:p w14:paraId="4C31A687"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Графот со обележани сите дефиниции и употреби (def-use, du-pairs) на соодветните променливи е даден како:</w:t>
      </w:r>
    </w:p>
    <w:p w14:paraId="27CE6847" w14:textId="52531AF4" w:rsidR="00C555ED" w:rsidRPr="00C555ED" w:rsidRDefault="00C555ED" w:rsidP="00C555ED">
      <w:pPr>
        <w:spacing w:before="240" w:after="240" w:line="240" w:lineRule="auto"/>
        <w:ind w:left="720"/>
        <w:rPr>
          <w:rFonts w:ascii="Times New Roman" w:eastAsia="Times New Roman" w:hAnsi="Times New Roman" w:cs="Times New Roman"/>
          <w:sz w:val="24"/>
          <w:szCs w:val="24"/>
          <w:lang w:val="mk-MK" w:eastAsia="mk-MK"/>
        </w:rPr>
      </w:pPr>
      <w:r w:rsidRPr="00C555ED">
        <w:rPr>
          <w:rFonts w:ascii="Arial" w:eastAsia="Times New Roman" w:hAnsi="Arial" w:cs="Arial"/>
          <w:noProof/>
          <w:color w:val="000000"/>
          <w:sz w:val="24"/>
          <w:szCs w:val="24"/>
          <w:bdr w:val="none" w:sz="0" w:space="0" w:color="auto" w:frame="1"/>
          <w:lang w:val="mk-MK" w:eastAsia="mk-MK"/>
        </w:rPr>
        <w:lastRenderedPageBreak/>
        <w:drawing>
          <wp:inline distT="0" distB="0" distL="0" distR="0" wp14:anchorId="0E41F5DD" wp14:editId="52744A4C">
            <wp:extent cx="5928360" cy="3733800"/>
            <wp:effectExtent l="0" t="0" r="0" b="0"/>
            <wp:docPr id="11" name="Picture 11" descr="https://lh4.googleusercontent.com/nVlXb9vUihjN2vooMCDjRLFreMupMubwJ7JjTeRk_nV-SIV2QhEYJY-oey9z6fRVC1gwUz_cLz3AhorL2SAaoq1i6QQGdQEBHH8Wd7Mu4OzKfffxkVfoUCM0oWINJ0FjIMJz4A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nVlXb9vUihjN2vooMCDjRLFreMupMubwJ7JjTeRk_nV-SIV2QhEYJY-oey9z6fRVC1gwUz_cLz3AhorL2SAaoq1i6QQGdQEBHH8Wd7Mu4OzKfffxkVfoUCM0oWINJ0FjIMJz4A9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3733800"/>
                    </a:xfrm>
                    <a:prstGeom prst="rect">
                      <a:avLst/>
                    </a:prstGeom>
                    <a:noFill/>
                    <a:ln>
                      <a:noFill/>
                    </a:ln>
                  </pic:spPr>
                </pic:pic>
              </a:graphicData>
            </a:graphic>
          </wp:inline>
        </w:drawing>
      </w:r>
    </w:p>
    <w:p w14:paraId="34834077"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Според дадениот граф, во табелата подолу дадени се сите def и use за секој јазол посебно: </w:t>
      </w:r>
    </w:p>
    <w:tbl>
      <w:tblPr>
        <w:tblW w:w="9360" w:type="dxa"/>
        <w:tblCellMar>
          <w:top w:w="15" w:type="dxa"/>
          <w:left w:w="15" w:type="dxa"/>
          <w:bottom w:w="15" w:type="dxa"/>
          <w:right w:w="15" w:type="dxa"/>
        </w:tblCellMar>
        <w:tblLook w:val="04A0" w:firstRow="1" w:lastRow="0" w:firstColumn="1" w:lastColumn="0" w:noHBand="0" w:noVBand="1"/>
      </w:tblPr>
      <w:tblGrid>
        <w:gridCol w:w="846"/>
        <w:gridCol w:w="3709"/>
        <w:gridCol w:w="4805"/>
      </w:tblGrid>
      <w:tr w:rsidR="00C555ED" w:rsidRPr="00C555ED" w14:paraId="3C6A497F"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CD27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Node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2489D"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Def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889C7"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Use</w:t>
            </w:r>
          </w:p>
        </w:tc>
      </w:tr>
      <w:tr w:rsidR="00C555ED" w:rsidRPr="00C555ED" w14:paraId="79A24F41"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25B70"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AAA69"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 id, bookDto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84600"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459229A5"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67F9"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CA2F0"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 book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37EBF"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 id }</w:t>
            </w:r>
          </w:p>
        </w:tc>
      </w:tr>
      <w:tr w:rsidR="00C555ED" w:rsidRPr="00C555ED" w14:paraId="4377F8C7"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48AF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4E2E7"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18D57"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2D07D200"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FD0A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4286D"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 author, bookCategory, book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B96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 bookDto, author, bookCategory, book }</w:t>
            </w:r>
          </w:p>
        </w:tc>
      </w:tr>
      <w:tr w:rsidR="00C555ED" w:rsidRPr="00C555ED" w14:paraId="61E1D342"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004F9"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B7610"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00BA"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 book }</w:t>
            </w:r>
          </w:p>
        </w:tc>
      </w:tr>
      <w:tr w:rsidR="00C555ED" w:rsidRPr="00C555ED" w14:paraId="03982ABA"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763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599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F89B"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bl>
    <w:p w14:paraId="7FABE1EE"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p>
    <w:p w14:paraId="1C2B41B8"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p>
    <w:p w14:paraId="4284FA66"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p>
    <w:p w14:paraId="0286EAA2"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p>
    <w:p w14:paraId="0CE3F896"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p>
    <w:p w14:paraId="230B174A"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p>
    <w:p w14:paraId="374A5EFA"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p w14:paraId="000768CB"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lastRenderedPageBreak/>
        <w:t>Според дадениот граф, во табелата подолу дадени се сите use за секое ребро посебно:</w:t>
      </w:r>
    </w:p>
    <w:tbl>
      <w:tblPr>
        <w:tblW w:w="9360" w:type="dxa"/>
        <w:tblCellMar>
          <w:top w:w="15" w:type="dxa"/>
          <w:left w:w="15" w:type="dxa"/>
          <w:bottom w:w="15" w:type="dxa"/>
          <w:right w:w="15" w:type="dxa"/>
        </w:tblCellMar>
        <w:tblLook w:val="04A0" w:firstRow="1" w:lastRow="0" w:firstColumn="1" w:lastColumn="0" w:noHBand="0" w:noVBand="1"/>
      </w:tblPr>
      <w:tblGrid>
        <w:gridCol w:w="4011"/>
        <w:gridCol w:w="5349"/>
      </w:tblGrid>
      <w:tr w:rsidR="00C555ED" w:rsidRPr="00C555ED" w14:paraId="1672A662"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BD4A4"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9677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Use</w:t>
            </w:r>
          </w:p>
        </w:tc>
      </w:tr>
      <w:tr w:rsidR="00C555ED" w:rsidRPr="00C555ED" w14:paraId="11A37EC6"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BDF7"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587B2"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38D8886E"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33D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99F7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7CC6673A"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6ADC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50ED2"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r>
      <w:tr w:rsidR="00C555ED" w:rsidRPr="00C555ED" w14:paraId="7F0C098D"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30D36"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EB53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r>
      <w:tr w:rsidR="00C555ED" w:rsidRPr="00C555ED" w14:paraId="19CB6402"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7542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D4E6"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bl>
    <w:p w14:paraId="2AC85C25"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Во следната табела дадени се сите du-paths за секој def и use посебно кои се излистани во табелите прикажани погоре.</w:t>
      </w:r>
    </w:p>
    <w:tbl>
      <w:tblPr>
        <w:tblW w:w="0" w:type="auto"/>
        <w:tblCellMar>
          <w:top w:w="15" w:type="dxa"/>
          <w:left w:w="15" w:type="dxa"/>
          <w:bottom w:w="15" w:type="dxa"/>
          <w:right w:w="15" w:type="dxa"/>
        </w:tblCellMar>
        <w:tblLook w:val="04A0" w:firstRow="1" w:lastRow="0" w:firstColumn="1" w:lastColumn="0" w:noHBand="0" w:noVBand="1"/>
      </w:tblPr>
      <w:tblGrid>
        <w:gridCol w:w="1570"/>
        <w:gridCol w:w="2855"/>
      </w:tblGrid>
      <w:tr w:rsidR="00C555ED" w:rsidRPr="00C555ED" w14:paraId="6254B61B" w14:textId="77777777" w:rsidTr="00C555ED">
        <w:trPr>
          <w:trHeight w:val="29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83D2DA"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b/>
                <w:bCs/>
                <w:color w:val="000000"/>
                <w:lang w:val="mk-MK" w:eastAsia="mk-MK"/>
              </w:rPr>
              <w:t>Variable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3CE61D"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b/>
                <w:bCs/>
                <w:color w:val="000000"/>
                <w:lang w:val="mk-MK" w:eastAsia="mk-MK"/>
              </w:rPr>
              <w:t>All DU Path Coverage</w:t>
            </w:r>
          </w:p>
        </w:tc>
      </w:tr>
      <w:tr w:rsidR="00C555ED" w:rsidRPr="00C555ED" w14:paraId="30D8BB86" w14:textId="77777777" w:rsidTr="00C555ED">
        <w:trPr>
          <w:trHeight w:val="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DB2643"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id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57CD3B"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p w14:paraId="436911B2"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[1,2,3,6]</w:t>
            </w:r>
          </w:p>
        </w:tc>
      </w:tr>
      <w:tr w:rsidR="00C555ED" w:rsidRPr="00C555ED" w14:paraId="2BAD75D3" w14:textId="77777777" w:rsidTr="00C555ED">
        <w:trPr>
          <w:trHeight w:val="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9ECE16"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bookDto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54E3A1"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[1,2,3,4,5]</w:t>
            </w:r>
          </w:p>
        </w:tc>
      </w:tr>
      <w:tr w:rsidR="00C555ED" w:rsidRPr="00C555ED" w14:paraId="53B91A6A" w14:textId="77777777" w:rsidTr="00C555ED">
        <w:trPr>
          <w:trHeight w:val="77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8DED6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book</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DA5D44"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[1,2,3,4,5]</w:t>
            </w:r>
          </w:p>
          <w:p w14:paraId="4F38DE6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[1,2,3,6]</w:t>
            </w:r>
          </w:p>
        </w:tc>
      </w:tr>
      <w:tr w:rsidR="00C555ED" w:rsidRPr="00C555ED" w14:paraId="2ACFECC2" w14:textId="77777777" w:rsidTr="00C555ED">
        <w:trPr>
          <w:trHeight w:val="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373E27"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bookCategory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5862B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No path or No path needed</w:t>
            </w:r>
          </w:p>
        </w:tc>
      </w:tr>
      <w:tr w:rsidR="00C555ED" w:rsidRPr="00C555ED" w14:paraId="728EAEDC" w14:textId="77777777" w:rsidTr="00C555ED">
        <w:trPr>
          <w:trHeight w:val="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BAA5FF"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author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7EE11B"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lang w:val="mk-MK" w:eastAsia="mk-MK"/>
              </w:rPr>
              <w:t>No path or No path needed</w:t>
            </w:r>
          </w:p>
        </w:tc>
      </w:tr>
    </w:tbl>
    <w:p w14:paraId="66D716E5"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Конечните тест случаеви кои ги покриваат сите du-paths се дадени во следната табела:</w:t>
      </w:r>
    </w:p>
    <w:tbl>
      <w:tblPr>
        <w:tblW w:w="9360" w:type="dxa"/>
        <w:tblCellMar>
          <w:top w:w="15" w:type="dxa"/>
          <w:left w:w="15" w:type="dxa"/>
          <w:bottom w:w="15" w:type="dxa"/>
          <w:right w:w="15" w:type="dxa"/>
        </w:tblCellMar>
        <w:tblLook w:val="04A0" w:firstRow="1" w:lastRow="0" w:firstColumn="1" w:lastColumn="0" w:noHBand="0" w:noVBand="1"/>
      </w:tblPr>
      <w:tblGrid>
        <w:gridCol w:w="6439"/>
        <w:gridCol w:w="2921"/>
      </w:tblGrid>
      <w:tr w:rsidR="00C555ED" w:rsidRPr="00C555ED" w14:paraId="68A76D42"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63B76"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409C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DU path</w:t>
            </w:r>
          </w:p>
        </w:tc>
      </w:tr>
      <w:tr w:rsidR="00C555ED" w:rsidRPr="00C555ED" w14:paraId="2E7C8670"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75AB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Книгата не постои во базата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FDADF"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 2, 3, 6]</w:t>
            </w:r>
          </w:p>
        </w:tc>
      </w:tr>
      <w:tr w:rsidR="00C555ED" w:rsidRPr="00C555ED" w14:paraId="456B7213"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400A"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Книгата постои во базата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BB92B"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 2, 3, 4, 5]</w:t>
            </w:r>
          </w:p>
        </w:tc>
      </w:tr>
    </w:tbl>
    <w:p w14:paraId="4604195F" w14:textId="1CBC9F06"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p w14:paraId="264E1C84" w14:textId="77777777" w:rsidR="00C555ED" w:rsidRPr="00C555ED" w:rsidRDefault="00C555ED" w:rsidP="00C555ED">
      <w:pPr>
        <w:numPr>
          <w:ilvl w:val="0"/>
          <w:numId w:val="5"/>
        </w:numPr>
        <w:spacing w:before="240" w:after="240" w:line="240" w:lineRule="auto"/>
        <w:textAlignment w:val="baseline"/>
        <w:rPr>
          <w:rFonts w:ascii="Arial" w:eastAsia="Times New Roman" w:hAnsi="Arial" w:cs="Arial"/>
          <w:color w:val="000000"/>
          <w:sz w:val="24"/>
          <w:szCs w:val="24"/>
          <w:lang w:val="mk-MK" w:eastAsia="mk-MK"/>
        </w:rPr>
      </w:pPr>
      <w:r w:rsidRPr="00C555ED">
        <w:rPr>
          <w:rFonts w:ascii="Arial" w:eastAsia="Times New Roman" w:hAnsi="Arial" w:cs="Arial"/>
          <w:color w:val="000000"/>
          <w:sz w:val="24"/>
          <w:szCs w:val="24"/>
          <w:lang w:val="mk-MK" w:eastAsia="mk-MK"/>
        </w:rPr>
        <w:lastRenderedPageBreak/>
        <w:t>Тестирање на deleteBook</w:t>
      </w:r>
    </w:p>
    <w:p w14:paraId="1DA8C6FA"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Графот кој го претставува текот на контрола е следниот:</w:t>
      </w:r>
    </w:p>
    <w:p w14:paraId="48948676" w14:textId="77777777" w:rsid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noProof/>
          <w:color w:val="000000"/>
          <w:sz w:val="24"/>
          <w:szCs w:val="24"/>
          <w:bdr w:val="none" w:sz="0" w:space="0" w:color="auto" w:frame="1"/>
          <w:lang w:val="mk-MK" w:eastAsia="mk-MK"/>
        </w:rPr>
        <w:drawing>
          <wp:inline distT="0" distB="0" distL="0" distR="0" wp14:anchorId="1381EA11" wp14:editId="2B9F99F0">
            <wp:extent cx="5036820" cy="4008120"/>
            <wp:effectExtent l="0" t="0" r="0" b="0"/>
            <wp:docPr id="10" name="Picture 10" descr="https://lh6.googleusercontent.com/vUEWsmy8oxnwsoBfWKKZi9HaFFXZSchB631TOxBL_0sMzJ2hu6owEZUmNbdAoC72dOlTlq-aWRdSf62wYbmsL3d8OuBH_K2vKnrWxpeEf604E3SaypSRu4ZZRxv8-LBNwJszdW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vUEWsmy8oxnwsoBfWKKZi9HaFFXZSchB631TOxBL_0sMzJ2hu6owEZUmNbdAoC72dOlTlq-aWRdSf62wYbmsL3d8OuBH_K2vKnrWxpeEf604E3SaypSRu4ZZRxv8-LBNwJszdW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4008120"/>
                    </a:xfrm>
                    <a:prstGeom prst="rect">
                      <a:avLst/>
                    </a:prstGeom>
                    <a:noFill/>
                    <a:ln>
                      <a:noFill/>
                    </a:ln>
                  </pic:spPr>
                </pic:pic>
              </a:graphicData>
            </a:graphic>
          </wp:inline>
        </w:drawing>
      </w:r>
    </w:p>
    <w:p w14:paraId="0DBA5C37" w14:textId="04F73EA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lastRenderedPageBreak/>
        <w:t>Графот со обележани сите дефиниции и употреби (def-use, du-pairs) на соодветните променливи е даден како:</w:t>
      </w:r>
      <w:r w:rsidRPr="00C555ED">
        <w:rPr>
          <w:rFonts w:ascii="Arial" w:eastAsia="Times New Roman" w:hAnsi="Arial" w:cs="Arial"/>
          <w:noProof/>
          <w:color w:val="000000"/>
          <w:sz w:val="24"/>
          <w:szCs w:val="24"/>
          <w:bdr w:val="none" w:sz="0" w:space="0" w:color="auto" w:frame="1"/>
          <w:lang w:val="mk-MK" w:eastAsia="mk-MK"/>
        </w:rPr>
        <w:drawing>
          <wp:inline distT="0" distB="0" distL="0" distR="0" wp14:anchorId="79FD4C4A" wp14:editId="47201830">
            <wp:extent cx="4533900" cy="4008120"/>
            <wp:effectExtent l="0" t="0" r="0" b="0"/>
            <wp:docPr id="9" name="Picture 9" descr="https://lh5.googleusercontent.com/pTK8a0VL-2YBY7R_mVMlAnqXTHrv-kA65XqQIMSs7b-qYf8jHVmUV_h9V7L0qRirjkisSele9P6J2qkxgixxbnG-l50v217wujiPORkRrLjDmXYXPF170VJpcE44i5v_WaI7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pTK8a0VL-2YBY7R_mVMlAnqXTHrv-kA65XqQIMSs7b-qYf8jHVmUV_h9V7L0qRirjkisSele9P6J2qkxgixxbnG-l50v217wujiPORkRrLjDmXYXPF170VJpcE44i5v_WaI7W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4008120"/>
                    </a:xfrm>
                    <a:prstGeom prst="rect">
                      <a:avLst/>
                    </a:prstGeom>
                    <a:noFill/>
                    <a:ln>
                      <a:noFill/>
                    </a:ln>
                  </pic:spPr>
                </pic:pic>
              </a:graphicData>
            </a:graphic>
          </wp:inline>
        </w:drawing>
      </w:r>
    </w:p>
    <w:p w14:paraId="41705643"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Според дадениот граф, во табелата подолу дадени се сите def и use за секој јазол посебно: </w:t>
      </w:r>
    </w:p>
    <w:tbl>
      <w:tblPr>
        <w:tblW w:w="9360" w:type="dxa"/>
        <w:tblCellMar>
          <w:top w:w="15" w:type="dxa"/>
          <w:left w:w="15" w:type="dxa"/>
          <w:bottom w:w="15" w:type="dxa"/>
          <w:right w:w="15" w:type="dxa"/>
        </w:tblCellMar>
        <w:tblLook w:val="04A0" w:firstRow="1" w:lastRow="0" w:firstColumn="1" w:lastColumn="0" w:noHBand="0" w:noVBand="1"/>
      </w:tblPr>
      <w:tblGrid>
        <w:gridCol w:w="2584"/>
        <w:gridCol w:w="3388"/>
        <w:gridCol w:w="3388"/>
      </w:tblGrid>
      <w:tr w:rsidR="00C555ED" w:rsidRPr="00C555ED" w14:paraId="2779EACC"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A2F9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Node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0993C"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Def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636C"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Use</w:t>
            </w:r>
          </w:p>
        </w:tc>
      </w:tr>
      <w:tr w:rsidR="00C555ED" w:rsidRPr="00C555ED" w14:paraId="6A67166A"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14F4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C29D7"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E1A6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7E60E9C9"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3C12B"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64E3C"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435C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id }</w:t>
            </w:r>
          </w:p>
        </w:tc>
      </w:tr>
      <w:tr w:rsidR="00C555ED" w:rsidRPr="00C555ED" w14:paraId="756F39A3"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5CEEF"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09E0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B98BC"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2EE077EA"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31E2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85C10"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BDDD"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r>
      <w:tr w:rsidR="00C555ED" w:rsidRPr="00C555ED" w14:paraId="3CFFE4BF"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5216C"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02F22"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D11C7"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r>
      <w:tr w:rsidR="00C555ED" w:rsidRPr="00C555ED" w14:paraId="4CCC480E"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4B21"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9FF5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66C79"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bl>
    <w:p w14:paraId="53F522B7"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p>
    <w:p w14:paraId="1FADCC61"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p>
    <w:p w14:paraId="69866796"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p w14:paraId="7E41BA51"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lastRenderedPageBreak/>
        <w:t>Според дадениот граф, во табелата подолу дадени се сите use за секое ребро посебно: </w:t>
      </w:r>
    </w:p>
    <w:tbl>
      <w:tblPr>
        <w:tblW w:w="9360" w:type="dxa"/>
        <w:tblCellMar>
          <w:top w:w="15" w:type="dxa"/>
          <w:left w:w="15" w:type="dxa"/>
          <w:bottom w:w="15" w:type="dxa"/>
          <w:right w:w="15" w:type="dxa"/>
        </w:tblCellMar>
        <w:tblLook w:val="04A0" w:firstRow="1" w:lastRow="0" w:firstColumn="1" w:lastColumn="0" w:noHBand="0" w:noVBand="1"/>
      </w:tblPr>
      <w:tblGrid>
        <w:gridCol w:w="4011"/>
        <w:gridCol w:w="5349"/>
      </w:tblGrid>
      <w:tr w:rsidR="00C555ED" w:rsidRPr="00C555ED" w14:paraId="06BF0370"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5AE96"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77F6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Use</w:t>
            </w:r>
          </w:p>
        </w:tc>
      </w:tr>
      <w:tr w:rsidR="00C555ED" w:rsidRPr="00C555ED" w14:paraId="50D99D38"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3869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E99A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145E229C"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1495B"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803F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3608F3CE"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6D6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BBAC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r>
      <w:tr w:rsidR="00C555ED" w:rsidRPr="00C555ED" w14:paraId="2335391F"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F051"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91C0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r>
      <w:tr w:rsidR="00C555ED" w:rsidRPr="00C555ED" w14:paraId="64772058"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2869"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42F4A"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bl>
    <w:p w14:paraId="4920B08D"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Во следната табела дадени се сите du-paths за секој def и use посебно кои се излистани во табелите прикажани погоре.</w:t>
      </w:r>
    </w:p>
    <w:tbl>
      <w:tblPr>
        <w:tblW w:w="0" w:type="auto"/>
        <w:tblCellMar>
          <w:top w:w="15" w:type="dxa"/>
          <w:left w:w="15" w:type="dxa"/>
          <w:bottom w:w="15" w:type="dxa"/>
          <w:right w:w="15" w:type="dxa"/>
        </w:tblCellMar>
        <w:tblLook w:val="04A0" w:firstRow="1" w:lastRow="0" w:firstColumn="1" w:lastColumn="0" w:noHBand="0" w:noVBand="1"/>
      </w:tblPr>
      <w:tblGrid>
        <w:gridCol w:w="1134"/>
        <w:gridCol w:w="2668"/>
      </w:tblGrid>
      <w:tr w:rsidR="00C555ED" w:rsidRPr="00C555ED" w14:paraId="1AEB76E5" w14:textId="77777777" w:rsidTr="00C555ED">
        <w:trPr>
          <w:trHeight w:val="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21F03C"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b/>
                <w:bCs/>
                <w:color w:val="000000"/>
                <w:sz w:val="24"/>
                <w:szCs w:val="24"/>
                <w:lang w:val="mk-MK" w:eastAsia="mk-MK"/>
              </w:rPr>
              <w:t>Variable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09ED8F"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b/>
                <w:bCs/>
                <w:color w:val="000000"/>
                <w:sz w:val="24"/>
                <w:szCs w:val="24"/>
                <w:lang w:val="mk-MK" w:eastAsia="mk-MK"/>
              </w:rPr>
              <w:t>All DU Path Coverage</w:t>
            </w:r>
          </w:p>
        </w:tc>
      </w:tr>
      <w:tr w:rsidR="00C555ED" w:rsidRPr="00C555ED" w14:paraId="6007C78A" w14:textId="77777777" w:rsidTr="00C555ED">
        <w:trPr>
          <w:trHeight w:val="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3CF0E7"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id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F2B33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p w14:paraId="4BD25B5C"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[1,2,3,6]</w:t>
            </w:r>
          </w:p>
        </w:tc>
      </w:tr>
      <w:tr w:rsidR="00C555ED" w:rsidRPr="00C555ED" w14:paraId="2BA4B932" w14:textId="77777777" w:rsidTr="00C555ED">
        <w:trPr>
          <w:trHeight w:val="77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7EE149"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book</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95736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[1,2,3,4,5]</w:t>
            </w:r>
          </w:p>
          <w:p w14:paraId="737A087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[1,2,3,6]</w:t>
            </w:r>
          </w:p>
        </w:tc>
      </w:tr>
    </w:tbl>
    <w:p w14:paraId="5940EC86"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Конечните тест случаеви кои ги покриваат сите du-paths се дадени во следната табела:</w:t>
      </w:r>
    </w:p>
    <w:tbl>
      <w:tblPr>
        <w:tblW w:w="9360" w:type="dxa"/>
        <w:tblCellMar>
          <w:top w:w="15" w:type="dxa"/>
          <w:left w:w="15" w:type="dxa"/>
          <w:bottom w:w="15" w:type="dxa"/>
          <w:right w:w="15" w:type="dxa"/>
        </w:tblCellMar>
        <w:tblLook w:val="04A0" w:firstRow="1" w:lastRow="0" w:firstColumn="1" w:lastColumn="0" w:noHBand="0" w:noVBand="1"/>
      </w:tblPr>
      <w:tblGrid>
        <w:gridCol w:w="6439"/>
        <w:gridCol w:w="2921"/>
      </w:tblGrid>
      <w:tr w:rsidR="00C555ED" w:rsidRPr="00C555ED" w14:paraId="3850D5C7"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EB9F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A75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DU path</w:t>
            </w:r>
          </w:p>
        </w:tc>
      </w:tr>
      <w:tr w:rsidR="00C555ED" w:rsidRPr="00C555ED" w14:paraId="510FBEC0"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6020C"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Книгата не постои во базата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9362B"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 2, 3, 6]</w:t>
            </w:r>
          </w:p>
        </w:tc>
      </w:tr>
      <w:tr w:rsidR="00C555ED" w:rsidRPr="00C555ED" w14:paraId="76386753"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5AF41"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Книгата постои во базата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132D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 2, 3, 4, 5]</w:t>
            </w:r>
          </w:p>
        </w:tc>
      </w:tr>
    </w:tbl>
    <w:p w14:paraId="2C4A5536"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Times New Roman" w:eastAsia="Times New Roman" w:hAnsi="Times New Roman" w:cs="Times New Roman"/>
          <w:sz w:val="24"/>
          <w:szCs w:val="24"/>
          <w:lang w:val="mk-MK" w:eastAsia="mk-MK"/>
        </w:rPr>
        <w:br/>
      </w:r>
    </w:p>
    <w:p w14:paraId="1BAF9171"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p>
    <w:p w14:paraId="396B6601"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p>
    <w:p w14:paraId="683518EA"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p>
    <w:p w14:paraId="5809C011" w14:textId="77777777" w:rsidR="00C555ED" w:rsidRDefault="00C555ED" w:rsidP="00C555ED">
      <w:pPr>
        <w:spacing w:after="0" w:line="240" w:lineRule="auto"/>
        <w:rPr>
          <w:rFonts w:ascii="Times New Roman" w:eastAsia="Times New Roman" w:hAnsi="Times New Roman" w:cs="Times New Roman"/>
          <w:sz w:val="24"/>
          <w:szCs w:val="24"/>
          <w:lang w:val="mk-MK" w:eastAsia="mk-MK"/>
        </w:rPr>
      </w:pPr>
    </w:p>
    <w:p w14:paraId="6CE0D9B4" w14:textId="6440CC7B" w:rsidR="00C555ED" w:rsidRDefault="00C555ED" w:rsidP="00C555ED">
      <w:pPr>
        <w:spacing w:after="0" w:line="240" w:lineRule="auto"/>
        <w:rPr>
          <w:rFonts w:ascii="Times New Roman" w:eastAsia="Times New Roman" w:hAnsi="Times New Roman" w:cs="Times New Roman"/>
          <w:sz w:val="24"/>
          <w:szCs w:val="24"/>
          <w:lang w:val="mk-MK" w:eastAsia="mk-MK"/>
        </w:rPr>
      </w:pPr>
    </w:p>
    <w:p w14:paraId="3B2A6FF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p w14:paraId="0EB0DA45" w14:textId="77777777" w:rsidR="00C555ED" w:rsidRDefault="00C555ED" w:rsidP="00C555ED">
      <w:pPr>
        <w:numPr>
          <w:ilvl w:val="0"/>
          <w:numId w:val="6"/>
        </w:numPr>
        <w:spacing w:before="240" w:after="240" w:line="240" w:lineRule="auto"/>
        <w:textAlignment w:val="baseline"/>
        <w:rPr>
          <w:rFonts w:ascii="Arial" w:eastAsia="Times New Roman" w:hAnsi="Arial" w:cs="Arial"/>
          <w:color w:val="000000"/>
          <w:sz w:val="24"/>
          <w:szCs w:val="24"/>
          <w:lang w:val="mk-MK" w:eastAsia="mk-MK"/>
        </w:rPr>
      </w:pPr>
      <w:r w:rsidRPr="00C555ED">
        <w:rPr>
          <w:rFonts w:ascii="Arial" w:eastAsia="Times New Roman" w:hAnsi="Arial" w:cs="Arial"/>
          <w:color w:val="000000"/>
          <w:sz w:val="24"/>
          <w:szCs w:val="24"/>
          <w:lang w:val="mk-MK" w:eastAsia="mk-MK"/>
        </w:rPr>
        <w:lastRenderedPageBreak/>
        <w:t>Тестирање на takeBook</w:t>
      </w:r>
    </w:p>
    <w:p w14:paraId="4A2DBCAC" w14:textId="31B2492B" w:rsidR="00C555ED" w:rsidRPr="00C555ED" w:rsidRDefault="00C555ED" w:rsidP="00C555ED">
      <w:pPr>
        <w:spacing w:before="240" w:after="240" w:line="240" w:lineRule="auto"/>
        <w:textAlignment w:val="baseline"/>
        <w:rPr>
          <w:rFonts w:ascii="Arial" w:eastAsia="Times New Roman" w:hAnsi="Arial" w:cs="Arial"/>
          <w:color w:val="000000"/>
          <w:sz w:val="24"/>
          <w:szCs w:val="24"/>
          <w:lang w:val="mk-MK" w:eastAsia="mk-MK"/>
        </w:rPr>
      </w:pPr>
      <w:r w:rsidRPr="00C555ED">
        <w:rPr>
          <w:rFonts w:ascii="Arial" w:eastAsia="Times New Roman" w:hAnsi="Arial" w:cs="Arial"/>
          <w:color w:val="000000"/>
          <w:sz w:val="24"/>
          <w:szCs w:val="24"/>
          <w:lang w:val="mk-MK" w:eastAsia="mk-MK"/>
        </w:rPr>
        <w:t>Графот кој го претставува текот на контрола е следниот:</w:t>
      </w:r>
    </w:p>
    <w:p w14:paraId="57AC01AD" w14:textId="5E9F6CF5"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noProof/>
          <w:color w:val="000000"/>
          <w:sz w:val="24"/>
          <w:szCs w:val="24"/>
          <w:bdr w:val="none" w:sz="0" w:space="0" w:color="auto" w:frame="1"/>
          <w:lang w:val="mk-MK" w:eastAsia="mk-MK"/>
        </w:rPr>
        <w:drawing>
          <wp:inline distT="0" distB="0" distL="0" distR="0" wp14:anchorId="0564A2FB" wp14:editId="157FB069">
            <wp:extent cx="5943600" cy="4389120"/>
            <wp:effectExtent l="0" t="0" r="0" b="0"/>
            <wp:docPr id="8" name="Picture 8" descr="https://lh3.googleusercontent.com/d1GJmZzhloZPIFxyFW12HfNI_p7C1hMixkfWNORuXRvnDSIH2MUfYlUeaqkamD6R7A-Tlou8jJNRnHzVXVy-QVrugztZiXzbpDMczGG_CeFrvF1wsvQVVZDq4vXmKxQuAMNSm3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d1GJmZzhloZPIFxyFW12HfNI_p7C1hMixkfWNORuXRvnDSIH2MUfYlUeaqkamD6R7A-Tlou8jJNRnHzVXVy-QVrugztZiXzbpDMczGG_CeFrvF1wsvQVVZDq4vXmKxQuAMNSm3J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7CC938F7" w14:textId="77777777" w:rsidR="00C555ED" w:rsidRPr="00C555ED" w:rsidRDefault="00C555ED" w:rsidP="00C555ED">
      <w:pPr>
        <w:spacing w:after="240" w:line="240" w:lineRule="auto"/>
        <w:rPr>
          <w:rFonts w:ascii="Times New Roman" w:eastAsia="Times New Roman" w:hAnsi="Times New Roman" w:cs="Times New Roman"/>
          <w:sz w:val="24"/>
          <w:szCs w:val="24"/>
          <w:lang w:val="mk-MK" w:eastAsia="mk-MK"/>
        </w:rPr>
      </w:pPr>
      <w:r w:rsidRPr="00C555ED">
        <w:rPr>
          <w:rFonts w:ascii="Times New Roman" w:eastAsia="Times New Roman" w:hAnsi="Times New Roman" w:cs="Times New Roman"/>
          <w:sz w:val="24"/>
          <w:szCs w:val="24"/>
          <w:lang w:val="mk-MK" w:eastAsia="mk-MK"/>
        </w:rPr>
        <w:br/>
      </w:r>
      <w:r w:rsidRPr="00C555ED">
        <w:rPr>
          <w:rFonts w:ascii="Times New Roman" w:eastAsia="Times New Roman" w:hAnsi="Times New Roman" w:cs="Times New Roman"/>
          <w:sz w:val="24"/>
          <w:szCs w:val="24"/>
          <w:lang w:val="mk-MK" w:eastAsia="mk-MK"/>
        </w:rPr>
        <w:br/>
      </w:r>
      <w:r w:rsidRPr="00C555ED">
        <w:rPr>
          <w:rFonts w:ascii="Times New Roman" w:eastAsia="Times New Roman" w:hAnsi="Times New Roman" w:cs="Times New Roman"/>
          <w:sz w:val="24"/>
          <w:szCs w:val="24"/>
          <w:lang w:val="mk-MK" w:eastAsia="mk-MK"/>
        </w:rPr>
        <w:br/>
      </w:r>
      <w:r w:rsidRPr="00C555ED">
        <w:rPr>
          <w:rFonts w:ascii="Times New Roman" w:eastAsia="Times New Roman" w:hAnsi="Times New Roman" w:cs="Times New Roman"/>
          <w:sz w:val="24"/>
          <w:szCs w:val="24"/>
          <w:lang w:val="mk-MK" w:eastAsia="mk-MK"/>
        </w:rPr>
        <w:br/>
      </w:r>
      <w:r w:rsidRPr="00C555ED">
        <w:rPr>
          <w:rFonts w:ascii="Times New Roman" w:eastAsia="Times New Roman" w:hAnsi="Times New Roman" w:cs="Times New Roman"/>
          <w:sz w:val="24"/>
          <w:szCs w:val="24"/>
          <w:lang w:val="mk-MK" w:eastAsia="mk-MK"/>
        </w:rPr>
        <w:br/>
      </w:r>
      <w:r w:rsidRPr="00C555ED">
        <w:rPr>
          <w:rFonts w:ascii="Times New Roman" w:eastAsia="Times New Roman" w:hAnsi="Times New Roman" w:cs="Times New Roman"/>
          <w:sz w:val="24"/>
          <w:szCs w:val="24"/>
          <w:lang w:val="mk-MK" w:eastAsia="mk-MK"/>
        </w:rPr>
        <w:br/>
      </w:r>
    </w:p>
    <w:p w14:paraId="005C0816" w14:textId="77777777" w:rsidR="00C555ED" w:rsidRDefault="00C555ED" w:rsidP="00C555ED">
      <w:pPr>
        <w:spacing w:before="240" w:after="240" w:line="240" w:lineRule="auto"/>
        <w:rPr>
          <w:rFonts w:ascii="Arial" w:eastAsia="Times New Roman" w:hAnsi="Arial" w:cs="Arial"/>
          <w:color w:val="000000"/>
          <w:sz w:val="24"/>
          <w:szCs w:val="24"/>
          <w:lang w:val="mk-MK" w:eastAsia="mk-MK"/>
        </w:rPr>
      </w:pPr>
    </w:p>
    <w:p w14:paraId="65AEE2AC" w14:textId="77777777" w:rsidR="00C555ED" w:rsidRDefault="00C555ED" w:rsidP="00C555ED">
      <w:pPr>
        <w:spacing w:before="240" w:after="240" w:line="240" w:lineRule="auto"/>
        <w:rPr>
          <w:rFonts w:ascii="Arial" w:eastAsia="Times New Roman" w:hAnsi="Arial" w:cs="Arial"/>
          <w:color w:val="000000"/>
          <w:sz w:val="24"/>
          <w:szCs w:val="24"/>
          <w:lang w:val="mk-MK" w:eastAsia="mk-MK"/>
        </w:rPr>
      </w:pPr>
    </w:p>
    <w:p w14:paraId="013AC08C" w14:textId="77777777" w:rsidR="00C555ED" w:rsidRDefault="00C555ED" w:rsidP="00C555ED">
      <w:pPr>
        <w:spacing w:before="240" w:after="240" w:line="240" w:lineRule="auto"/>
        <w:rPr>
          <w:rFonts w:ascii="Arial" w:eastAsia="Times New Roman" w:hAnsi="Arial" w:cs="Arial"/>
          <w:color w:val="000000"/>
          <w:sz w:val="24"/>
          <w:szCs w:val="24"/>
          <w:lang w:val="mk-MK" w:eastAsia="mk-MK"/>
        </w:rPr>
      </w:pPr>
    </w:p>
    <w:p w14:paraId="45F9777A" w14:textId="77777777" w:rsidR="00C555ED" w:rsidRDefault="00C555ED" w:rsidP="00C555ED">
      <w:pPr>
        <w:spacing w:before="240" w:after="240" w:line="240" w:lineRule="auto"/>
        <w:rPr>
          <w:rFonts w:ascii="Arial" w:eastAsia="Times New Roman" w:hAnsi="Arial" w:cs="Arial"/>
          <w:color w:val="000000"/>
          <w:sz w:val="24"/>
          <w:szCs w:val="24"/>
          <w:lang w:val="mk-MK" w:eastAsia="mk-MK"/>
        </w:rPr>
      </w:pPr>
    </w:p>
    <w:p w14:paraId="345B43F1" w14:textId="77777777" w:rsidR="00C555ED" w:rsidRDefault="00C555ED" w:rsidP="00C555ED">
      <w:pPr>
        <w:spacing w:before="240" w:after="240" w:line="240" w:lineRule="auto"/>
        <w:rPr>
          <w:rFonts w:ascii="Arial" w:eastAsia="Times New Roman" w:hAnsi="Arial" w:cs="Arial"/>
          <w:color w:val="000000"/>
          <w:sz w:val="24"/>
          <w:szCs w:val="24"/>
          <w:lang w:val="mk-MK" w:eastAsia="mk-MK"/>
        </w:rPr>
      </w:pPr>
    </w:p>
    <w:p w14:paraId="4E9B43E1"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lastRenderedPageBreak/>
        <w:t>Графот со обележани сите дефиниции и употреби (def-use, du-pairs) на соодветните променливи е даден како:</w:t>
      </w:r>
    </w:p>
    <w:p w14:paraId="3CBB275D" w14:textId="66172E93"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noProof/>
          <w:color w:val="000000"/>
          <w:sz w:val="24"/>
          <w:szCs w:val="24"/>
          <w:bdr w:val="none" w:sz="0" w:space="0" w:color="auto" w:frame="1"/>
          <w:lang w:val="mk-MK" w:eastAsia="mk-MK"/>
        </w:rPr>
        <w:drawing>
          <wp:inline distT="0" distB="0" distL="0" distR="0" wp14:anchorId="00CD2079" wp14:editId="0C917467">
            <wp:extent cx="5943600" cy="4724400"/>
            <wp:effectExtent l="0" t="0" r="0" b="0"/>
            <wp:docPr id="7" name="Picture 7" descr="https://lh5.googleusercontent.com/BAEZz0Dcv53PX9aiQDYMc8tB6BjLyNjsU9FcRRcURJStVpl9STUywmt2CyiEJHhtEN6KOCIiuqSu1_cKvMZpoGWB-bNkTc2bp8sMlBxfeBFY948-jm2uLt-JrWJgcuBegrasY9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BAEZz0Dcv53PX9aiQDYMc8tB6BjLyNjsU9FcRRcURJStVpl9STUywmt2CyiEJHhtEN6KOCIiuqSu1_cKvMZpoGWB-bNkTc2bp8sMlBxfeBFY948-jm2uLt-JrWJgcuBegrasY9Q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r w:rsidRPr="00C555ED">
        <w:rPr>
          <w:rFonts w:ascii="Arial" w:eastAsia="Times New Roman" w:hAnsi="Arial" w:cs="Arial"/>
          <w:color w:val="000000"/>
          <w:sz w:val="24"/>
          <w:szCs w:val="24"/>
          <w:lang w:val="mk-MK" w:eastAsia="mk-MK"/>
        </w:rPr>
        <w:t>Според дадениот граф, во табелата подолу дадени се сите def и use за секој јазол посебно: </w:t>
      </w:r>
    </w:p>
    <w:tbl>
      <w:tblPr>
        <w:tblW w:w="9360" w:type="dxa"/>
        <w:tblCellMar>
          <w:top w:w="15" w:type="dxa"/>
          <w:left w:w="15" w:type="dxa"/>
          <w:bottom w:w="15" w:type="dxa"/>
          <w:right w:w="15" w:type="dxa"/>
        </w:tblCellMar>
        <w:tblLook w:val="04A0" w:firstRow="1" w:lastRow="0" w:firstColumn="1" w:lastColumn="0" w:noHBand="0" w:noVBand="1"/>
      </w:tblPr>
      <w:tblGrid>
        <w:gridCol w:w="2584"/>
        <w:gridCol w:w="3388"/>
        <w:gridCol w:w="3388"/>
      </w:tblGrid>
      <w:tr w:rsidR="00C555ED" w:rsidRPr="00C555ED" w14:paraId="06A3C6D2"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201F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Node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218C6"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Def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D5F0A"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Use</w:t>
            </w:r>
          </w:p>
        </w:tc>
      </w:tr>
      <w:tr w:rsidR="00C555ED" w:rsidRPr="00C555ED" w14:paraId="21DCDAD8"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F2501"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B7279"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875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29501907"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46510"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5F36C"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8638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id }</w:t>
            </w:r>
          </w:p>
        </w:tc>
      </w:tr>
      <w:tr w:rsidR="00C555ED" w:rsidRPr="00C555ED" w14:paraId="45B2E124"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DE3D"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6829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C5F5B"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3425F54C"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3F150"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D7A4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9E01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5EC96DCC"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02786"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FB06"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2E99F"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r>
      <w:tr w:rsidR="00C555ED" w:rsidRPr="00C555ED" w14:paraId="793E175E"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620AB"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4019"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E236"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467C8A2F"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364C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D712C"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B60C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614E84DC"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E096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AEC6A"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62F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bl>
    <w:p w14:paraId="1C4BDCEB"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Според дадениот граф, во табелата подолу дадени се сите use за секое ребро посебно:</w:t>
      </w:r>
    </w:p>
    <w:tbl>
      <w:tblPr>
        <w:tblW w:w="9360" w:type="dxa"/>
        <w:tblCellMar>
          <w:top w:w="15" w:type="dxa"/>
          <w:left w:w="15" w:type="dxa"/>
          <w:bottom w:w="15" w:type="dxa"/>
          <w:right w:w="15" w:type="dxa"/>
        </w:tblCellMar>
        <w:tblLook w:val="04A0" w:firstRow="1" w:lastRow="0" w:firstColumn="1" w:lastColumn="0" w:noHBand="0" w:noVBand="1"/>
      </w:tblPr>
      <w:tblGrid>
        <w:gridCol w:w="4011"/>
        <w:gridCol w:w="5349"/>
      </w:tblGrid>
      <w:tr w:rsidR="00C555ED" w:rsidRPr="00C555ED" w14:paraId="34FE3F11"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6D38D"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E9A31"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Use</w:t>
            </w:r>
          </w:p>
        </w:tc>
      </w:tr>
      <w:tr w:rsidR="00C555ED" w:rsidRPr="00C555ED" w14:paraId="208921E9"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2CFF"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E07F"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49DEBEB3"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69CD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BE2F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r w:rsidR="00C555ED" w:rsidRPr="00C555ED" w14:paraId="1706578E"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AFE0"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5C57F"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r>
      <w:tr w:rsidR="00C555ED" w:rsidRPr="00C555ED" w14:paraId="374C9E87"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9AD5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B3D54"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r>
      <w:tr w:rsidR="00C555ED" w:rsidRPr="00C555ED" w14:paraId="500DF05E"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A60CF"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0AEC8"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r>
      <w:tr w:rsidR="00C555ED" w:rsidRPr="00C555ED" w14:paraId="2BC6BCCB"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B74"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ECACC"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 book }</w:t>
            </w:r>
          </w:p>
        </w:tc>
      </w:tr>
      <w:tr w:rsidR="00C555ED" w:rsidRPr="00C555ED" w14:paraId="31FA5AEB"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7292"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EEB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tc>
      </w:tr>
    </w:tbl>
    <w:p w14:paraId="6C7EA696"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Во следната табела дадени се сите du-paths за секој def и use посебно кои се излистани во табелите прикажани погоре.</w:t>
      </w:r>
    </w:p>
    <w:tbl>
      <w:tblPr>
        <w:tblW w:w="9315" w:type="dxa"/>
        <w:tblCellMar>
          <w:top w:w="15" w:type="dxa"/>
          <w:left w:w="15" w:type="dxa"/>
          <w:bottom w:w="15" w:type="dxa"/>
          <w:right w:w="15" w:type="dxa"/>
        </w:tblCellMar>
        <w:tblLook w:val="04A0" w:firstRow="1" w:lastRow="0" w:firstColumn="1" w:lastColumn="0" w:noHBand="0" w:noVBand="1"/>
      </w:tblPr>
      <w:tblGrid>
        <w:gridCol w:w="2778"/>
        <w:gridCol w:w="6537"/>
      </w:tblGrid>
      <w:tr w:rsidR="00C555ED" w:rsidRPr="00C555ED" w14:paraId="7ECB8E32" w14:textId="77777777" w:rsidTr="00C555ED">
        <w:trPr>
          <w:trHeight w:val="9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C9B1B1"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b/>
                <w:bCs/>
                <w:color w:val="000000"/>
                <w:sz w:val="24"/>
                <w:szCs w:val="24"/>
                <w:lang w:val="mk-MK" w:eastAsia="mk-MK"/>
              </w:rPr>
              <w:t>Variable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B2AE0A"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b/>
                <w:bCs/>
                <w:color w:val="000000"/>
                <w:sz w:val="24"/>
                <w:szCs w:val="24"/>
                <w:lang w:val="mk-MK" w:eastAsia="mk-MK"/>
              </w:rPr>
              <w:t>All DU Path Coverage</w:t>
            </w:r>
          </w:p>
        </w:tc>
      </w:tr>
      <w:tr w:rsidR="00C555ED" w:rsidRPr="00C555ED" w14:paraId="0C763C1B" w14:textId="77777777" w:rsidTr="00C555ED">
        <w:trPr>
          <w:trHeight w:val="9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1B08D3" w14:textId="77777777" w:rsidR="00C555ED" w:rsidRPr="00C555ED" w:rsidRDefault="00C555ED" w:rsidP="00C555ED">
            <w:pPr>
              <w:spacing w:before="240" w:after="24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id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2E7FD0"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p>
          <w:p w14:paraId="0CEA1D64"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[1,2,3,6]</w:t>
            </w:r>
          </w:p>
        </w:tc>
      </w:tr>
      <w:tr w:rsidR="00C555ED" w:rsidRPr="00C555ED" w14:paraId="141D53AD" w14:textId="77777777" w:rsidTr="00C555ED">
        <w:trPr>
          <w:trHeight w:val="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EC82D2"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book</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36FCE"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[1,2,3,4,7]</w:t>
            </w:r>
          </w:p>
          <w:p w14:paraId="7BC5108B"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[1,2,3,6]</w:t>
            </w:r>
          </w:p>
          <w:p w14:paraId="5218951D"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[1,2,3,4,5,8]</w:t>
            </w:r>
          </w:p>
        </w:tc>
      </w:tr>
    </w:tbl>
    <w:p w14:paraId="15228AD0" w14:textId="1F37983C" w:rsidR="00C555ED" w:rsidRPr="00C555ED" w:rsidRDefault="00C555ED" w:rsidP="00C555ED">
      <w:pPr>
        <w:spacing w:after="240" w:line="240" w:lineRule="auto"/>
        <w:rPr>
          <w:rFonts w:ascii="Times New Roman" w:eastAsia="Times New Roman" w:hAnsi="Times New Roman" w:cs="Times New Roman"/>
          <w:sz w:val="24"/>
          <w:szCs w:val="24"/>
          <w:lang w:val="mk-MK" w:eastAsia="mk-MK"/>
        </w:rPr>
      </w:pPr>
      <w:r w:rsidRPr="00C555ED">
        <w:rPr>
          <w:rFonts w:ascii="Times New Roman" w:eastAsia="Times New Roman" w:hAnsi="Times New Roman" w:cs="Times New Roman"/>
          <w:sz w:val="24"/>
          <w:szCs w:val="24"/>
          <w:lang w:val="mk-MK" w:eastAsia="mk-MK"/>
        </w:rPr>
        <w:br/>
      </w:r>
      <w:r w:rsidRPr="00C555ED">
        <w:rPr>
          <w:rFonts w:ascii="Arial" w:eastAsia="Times New Roman" w:hAnsi="Arial" w:cs="Arial"/>
          <w:color w:val="000000"/>
          <w:sz w:val="24"/>
          <w:szCs w:val="24"/>
          <w:lang w:val="mk-MK" w:eastAsia="mk-MK"/>
        </w:rPr>
        <w:t>Конечните тест случаеви кои ги покриваат сите du-paths се дадени во следната табела:</w:t>
      </w:r>
    </w:p>
    <w:tbl>
      <w:tblPr>
        <w:tblW w:w="9360" w:type="dxa"/>
        <w:tblCellMar>
          <w:top w:w="15" w:type="dxa"/>
          <w:left w:w="15" w:type="dxa"/>
          <w:bottom w:w="15" w:type="dxa"/>
          <w:right w:w="15" w:type="dxa"/>
        </w:tblCellMar>
        <w:tblLook w:val="04A0" w:firstRow="1" w:lastRow="0" w:firstColumn="1" w:lastColumn="0" w:noHBand="0" w:noVBand="1"/>
      </w:tblPr>
      <w:tblGrid>
        <w:gridCol w:w="7157"/>
        <w:gridCol w:w="2203"/>
      </w:tblGrid>
      <w:tr w:rsidR="00C555ED" w:rsidRPr="00C555ED" w14:paraId="3295B082"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41D49"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45D8D"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DU path</w:t>
            </w:r>
          </w:p>
        </w:tc>
      </w:tr>
      <w:tr w:rsidR="00C555ED" w:rsidRPr="00C555ED" w14:paraId="50A8CAFD"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12D3D"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Книгата не постои во база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157F9"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[1,2,3,6]</w:t>
            </w:r>
          </w:p>
        </w:tc>
      </w:tr>
      <w:tr w:rsidR="00C555ED" w:rsidRPr="00C555ED" w14:paraId="6BE84591"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03C73"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bookmarkStart w:id="0" w:name="_GoBack"/>
            <w:bookmarkEnd w:id="0"/>
            <w:r w:rsidRPr="00C555ED">
              <w:rPr>
                <w:rFonts w:ascii="Arial" w:eastAsia="Times New Roman" w:hAnsi="Arial" w:cs="Arial"/>
                <w:color w:val="000000"/>
                <w:sz w:val="24"/>
                <w:szCs w:val="24"/>
                <w:lang w:val="mk-MK" w:eastAsia="mk-MK"/>
              </w:rPr>
              <w:t>Книгата постои, но нема слободни копии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C013D"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[1,2,3,4,7]</w:t>
            </w:r>
          </w:p>
        </w:tc>
      </w:tr>
      <w:tr w:rsidR="00C555ED" w:rsidRPr="00C555ED" w14:paraId="4A8D689C" w14:textId="77777777" w:rsidTr="00C555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1C5A9"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lastRenderedPageBreak/>
              <w:t>Книгата постои и има слободни копии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8B325" w14:textId="77777777" w:rsidR="00C555ED" w:rsidRPr="00C555ED" w:rsidRDefault="00C555ED" w:rsidP="00C555ED">
            <w:pPr>
              <w:spacing w:after="0" w:line="240" w:lineRule="auto"/>
              <w:rPr>
                <w:rFonts w:ascii="Times New Roman" w:eastAsia="Times New Roman" w:hAnsi="Times New Roman" w:cs="Times New Roman"/>
                <w:sz w:val="24"/>
                <w:szCs w:val="24"/>
                <w:lang w:val="mk-MK" w:eastAsia="mk-MK"/>
              </w:rPr>
            </w:pPr>
            <w:r w:rsidRPr="00C555ED">
              <w:rPr>
                <w:rFonts w:ascii="Arial" w:eastAsia="Times New Roman" w:hAnsi="Arial" w:cs="Arial"/>
                <w:color w:val="000000"/>
                <w:sz w:val="24"/>
                <w:szCs w:val="24"/>
                <w:lang w:val="mk-MK" w:eastAsia="mk-MK"/>
              </w:rPr>
              <w:t>[1,2,3,4,5,8]</w:t>
            </w:r>
          </w:p>
        </w:tc>
      </w:tr>
    </w:tbl>
    <w:p w14:paraId="16DF6225"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3.Дизајнирање на тестови со логички изрази</w:t>
      </w:r>
    </w:p>
    <w:p w14:paraId="12C4E80E"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4.Дизајнирање на тестови со синтаксни описи</w:t>
      </w:r>
    </w:p>
    <w:p w14:paraId="22B8F1A7" w14:textId="1731B885" w:rsidR="0014193E" w:rsidRPr="005578BD" w:rsidRDefault="0014193E" w:rsidP="005578BD"/>
    <w:sectPr w:rsidR="0014193E" w:rsidRPr="005578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0B75D" w14:textId="77777777" w:rsidR="00F71C16" w:rsidRDefault="00F71C16" w:rsidP="00A31B9E">
      <w:pPr>
        <w:spacing w:after="0" w:line="240" w:lineRule="auto"/>
      </w:pPr>
      <w:r>
        <w:separator/>
      </w:r>
    </w:p>
  </w:endnote>
  <w:endnote w:type="continuationSeparator" w:id="0">
    <w:p w14:paraId="45B40251" w14:textId="77777777" w:rsidR="00F71C16" w:rsidRDefault="00F71C16" w:rsidP="00A3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318C7" w14:textId="77777777" w:rsidR="00F71C16" w:rsidRDefault="00F71C16" w:rsidP="00A31B9E">
      <w:pPr>
        <w:spacing w:after="0" w:line="240" w:lineRule="auto"/>
      </w:pPr>
      <w:r>
        <w:separator/>
      </w:r>
    </w:p>
  </w:footnote>
  <w:footnote w:type="continuationSeparator" w:id="0">
    <w:p w14:paraId="0074D980" w14:textId="77777777" w:rsidR="00F71C16" w:rsidRDefault="00F71C16" w:rsidP="00A31B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F7E88"/>
    <w:multiLevelType w:val="multilevel"/>
    <w:tmpl w:val="1840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44255"/>
    <w:multiLevelType w:val="multilevel"/>
    <w:tmpl w:val="002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C4321"/>
    <w:multiLevelType w:val="multilevel"/>
    <w:tmpl w:val="263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F80660"/>
    <w:multiLevelType w:val="multilevel"/>
    <w:tmpl w:val="9796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455D70"/>
    <w:multiLevelType w:val="multilevel"/>
    <w:tmpl w:val="D7E2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9D197A"/>
    <w:multiLevelType w:val="multilevel"/>
    <w:tmpl w:val="0856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AF2"/>
    <w:rsid w:val="0014193E"/>
    <w:rsid w:val="005578BD"/>
    <w:rsid w:val="00A13AF2"/>
    <w:rsid w:val="00A31B9E"/>
    <w:rsid w:val="00A7505B"/>
    <w:rsid w:val="00C12668"/>
    <w:rsid w:val="00C555ED"/>
    <w:rsid w:val="00DC42ED"/>
    <w:rsid w:val="00F456BD"/>
    <w:rsid w:val="00F7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BB23"/>
  <w15:chartTrackingRefBased/>
  <w15:docId w15:val="{88F41FB2-FDB3-4D9F-8799-41A04B3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B9E"/>
  </w:style>
  <w:style w:type="paragraph" w:styleId="Footer">
    <w:name w:val="footer"/>
    <w:basedOn w:val="Normal"/>
    <w:link w:val="FooterChar"/>
    <w:uiPriority w:val="99"/>
    <w:unhideWhenUsed/>
    <w:rsid w:val="00A31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B9E"/>
  </w:style>
  <w:style w:type="paragraph" w:styleId="NormalWeb">
    <w:name w:val="Normal (Web)"/>
    <w:basedOn w:val="Normal"/>
    <w:uiPriority w:val="99"/>
    <w:semiHidden/>
    <w:unhideWhenUsed/>
    <w:rsid w:val="00557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548785">
      <w:bodyDiv w:val="1"/>
      <w:marLeft w:val="0"/>
      <w:marRight w:val="0"/>
      <w:marTop w:val="0"/>
      <w:marBottom w:val="0"/>
      <w:divBdr>
        <w:top w:val="none" w:sz="0" w:space="0" w:color="auto"/>
        <w:left w:val="none" w:sz="0" w:space="0" w:color="auto"/>
        <w:bottom w:val="none" w:sz="0" w:space="0" w:color="auto"/>
        <w:right w:val="none" w:sz="0" w:space="0" w:color="auto"/>
      </w:divBdr>
      <w:divsChild>
        <w:div w:id="787815263">
          <w:marLeft w:val="720"/>
          <w:marRight w:val="0"/>
          <w:marTop w:val="0"/>
          <w:marBottom w:val="0"/>
          <w:divBdr>
            <w:top w:val="none" w:sz="0" w:space="0" w:color="auto"/>
            <w:left w:val="none" w:sz="0" w:space="0" w:color="auto"/>
            <w:bottom w:val="none" w:sz="0" w:space="0" w:color="auto"/>
            <w:right w:val="none" w:sz="0" w:space="0" w:color="auto"/>
          </w:divBdr>
        </w:div>
      </w:divsChild>
    </w:div>
    <w:div w:id="1055619950">
      <w:bodyDiv w:val="1"/>
      <w:marLeft w:val="0"/>
      <w:marRight w:val="0"/>
      <w:marTop w:val="0"/>
      <w:marBottom w:val="0"/>
      <w:divBdr>
        <w:top w:val="none" w:sz="0" w:space="0" w:color="auto"/>
        <w:left w:val="none" w:sz="0" w:space="0" w:color="auto"/>
        <w:bottom w:val="none" w:sz="0" w:space="0" w:color="auto"/>
        <w:right w:val="none" w:sz="0" w:space="0" w:color="auto"/>
      </w:divBdr>
    </w:div>
    <w:div w:id="1625505057">
      <w:bodyDiv w:val="1"/>
      <w:marLeft w:val="0"/>
      <w:marRight w:val="0"/>
      <w:marTop w:val="0"/>
      <w:marBottom w:val="0"/>
      <w:divBdr>
        <w:top w:val="none" w:sz="0" w:space="0" w:color="auto"/>
        <w:left w:val="none" w:sz="0" w:space="0" w:color="auto"/>
        <w:bottom w:val="none" w:sz="0" w:space="0" w:color="auto"/>
        <w:right w:val="none" w:sz="0" w:space="0" w:color="auto"/>
      </w:divBdr>
      <w:divsChild>
        <w:div w:id="1779829062">
          <w:marLeft w:val="720"/>
          <w:marRight w:val="0"/>
          <w:marTop w:val="0"/>
          <w:marBottom w:val="0"/>
          <w:divBdr>
            <w:top w:val="none" w:sz="0" w:space="0" w:color="auto"/>
            <w:left w:val="none" w:sz="0" w:space="0" w:color="auto"/>
            <w:bottom w:val="none" w:sz="0" w:space="0" w:color="auto"/>
            <w:right w:val="none" w:sz="0" w:space="0" w:color="auto"/>
          </w:divBdr>
        </w:div>
        <w:div w:id="2063675388">
          <w:marLeft w:val="720"/>
          <w:marRight w:val="0"/>
          <w:marTop w:val="0"/>
          <w:marBottom w:val="0"/>
          <w:divBdr>
            <w:top w:val="none" w:sz="0" w:space="0" w:color="auto"/>
            <w:left w:val="none" w:sz="0" w:space="0" w:color="auto"/>
            <w:bottom w:val="none" w:sz="0" w:space="0" w:color="auto"/>
            <w:right w:val="none" w:sz="0" w:space="0" w:color="auto"/>
          </w:divBdr>
        </w:div>
        <w:div w:id="680352653">
          <w:marLeft w:val="735"/>
          <w:marRight w:val="0"/>
          <w:marTop w:val="0"/>
          <w:marBottom w:val="0"/>
          <w:divBdr>
            <w:top w:val="none" w:sz="0" w:space="0" w:color="auto"/>
            <w:left w:val="none" w:sz="0" w:space="0" w:color="auto"/>
            <w:bottom w:val="none" w:sz="0" w:space="0" w:color="auto"/>
            <w:right w:val="none" w:sz="0" w:space="0" w:color="auto"/>
          </w:divBdr>
        </w:div>
      </w:divsChild>
    </w:div>
    <w:div w:id="2101489946">
      <w:bodyDiv w:val="1"/>
      <w:marLeft w:val="0"/>
      <w:marRight w:val="0"/>
      <w:marTop w:val="0"/>
      <w:marBottom w:val="0"/>
      <w:divBdr>
        <w:top w:val="none" w:sz="0" w:space="0" w:color="auto"/>
        <w:left w:val="none" w:sz="0" w:space="0" w:color="auto"/>
        <w:bottom w:val="none" w:sz="0" w:space="0" w:color="auto"/>
        <w:right w:val="none" w:sz="0" w:space="0" w:color="auto"/>
      </w:divBdr>
      <w:divsChild>
        <w:div w:id="1978561740">
          <w:marLeft w:val="720"/>
          <w:marRight w:val="0"/>
          <w:marTop w:val="0"/>
          <w:marBottom w:val="0"/>
          <w:divBdr>
            <w:top w:val="none" w:sz="0" w:space="0" w:color="auto"/>
            <w:left w:val="none" w:sz="0" w:space="0" w:color="auto"/>
            <w:bottom w:val="none" w:sz="0" w:space="0" w:color="auto"/>
            <w:right w:val="none" w:sz="0" w:space="0" w:color="auto"/>
          </w:divBdr>
        </w:div>
        <w:div w:id="128011738">
          <w:marLeft w:val="720"/>
          <w:marRight w:val="0"/>
          <w:marTop w:val="0"/>
          <w:marBottom w:val="0"/>
          <w:divBdr>
            <w:top w:val="none" w:sz="0" w:space="0" w:color="auto"/>
            <w:left w:val="none" w:sz="0" w:space="0" w:color="auto"/>
            <w:bottom w:val="none" w:sz="0" w:space="0" w:color="auto"/>
            <w:right w:val="none" w:sz="0" w:space="0" w:color="auto"/>
          </w:divBdr>
        </w:div>
        <w:div w:id="2117825521">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2077</Words>
  <Characters>11843</Characters>
  <Application>Microsoft Office Word</Application>
  <DocSecurity>0</DocSecurity>
  <Lines>98</Lines>
  <Paragraphs>27</Paragraphs>
  <ScaleCrop>false</ScaleCrop>
  <Company/>
  <LinksUpToDate>false</LinksUpToDate>
  <CharactersWithSpaces>13893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Damchevski A</dc:creator>
  <cp:keywords/>
  <dc:description/>
  <cp:lastModifiedBy>Acer</cp:lastModifiedBy>
  <cp:revision>6</cp:revision>
  <dcterms:created xsi:type="dcterms:W3CDTF">2021-08-04T09:43:00Z</dcterms:created>
  <dcterms:modified xsi:type="dcterms:W3CDTF">2021-08-12T09:22:00Z</dcterms:modified>
</cp:coreProperties>
</file>