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-220448</wp:posOffset>
            </wp:positionH>
            <wp:positionV relativeFrom="paragraph">
              <wp:posOffset>-550542</wp:posOffset>
            </wp:positionV>
            <wp:extent cx="6276975" cy="9962833"/>
            <wp:effectExtent b="9525" l="9525" r="9525" t="9525"/>
            <wp:wrapNone/>
            <wp:docPr descr="khung doi" id="16" name="image7.jpg"/>
            <a:graphic>
              <a:graphicData uri="http://schemas.openxmlformats.org/drawingml/2006/picture">
                <pic:pic>
                  <pic:nvPicPr>
                    <pic:cNvPr descr="khung doi" id="0" name="image7.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KHOA CÔNG NGHỆ THÔNG TIN 1</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
                <a:graphic>
                  <a:graphicData uri="http://schemas.microsoft.com/office/word/2010/wordprocessingGroup">
                    <wpg:wgp>
                      <wpg:cNvGrpSpPr/>
                      <wpg:grpSpPr>
                        <a:xfrm>
                          <a:off x="4114350" y="2153500"/>
                          <a:ext cx="1612211" cy="1576777"/>
                          <a:chOff x="4114350" y="2153500"/>
                          <a:chExt cx="1491275" cy="1452775"/>
                        </a:xfrm>
                      </wpg:grpSpPr>
                      <pic:pic>
                        <pic:nvPicPr>
                          <pic:cNvPr descr="Kết quả hình ảnh cho ptit" id="2" name="Shape 2"/>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612211" cy="1576777"/>
                        </a:xfrm>
                        <a:prstGeom prst="rect"/>
                        <a:ln/>
                      </pic:spPr>
                    </pic:pic>
                  </a:graphicData>
                </a:graphic>
              </wp:anchor>
            </w:drawing>
          </mc:Fallback>
        </mc:AlternateContent>
      </w:r>
    </w:p>
    <w:p w:rsidR="00000000" w:rsidDel="00000000" w:rsidP="00000000" w:rsidRDefault="00000000" w:rsidRPr="00000000" w14:paraId="00000005">
      <w:pPr>
        <w:spacing w:after="120" w:before="120" w:line="312" w:lineRule="auto"/>
        <w:ind w:left="-141" w:right="-28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TIẾN ĐỘ</w:t>
      </w:r>
    </w:p>
    <w:p w:rsidR="00000000" w:rsidDel="00000000" w:rsidP="00000000" w:rsidRDefault="00000000" w:rsidRPr="00000000" w14:paraId="00000006">
      <w:pPr>
        <w:spacing w:after="120" w:before="120" w:line="312" w:lineRule="auto"/>
        <w:ind w:left="566.9291338582675" w:right="-285"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Đề tài:</w:t>
      </w:r>
    </w:p>
    <w:p w:rsidR="00000000" w:rsidDel="00000000" w:rsidP="00000000" w:rsidRDefault="00000000" w:rsidRPr="00000000" w14:paraId="00000007">
      <w:pPr>
        <w:spacing w:after="120" w:before="120" w:line="312" w:lineRule="auto"/>
        <w:ind w:left="850.3937007874017" w:right="242.598425196851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hệ thống phân tầng mức độ rủi ro học tập của sinh viên</w:t>
      </w:r>
    </w:p>
    <w:tbl>
      <w:tblPr>
        <w:tblStyle w:val="Table1"/>
        <w:tblW w:w="70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4305"/>
        <w:tblGridChange w:id="0">
          <w:tblGrid>
            <w:gridCol w:w="2790"/>
            <w:gridCol w:w="430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160" w:before="240" w:line="259.20000000000005"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before="240" w:line="259.20000000000005"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TS. Nguyễn Thị Mai Trang</w:t>
            </w:r>
            <w:r w:rsidDel="00000000" w:rsidR="00000000" w:rsidRPr="00000000">
              <w:rPr>
                <w:rtl w:val="0"/>
              </w:rPr>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Đàm Chiến Thắng -  B23DCKH106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Đỗ Quốc Tấn - B23DCKH104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tập cơ sở - INT13147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học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Nhóm 17</w:t>
            </w:r>
          </w:p>
        </w:tc>
      </w:tr>
      <w:tr>
        <w:trPr>
          <w:cantSplit w:val="0"/>
          <w:tblHeader w:val="0"/>
        </w:trPr>
        <w:tc>
          <w:tcPr/>
          <w:p w:rsidR="00000000" w:rsidDel="00000000" w:rsidP="00000000" w:rsidRDefault="00000000" w:rsidRPr="00000000" w14:paraId="00000012">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3">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4">
      <w:pPr>
        <w:spacing w:after="160" w:before="240" w:line="259.20000000000005" w:lineRule="auto"/>
        <w:ind w:right="-285"/>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120" w:before="120" w:line="259.20000000000005" w:lineRule="auto"/>
        <w:ind w:right="-285"/>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left="720.0000000000001" w:firstLine="0"/>
        <w:jc w:val="left"/>
        <w:rPr>
          <w:rFonts w:ascii="Times New Roman" w:cs="Times New Roman" w:eastAsia="Times New Roman" w:hAnsi="Times New Roman"/>
          <w:b w:val="1"/>
          <w:bCs w:val="1"/>
          <w:sz w:val="30"/>
          <w:szCs w:val="30"/>
        </w:rPr>
      </w:pPr>
      <w:bookmarkStart w:colFirst="0" w:colLast="0" w:name="_po9bsew9fozv" w:id="0"/>
      <w:bookmarkEnd w:id="0"/>
      <w:r w:rsidDel="00000000" w:rsidR="00000000" w:rsidRPr="00000000">
        <w:rPr>
          <w:rFonts w:ascii="Times New Roman" w:cs="Times New Roman" w:eastAsia="Times New Roman" w:hAnsi="Times New Roman"/>
          <w:b w:val="1"/>
          <w:bCs w:val="1"/>
          <w:sz w:val="30"/>
          <w:szCs w:val="30"/>
          <w:rtl w:val="0"/>
        </w:rPr>
        <w:t xml:space="preserve">LỜI MỞ ĐẦU</w:t>
      </w:r>
    </w:p>
    <w:p w:rsidR="00000000" w:rsidDel="00000000" w:rsidP="00000000" w:rsidRDefault="00000000" w:rsidRPr="00000000" w14:paraId="00000018">
      <w:pPr>
        <w:ind w:left="0" w:firstLine="720.000000000000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trong lĩnh vực giáo dục, dữ liệu học tập của sinh viên ngày càng được thu thập và lưu trữ với khối lượng lớn thông qua các nền tảng học trực tuyến (LMS). Tuy nhiên, việc khai thác hiệu quả nguồn dữ liệu này nhằm hỗ trợ quản lý và nâng cao chất lượng đào tạo vẫn còn nhiều hạn chế, đặc biệt trong công tác phát hiện sớm sinh viên có nguy cơ học tập yếu kém hoặc bỏ học.</w:t>
      </w:r>
    </w:p>
    <w:p w:rsidR="00000000" w:rsidDel="00000000" w:rsidP="00000000" w:rsidRDefault="00000000" w:rsidRPr="00000000" w14:paraId="0000001A">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 mô lớp học ngày càng đông, giảng viên gặp nhiều khó khăn trong việc theo dõi sát sao tình trạng học tập của từng sinh viên, dẫn đến các quyết định hỗ trợ thường mang tính thụ động và dựa nhiều vào kinh nghiệm cá nhân thay vì dữ liệu thực tế. Thực trạng đó đặt ra nhu cầu cấp thiết về một hệ thống tự động, có khả năng phân tích hành vi học tập và đưa ra cảnh báo sớm dựa trên bằng chứng dữ liệu.</w:t>
      </w:r>
    </w:p>
    <w:p w:rsidR="00000000" w:rsidDel="00000000" w:rsidP="00000000" w:rsidRDefault="00000000" w:rsidRPr="00000000" w14:paraId="0000001B">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bối cảnh đó, nhóm nghiên cứu đề xuất đề tài</w:t>
      </w:r>
    </w:p>
    <w:p w:rsidR="00000000" w:rsidDel="00000000" w:rsidP="00000000" w:rsidRDefault="00000000" w:rsidRPr="00000000" w14:paraId="0000001C">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phân tầng mức độ rủi ro học tập của sinh viên"</w:t>
      </w:r>
      <w:r w:rsidDel="00000000" w:rsidR="00000000" w:rsidRPr="00000000">
        <w:rPr>
          <w:rFonts w:ascii="Times New Roman" w:cs="Times New Roman" w:eastAsia="Times New Roman" w:hAnsi="Times New Roman"/>
          <w:sz w:val="26"/>
          <w:szCs w:val="26"/>
          <w:rtl w:val="0"/>
        </w:rPr>
        <w:t xml:space="preserve"> ứng dụng các kỹ thuật Học máy (Machine Learning) để phân loại sinh viên vào 4 mức độ rủi ro: Thấp, Trung bình, Cao và Rất cao, dựa trên bộ dữ liệu giáo dục mở OULAD (Open University Learning Analytics Dataset).</w:t>
      </w:r>
    </w:p>
    <w:p w:rsidR="00000000" w:rsidDel="00000000" w:rsidP="00000000" w:rsidRDefault="00000000" w:rsidRPr="00000000" w14:paraId="0000001D">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với mong muốn đóng vai trò như một công cụ hỗ trợ ra quyết định, giúp nhà trường và giảng viên chủ động phát hiện và can thiệp kịp thời với những sinh viên có nguy cơ, từ đó giảm thiểu tỷ lệ trượt môn và cải thiện chất lượng đào tạo.</w:t>
      </w:r>
    </w:p>
    <w:p w:rsidR="00000000" w:rsidDel="00000000" w:rsidP="00000000" w:rsidRDefault="00000000" w:rsidRPr="00000000" w14:paraId="0000001E">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spacing w:after="120" w:before="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tháng 5 năm 2026</w:t>
      </w:r>
    </w:p>
    <w:p w:rsidR="00000000" w:rsidDel="00000000" w:rsidP="00000000" w:rsidRDefault="00000000" w:rsidRPr="00000000" w14:paraId="00000020">
      <w:pPr>
        <w:spacing w:after="120" w:before="0"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tác giả</w:t>
      </w:r>
    </w:p>
    <w:p w:rsidR="00000000" w:rsidDel="00000000" w:rsidP="00000000" w:rsidRDefault="00000000" w:rsidRPr="00000000" w14:paraId="00000021">
      <w:pPr>
        <w:spacing w:after="120" w:before="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Chiến Thắng — Đỗ Quốc Tấn</w:t>
      </w:r>
    </w:p>
    <w:p w:rsidR="00000000" w:rsidDel="00000000" w:rsidP="00000000" w:rsidRDefault="00000000" w:rsidRPr="00000000" w14:paraId="00000022">
      <w:pPr>
        <w:spacing w:after="12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left="720" w:firstLine="0"/>
        <w:jc w:val="center"/>
        <w:rPr>
          <w:rFonts w:ascii="Times New Roman" w:cs="Times New Roman" w:eastAsia="Times New Roman" w:hAnsi="Times New Roman"/>
          <w:b w:val="1"/>
          <w:bCs w:val="1"/>
          <w:sz w:val="30"/>
          <w:szCs w:val="30"/>
        </w:rPr>
      </w:pPr>
      <w:bookmarkStart w:colFirst="0" w:colLast="0" w:name="_1or3yq210pb2" w:id="1"/>
      <w:bookmarkEnd w:id="1"/>
      <w:r w:rsidDel="00000000" w:rsidR="00000000" w:rsidRPr="00000000">
        <w:rPr>
          <w:rFonts w:ascii="Times New Roman" w:cs="Times New Roman" w:eastAsia="Times New Roman" w:hAnsi="Times New Roman"/>
          <w:b w:val="1"/>
          <w:bCs w:val="1"/>
          <w:sz w:val="30"/>
          <w:szCs w:val="30"/>
          <w:rtl w:val="0"/>
        </w:rPr>
        <w:t xml:space="preserve">MỤC LỤC</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sdt>
      <w:sdtPr>
        <w:id w:val="1386590946"/>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4,4,Heading 5,5,Heading 6,6,"</w:instrText>
            <w:fldChar w:fldCharType="separate"/>
          </w:r>
          <w:hyperlink w:anchor="_po9bsew9foz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r3yq210pb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n1jr7j81r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CHỮ VIẾT TẮT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vyziq05of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BẢNG</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j91pyc35h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SƠ ĐỒ VÀ BIỂU ĐỒ</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5d9hqduh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ĐẦU</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z68jtz0p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Lý do chọn đề tài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6914wsnk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Mục tiêu nghiên cứu</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a2sft2ya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Mục tiêu tổng quát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nwhn5hz38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Mục tiêu cụ thể</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z5b42li4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tượng và phạm vi nghiên cứu</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vdngvr6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Đối tượng nghiên cứu</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t6iuyscq3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Phạm vi nghiên cứu</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hamcbnrg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Phương pháp nghiên cứu</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nc358un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Bố cục báo cáo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lc5kkey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Bảng phân chia công việc</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cv5773s6g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CƠ SỞ LÝ THUYẾT</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g6hcbobl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Tổng quan về Học máy (Machine Learning)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59ndyaqq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Khái niệm cơ bản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3gypjudz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Quy trình xây dựng hệ thống Học máy</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4uxcbf7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Học máy có giám sát (Supervised Learning)</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n8pfx2ik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Vấn đề dữ liệu mất cân bằng (Imbalanced Dataset)</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avup524v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Các mô hình máy học được sử dụng</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xwexg170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Thang đo độ chính xác, hiệu suất và hiệu quả của mô hình máy học</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13kytomni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PHƯƠNG PHÁP NGHIÊN CỨU VÀ XÂY DỰNG MÔ HÌNH MÁY HỌC</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o0b4sb0h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Xác định bài toán và dữ liệu</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00fz1rbg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Phát biểu bài toán bài toán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mkp4ts9h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Nguồn dữ liệu (Data Source)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xhjffot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Phân tích khám phá dữ liệu (EDA) và Vấn đề mất cân bằng</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41ldp8fp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Phân tích phân phối nhãn (Imbalance Analysis)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6bbpcq6r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Phân tích đặc trưng nhân khẩu học</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5bf8vkms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Phân tích hành vi VLE</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dl39veu9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Phân tích kết quả Assessment</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f56jiq6n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Phân tích kết quả Outlier</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c66ylh8h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Xây dựng pipeline xử lý dữ liệu</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5qpycm3a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Làm sạch dữ liệu</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q2x0iiqy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Mã hóa biến (Encoding)</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fuhvvghv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Feature Engineering — Tổng hợp 23 đặc trưng</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u1jfvheo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Gán nhãn mức rủi ro</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5d81p5rfd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Kết nối bảng (Final JOIN)</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w8kmjufz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 Train/ Validation/ Test split (stratified 60/20/20)</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vfm9326u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2.3.7. Chuẩn hóa dữ liệu  (StandardScaler)</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t0hw6asi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Xử lý dữ liệu mất cân bằng</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2j9ppc04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Mô hình máy học phù hợp</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95kjowke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Phương pháp đánh giá</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eu0agjac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THỰC NGHIỆM VÀ ĐÁNH GIÁ</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1c2cduq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Môi trường thực nghiệm</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f6rw1y98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Kết quả phân tích dữ liệu</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tykbrazj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Phân tích các yếu tố chi phối rủi ro sinh viên (EDA)</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h918re1p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Vấn đề mất cân bằng dữ liệu (Imbalance Data)</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hpbk4gy8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Kết quả huấn luyện mô hình</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8y2moyh9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So sánh F1-score</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7c0bp0x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So sánh AUC - ROC</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irztoxynk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So sánh chiến lược Imbalance</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n8lho57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Đánh giá mô hình trên tập Test</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8z9rz2qr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Kết quả tổng thể</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joekwzdz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Đánh giá theo từng lớp</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vowvr9i7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Phân tích kết quả</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3liro4vk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Kết luận</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k631olav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Đánh giá trực quan</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l50ammuj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Ưu điểm và hạn chế</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ktvkhu20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Ưu điểm</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m6vrn00as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Hạn chế</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hqesvryzj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PHÁT TRIỂN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Title"/>
        <w:jc w:val="left"/>
        <w:rPr>
          <w:rFonts w:ascii="Times New Roman" w:cs="Times New Roman" w:eastAsia="Times New Roman" w:hAnsi="Times New Roman"/>
          <w:b w:val="1"/>
          <w:bCs w:val="1"/>
          <w:sz w:val="40"/>
          <w:szCs w:val="40"/>
        </w:rPr>
      </w:pPr>
      <w:bookmarkStart w:colFirst="0" w:colLast="0" w:name="_7j8g819wfre0" w:id="2"/>
      <w:bookmarkEnd w:id="2"/>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ind w:left="720.0000000000001" w:firstLine="0"/>
        <w:jc w:val="center"/>
        <w:rPr>
          <w:rFonts w:ascii="Times New Roman" w:cs="Times New Roman" w:eastAsia="Times New Roman" w:hAnsi="Times New Roman"/>
          <w:b w:val="1"/>
          <w:bCs w:val="1"/>
          <w:sz w:val="30"/>
          <w:szCs w:val="30"/>
        </w:rPr>
      </w:pPr>
      <w:bookmarkStart w:colFirst="0" w:colLast="0" w:name="_73n1jr7j81r7" w:id="3"/>
      <w:bookmarkEnd w:id="3"/>
      <w:r w:rsidDel="00000000" w:rsidR="00000000" w:rsidRPr="00000000">
        <w:rPr>
          <w:rFonts w:ascii="Times New Roman" w:cs="Times New Roman" w:eastAsia="Times New Roman" w:hAnsi="Times New Roman"/>
          <w:b w:val="1"/>
          <w:bCs w:val="1"/>
          <w:sz w:val="30"/>
          <w:szCs w:val="30"/>
          <w:rtl w:val="0"/>
        </w:rPr>
        <w:t xml:space="preserve">DANH MỤC CHỮ VIẾT TẮT</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ind w:left="720.0000000000001" w:firstLine="0"/>
        <w:jc w:val="center"/>
        <w:rPr>
          <w:rFonts w:ascii="Times New Roman" w:cs="Times New Roman" w:eastAsia="Times New Roman" w:hAnsi="Times New Roman"/>
          <w:b w:val="1"/>
          <w:bCs w:val="1"/>
          <w:sz w:val="30"/>
          <w:szCs w:val="30"/>
        </w:rPr>
      </w:pPr>
      <w:bookmarkStart w:colFirst="0" w:colLast="0" w:name="_29vyziq05ofn" w:id="4"/>
      <w:bookmarkEnd w:id="4"/>
      <w:r w:rsidDel="00000000" w:rsidR="00000000" w:rsidRPr="00000000">
        <w:rPr>
          <w:rFonts w:ascii="Times New Roman" w:cs="Times New Roman" w:eastAsia="Times New Roman" w:hAnsi="Times New Roman"/>
          <w:b w:val="1"/>
          <w:bCs w:val="1"/>
          <w:sz w:val="30"/>
          <w:szCs w:val="30"/>
          <w:rtl w:val="0"/>
        </w:rPr>
        <w:t xml:space="preserve">DANH MỤC CÁC BẢNG</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ind w:left="720.0000000000001" w:firstLine="0"/>
        <w:jc w:val="center"/>
        <w:rPr>
          <w:rFonts w:ascii="Times New Roman" w:cs="Times New Roman" w:eastAsia="Times New Roman" w:hAnsi="Times New Roman"/>
          <w:b w:val="1"/>
          <w:bCs w:val="1"/>
          <w:sz w:val="30"/>
          <w:szCs w:val="30"/>
        </w:rPr>
      </w:pPr>
      <w:bookmarkStart w:colFirst="0" w:colLast="0" w:name="_mkj91pyc35hn" w:id="5"/>
      <w:bookmarkEnd w:id="5"/>
      <w:r w:rsidDel="00000000" w:rsidR="00000000" w:rsidRPr="00000000">
        <w:rPr>
          <w:rFonts w:ascii="Times New Roman" w:cs="Times New Roman" w:eastAsia="Times New Roman" w:hAnsi="Times New Roman"/>
          <w:b w:val="1"/>
          <w:bCs w:val="1"/>
          <w:sz w:val="30"/>
          <w:szCs w:val="30"/>
          <w:rtl w:val="0"/>
        </w:rPr>
        <w:t xml:space="preserve">DANH MỤC SƠ ĐỒ VÀ BIỂU ĐỒ</w:t>
      </w: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left="720.0000000000001" w:firstLine="0"/>
        <w:jc w:val="left"/>
        <w:rPr>
          <w:rFonts w:ascii="Times New Roman" w:cs="Times New Roman" w:eastAsia="Times New Roman" w:hAnsi="Times New Roman"/>
          <w:b w:val="1"/>
          <w:bCs w:val="1"/>
          <w:sz w:val="30"/>
          <w:szCs w:val="30"/>
        </w:rPr>
      </w:pPr>
      <w:bookmarkStart w:colFirst="0" w:colLast="0" w:name="_ya5d9hqduhx" w:id="6"/>
      <w:bookmarkEnd w:id="6"/>
      <w:r w:rsidDel="00000000" w:rsidR="00000000" w:rsidRPr="00000000">
        <w:rPr>
          <w:rFonts w:ascii="Times New Roman" w:cs="Times New Roman" w:eastAsia="Times New Roman" w:hAnsi="Times New Roman"/>
          <w:b w:val="1"/>
          <w:bCs w:val="1"/>
          <w:sz w:val="30"/>
          <w:szCs w:val="30"/>
          <w:rtl w:val="0"/>
        </w:rPr>
        <w:t xml:space="preserve">MỞ ĐẦU</w:t>
      </w:r>
    </w:p>
    <w:p w:rsidR="00000000" w:rsidDel="00000000" w:rsidP="00000000" w:rsidRDefault="00000000" w:rsidRPr="00000000" w14:paraId="0000006C">
      <w:pPr>
        <w:ind w:left="720.0000000000001"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spacing w:after="0" w:before="0" w:line="288" w:lineRule="auto"/>
        <w:ind w:left="720.0000000000001" w:firstLine="0"/>
        <w:rPr>
          <w:rFonts w:ascii="Times New Roman" w:cs="Times New Roman" w:eastAsia="Times New Roman" w:hAnsi="Times New Roman"/>
          <w:b w:val="1"/>
          <w:bCs w:val="1"/>
          <w:sz w:val="26"/>
          <w:szCs w:val="26"/>
        </w:rPr>
      </w:pPr>
      <w:bookmarkStart w:colFirst="0" w:colLast="0" w:name="_1zz68jtz0p3l" w:id="7"/>
      <w:bookmarkEnd w:id="7"/>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Lý do chọn đề tài</w:t>
      </w:r>
    </w:p>
    <w:p w:rsidR="00000000" w:rsidDel="00000000" w:rsidP="00000000" w:rsidRDefault="00000000" w:rsidRPr="00000000" w14:paraId="0000006E">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trong lĩnh vực giáo dục, dữ liệu học tập của sinh viên ngày càng được thu thập và lưu trữ với khối lượng lớn. Tuy nhiên, trên thực tế, việc khai thác và sử dụng hiệu quả các dữ liệu này nhằm hỗ trợ quản lý và nâng cao chất lượng đào tạo vẫn còn nhiều hạn chế. Bên cạnh đó, với số lượng sinh viên lớn, giảng viên gặp nhiều khó khăn trong việc theo dõi sát sao tình trạng học tập của từng cá nhân, đặc biệt là trong các học phần có quy mô lớp học đông. Các quyết định hỗ trợ học tập vì vậy thường mang tính thụ động và dựa nhiều vào kinh nghiệm cá nhân, chưa tận dụng đầy đủ dữ liệu sẵn có.</w:t>
      </w:r>
    </w:p>
    <w:p w:rsidR="00000000" w:rsidDel="00000000" w:rsidP="00000000" w:rsidRDefault="00000000" w:rsidRPr="00000000" w14:paraId="0000006F">
      <w:pPr>
        <w:spacing w:after="120" w:line="312" w:lineRule="auto"/>
        <w:ind w:left="720.0000000000001"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Trước thực trạng đó, làm thế nào nhà trường cảnh báo sớm với sinh viên kết quả học tập để sinh viên nhanh chóng điều chỉnh việc học tập của mình tránh tình trạng “sự việc đã rồi”. Do đó, cần có một nghiên cứu mới đầy đủ để tạo ra ứng dụng với độ chính xác cao, tin cậy để phục vụ việc dự báo sinh viên thuộc diện cảnh báo trong những học kì của năm học tới.</w:t>
      </w:r>
      <w:r w:rsidDel="00000000" w:rsidR="00000000" w:rsidRPr="00000000">
        <w:rPr>
          <w:rtl w:val="0"/>
        </w:rPr>
      </w:r>
    </w:p>
    <w:p w:rsidR="00000000" w:rsidDel="00000000" w:rsidP="00000000" w:rsidRDefault="00000000" w:rsidRPr="00000000" w14:paraId="00000070">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296914wsnkgf" w:id="8"/>
      <w:bookmarkEnd w:id="8"/>
      <w:r w:rsidDel="00000000" w:rsidR="00000000" w:rsidRPr="00000000">
        <w:rPr>
          <w:rFonts w:ascii="Times New Roman" w:cs="Times New Roman" w:eastAsia="Times New Roman" w:hAnsi="Times New Roman"/>
          <w:b w:val="1"/>
          <w:bCs w:val="1"/>
          <w:sz w:val="26"/>
          <w:szCs w:val="26"/>
          <w:rtl w:val="0"/>
        </w:rPr>
        <w:t xml:space="preserve">2. Mục tiêu nghiên cứu</w:t>
      </w:r>
    </w:p>
    <w:p w:rsidR="00000000" w:rsidDel="00000000" w:rsidP="00000000" w:rsidRDefault="00000000" w:rsidRPr="00000000" w14:paraId="00000071">
      <w:pPr>
        <w:pStyle w:val="Heading3"/>
        <w:spacing w:after="80" w:before="0" w:lineRule="auto"/>
        <w:ind w:firstLine="720"/>
        <w:rPr>
          <w:rFonts w:ascii="Times New Roman" w:cs="Times New Roman" w:eastAsia="Times New Roman" w:hAnsi="Times New Roman"/>
          <w:b w:val="1"/>
          <w:bCs w:val="1"/>
          <w:color w:val="000000"/>
          <w:sz w:val="26"/>
          <w:szCs w:val="26"/>
        </w:rPr>
      </w:pPr>
      <w:bookmarkStart w:colFirst="0" w:colLast="0" w:name="_35a2sft2yaic" w:id="9"/>
      <w:bookmarkEnd w:id="9"/>
      <w:r w:rsidDel="00000000" w:rsidR="00000000" w:rsidRPr="00000000">
        <w:rPr>
          <w:rFonts w:ascii="Times New Roman" w:cs="Times New Roman" w:eastAsia="Times New Roman" w:hAnsi="Times New Roman"/>
          <w:b w:val="1"/>
          <w:bCs w:val="1"/>
          <w:color w:val="000000"/>
          <w:sz w:val="26"/>
          <w:szCs w:val="26"/>
          <w:rtl w:val="0"/>
        </w:rPr>
        <w:t xml:space="preserve">2.1. Mục tiêu tổng quát</w:t>
      </w:r>
    </w:p>
    <w:p w:rsidR="00000000" w:rsidDel="00000000" w:rsidP="00000000" w:rsidRDefault="00000000" w:rsidRPr="00000000" w14:paraId="00000072">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ứng dụng các kỹ thuật </w:t>
      </w:r>
      <w:r w:rsidDel="00000000" w:rsidR="00000000" w:rsidRPr="00000000">
        <w:rPr>
          <w:rFonts w:ascii="Times New Roman" w:cs="Times New Roman" w:eastAsia="Times New Roman" w:hAnsi="Times New Roman"/>
          <w:b w:val="1"/>
          <w:bCs w:val="1"/>
          <w:sz w:val="26"/>
          <w:szCs w:val="26"/>
          <w:rtl w:val="0"/>
        </w:rPr>
        <w:t xml:space="preserve">Học máy</w:t>
      </w:r>
      <w:r w:rsidDel="00000000" w:rsidR="00000000" w:rsidRPr="00000000">
        <w:rPr>
          <w:rFonts w:ascii="Times New Roman" w:cs="Times New Roman" w:eastAsia="Times New Roman" w:hAnsi="Times New Roman"/>
          <w:sz w:val="26"/>
          <w:szCs w:val="26"/>
          <w:rtl w:val="0"/>
        </w:rPr>
        <w:t xml:space="preserve"> để xây dựng mô hình dự báo, từ đó phát triển một </w:t>
      </w:r>
      <w:r w:rsidDel="00000000" w:rsidR="00000000" w:rsidRPr="00000000">
        <w:rPr>
          <w:rFonts w:ascii="Times New Roman" w:cs="Times New Roman" w:eastAsia="Times New Roman" w:hAnsi="Times New Roman"/>
          <w:i w:val="1"/>
          <w:iCs w:val="1"/>
          <w:sz w:val="26"/>
          <w:szCs w:val="26"/>
          <w:rtl w:val="0"/>
        </w:rPr>
        <w:t xml:space="preserve">Hệ thống cảnh báo sớm và phân tầng 4 mức độ rủi ro học tập</w:t>
      </w:r>
      <w:r w:rsidDel="00000000" w:rsidR="00000000" w:rsidRPr="00000000">
        <w:rPr>
          <w:rFonts w:ascii="Times New Roman" w:cs="Times New Roman" w:eastAsia="Times New Roman" w:hAnsi="Times New Roman"/>
          <w:sz w:val="26"/>
          <w:szCs w:val="26"/>
          <w:rtl w:val="0"/>
        </w:rPr>
        <w:t xml:space="preserve"> (Thấp, Trung bình, Cao, Rất cao) cho sinh viên. Hệ thống này đóng vai trò như một công cụ hỗ trợ ra quyết định, giúp giảm thiểu tỷ lệ sinh viên trượt môn, cảnh báo học vụ và nâng cao chất lượng đào tạo.</w:t>
      </w:r>
    </w:p>
    <w:p w:rsidR="00000000" w:rsidDel="00000000" w:rsidP="00000000" w:rsidRDefault="00000000" w:rsidRPr="00000000" w14:paraId="00000073">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báo sinh viên</w:t>
      </w:r>
      <w:r w:rsidDel="00000000" w:rsidR="00000000" w:rsidRPr="00000000">
        <w:rPr>
          <w:rFonts w:ascii="Times New Roman" w:cs="Times New Roman" w:eastAsia="Times New Roman" w:hAnsi="Times New Roman"/>
          <w:sz w:val="26"/>
          <w:szCs w:val="26"/>
          <w:rtl w:val="0"/>
        </w:rPr>
        <w:t xml:space="preserve"> diện cảnh báo học tập giúp nhà trường tìm biện pháp hạn chế tối đa sinh viên thuộc diện cảnh báo và sinh viên thôi học.</w:t>
      </w:r>
    </w:p>
    <w:p w:rsidR="00000000" w:rsidDel="00000000" w:rsidP="00000000" w:rsidRDefault="00000000" w:rsidRPr="00000000" w14:paraId="00000074">
      <w:pPr>
        <w:spacing w:after="120" w:line="312"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Sinh viên có thể tự tính toán nguy cơ trượt môn để kịp thời thay đổi phương pháp học tập nhằm giảm thiểu </w:t>
      </w:r>
      <w:r w:rsidDel="00000000" w:rsidR="00000000" w:rsidRPr="00000000">
        <w:rPr>
          <w:rFonts w:ascii="Times New Roman" w:cs="Times New Roman" w:eastAsia="Times New Roman" w:hAnsi="Times New Roman"/>
          <w:b w:val="1"/>
          <w:bCs w:val="1"/>
          <w:sz w:val="26"/>
          <w:szCs w:val="26"/>
          <w:rtl w:val="0"/>
        </w:rPr>
        <w:t xml:space="preserve">rủi ro trượt môn.</w:t>
      </w:r>
    </w:p>
    <w:p w:rsidR="00000000" w:rsidDel="00000000" w:rsidP="00000000" w:rsidRDefault="00000000" w:rsidRPr="00000000" w14:paraId="00000075">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ban ngành, tổ chức trong nhà trường biết được những sinh viên cần trợ giúp cũng như tìm các biện pháp giáo dục công dân sinh viên.</w:t>
      </w:r>
    </w:p>
    <w:p w:rsidR="00000000" w:rsidDel="00000000" w:rsidP="00000000" w:rsidRDefault="00000000" w:rsidRPr="00000000" w14:paraId="00000076">
      <w:pPr>
        <w:spacing w:after="120" w:line="312"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Xây dựng hệ thống </w:t>
      </w:r>
      <w:r w:rsidDel="00000000" w:rsidR="00000000" w:rsidRPr="00000000">
        <w:rPr>
          <w:rFonts w:ascii="Times New Roman" w:cs="Times New Roman" w:eastAsia="Times New Roman" w:hAnsi="Times New Roman"/>
          <w:b w:val="1"/>
          <w:bCs w:val="1"/>
          <w:sz w:val="26"/>
          <w:szCs w:val="26"/>
          <w:rtl w:val="0"/>
        </w:rPr>
        <w:t xml:space="preserve">cảnh báo nguy cơ trượt môn</w:t>
      </w:r>
      <w:r w:rsidDel="00000000" w:rsidR="00000000" w:rsidRPr="00000000">
        <w:rPr>
          <w:rFonts w:ascii="Times New Roman" w:cs="Times New Roman" w:eastAsia="Times New Roman" w:hAnsi="Times New Roman"/>
          <w:sz w:val="26"/>
          <w:szCs w:val="26"/>
          <w:rtl w:val="0"/>
        </w:rPr>
        <w:t xml:space="preserve"> không chỉ báo động sớm cho sinh viên mà còn hỗ trợ phụ huynh nắm thông tin học tập của con em mình, giúp gia đình sinh viên kịp thời nhắc nhở các em và sinh viên nhanh chóng điều chỉnh học tập tránh tình trạng quá muộn.</w:t>
      </w:r>
      <w:r w:rsidDel="00000000" w:rsidR="00000000" w:rsidRPr="00000000">
        <w:rPr>
          <w:rtl w:val="0"/>
        </w:rPr>
      </w:r>
    </w:p>
    <w:p w:rsidR="00000000" w:rsidDel="00000000" w:rsidP="00000000" w:rsidRDefault="00000000" w:rsidRPr="00000000" w14:paraId="00000077">
      <w:pPr>
        <w:pStyle w:val="Heading3"/>
        <w:spacing w:after="80" w:before="0" w:lineRule="auto"/>
        <w:ind w:firstLine="720"/>
        <w:rPr>
          <w:rFonts w:ascii="Times New Roman" w:cs="Times New Roman" w:eastAsia="Times New Roman" w:hAnsi="Times New Roman"/>
          <w:b w:val="1"/>
          <w:bCs w:val="1"/>
          <w:color w:val="000000"/>
          <w:sz w:val="26"/>
          <w:szCs w:val="26"/>
        </w:rPr>
      </w:pPr>
      <w:bookmarkStart w:colFirst="0" w:colLast="0" w:name="_canwhn5hz38c" w:id="10"/>
      <w:bookmarkEnd w:id="10"/>
      <w:r w:rsidDel="00000000" w:rsidR="00000000" w:rsidRPr="00000000">
        <w:rPr>
          <w:rFonts w:ascii="Times New Roman" w:cs="Times New Roman" w:eastAsia="Times New Roman" w:hAnsi="Times New Roman"/>
          <w:b w:val="1"/>
          <w:bCs w:val="1"/>
          <w:color w:val="000000"/>
          <w:sz w:val="26"/>
          <w:szCs w:val="26"/>
          <w:rtl w:val="0"/>
        </w:rPr>
        <w:t xml:space="preserve">2.2. Mục tiêu cụ thể</w:t>
      </w:r>
    </w:p>
    <w:p w:rsidR="00000000" w:rsidDel="00000000" w:rsidP="00000000" w:rsidRDefault="00000000" w:rsidRPr="00000000" w14:paraId="00000078">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hợp các nghiên cứu</w:t>
      </w:r>
      <w:r w:rsidDel="00000000" w:rsidR="00000000" w:rsidRPr="00000000">
        <w:rPr>
          <w:rFonts w:ascii="Times New Roman" w:cs="Times New Roman" w:eastAsia="Times New Roman" w:hAnsi="Times New Roman"/>
          <w:sz w:val="26"/>
          <w:szCs w:val="26"/>
          <w:rtl w:val="0"/>
        </w:rPr>
        <w:t xml:space="preserve"> về Khai phá dữ liệu giáo dục, các yếu tố ảnh hưởng đến kết quả học tập và các thuật toán học máy áp dụng trong dự báo rủi ro học tập.</w:t>
      </w:r>
    </w:p>
    <w:p w:rsidR="00000000" w:rsidDel="00000000" w:rsidP="00000000" w:rsidRDefault="00000000" w:rsidRPr="00000000" w14:paraId="00000079">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làm sạch và xây dựng bộ dữ liệu huấn luyện đặc thù dựa trên dữ liệu điểm số và tiến trình học tập của sinh viên. </w:t>
      </w:r>
      <w:r w:rsidDel="00000000" w:rsidR="00000000" w:rsidRPr="00000000">
        <w:rPr>
          <w:rFonts w:ascii="Times New Roman" w:cs="Times New Roman" w:eastAsia="Times New Roman" w:hAnsi="Times New Roman"/>
          <w:b w:val="1"/>
          <w:bCs w:val="1"/>
          <w:sz w:val="26"/>
          <w:szCs w:val="26"/>
          <w:rtl w:val="0"/>
        </w:rPr>
        <w:t xml:space="preserve">Phân tích và xử lý dữ liệu mất cân bằng:</w:t>
      </w:r>
      <w:r w:rsidDel="00000000" w:rsidR="00000000" w:rsidRPr="00000000">
        <w:rPr>
          <w:rFonts w:ascii="Times New Roman" w:cs="Times New Roman" w:eastAsia="Times New Roman" w:hAnsi="Times New Roman"/>
          <w:sz w:val="26"/>
          <w:szCs w:val="26"/>
          <w:rtl w:val="0"/>
        </w:rPr>
        <w:t xml:space="preserve"> So sánh các chiến lược để lựa chọn phương pháp tối ưu cho bài toán phân lớp.</w:t>
      </w:r>
    </w:p>
    <w:p w:rsidR="00000000" w:rsidDel="00000000" w:rsidP="00000000" w:rsidRDefault="00000000" w:rsidRPr="00000000" w14:paraId="0000007A">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Huấn luyện và lựa chọn mô hình</w:t>
      </w:r>
      <w:r w:rsidDel="00000000" w:rsidR="00000000" w:rsidRPr="00000000">
        <w:rPr>
          <w:rFonts w:ascii="Times New Roman" w:cs="Times New Roman" w:eastAsia="Times New Roman" w:hAnsi="Times New Roman"/>
          <w:sz w:val="26"/>
          <w:szCs w:val="26"/>
          <w:rtl w:val="0"/>
        </w:rPr>
        <w:t xml:space="preserve">: Thử nghiệm 4 thuật toán (Logistic Regression, Random Forest, XGBoost, LightGBM) và lựa chọn mô hình tốt nhất dựa trên Macro F1-score và AUC-ROC. </w:t>
      </w:r>
    </w:p>
    <w:p w:rsidR="00000000" w:rsidDel="00000000" w:rsidP="00000000" w:rsidRDefault="00000000" w:rsidRPr="00000000" w14:paraId="0000007B">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các thang đo đánh giá độ chính xác và hiệu năng của mô hình dự báo đa lớp, tập trung vào các metric như F1-score (Macro) và AUC, đảm bảo mô hình nhận diện tốt nhóm rủi ro cao và rất cao.</w:t>
      </w:r>
    </w:p>
    <w:p w:rsidR="00000000" w:rsidDel="00000000" w:rsidP="00000000" w:rsidRDefault="00000000" w:rsidRPr="00000000" w14:paraId="0000007C">
      <w:pPr>
        <w:spacing w:after="120" w:line="312"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Từ kết quả dự báo của mô hình, phân tích tầm quan trọng của các đặc trưng (Feature Importance) để chỉ ra các nguyên nhân cốt lõi gây rủi ro; từ đó đề xuất các biện pháp hỗ trợ cụ thể cho sinh viên và điều chỉnh phương pháp giảng dạy cho giảng viên.</w:t>
      </w:r>
      <w:r w:rsidDel="00000000" w:rsidR="00000000" w:rsidRPr="00000000">
        <w:rPr>
          <w:rtl w:val="0"/>
        </w:rPr>
      </w:r>
    </w:p>
    <w:p w:rsidR="00000000" w:rsidDel="00000000" w:rsidP="00000000" w:rsidRDefault="00000000" w:rsidRPr="00000000" w14:paraId="0000007D">
      <w:pPr>
        <w:pStyle w:val="Heading2"/>
        <w:spacing w:after="0" w:before="0" w:line="288" w:lineRule="auto"/>
        <w:ind w:left="720" w:firstLine="0"/>
        <w:rPr>
          <w:rFonts w:ascii="Times New Roman" w:cs="Times New Roman" w:eastAsia="Times New Roman" w:hAnsi="Times New Roman"/>
          <w:b w:val="1"/>
          <w:bCs w:val="1"/>
          <w:sz w:val="26"/>
          <w:szCs w:val="26"/>
        </w:rPr>
      </w:pPr>
      <w:bookmarkStart w:colFirst="0" w:colLast="0" w:name="_u5z5b42li4ho" w:id="11"/>
      <w:bookmarkEnd w:id="11"/>
      <w:r w:rsidDel="00000000" w:rsidR="00000000" w:rsidRPr="00000000">
        <w:rPr>
          <w:rFonts w:ascii="Times New Roman" w:cs="Times New Roman" w:eastAsia="Times New Roman" w:hAnsi="Times New Roman"/>
          <w:b w:val="1"/>
          <w:bCs w:val="1"/>
          <w:sz w:val="26"/>
          <w:szCs w:val="26"/>
          <w:rtl w:val="0"/>
        </w:rPr>
        <w:t xml:space="preserve">3. Đối tượng và phạm vi nghiên cứu</w:t>
      </w:r>
    </w:p>
    <w:p w:rsidR="00000000" w:rsidDel="00000000" w:rsidP="00000000" w:rsidRDefault="00000000" w:rsidRPr="00000000" w14:paraId="0000007E">
      <w:pPr>
        <w:pStyle w:val="Heading3"/>
        <w:spacing w:after="80" w:before="0" w:line="312" w:lineRule="auto"/>
        <w:ind w:left="720" w:firstLine="0"/>
        <w:rPr>
          <w:rFonts w:ascii="Times New Roman" w:cs="Times New Roman" w:eastAsia="Times New Roman" w:hAnsi="Times New Roman"/>
          <w:b w:val="1"/>
          <w:bCs w:val="1"/>
          <w:color w:val="000000"/>
          <w:sz w:val="26"/>
          <w:szCs w:val="26"/>
        </w:rPr>
      </w:pPr>
      <w:bookmarkStart w:colFirst="0" w:colLast="0" w:name="_j5vdngvr6lu" w:id="12"/>
      <w:bookmarkEnd w:id="12"/>
      <w:r w:rsidDel="00000000" w:rsidR="00000000" w:rsidRPr="00000000">
        <w:rPr>
          <w:rFonts w:ascii="Times New Roman" w:cs="Times New Roman" w:eastAsia="Times New Roman" w:hAnsi="Times New Roman"/>
          <w:b w:val="1"/>
          <w:bCs w:val="1"/>
          <w:color w:val="000000"/>
          <w:sz w:val="26"/>
          <w:szCs w:val="26"/>
          <w:rtl w:val="0"/>
        </w:rPr>
        <w:t xml:space="preserve">3.1. Đối tượng nghiên cứu</w:t>
      </w:r>
    </w:p>
    <w:p w:rsidR="00000000" w:rsidDel="00000000" w:rsidP="00000000" w:rsidRDefault="00000000" w:rsidRPr="00000000" w14:paraId="0000007F">
      <w:pPr>
        <w:numPr>
          <w:ilvl w:val="0"/>
          <w:numId w:val="16"/>
        </w:numPr>
        <w:spacing w:after="0" w:afterAutospacing="0" w:before="60" w:line="319.20000000000005"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tượng phân tích:</w:t>
      </w:r>
      <w:r w:rsidDel="00000000" w:rsidR="00000000" w:rsidRPr="00000000">
        <w:rPr>
          <w:rFonts w:ascii="Times New Roman" w:cs="Times New Roman" w:eastAsia="Times New Roman" w:hAnsi="Times New Roman"/>
          <w:sz w:val="26"/>
          <w:szCs w:val="26"/>
          <w:rtl w:val="0"/>
        </w:rPr>
        <w:t xml:space="preserve"> Bộ dữ liệu giáo dục mở OULAD (Open University Learning Analytics Dataset) gồm 32.593 bản ghi sinh viên, bao gồm dữ liệu nhân khẩu học, hành vi tương tác VLE và lịch sử điểm số.</w:t>
      </w:r>
    </w:p>
    <w:p w:rsidR="00000000" w:rsidDel="00000000" w:rsidP="00000000" w:rsidRDefault="00000000" w:rsidRPr="00000000" w14:paraId="00000080">
      <w:pPr>
        <w:numPr>
          <w:ilvl w:val="0"/>
          <w:numId w:val="16"/>
        </w:numPr>
        <w:spacing w:after="60" w:before="0" w:beforeAutospacing="0" w:line="319.20000000000005"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tượng công nghệ:</w:t>
      </w:r>
      <w:r w:rsidDel="00000000" w:rsidR="00000000" w:rsidRPr="00000000">
        <w:rPr>
          <w:rFonts w:ascii="Times New Roman" w:cs="Times New Roman" w:eastAsia="Times New Roman" w:hAnsi="Times New Roman"/>
          <w:sz w:val="26"/>
          <w:szCs w:val="26"/>
          <w:rtl w:val="0"/>
        </w:rPr>
        <w:t xml:space="preserve"> Các thuật toán Học máy phục vụ bài toán phân loại đa lớp (Multi-class Classification) và các kỹ thuật xử lý dữ liệu mất cân bằng (SMOTE, class_weight).</w:t>
      </w:r>
      <w:r w:rsidDel="00000000" w:rsidR="00000000" w:rsidRPr="00000000">
        <w:rPr>
          <w:rtl w:val="0"/>
        </w:rPr>
      </w:r>
    </w:p>
    <w:p w:rsidR="00000000" w:rsidDel="00000000" w:rsidP="00000000" w:rsidRDefault="00000000" w:rsidRPr="00000000" w14:paraId="00000081">
      <w:pPr>
        <w:pStyle w:val="Heading3"/>
        <w:spacing w:after="80" w:before="0" w:line="312" w:lineRule="auto"/>
        <w:ind w:firstLine="720"/>
        <w:rPr>
          <w:rFonts w:ascii="Times New Roman" w:cs="Times New Roman" w:eastAsia="Times New Roman" w:hAnsi="Times New Roman"/>
          <w:b w:val="1"/>
          <w:bCs w:val="1"/>
          <w:color w:val="000000"/>
          <w:sz w:val="26"/>
          <w:szCs w:val="26"/>
        </w:rPr>
      </w:pPr>
      <w:bookmarkStart w:colFirst="0" w:colLast="0" w:name="_vyt6iuyscq3h" w:id="13"/>
      <w:bookmarkEnd w:id="13"/>
      <w:r w:rsidDel="00000000" w:rsidR="00000000" w:rsidRPr="00000000">
        <w:rPr>
          <w:rFonts w:ascii="Times New Roman" w:cs="Times New Roman" w:eastAsia="Times New Roman" w:hAnsi="Times New Roman"/>
          <w:b w:val="1"/>
          <w:bCs w:val="1"/>
          <w:color w:val="000000"/>
          <w:sz w:val="26"/>
          <w:szCs w:val="26"/>
          <w:rtl w:val="0"/>
        </w:rPr>
        <w:t xml:space="preserve">3.2. Phạm vi nghiên cứu</w:t>
      </w:r>
    </w:p>
    <w:p w:rsidR="00000000" w:rsidDel="00000000" w:rsidP="00000000" w:rsidRDefault="00000000" w:rsidRPr="00000000" w14:paraId="00000082">
      <w:pPr>
        <w:numPr>
          <w:ilvl w:val="0"/>
          <w:numId w:val="3"/>
        </w:numPr>
        <w:spacing w:after="0" w:afterAutospacing="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w:t>
      </w:r>
      <w:r w:rsidDel="00000000" w:rsidR="00000000" w:rsidRPr="00000000">
        <w:rPr>
          <w:rFonts w:ascii="Times New Roman" w:cs="Times New Roman" w:eastAsia="Times New Roman" w:hAnsi="Times New Roman"/>
          <w:sz w:val="26"/>
          <w:szCs w:val="26"/>
          <w:rtl w:val="0"/>
        </w:rPr>
        <w:t xml:space="preserve"> Bộ dữ liệu OULAD, nguồn mở, được cung cấp bởi Đại học Mở Vương quốc Anh (Open University, UK) theo giấy phép CC-BY 4.0. Không thu thập dữ liệu trực tiếp từ hệ thống nội bộ của bất kỳ trường nào nhằm tuân thủ quy định bảo mật thông tin cá nhân.</w:t>
      </w:r>
    </w:p>
    <w:p w:rsidR="00000000" w:rsidDel="00000000" w:rsidP="00000000" w:rsidRDefault="00000000" w:rsidRPr="00000000" w14:paraId="00000083">
      <w:pPr>
        <w:numPr>
          <w:ilvl w:val="0"/>
          <w:numId w:val="3"/>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thời gian dữ liệu:</w:t>
      </w:r>
      <w:r w:rsidDel="00000000" w:rsidR="00000000" w:rsidRPr="00000000">
        <w:rPr>
          <w:rFonts w:ascii="Times New Roman" w:cs="Times New Roman" w:eastAsia="Times New Roman" w:hAnsi="Times New Roman"/>
          <w:sz w:val="26"/>
          <w:szCs w:val="26"/>
          <w:rtl w:val="0"/>
        </w:rPr>
        <w:t xml:space="preserve"> Dữ liệu tương tác VLE được giới hạn trong 60 ngày đầu của mỗi khóa học nhằm phục vụ bài toán cảnh báo sớm và tránh rò rỉ dữ liệu (data leakage).</w:t>
      </w:r>
    </w:p>
    <w:p w:rsidR="00000000" w:rsidDel="00000000" w:rsidP="00000000" w:rsidRDefault="00000000" w:rsidRPr="00000000" w14:paraId="00000084">
      <w:pPr>
        <w:numPr>
          <w:ilvl w:val="0"/>
          <w:numId w:val="3"/>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bài toán:</w:t>
      </w:r>
      <w:r w:rsidDel="00000000" w:rsidR="00000000" w:rsidRPr="00000000">
        <w:rPr>
          <w:rFonts w:ascii="Times New Roman" w:cs="Times New Roman" w:eastAsia="Times New Roman" w:hAnsi="Times New Roman"/>
          <w:sz w:val="26"/>
          <w:szCs w:val="26"/>
          <w:rtl w:val="0"/>
        </w:rPr>
        <w:t xml:space="preserve"> Tập trung vào bài toán phân loại đa lớp 4 mức rủi ro, xử lý mất cân bằng dữ liệu và tối ưu hóa hiệu năng mô hình. Đề tài không bao gồm triển khai hệ thống thương mại hóa.</w:t>
      </w:r>
    </w:p>
    <w:p w:rsidR="00000000" w:rsidDel="00000000" w:rsidP="00000000" w:rsidRDefault="00000000" w:rsidRPr="00000000" w14:paraId="00000085">
      <w:pPr>
        <w:numPr>
          <w:ilvl w:val="0"/>
          <w:numId w:val="3"/>
        </w:numPr>
        <w:spacing w:after="6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thời gian thực hiện:</w:t>
      </w:r>
      <w:r w:rsidDel="00000000" w:rsidR="00000000" w:rsidRPr="00000000">
        <w:rPr>
          <w:rFonts w:ascii="Times New Roman" w:cs="Times New Roman" w:eastAsia="Times New Roman" w:hAnsi="Times New Roman"/>
          <w:sz w:val="26"/>
          <w:szCs w:val="26"/>
          <w:rtl w:val="0"/>
        </w:rPr>
        <w:t xml:space="preserve"> Đề tài được nghiên cứu, triển khai và đánh giá trong thời gian 5 tháng (02/2026 — 06/2026).</w:t>
      </w:r>
      <w:r w:rsidDel="00000000" w:rsidR="00000000" w:rsidRPr="00000000">
        <w:rPr>
          <w:rtl w:val="0"/>
        </w:rPr>
      </w:r>
    </w:p>
    <w:p w:rsidR="00000000" w:rsidDel="00000000" w:rsidP="00000000" w:rsidRDefault="00000000" w:rsidRPr="00000000" w14:paraId="00000086">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y6hamcbnrgol" w:id="14"/>
      <w:bookmarkEnd w:id="14"/>
      <w:r w:rsidDel="00000000" w:rsidR="00000000" w:rsidRPr="00000000">
        <w:rPr>
          <w:rFonts w:ascii="Times New Roman" w:cs="Times New Roman" w:eastAsia="Times New Roman" w:hAnsi="Times New Roman"/>
          <w:b w:val="1"/>
          <w:bCs w:val="1"/>
          <w:sz w:val="26"/>
          <w:szCs w:val="26"/>
          <w:rtl w:val="0"/>
        </w:rPr>
        <w:t xml:space="preserve">4. Phương pháp nghiên cứu</w:t>
      </w:r>
    </w:p>
    <w:p w:rsidR="00000000" w:rsidDel="00000000" w:rsidP="00000000" w:rsidRDefault="00000000" w:rsidRPr="00000000" w14:paraId="00000087">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o3nc358unj3" w:id="15"/>
      <w:bookmarkEnd w:id="15"/>
      <w:r w:rsidDel="00000000" w:rsidR="00000000" w:rsidRPr="00000000">
        <w:rPr>
          <w:rFonts w:ascii="Times New Roman" w:cs="Times New Roman" w:eastAsia="Times New Roman" w:hAnsi="Times New Roman"/>
          <w:b w:val="1"/>
          <w:bCs w:val="1"/>
          <w:sz w:val="26"/>
          <w:szCs w:val="26"/>
          <w:rtl w:val="0"/>
        </w:rPr>
        <w:t xml:space="preserve">5. Bố cục báo cáo</w:t>
      </w:r>
    </w:p>
    <w:p w:rsidR="00000000" w:rsidDel="00000000" w:rsidP="00000000" w:rsidRDefault="00000000" w:rsidRPr="00000000" w14:paraId="00000088">
      <w:pPr>
        <w:spacing w:after="60" w:before="6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tổ chức theo cấu trúc 6 chương chính:</w:t>
      </w:r>
    </w:p>
    <w:tbl>
      <w:tblPr>
        <w:tblStyle w:val="Table2"/>
        <w:tblW w:w="8355.0" w:type="dxa"/>
        <w:jc w:val="left"/>
        <w:tblInd w:w="720.0000000000001" w:type="dxa"/>
        <w:tblLayout w:type="fixed"/>
        <w:tblLook w:val="0600"/>
      </w:tblPr>
      <w:tblGrid>
        <w:gridCol w:w="1395"/>
        <w:gridCol w:w="2430"/>
        <w:gridCol w:w="4530"/>
        <w:tblGridChange w:id="0">
          <w:tblGrid>
            <w:gridCol w:w="1395"/>
            <w:gridCol w:w="2430"/>
            <w:gridCol w:w="45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đề</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lý thuyết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máy, Supervised Learning, xử lý mất cân bằng, các mô hình và thang đo đánh giá</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nghiên cứu và xây dựng mô hình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bài toán, pipeline xử lý dữ liệu, Feature Engineering, gán nhãn rủi ro, mô hình và phương pháp đánh giá</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nghiệm và đánh giá</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thực nghiệm, kết quả EDA, so sánh F1-score và AUC, so sánh chiến lược imbalance, đánh giá chi tiết mô hình tốt nhất, ưu nhược điểm</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kiến trúc hệ thống, xây dựng giao diện web </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hướng phát triển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chung, điểm mạnh &amp; điểm yếu, hướng phát triển </w:t>
            </w:r>
          </w:p>
        </w:tc>
      </w:tr>
    </w:tbl>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pStyle w:val="Heading2"/>
        <w:spacing w:after="0" w:before="0" w:line="288" w:lineRule="auto"/>
        <w:ind w:left="0" w:firstLine="720"/>
        <w:rPr>
          <w:rFonts w:ascii="Times New Roman" w:cs="Times New Roman" w:eastAsia="Times New Roman" w:hAnsi="Times New Roman"/>
          <w:sz w:val="26"/>
          <w:szCs w:val="26"/>
        </w:rPr>
      </w:pPr>
      <w:bookmarkStart w:colFirst="0" w:colLast="0" w:name="_xklc5kkey8p" w:id="16"/>
      <w:bookmarkEnd w:id="16"/>
      <w:r w:rsidDel="00000000" w:rsidR="00000000" w:rsidRPr="00000000">
        <w:rPr>
          <w:rFonts w:ascii="Times New Roman" w:cs="Times New Roman" w:eastAsia="Times New Roman" w:hAnsi="Times New Roman"/>
          <w:b w:val="1"/>
          <w:bCs w:val="1"/>
          <w:sz w:val="26"/>
          <w:szCs w:val="26"/>
          <w:rtl w:val="0"/>
        </w:rPr>
        <w:t xml:space="preserve">6. Bảng phân chia công việc</w:t>
      </w:r>
      <w:r w:rsidDel="00000000" w:rsidR="00000000" w:rsidRPr="00000000">
        <w:rPr>
          <w:rtl w:val="0"/>
        </w:rPr>
      </w:r>
    </w:p>
    <w:p w:rsidR="00000000" w:rsidDel="00000000" w:rsidP="00000000" w:rsidRDefault="00000000" w:rsidRPr="00000000" w14:paraId="0000009D">
      <w:pPr>
        <w:pStyle w:val="Heading1"/>
        <w:jc w:val="center"/>
        <w:rPr>
          <w:rFonts w:ascii="Times New Roman" w:cs="Times New Roman" w:eastAsia="Times New Roman" w:hAnsi="Times New Roman"/>
          <w:b w:val="1"/>
          <w:bCs w:val="1"/>
          <w:sz w:val="30"/>
          <w:szCs w:val="30"/>
        </w:rPr>
      </w:pPr>
      <w:bookmarkStart w:colFirst="0" w:colLast="0" w:name="_je5x289iz7i8" w:id="17"/>
      <w:bookmarkEnd w:id="17"/>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ind w:left="720" w:firstLine="0"/>
        <w:jc w:val="left"/>
        <w:rPr>
          <w:rFonts w:ascii="Times New Roman" w:cs="Times New Roman" w:eastAsia="Times New Roman" w:hAnsi="Times New Roman"/>
          <w:b w:val="1"/>
          <w:bCs w:val="1"/>
          <w:sz w:val="30"/>
          <w:szCs w:val="30"/>
        </w:rPr>
      </w:pPr>
      <w:bookmarkStart w:colFirst="0" w:colLast="0" w:name="_e7cv5773s6go" w:id="18"/>
      <w:bookmarkEnd w:id="18"/>
      <w:r w:rsidDel="00000000" w:rsidR="00000000" w:rsidRPr="00000000">
        <w:rPr>
          <w:rFonts w:ascii="Times New Roman" w:cs="Times New Roman" w:eastAsia="Times New Roman" w:hAnsi="Times New Roman"/>
          <w:b w:val="1"/>
          <w:bCs w:val="1"/>
          <w:sz w:val="30"/>
          <w:szCs w:val="30"/>
          <w:rtl w:val="0"/>
        </w:rPr>
        <w:t xml:space="preserve">CHƯƠNG 1: CƠ SỞ LÝ THUYẾT</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y6g6hcboblb8" w:id="19"/>
      <w:bookmarkEnd w:id="19"/>
      <w:r w:rsidDel="00000000" w:rsidR="00000000" w:rsidRPr="00000000">
        <w:rPr>
          <w:rFonts w:ascii="Times New Roman" w:cs="Times New Roman" w:eastAsia="Times New Roman" w:hAnsi="Times New Roman"/>
          <w:b w:val="1"/>
          <w:bCs w:val="1"/>
          <w:sz w:val="26"/>
          <w:szCs w:val="26"/>
          <w:rtl w:val="0"/>
        </w:rPr>
        <w:t xml:space="preserve">1.1. Tổng quan về Học máy (Machine Learning)</w:t>
      </w:r>
    </w:p>
    <w:p w:rsidR="00000000" w:rsidDel="00000000" w:rsidP="00000000" w:rsidRDefault="00000000" w:rsidRPr="00000000" w14:paraId="000000A1">
      <w:pPr>
        <w:pStyle w:val="Heading3"/>
        <w:spacing w:after="0" w:before="0" w:line="276" w:lineRule="auto"/>
        <w:ind w:left="720" w:firstLine="0"/>
        <w:rPr>
          <w:rFonts w:ascii="Times New Roman" w:cs="Times New Roman" w:eastAsia="Times New Roman" w:hAnsi="Times New Roman"/>
          <w:b w:val="1"/>
          <w:bCs w:val="1"/>
          <w:i w:val="1"/>
          <w:iCs w:val="1"/>
          <w:color w:val="000000"/>
          <w:sz w:val="26"/>
          <w:szCs w:val="26"/>
        </w:rPr>
      </w:pPr>
      <w:bookmarkStart w:colFirst="0" w:colLast="0" w:name="_p159ndyaqqw7"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1.1.1. Khái niệm cơ bản</w:t>
      </w:r>
    </w:p>
    <w:p w:rsidR="00000000" w:rsidDel="00000000" w:rsidP="00000000" w:rsidRDefault="00000000" w:rsidRPr="00000000" w14:paraId="000000A2">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(Machine Learning) là một nhánh của Trí tuệ nhân tạo (AI), cho phép hệ thống tự động học từ dữ liệu và cải thiện hiệu suất theo thời gian mà không cần lập trình tường minh. Mô hình học máy tìm kiếm các quy luật ẩn trong dữ liệu đầu vào để đưa ra dự đoán hoặc quyết định trên dữ liệu mới.</w:t>
      </w:r>
    </w:p>
    <w:p w:rsidR="00000000" w:rsidDel="00000000" w:rsidP="00000000" w:rsidRDefault="00000000" w:rsidRPr="00000000" w14:paraId="000000A3">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ngôn ngữ lập trình Python với các thư viện chính: Pandas, NumPy (xử lý dữ liệu), Matplotlib, Seaborn (trực quan hóa), Scikit-learn, XGBoost, LightGBM, imbalanced-learn (xây dựng mô hình). Môi trường phát triển: Jupyter Notebook trong Anaconda.</w:t>
      </w:r>
    </w:p>
    <w:p w:rsidR="00000000" w:rsidDel="00000000" w:rsidP="00000000" w:rsidRDefault="00000000" w:rsidRPr="00000000" w14:paraId="000000A4">
      <w:pPr>
        <w:pStyle w:val="Heading3"/>
        <w:spacing w:after="0" w:before="0" w:line="276" w:lineRule="auto"/>
        <w:ind w:left="720" w:firstLine="0"/>
        <w:rPr>
          <w:rFonts w:ascii="Times New Roman" w:cs="Times New Roman" w:eastAsia="Times New Roman" w:hAnsi="Times New Roman"/>
          <w:b w:val="1"/>
          <w:bCs w:val="1"/>
          <w:i w:val="1"/>
          <w:iCs w:val="1"/>
          <w:color w:val="000000"/>
          <w:sz w:val="26"/>
          <w:szCs w:val="26"/>
        </w:rPr>
      </w:pPr>
      <w:bookmarkStart w:colFirst="0" w:colLast="0" w:name="_q93gypjudzi5"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1.1.2. Quy trình xây dựng hệ thống Học máy</w:t>
      </w:r>
    </w:p>
    <w:p w:rsidR="00000000" w:rsidDel="00000000" w:rsidP="00000000" w:rsidRDefault="00000000" w:rsidRPr="00000000" w14:paraId="000000A5">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áp dụng quy trình chuẩn 7 bước:</w:t>
      </w:r>
    </w:p>
    <w:p w:rsidR="00000000" w:rsidDel="00000000" w:rsidP="00000000" w:rsidRDefault="00000000" w:rsidRPr="00000000" w14:paraId="000000A6">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dữ liệu từ bộ dữ liệu OULAD.</w:t>
      </w:r>
    </w:p>
    <w:p w:rsidR="00000000" w:rsidDel="00000000" w:rsidP="00000000" w:rsidRDefault="00000000" w:rsidRPr="00000000" w14:paraId="000000A7">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xử lý dữ liệu: làm sạch, xử lý giá trị thiếu, chuẩn hóa và mã hóa biến.</w:t>
      </w:r>
    </w:p>
    <w:p w:rsidR="00000000" w:rsidDel="00000000" w:rsidP="00000000" w:rsidRDefault="00000000" w:rsidRPr="00000000" w14:paraId="000000A8">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khám phá dữ liệu (EDA) và phân tích imbalance.</w:t>
      </w:r>
    </w:p>
    <w:p w:rsidR="00000000" w:rsidDel="00000000" w:rsidP="00000000" w:rsidRDefault="00000000" w:rsidRPr="00000000" w14:paraId="000000A9">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và xây dựng mô hình phân loại phù hợp.</w:t>
      </w:r>
    </w:p>
    <w:p w:rsidR="00000000" w:rsidDel="00000000" w:rsidP="00000000" w:rsidRDefault="00000000" w:rsidRPr="00000000" w14:paraId="000000AA">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mô hình trên tập train với chiến lược xử lý mất cân bằng.</w:t>
      </w:r>
    </w:p>
    <w:p w:rsidR="00000000" w:rsidDel="00000000" w:rsidP="00000000" w:rsidRDefault="00000000" w:rsidRPr="00000000" w14:paraId="000000AB">
      <w:pPr>
        <w:numPr>
          <w:ilvl w:val="0"/>
          <w:numId w:val="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 trên tập test bằng F1-score (Macro) và AUC.</w:t>
      </w:r>
    </w:p>
    <w:p w:rsidR="00000000" w:rsidDel="00000000" w:rsidP="00000000" w:rsidRDefault="00000000" w:rsidRPr="00000000" w14:paraId="000000AC">
      <w:pPr>
        <w:numPr>
          <w:ilvl w:val="0"/>
          <w:numId w:val="9"/>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siêu tham số.</w:t>
      </w:r>
    </w:p>
    <w:p w:rsidR="00000000" w:rsidDel="00000000" w:rsidP="00000000" w:rsidRDefault="00000000" w:rsidRPr="00000000" w14:paraId="000000AD">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c94uxcbf7lc" w:id="22"/>
      <w:bookmarkEnd w:id="22"/>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b w:val="1"/>
          <w:bCs w:val="1"/>
          <w:sz w:val="26"/>
          <w:szCs w:val="26"/>
          <w:rtl w:val="0"/>
        </w:rPr>
        <w:t xml:space="preserve">Học máy có giám sát (Supervised Learning)</w:t>
      </w:r>
    </w:p>
    <w:p w:rsidR="00000000" w:rsidDel="00000000" w:rsidP="00000000" w:rsidRDefault="00000000" w:rsidRPr="00000000" w14:paraId="000000AE">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có giám sát là phương pháp huấn luyện mô hình trên tập dữ liệu có nhãn, bao gồm hai thành phần:</w:t>
      </w:r>
    </w:p>
    <w:p w:rsidR="00000000" w:rsidDel="00000000" w:rsidP="00000000" w:rsidRDefault="00000000" w:rsidRPr="00000000" w14:paraId="000000AF">
      <w:pPr>
        <w:numPr>
          <w:ilvl w:val="0"/>
          <w:numId w:val="20"/>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(Features — X): Vector đầu vào gồm các biến độc lập mô tả đặc điểm của từng sinh viên (hành vi VLE, điểm số, nhân khẩu học).</w:t>
      </w:r>
    </w:p>
    <w:p w:rsidR="00000000" w:rsidDel="00000000" w:rsidP="00000000" w:rsidRDefault="00000000" w:rsidRPr="00000000" w14:paraId="000000B0">
      <w:pPr>
        <w:numPr>
          <w:ilvl w:val="0"/>
          <w:numId w:val="20"/>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(Label — Y): Biến mục tiêu cần dự đoán, ở đây là mức độ rủi ro học tập Y ∈ {0, 1, 2, 3</w:t>
      </w:r>
    </w:p>
    <w:p w:rsidR="00000000" w:rsidDel="00000000" w:rsidP="00000000" w:rsidRDefault="00000000" w:rsidRPr="00000000" w14:paraId="000000B1">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bài toán Phân lớp đa lớp (Multi-class Classification), trong đó mỗi sinh viên được gán một trong bốn mức rủi ro: Thấp (0), Trung bình (1), Cao (2) và Rất cao (3).</w:t>
      </w:r>
    </w:p>
    <w:p w:rsidR="00000000" w:rsidDel="00000000" w:rsidP="00000000" w:rsidRDefault="00000000" w:rsidRPr="00000000" w14:paraId="000000B2">
      <w:pPr>
        <w:pStyle w:val="Heading2"/>
        <w:spacing w:after="0" w:before="0" w:line="276" w:lineRule="auto"/>
        <w:ind w:left="720" w:firstLine="0"/>
        <w:rPr>
          <w:rFonts w:ascii="Times New Roman" w:cs="Times New Roman" w:eastAsia="Times New Roman" w:hAnsi="Times New Roman"/>
          <w:sz w:val="26"/>
          <w:szCs w:val="26"/>
        </w:rPr>
      </w:pPr>
      <w:bookmarkStart w:colFirst="0" w:colLast="0" w:name="_ypn8pfx2ikcz" w:id="23"/>
      <w:bookmarkEnd w:id="23"/>
      <w:r w:rsidDel="00000000" w:rsidR="00000000" w:rsidRPr="00000000">
        <w:rPr>
          <w:rFonts w:ascii="Times New Roman" w:cs="Times New Roman" w:eastAsia="Times New Roman" w:hAnsi="Times New Roman"/>
          <w:b w:val="1"/>
          <w:bCs w:val="1"/>
          <w:sz w:val="26"/>
          <w:szCs w:val="26"/>
          <w:rtl w:val="0"/>
        </w:rPr>
        <w:t xml:space="preserve">1.3. Vấn đề dữ liệu mất cân bằng (Imbalanced Dataset)</w:t>
      </w:r>
      <w:r w:rsidDel="00000000" w:rsidR="00000000" w:rsidRPr="00000000">
        <w:rPr>
          <w:rtl w:val="0"/>
        </w:rPr>
      </w:r>
    </w:p>
    <w:p w:rsidR="00000000" w:rsidDel="00000000" w:rsidP="00000000" w:rsidRDefault="00000000" w:rsidRPr="00000000" w14:paraId="000000B3">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mất cân bằng xảy ra khi số lượng mẫu thuộc một lớp áp đảo hoàn toàn so với các lớp còn lại. Trong bộ dữ liệu OULAD, lớp Very High (Fail + Withdrawn) chiếm ~52.8%, trong khi lớp High chỉ chiếm ~1.9%. Nếu không xử lý, mô hình sẽ bị thiên kiến (bias) về phía lớp đa số, dẫn đến accuracy cao nhưng F1-score và AUC thấp trên các lớp thiểu số.</w:t>
      </w:r>
    </w:p>
    <w:p w:rsidR="00000000" w:rsidDel="00000000" w:rsidP="00000000" w:rsidRDefault="00000000" w:rsidRPr="00000000" w14:paraId="000000B4">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so sánh ba chiến lược xử lý:</w:t>
      </w:r>
    </w:p>
    <w:p w:rsidR="00000000" w:rsidDel="00000000" w:rsidP="00000000" w:rsidRDefault="00000000" w:rsidRPr="00000000" w14:paraId="000000B5">
      <w:pPr>
        <w:numPr>
          <w:ilvl w:val="0"/>
          <w:numId w:val="1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mẫu tổng hợp cho lớp thiểu số bằng nội suy k-NN.SMOTE (Synthetic Minority Over-sampling Technique):</w:t>
      </w:r>
    </w:p>
    <w:p w:rsidR="00000000" w:rsidDel="00000000" w:rsidP="00000000" w:rsidRDefault="00000000" w:rsidRPr="00000000" w14:paraId="000000B6">
      <w:pPr>
        <w:numPr>
          <w:ilvl w:val="0"/>
          <w:numId w:val="1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trọng số penalty cho lớp thiểu số trong hàm loss.class_weight = 'balanced'</w:t>
      </w:r>
    </w:p>
    <w:p w:rsidR="00000000" w:rsidDel="00000000" w:rsidP="00000000" w:rsidRDefault="00000000" w:rsidRPr="00000000" w14:paraId="000000B7">
      <w:pPr>
        <w:numPr>
          <w:ilvl w:val="0"/>
          <w:numId w:val="14"/>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Ensemble tích hợp cơ chế cân bằng lớp vào quá trình bootstrap.</w:t>
      </w:r>
    </w:p>
    <w:p w:rsidR="00000000" w:rsidDel="00000000" w:rsidP="00000000" w:rsidRDefault="00000000" w:rsidRPr="00000000" w14:paraId="000000B8">
      <w:pPr>
        <w:pStyle w:val="Heading2"/>
        <w:spacing w:after="0" w:before="0" w:line="276" w:lineRule="auto"/>
        <w:ind w:left="0" w:firstLine="720"/>
        <w:rPr>
          <w:rFonts w:ascii="Times New Roman" w:cs="Times New Roman" w:eastAsia="Times New Roman" w:hAnsi="Times New Roman"/>
          <w:b w:val="1"/>
          <w:bCs w:val="1"/>
          <w:sz w:val="26"/>
          <w:szCs w:val="26"/>
        </w:rPr>
      </w:pPr>
      <w:bookmarkStart w:colFirst="0" w:colLast="0" w:name="_u4gavup524v5" w:id="24"/>
      <w:bookmarkEnd w:id="24"/>
      <w:r w:rsidDel="00000000" w:rsidR="00000000" w:rsidRPr="00000000">
        <w:rPr>
          <w:rFonts w:ascii="Times New Roman" w:cs="Times New Roman" w:eastAsia="Times New Roman" w:hAnsi="Times New Roman"/>
          <w:b w:val="1"/>
          <w:bCs w:val="1"/>
          <w:sz w:val="26"/>
          <w:szCs w:val="26"/>
          <w:rtl w:val="0"/>
        </w:rPr>
        <w:t xml:space="preserve">1.4. Các mô hình máy học được sử dụng</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bl>
      <w:tblPr>
        <w:tblStyle w:val="Table3"/>
        <w:tblW w:w="8295.0" w:type="dxa"/>
        <w:jc w:val="left"/>
        <w:tblInd w:w="7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15"/>
        <w:gridCol w:w="2235"/>
        <w:gridCol w:w="2115"/>
        <w:tblGridChange w:id="0">
          <w:tblGrid>
            <w:gridCol w:w="2130"/>
            <w:gridCol w:w="1815"/>
            <w:gridCol w:w="2235"/>
            <w:gridCol w:w="211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hình</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Loại</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Ưu điểm chính</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D">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 trong đề tài</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Tuyến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giải thích được</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(Bagging)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overfitting, ổn định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cao, xử lý tốt missing</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chính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nhanh, AUC cao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tốt nhất (kỳ vọng)</w:t>
            </w:r>
          </w:p>
        </w:tc>
      </w:tr>
    </w:tbl>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6gxwexg170di" w:id="25"/>
      <w:bookmarkEnd w:id="25"/>
      <w:r w:rsidDel="00000000" w:rsidR="00000000" w:rsidRPr="00000000">
        <w:rPr>
          <w:rFonts w:ascii="Times New Roman" w:cs="Times New Roman" w:eastAsia="Times New Roman" w:hAnsi="Times New Roman"/>
          <w:b w:val="1"/>
          <w:bCs w:val="1"/>
          <w:sz w:val="26"/>
          <w:szCs w:val="26"/>
          <w:rtl w:val="0"/>
        </w:rPr>
        <w:t xml:space="preserve">1.5. Thang đo độ chính xác, hiệu suất và hiệu quả của mô hình máy học </w:t>
      </w:r>
    </w:p>
    <w:p w:rsidR="00000000" w:rsidDel="00000000" w:rsidP="00000000" w:rsidRDefault="00000000" w:rsidRPr="00000000" w14:paraId="000000D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toàn diện mô hình phân loại đa lớp với dữ liệu mất cân bằng, đề tài sử dụng ba nhóm chỉ số:</w:t>
      </w:r>
    </w:p>
    <w:p w:rsidR="00000000" w:rsidDel="00000000" w:rsidP="00000000" w:rsidRDefault="00000000" w:rsidRPr="00000000" w14:paraId="000000D1">
      <w:pPr>
        <w:numPr>
          <w:ilvl w:val="0"/>
          <w:numId w:val="10"/>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 (Macro): </w:t>
      </w:r>
      <w:r w:rsidDel="00000000" w:rsidR="00000000" w:rsidRPr="00000000">
        <w:rPr>
          <w:rFonts w:ascii="Times New Roman" w:cs="Times New Roman" w:eastAsia="Times New Roman" w:hAnsi="Times New Roman"/>
          <w:sz w:val="26"/>
          <w:szCs w:val="26"/>
          <w:rtl w:val="0"/>
        </w:rPr>
        <w:t xml:space="preserve">Trung bình F1 trên tất cả các lớp với trọng số bằng nhau, phù hợp khi cần đánh giá đồng đều cả lớp thiểu số và đa số.</w:t>
      </w:r>
    </w:p>
    <w:p w:rsidR="00000000" w:rsidDel="00000000" w:rsidP="00000000" w:rsidRDefault="00000000" w:rsidRPr="00000000" w14:paraId="000000D2">
      <w:pPr>
        <w:numPr>
          <w:ilvl w:val="0"/>
          <w:numId w:val="10"/>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AUC-ROC (One-vs-Rest): </w:t>
      </w:r>
      <w:r w:rsidDel="00000000" w:rsidR="00000000" w:rsidRPr="00000000">
        <w:rPr>
          <w:rFonts w:ascii="Times New Roman" w:cs="Times New Roman" w:eastAsia="Times New Roman" w:hAnsi="Times New Roman"/>
          <w:sz w:val="26"/>
          <w:szCs w:val="26"/>
          <w:rtl w:val="0"/>
        </w:rPr>
        <w:t xml:space="preserve">Diện tích dưới đường cong ROC theo chiến lược One-vs-Rest, đo khả năng phân biệt từng mức rủi ro so với phần còn lại.</w:t>
      </w:r>
    </w:p>
    <w:p w:rsidR="00000000" w:rsidDel="00000000" w:rsidP="00000000" w:rsidRDefault="00000000" w:rsidRPr="00000000" w14:paraId="000000D3">
      <w:pPr>
        <w:numPr>
          <w:ilvl w:val="0"/>
          <w:numId w:val="10"/>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Confusion Matrix: </w:t>
      </w:r>
      <w:r w:rsidDel="00000000" w:rsidR="00000000" w:rsidRPr="00000000">
        <w:rPr>
          <w:rFonts w:ascii="Times New Roman" w:cs="Times New Roman" w:eastAsia="Times New Roman" w:hAnsi="Times New Roman"/>
          <w:sz w:val="26"/>
          <w:szCs w:val="26"/>
          <w:rtl w:val="0"/>
        </w:rPr>
        <w:t xml:space="preserve">Ma trận nhầm lẫn giúp phân tích chi tiết các trường hợp phân loại sai giữa các mức rủi ro, đặc biệt quan trọng với lớp High (thiểu số).</w:t>
      </w:r>
      <w:r w:rsidDel="00000000" w:rsidR="00000000" w:rsidRPr="00000000">
        <w:rPr>
          <w:rtl w:val="0"/>
        </w:rPr>
      </w:r>
    </w:p>
    <w:p w:rsidR="00000000" w:rsidDel="00000000" w:rsidP="00000000" w:rsidRDefault="00000000" w:rsidRPr="00000000" w14:paraId="000000D4">
      <w:pPr>
        <w:pStyle w:val="Heading1"/>
        <w:ind w:left="720" w:firstLine="0"/>
        <w:jc w:val="center"/>
        <w:rPr>
          <w:rFonts w:ascii="Times New Roman" w:cs="Times New Roman" w:eastAsia="Times New Roman" w:hAnsi="Times New Roman"/>
          <w:b w:val="1"/>
          <w:bCs w:val="1"/>
          <w:sz w:val="30"/>
          <w:szCs w:val="30"/>
        </w:rPr>
      </w:pPr>
      <w:bookmarkStart w:colFirst="0" w:colLast="0" w:name="_mhcig48h9ag" w:id="26"/>
      <w:bookmarkEnd w:id="26"/>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ind w:left="720" w:firstLine="0"/>
        <w:rPr>
          <w:rFonts w:ascii="Times New Roman" w:cs="Times New Roman" w:eastAsia="Times New Roman" w:hAnsi="Times New Roman"/>
          <w:b w:val="1"/>
          <w:bCs w:val="1"/>
          <w:sz w:val="30"/>
          <w:szCs w:val="30"/>
        </w:rPr>
      </w:pPr>
      <w:bookmarkStart w:colFirst="0" w:colLast="0" w:name="_8913kytomni8" w:id="27"/>
      <w:bookmarkEnd w:id="27"/>
      <w:r w:rsidDel="00000000" w:rsidR="00000000" w:rsidRPr="00000000">
        <w:rPr>
          <w:rFonts w:ascii="Times New Roman" w:cs="Times New Roman" w:eastAsia="Times New Roman" w:hAnsi="Times New Roman"/>
          <w:b w:val="1"/>
          <w:bCs w:val="1"/>
          <w:sz w:val="30"/>
          <w:szCs w:val="30"/>
          <w:rtl w:val="0"/>
        </w:rPr>
        <w:t xml:space="preserve">CHƯƠNG 2: PHƯƠNG PHÁP NGHIÊN CỨU VÀ XÂY DỰNG MÔ HÌNH MÁY HỌC</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pStyle w:val="Heading2"/>
        <w:spacing w:after="0" w:before="0" w:lineRule="auto"/>
        <w:ind w:left="720" w:firstLine="0"/>
        <w:rPr>
          <w:rFonts w:ascii="Times New Roman" w:cs="Times New Roman" w:eastAsia="Times New Roman" w:hAnsi="Times New Roman"/>
          <w:b w:val="1"/>
          <w:bCs w:val="1"/>
          <w:sz w:val="26"/>
          <w:szCs w:val="26"/>
        </w:rPr>
      </w:pPr>
      <w:bookmarkStart w:colFirst="0" w:colLast="0" w:name="_i3o0b4sb0h9q" w:id="28"/>
      <w:bookmarkEnd w:id="28"/>
      <w:r w:rsidDel="00000000" w:rsidR="00000000" w:rsidRPr="00000000">
        <w:rPr>
          <w:rFonts w:ascii="Times New Roman" w:cs="Times New Roman" w:eastAsia="Times New Roman" w:hAnsi="Times New Roman"/>
          <w:b w:val="1"/>
          <w:bCs w:val="1"/>
          <w:sz w:val="26"/>
          <w:szCs w:val="26"/>
          <w:rtl w:val="0"/>
        </w:rPr>
        <w:t xml:space="preserve">2.1. Xác định bài toán và dữ liệu</w:t>
      </w:r>
    </w:p>
    <w:p w:rsidR="00000000" w:rsidDel="00000000" w:rsidP="00000000" w:rsidRDefault="00000000" w:rsidRPr="00000000" w14:paraId="000000D8">
      <w:pPr>
        <w:pStyle w:val="Heading3"/>
        <w:spacing w:after="0" w:before="0" w:lineRule="auto"/>
        <w:ind w:left="720" w:firstLine="0"/>
        <w:rPr>
          <w:rFonts w:ascii="Times New Roman" w:cs="Times New Roman" w:eastAsia="Times New Roman" w:hAnsi="Times New Roman"/>
          <w:i w:val="1"/>
          <w:iCs w:val="1"/>
          <w:sz w:val="26"/>
          <w:szCs w:val="26"/>
        </w:rPr>
      </w:pPr>
      <w:bookmarkStart w:colFirst="0" w:colLast="0" w:name="_av00fz1rbgyc" w:id="29"/>
      <w:bookmarkEnd w:id="29"/>
      <w:r w:rsidDel="00000000" w:rsidR="00000000" w:rsidRPr="00000000">
        <w:rPr>
          <w:rFonts w:ascii="Times New Roman" w:cs="Times New Roman" w:eastAsia="Times New Roman" w:hAnsi="Times New Roman"/>
          <w:b w:val="1"/>
          <w:bCs w:val="1"/>
          <w:i w:val="1"/>
          <w:iCs w:val="1"/>
          <w:color w:val="000000"/>
          <w:sz w:val="26"/>
          <w:szCs w:val="26"/>
          <w:rtl w:val="0"/>
        </w:rPr>
        <w:t xml:space="preserve">2.1.1. Phát biểu bài toán bài toán</w:t>
      </w:r>
      <w:r w:rsidDel="00000000" w:rsidR="00000000" w:rsidRPr="00000000">
        <w:rPr>
          <w:rtl w:val="0"/>
        </w:rPr>
      </w:r>
    </w:p>
    <w:p w:rsidR="00000000" w:rsidDel="00000000" w:rsidP="00000000" w:rsidRDefault="00000000" w:rsidRPr="00000000" w14:paraId="000000D9">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được mô hình hóa thành bài toán Phân loại có giám sát đa lớp (Multi-class Supervised Classification) với định nghĩa chính thức:</w:t>
      </w:r>
    </w:p>
    <w:p w:rsidR="00000000" w:rsidDel="00000000" w:rsidP="00000000" w:rsidRDefault="00000000" w:rsidRPr="00000000" w14:paraId="000000DA">
      <w:pPr>
        <w:numPr>
          <w:ilvl w:val="0"/>
          <w:numId w:val="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S = {s₁, s₂, ..., s_n} gồm n = 32.593 lượt đăng ký môn học.</w:t>
      </w:r>
    </w:p>
    <w:p w:rsidR="00000000" w:rsidDel="00000000" w:rsidP="00000000" w:rsidRDefault="00000000" w:rsidRPr="00000000" w14:paraId="000000DB">
      <w:pPr>
        <w:numPr>
          <w:ilvl w:val="0"/>
          <w:numId w:val="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cắt (Time cut-off T): T = ngày thứ 60 của khóa học, đảm bảo chỉ dùng dữ liệu có thể quan sát được tại thời điểm cảnh báo sớm.</w:t>
      </w:r>
    </w:p>
    <w:p w:rsidR="00000000" w:rsidDel="00000000" w:rsidP="00000000" w:rsidRDefault="00000000" w:rsidRPr="00000000" w14:paraId="000000DC">
      <w:pPr>
        <w:numPr>
          <w:ilvl w:val="0"/>
          <w:numId w:val="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đặc trưng Xᵢ: Gồm thông tin tĩnh (nhân khẩu học) và thông tin động (tương tác VLE, điểm số) tính đến ngày T.</w:t>
      </w:r>
    </w:p>
    <w:p w:rsidR="00000000" w:rsidDel="00000000" w:rsidP="00000000" w:rsidRDefault="00000000" w:rsidRPr="00000000" w14:paraId="000000DD">
      <w:pPr>
        <w:numPr>
          <w:ilvl w:val="0"/>
          <w:numId w:val="4"/>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Nhãn mục tiêu Yᵢ: Y ∈ {0, 1, 2, 3} tương ứng Thấp, Trung bình, Cao, Rất cao.</w:t>
      </w:r>
    </w:p>
    <w:p w:rsidR="00000000" w:rsidDel="00000000" w:rsidP="00000000" w:rsidRDefault="00000000" w:rsidRPr="00000000" w14:paraId="000000DE">
      <w:pPr>
        <w:numPr>
          <w:ilvl w:val="0"/>
          <w:numId w:val="4"/>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hàm f: X → Y tối ưu hóa Macro F1-score, đặc biệt giảm thiểu bỏ sót sinh viên nhóm rủi ro Cao và Rất cao.</w:t>
      </w:r>
    </w:p>
    <w:p w:rsidR="00000000" w:rsidDel="00000000" w:rsidP="00000000" w:rsidRDefault="00000000" w:rsidRPr="00000000" w14:paraId="000000DF">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igmkp4ts9h5h" w:id="30"/>
      <w:bookmarkEnd w:id="30"/>
      <w:r w:rsidDel="00000000" w:rsidR="00000000" w:rsidRPr="00000000">
        <w:rPr>
          <w:rFonts w:ascii="Times New Roman" w:cs="Times New Roman" w:eastAsia="Times New Roman" w:hAnsi="Times New Roman"/>
          <w:b w:val="1"/>
          <w:bCs w:val="1"/>
          <w:i w:val="1"/>
          <w:iCs w:val="1"/>
          <w:color w:val="000000"/>
          <w:sz w:val="26"/>
          <w:szCs w:val="26"/>
          <w:rtl w:val="0"/>
        </w:rPr>
        <w:t xml:space="preserve">2.1.2. Nguồn dữ liệu (Data Source)</w:t>
      </w:r>
    </w:p>
    <w:p w:rsidR="00000000" w:rsidDel="00000000" w:rsidP="00000000" w:rsidRDefault="00000000" w:rsidRPr="00000000" w14:paraId="000000E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bộ dữ liệu OULAD (Open University Learning Analytics Dataset) tại địa chỉ:</w:t>
      </w:r>
      <w:hyperlink r:id="rId9">
        <w:r w:rsidDel="00000000" w:rsidR="00000000" w:rsidRPr="00000000">
          <w:rPr>
            <w:rFonts w:ascii="Times New Roman" w:cs="Times New Roman" w:eastAsia="Times New Roman" w:hAnsi="Times New Roman"/>
            <w:color w:val="1155cc"/>
            <w:sz w:val="26"/>
            <w:szCs w:val="26"/>
            <w:u w:val="single"/>
            <w:rtl w:val="0"/>
          </w:rPr>
          <w:t xml:space="preserve"> https://analyse.kmi.open.ac.uk/open-dataset.</w:t>
        </w:r>
      </w:hyperlink>
      <w:r w:rsidDel="00000000" w:rsidR="00000000" w:rsidRPr="00000000">
        <w:rPr>
          <w:rFonts w:ascii="Times New Roman" w:cs="Times New Roman" w:eastAsia="Times New Roman" w:hAnsi="Times New Roman"/>
          <w:sz w:val="26"/>
          <w:szCs w:val="26"/>
          <w:rtl w:val="0"/>
        </w:rPr>
        <w:t xml:space="preserve"> Bộ dữ liệu bao gồm 32.593 bản ghi sinh viên tham gia 22 module khóa học, tổ chức dưới dạng 7 bảng CSV. Nghiên cứu tập trung vào 4 bảng cốt lõi:</w:t>
      </w:r>
    </w:p>
    <w:tbl>
      <w:tblPr>
        <w:tblStyle w:val="Table4"/>
        <w:tblW w:w="8295.0" w:type="dxa"/>
        <w:jc w:val="left"/>
        <w:tblInd w:w="7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490"/>
        <w:gridCol w:w="3510"/>
        <w:tblGridChange w:id="0">
          <w:tblGrid>
            <w:gridCol w:w="2295"/>
            <w:gridCol w:w="2490"/>
            <w:gridCol w:w="351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1">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Bảng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2">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Quy mô</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3">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chính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4">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studentInfo</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5">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32.593 bản ghi, 12 thuộc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6">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khẩu học, kết quả cuối kỳ (final_result)</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studentVle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&gt;10.6 triệu bản ghi, 6 thuộc tính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tương tác hàng ngày trên LMS (date, sum_click)</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A">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assessments</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B">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 bản ghi, 6 thuộc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C">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bài kiểm tra, hạn chót nộp bài (date)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studentAssessment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173.912 bản ghi, 5 thuộc tính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làm bài: điểm số, ngày nộp thực tế</w:t>
            </w:r>
          </w:p>
        </w:tc>
      </w:tr>
    </w:tbl>
    <w:p w:rsidR="00000000" w:rsidDel="00000000" w:rsidP="00000000" w:rsidRDefault="00000000" w:rsidRPr="00000000" w14:paraId="000000F0">
      <w:pPr>
        <w:pStyle w:val="Heading2"/>
        <w:keepNext w:val="0"/>
        <w:keepLines w:val="0"/>
        <w:spacing w:after="0" w:before="120" w:lineRule="auto"/>
        <w:ind w:left="720" w:firstLine="0"/>
        <w:rPr>
          <w:rFonts w:ascii="Times New Roman" w:cs="Times New Roman" w:eastAsia="Times New Roman" w:hAnsi="Times New Roman"/>
          <w:b w:val="1"/>
          <w:bCs w:val="1"/>
          <w:sz w:val="26"/>
          <w:szCs w:val="26"/>
        </w:rPr>
      </w:pPr>
      <w:bookmarkStart w:colFirst="0" w:colLast="0" w:name="_3txhjffot80" w:id="31"/>
      <w:bookmarkEnd w:id="31"/>
      <w:r w:rsidDel="00000000" w:rsidR="00000000" w:rsidRPr="00000000">
        <w:rPr>
          <w:rFonts w:ascii="Times New Roman" w:cs="Times New Roman" w:eastAsia="Times New Roman" w:hAnsi="Times New Roman"/>
          <w:b w:val="1"/>
          <w:bCs w:val="1"/>
          <w:sz w:val="26"/>
          <w:szCs w:val="26"/>
          <w:rtl w:val="0"/>
        </w:rPr>
        <w:t xml:space="preserve">2.2. Phân tích khám phá dữ liệu (EDA) và Vấn đề mất cân bằng</w:t>
      </w:r>
    </w:p>
    <w:p w:rsidR="00000000" w:rsidDel="00000000" w:rsidP="00000000" w:rsidRDefault="00000000" w:rsidRPr="00000000" w14:paraId="000000F1">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pipeline xử lý dữ liệu, nhóm tiến hành phân tích khám phá dữ liệu toàn diện bằng thư viện Matplotlib và Seaborn nhằm hiểu sâu phân phối dữ liệu trước khi xây dựng mô hình.</w:t>
      </w:r>
    </w:p>
    <w:p w:rsidR="00000000" w:rsidDel="00000000" w:rsidP="00000000" w:rsidRDefault="00000000" w:rsidRPr="00000000" w14:paraId="000000F2">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a141ldp8fpx0" w:id="32"/>
      <w:bookmarkEnd w:id="32"/>
      <w:r w:rsidDel="00000000" w:rsidR="00000000" w:rsidRPr="00000000">
        <w:rPr>
          <w:rFonts w:ascii="Times New Roman" w:cs="Times New Roman" w:eastAsia="Times New Roman" w:hAnsi="Times New Roman"/>
          <w:b w:val="1"/>
          <w:bCs w:val="1"/>
          <w:i w:val="1"/>
          <w:iCs w:val="1"/>
          <w:color w:val="000000"/>
          <w:sz w:val="26"/>
          <w:szCs w:val="26"/>
          <w:rtl w:val="0"/>
        </w:rPr>
        <w:t xml:space="preserve">2.2.1. Phân tích phân phối nhãn (Imbalance Analysis) </w:t>
      </w:r>
    </w:p>
    <w:p w:rsidR="00000000" w:rsidDel="00000000" w:rsidP="00000000" w:rsidRDefault="00000000" w:rsidRPr="00000000" w14:paraId="000000F3">
      <w:pPr>
        <w:spacing w:after="80" w:before="8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phân tích cho thấy phân phối nhãn thực tế trong bộ dữ liệu OULAD như sau:</w:t>
      </w:r>
    </w:p>
    <w:p w:rsidR="00000000" w:rsidDel="00000000" w:rsidP="00000000" w:rsidRDefault="00000000" w:rsidRPr="00000000" w14:paraId="000000F4">
      <w:pPr>
        <w:spacing w:after="80" w:before="80" w:line="360" w:lineRule="auto"/>
        <w:ind w:left="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21150" cy="1665922"/>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21150" cy="1665922"/>
                    </a:xfrm>
                    <a:prstGeom prst="rect"/>
                    <a:ln/>
                  </pic:spPr>
                </pic:pic>
              </a:graphicData>
            </a:graphic>
          </wp:inline>
        </w:drawing>
      </w:r>
      <w:r w:rsidDel="00000000" w:rsidR="00000000" w:rsidRPr="00000000">
        <w:rPr>
          <w:rtl w:val="0"/>
        </w:rPr>
      </w:r>
    </w:p>
    <w:tbl>
      <w:tblPr>
        <w:tblStyle w:val="Table5"/>
        <w:tblW w:w="8280.0" w:type="dxa"/>
        <w:jc w:val="left"/>
        <w:tblInd w:w="7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25"/>
        <w:gridCol w:w="1500"/>
        <w:gridCol w:w="1845"/>
        <w:gridCol w:w="1755"/>
        <w:tblGridChange w:id="0">
          <w:tblGrid>
            <w:gridCol w:w="1755"/>
            <w:gridCol w:w="1425"/>
            <w:gridCol w:w="1500"/>
            <w:gridCol w:w="1845"/>
            <w:gridCol w:w="1755"/>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F5">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Mức rủi ro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F6">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Số lượng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F7">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Tỷ lệ (%)</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F8">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Imbalance ratio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Đánh giá</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(Thấp)</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10.904</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1.6x</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số</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(Trung bình)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trung bình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(Cao)</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28.0x</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nghiêm trọng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(Rất cao)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1.0x (đa số)</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 Withdrawn thực tế</w:t>
            </w:r>
          </w:p>
        </w:tc>
      </w:tr>
    </w:tbl>
    <w:p w:rsidR="00000000" w:rsidDel="00000000" w:rsidP="00000000" w:rsidRDefault="00000000" w:rsidRPr="00000000" w14:paraId="0000010E">
      <w:pPr>
        <w:spacing w:after="120" w:before="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Tỷ lệ Very High ~52.8% phản ánh đúng thực tế của Open University (UK) — một trường học từ xa lớn nhất thế giới với tỷ lệ Fail (~21.6%) và Withdrawn (~31.1%) cao do đặc thù sinh viên đăng ký linh hoạt, không cam kết chặt chẽ như đại học truyền thống</w:t>
      </w:r>
    </w:p>
    <w:p w:rsidR="00000000" w:rsidDel="00000000" w:rsidP="00000000" w:rsidRDefault="00000000" w:rsidRPr="00000000" w14:paraId="0000010F">
      <w:pPr>
        <w:pStyle w:val="Heading3"/>
        <w:spacing w:after="120" w:before="12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k56bbpcq6r8b" w:id="33"/>
      <w:bookmarkEnd w:id="33"/>
      <w:r w:rsidDel="00000000" w:rsidR="00000000" w:rsidRPr="00000000">
        <w:rPr>
          <w:rFonts w:ascii="Times New Roman" w:cs="Times New Roman" w:eastAsia="Times New Roman" w:hAnsi="Times New Roman"/>
          <w:b w:val="1"/>
          <w:bCs w:val="1"/>
          <w:i w:val="1"/>
          <w:iCs w:val="1"/>
          <w:color w:val="000000"/>
          <w:sz w:val="26"/>
          <w:szCs w:val="26"/>
          <w:rtl w:val="0"/>
        </w:rPr>
        <w:t xml:space="preserve">2.2.2. Phân tích đặc trưng nhân khẩu học</w:t>
      </w:r>
    </w:p>
    <w:p w:rsidR="00000000" w:rsidDel="00000000" w:rsidP="00000000" w:rsidRDefault="00000000" w:rsidRPr="00000000" w14:paraId="0000011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theo từng đặc trưng nhân khẩu học cho thấy các yếu tố có ảnh hưởng đáng kể đến mức rủi ro:</w:t>
      </w:r>
    </w:p>
    <w:p w:rsidR="00000000" w:rsidDel="00000000" w:rsidP="00000000" w:rsidRDefault="00000000" w:rsidRPr="00000000" w14:paraId="00000111">
      <w:pPr>
        <w:numPr>
          <w:ilvl w:val="0"/>
          <w:numId w:val="1"/>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IMD thấp (khu vực có chỉ số nghèo đói cao) tương quan dương với tỷ lệ Very High risk.</w:t>
      </w:r>
    </w:p>
    <w:p w:rsidR="00000000" w:rsidDel="00000000" w:rsidP="00000000" w:rsidRDefault="00000000" w:rsidRPr="00000000" w14:paraId="00000112">
      <w:pPr>
        <w:numPr>
          <w:ilvl w:val="0"/>
          <w:numId w:val="1"/>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số_lần_thử_trước (num_of_prev_attempts) &gt; 0 có nguy cơ rủi ro cao hơn đáng kể.</w:t>
      </w:r>
    </w:p>
    <w:p w:rsidR="00000000" w:rsidDel="00000000" w:rsidP="00000000" w:rsidRDefault="00000000" w:rsidRPr="00000000" w14:paraId="00000113">
      <w:pPr>
        <w:numPr>
          <w:ilvl w:val="0"/>
          <w:numId w:val="1"/>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tuổi 55+ có tỷ lệ Withdrawn cao nhất trong bộ dữ liệu.</w:t>
      </w:r>
    </w:p>
    <w:p w:rsidR="00000000" w:rsidDel="00000000" w:rsidP="00000000" w:rsidRDefault="00000000" w:rsidRPr="00000000" w14:paraId="00000114">
      <w:pPr>
        <w:pStyle w:val="Heading3"/>
        <w:keepNext w:val="0"/>
        <w:keepLines w:val="0"/>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4a5bf8vkmsdn" w:id="34"/>
      <w:bookmarkEnd w:id="34"/>
      <w:r w:rsidDel="00000000" w:rsidR="00000000" w:rsidRPr="00000000">
        <w:rPr>
          <w:rFonts w:ascii="Times New Roman" w:cs="Times New Roman" w:eastAsia="Times New Roman" w:hAnsi="Times New Roman"/>
          <w:b w:val="1"/>
          <w:bCs w:val="1"/>
          <w:i w:val="1"/>
          <w:iCs w:val="1"/>
          <w:color w:val="000000"/>
          <w:sz w:val="26"/>
          <w:szCs w:val="26"/>
          <w:rtl w:val="0"/>
        </w:rPr>
        <w:t xml:space="preserve">2.2.3. Phân tích hành vi VLE</w:t>
      </w:r>
    </w:p>
    <w:p w:rsidR="00000000" w:rsidDel="00000000" w:rsidP="00000000" w:rsidRDefault="00000000" w:rsidRPr="00000000" w14:paraId="00000115">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tương tác VLE (Virtual Learning Environment) theo mức rủi ro cho thấy:</w:t>
      </w:r>
    </w:p>
    <w:p w:rsidR="00000000" w:rsidDel="00000000" w:rsidP="00000000" w:rsidRDefault="00000000" w:rsidRPr="00000000" w14:paraId="00000117">
      <w:pPr>
        <w:numPr>
          <w:ilvl w:val="0"/>
          <w:numId w:val="1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total_clicks và active_days là hai đặc trưng phân biệt mạnh nhất: sinh viên nhóm Very High gần như không tương tác VLE.</w:t>
      </w:r>
    </w:p>
    <w:p w:rsidR="00000000" w:rsidDel="00000000" w:rsidP="00000000" w:rsidRDefault="00000000" w:rsidRPr="00000000" w14:paraId="00000118">
      <w:pPr>
        <w:numPr>
          <w:ilvl w:val="0"/>
          <w:numId w:val="1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click_density (mật độ click) giúp phân biệt sinh viên học tập đều đặn với học theo kiểu dồn vào cuối kỳ.</w:t>
      </w:r>
    </w:p>
    <w:p w:rsidR="00000000" w:rsidDel="00000000" w:rsidP="00000000" w:rsidRDefault="00000000" w:rsidRPr="00000000" w14:paraId="00000119">
      <w:pPr>
        <w:numPr>
          <w:ilvl w:val="0"/>
          <w:numId w:val="19"/>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High risk có tương tác VLE thấp dù kết quả cuối cùng là Pass — đây là nhóm khó nhận diện nhất. </w:t>
      </w:r>
    </w:p>
    <w:p w:rsidR="00000000" w:rsidDel="00000000" w:rsidP="00000000" w:rsidRDefault="00000000" w:rsidRPr="00000000" w14:paraId="0000011A">
      <w:pPr>
        <w:pStyle w:val="Heading3"/>
        <w:keepNext w:val="0"/>
        <w:spacing w:after="120" w:before="0" w:line="288" w:lineRule="auto"/>
        <w:ind w:left="720" w:firstLine="0"/>
        <w:jc w:val="both"/>
        <w:rPr>
          <w:rFonts w:ascii="Times New Roman" w:cs="Times New Roman" w:eastAsia="Times New Roman" w:hAnsi="Times New Roman"/>
        </w:rPr>
      </w:pPr>
      <w:bookmarkStart w:colFirst="0" w:colLast="0" w:name="_h0dl39veu9gr" w:id="35"/>
      <w:bookmarkEnd w:id="35"/>
      <w:r w:rsidDel="00000000" w:rsidR="00000000" w:rsidRPr="00000000">
        <w:rPr>
          <w:rFonts w:ascii="Times New Roman" w:cs="Times New Roman" w:eastAsia="Times New Roman" w:hAnsi="Times New Roman"/>
          <w:b w:val="1"/>
          <w:bCs w:val="1"/>
          <w:i w:val="1"/>
          <w:iCs w:val="1"/>
          <w:color w:val="000000"/>
          <w:sz w:val="26"/>
          <w:szCs w:val="26"/>
          <w:rtl w:val="0"/>
        </w:rPr>
        <w:t xml:space="preserve">2.2.4. Phân tích kết quả Assessment</w:t>
      </w:r>
      <w:r w:rsidDel="00000000" w:rsidR="00000000" w:rsidRPr="00000000">
        <w:rPr>
          <w:rtl w:val="0"/>
        </w:rPr>
      </w:r>
    </w:p>
    <w:p w:rsidR="00000000" w:rsidDel="00000000" w:rsidP="00000000" w:rsidRDefault="00000000" w:rsidRPr="00000000" w14:paraId="0000011B">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tương tác VLE (Virtual Learning Environment) theo mức rủi ro cho thấy:</w:t>
      </w:r>
    </w:p>
    <w:p w:rsidR="00000000" w:rsidDel="00000000" w:rsidP="00000000" w:rsidRDefault="00000000" w:rsidRPr="00000000" w14:paraId="0000011C">
      <w:pPr>
        <w:numPr>
          <w:ilvl w:val="0"/>
          <w:numId w:val="5"/>
        </w:numPr>
        <w:spacing w:after="0" w:afterAutospacing="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avg_score có tương quan âm mạnh nhất với risk_level: điểm càng thấp, rủi ro càng cao.</w:t>
      </w:r>
    </w:p>
    <w:p w:rsidR="00000000" w:rsidDel="00000000" w:rsidP="00000000" w:rsidRDefault="00000000" w:rsidRPr="00000000" w14:paraId="0000011D">
      <w:pPr>
        <w:numPr>
          <w:ilvl w:val="0"/>
          <w:numId w:val="19"/>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avg_tma_score (điểm bài tập giáo viên chấm) là chỉ báo sớm tốt cho nhóm Medium và High risk.</w:t>
      </w:r>
    </w:p>
    <w:p w:rsidR="00000000" w:rsidDel="00000000" w:rsidP="00000000" w:rsidRDefault="00000000" w:rsidRPr="00000000" w14:paraId="0000011E">
      <w:pPr>
        <w:numPr>
          <w:ilvl w:val="0"/>
          <w:numId w:val="19"/>
        </w:numPr>
        <w:spacing w:after="6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n_late (số bài nộp muộn) tăng dần theo mức rủi ro, phản ánh tính kỷ luật học tập.</w:t>
      </w:r>
    </w:p>
    <w:p w:rsidR="00000000" w:rsidDel="00000000" w:rsidP="00000000" w:rsidRDefault="00000000" w:rsidRPr="00000000" w14:paraId="0000011F">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t8f56jiq6n76" w:id="36"/>
      <w:bookmarkEnd w:id="36"/>
      <w:r w:rsidDel="00000000" w:rsidR="00000000" w:rsidRPr="00000000">
        <w:rPr>
          <w:rFonts w:ascii="Times New Roman" w:cs="Times New Roman" w:eastAsia="Times New Roman" w:hAnsi="Times New Roman"/>
          <w:b w:val="1"/>
          <w:bCs w:val="1"/>
          <w:i w:val="1"/>
          <w:iCs w:val="1"/>
          <w:color w:val="000000"/>
          <w:sz w:val="26"/>
          <w:szCs w:val="26"/>
          <w:rtl w:val="0"/>
        </w:rPr>
        <w:t xml:space="preserve">2.2.5. Phân tích kết quả Outlier</w:t>
      </w:r>
    </w:p>
    <w:p w:rsidR="00000000" w:rsidDel="00000000" w:rsidP="00000000" w:rsidRDefault="00000000" w:rsidRPr="00000000" w14:paraId="0000012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theo phương pháp IQR cho thấy total_clicks và avg_clicks_day có tỷ lệ outlier &gt;5%, cần áp dụng clip tại percentile 99 (p99) hoặc sử dụng RobustScaler ở bước tiền xử lý để tránh ảnh hưởng đến mô hình.</w:t>
      </w:r>
    </w:p>
    <w:p w:rsidR="00000000" w:rsidDel="00000000" w:rsidP="00000000" w:rsidRDefault="00000000" w:rsidRPr="00000000" w14:paraId="00000121">
      <w:pPr>
        <w:pStyle w:val="Heading2"/>
        <w:spacing w:before="0" w:lineRule="auto"/>
        <w:ind w:left="720" w:firstLine="0"/>
        <w:rPr>
          <w:rFonts w:ascii="Times New Roman" w:cs="Times New Roman" w:eastAsia="Times New Roman" w:hAnsi="Times New Roman"/>
          <w:b w:val="1"/>
          <w:bCs w:val="1"/>
          <w:sz w:val="26"/>
          <w:szCs w:val="26"/>
        </w:rPr>
      </w:pPr>
      <w:bookmarkStart w:colFirst="0" w:colLast="0" w:name="_xmc66ylh8h08" w:id="37"/>
      <w:bookmarkEnd w:id="37"/>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.3. Xây dựng pipeline xử lý dữ liệu</w:t>
      </w:r>
    </w:p>
    <w:p w:rsidR="00000000" w:rsidDel="00000000" w:rsidP="00000000" w:rsidRDefault="00000000" w:rsidRPr="00000000" w14:paraId="00000122">
      <w:pPr>
        <w:pStyle w:val="Heading3"/>
        <w:spacing w:after="120" w:before="0" w:line="288" w:lineRule="auto"/>
        <w:ind w:left="720" w:firstLine="0"/>
        <w:rPr>
          <w:rFonts w:ascii="Times New Roman" w:cs="Times New Roman" w:eastAsia="Times New Roman" w:hAnsi="Times New Roman"/>
          <w:b w:val="1"/>
          <w:bCs w:val="1"/>
          <w:i w:val="1"/>
          <w:iCs w:val="1"/>
          <w:color w:val="000000"/>
          <w:sz w:val="26"/>
          <w:szCs w:val="26"/>
        </w:rPr>
      </w:pPr>
      <w:bookmarkStart w:colFirst="0" w:colLast="0" w:name="_mx5qpycm3awj" w:id="38"/>
      <w:bookmarkEnd w:id="38"/>
      <w:r w:rsidDel="00000000" w:rsidR="00000000" w:rsidRPr="00000000">
        <w:rPr>
          <w:rFonts w:ascii="Times New Roman" w:cs="Times New Roman" w:eastAsia="Times New Roman" w:hAnsi="Times New Roman"/>
          <w:b w:val="1"/>
          <w:bCs w:val="1"/>
          <w:i w:val="1"/>
          <w:iCs w:val="1"/>
          <w:color w:val="000000"/>
          <w:sz w:val="26"/>
          <w:szCs w:val="26"/>
          <w:rtl w:val="0"/>
        </w:rPr>
        <w:t xml:space="preserve">2.3.1. Làm sạch dữ liệu</w:t>
      </w:r>
    </w:p>
    <w:p w:rsidR="00000000" w:rsidDel="00000000" w:rsidP="00000000" w:rsidRDefault="00000000" w:rsidRPr="00000000" w14:paraId="00000123">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thô được xử lý qua quy trình kiểm soát chất lượng nghiêm ngặt:</w:t>
      </w:r>
    </w:p>
    <w:p w:rsidR="00000000" w:rsidDel="00000000" w:rsidP="00000000" w:rsidRDefault="00000000" w:rsidRPr="00000000" w14:paraId="00000124">
      <w:pPr>
        <w:numPr>
          <w:ilvl w:val="0"/>
          <w:numId w:val="27"/>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bảng ánh xạ chuyển đổi các dải phần trăm sang thang điểm 1–10. Giá trị thiếu được điền bằng median để duy trì tính ổn định phân phối.</w:t>
      </w:r>
    </w:p>
    <w:p w:rsidR="00000000" w:rsidDel="00000000" w:rsidP="00000000" w:rsidRDefault="00000000" w:rsidRPr="00000000" w14:paraId="00000125">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895350"/>
            <wp:effectExtent b="0" l="0" r="0" t="0"/>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262563"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27"/>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toàn bộ dữ liệu tương tác VLE sau ngày thứ 60 để đảm bảo tính trung thực cho bài toán cảnh báo sớm và tránh data leakage.</w:t>
      </w:r>
    </w:p>
    <w:p w:rsidR="00000000" w:rsidDel="00000000" w:rsidP="00000000" w:rsidRDefault="00000000" w:rsidRPr="00000000" w14:paraId="00000127">
      <w:pPr>
        <w:numPr>
          <w:ilvl w:val="0"/>
          <w:numId w:val="27"/>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bài kiểm tra được chuyển từ kỳ trước (is_banked = 1) để tránh nhiễu trong quá trình huấn luyện.</w:t>
      </w:r>
    </w:p>
    <w:p w:rsidR="00000000" w:rsidDel="00000000" w:rsidP="00000000" w:rsidRDefault="00000000" w:rsidRPr="00000000" w14:paraId="00000128">
      <w:pPr>
        <w:numPr>
          <w:ilvl w:val="0"/>
          <w:numId w:val="27"/>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không tương tác VLE hoặc chưa nộp bài được gán giá trị 0, phản ánh đúng bản chất dữ liệu — "không tương tác" là tín hiệu rủi ro, không phải lỗi dữ liệu.</w:t>
      </w:r>
    </w:p>
    <w:p w:rsidR="00000000" w:rsidDel="00000000" w:rsidP="00000000" w:rsidRDefault="00000000" w:rsidRPr="00000000" w14:paraId="00000129">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53038" cy="1876425"/>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5303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spacing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9sq2x0iiqyze" w:id="39"/>
      <w:bookmarkEnd w:id="39"/>
      <w:r w:rsidDel="00000000" w:rsidR="00000000" w:rsidRPr="00000000">
        <w:rPr>
          <w:rFonts w:ascii="Times New Roman" w:cs="Times New Roman" w:eastAsia="Times New Roman" w:hAnsi="Times New Roman"/>
          <w:b w:val="1"/>
          <w:bCs w:val="1"/>
          <w:i w:val="1"/>
          <w:iCs w:val="1"/>
          <w:color w:val="000000"/>
          <w:sz w:val="26"/>
          <w:szCs w:val="26"/>
          <w:rtl w:val="0"/>
        </w:rPr>
        <w:t xml:space="preserve">2.3.2. Mã hóa biến (Encoding)</w:t>
      </w:r>
    </w:p>
    <w:p w:rsidR="00000000" w:rsidDel="00000000" w:rsidP="00000000" w:rsidRDefault="00000000" w:rsidRPr="00000000" w14:paraId="0000012B">
      <w:pPr>
        <w:numPr>
          <w:ilvl w:val="0"/>
          <w:numId w:val="24"/>
        </w:numPr>
        <w:spacing w:after="6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education_num (0–4), age_num (0–2), imd_band_num (1–10) để bảo toàn mối quan hệ thứ bậc tự nhiên.Mã hóa thứ tự (Ordinal Encoding):</w:t>
      </w:r>
    </w:p>
    <w:p w:rsidR="00000000" w:rsidDel="00000000" w:rsidP="00000000" w:rsidRDefault="00000000" w:rsidRPr="00000000" w14:paraId="0000012C">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2221573"/>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24463" cy="222157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24"/>
        </w:numPr>
        <w:spacing w:after="6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gender_num (Nam=1, Nữ=0), disability_num (Có=1, Không=0), early_registration.Mã hóa nhị phân (Binary Encoding):</w:t>
      </w:r>
    </w:p>
    <w:p w:rsidR="00000000" w:rsidDel="00000000" w:rsidP="00000000" w:rsidRDefault="00000000" w:rsidRPr="00000000" w14:paraId="0000012E">
      <w:pPr>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1600" cy="923925"/>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2116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spacing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pbfuhvvghvyx" w:id="40"/>
      <w:bookmarkEnd w:id="40"/>
      <w:r w:rsidDel="00000000" w:rsidR="00000000" w:rsidRPr="00000000">
        <w:rPr>
          <w:rFonts w:ascii="Times New Roman" w:cs="Times New Roman" w:eastAsia="Times New Roman" w:hAnsi="Times New Roman"/>
          <w:b w:val="1"/>
          <w:bCs w:val="1"/>
          <w:i w:val="1"/>
          <w:iCs w:val="1"/>
          <w:color w:val="000000"/>
          <w:sz w:val="26"/>
          <w:szCs w:val="26"/>
          <w:rtl w:val="0"/>
        </w:rPr>
        <w:t xml:space="preserve">2.3.3. Feature Engineering — Tổng hợp 23 đặc trưng </w:t>
      </w:r>
    </w:p>
    <w:p w:rsidR="00000000" w:rsidDel="00000000" w:rsidP="00000000" w:rsidRDefault="00000000" w:rsidRPr="00000000" w14:paraId="00000130">
      <w:pPr>
        <w:spacing w:after="80" w:before="8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23 đặc trưng từ 4 nhóm:</w:t>
      </w:r>
    </w:p>
    <w:tbl>
      <w:tblPr>
        <w:tblStyle w:val="Table6"/>
        <w:tblW w:w="8265.0" w:type="dxa"/>
        <w:jc w:val="left"/>
        <w:tblInd w:w="7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385"/>
        <w:gridCol w:w="900"/>
        <w:tblGridChange w:id="0">
          <w:tblGrid>
            <w:gridCol w:w="1980"/>
            <w:gridCol w:w="5385"/>
            <w:gridCol w:w="90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31">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đặc trưng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32">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Các đặc trưng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33">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Số lượng</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khẩu học</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gender_num, imd_band_num, education_num, age_num, disability_num, num_of_prev_attempts, studied_credits</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học</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early_registration, reg_days_before, unregistered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VLE</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total_clicks, active_days, avg_clicks_day, max_clicks_day, n_resources, click_density</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học tập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avg_score, min_score, std_score, avg_tma_score, n_submitted, n_late, avg_submit_delay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140">
      <w:pPr>
        <w:pStyle w:val="Heading3"/>
        <w:keepNext w:val="0"/>
        <w:keepLines w:val="0"/>
        <w:spacing w:after="80" w:before="80" w:line="36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15u1jfvheorq" w:id="41"/>
      <w:bookmarkEnd w:id="41"/>
      <w:r w:rsidDel="00000000" w:rsidR="00000000" w:rsidRPr="00000000">
        <w:rPr>
          <w:rFonts w:ascii="Times New Roman" w:cs="Times New Roman" w:eastAsia="Times New Roman" w:hAnsi="Times New Roman"/>
          <w:b w:val="1"/>
          <w:bCs w:val="1"/>
          <w:i w:val="1"/>
          <w:iCs w:val="1"/>
          <w:color w:val="000000"/>
          <w:sz w:val="26"/>
          <w:szCs w:val="26"/>
          <w:rtl w:val="0"/>
        </w:rPr>
        <w:t xml:space="preserve">2.3.4. Gán nhãn mức rủi ro</w:t>
      </w:r>
    </w:p>
    <w:p w:rsidR="00000000" w:rsidDel="00000000" w:rsidP="00000000" w:rsidRDefault="00000000" w:rsidRPr="00000000" w14:paraId="00000141">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xây dựng nhãn mục tiêu 4 mức dựa trên logic tổng hợp kết quả học tập và hành vi:</w:t>
      </w:r>
    </w:p>
    <w:p w:rsidR="00000000" w:rsidDel="00000000" w:rsidP="00000000" w:rsidRDefault="00000000" w:rsidRPr="00000000" w14:paraId="00000142">
      <w:pPr>
        <w:numPr>
          <w:ilvl w:val="0"/>
          <w:numId w:val="25"/>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final_result = Fail hoặc Withdrawn.Very High (3)</w:t>
      </w:r>
    </w:p>
    <w:p w:rsidR="00000000" w:rsidDel="00000000" w:rsidP="00000000" w:rsidRDefault="00000000" w:rsidRPr="00000000" w14:paraId="00000143">
      <w:pPr>
        <w:numPr>
          <w:ilvl w:val="0"/>
          <w:numId w:val="25"/>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Pass nhưng avg_score ≤ p40 VÀ (total_clicks ≤ p25 HOẶC active_days ≤ p25). Ngưỡng tính tự động theo percentile thực tế của dữ liệu.High (2)</w:t>
      </w:r>
    </w:p>
    <w:p w:rsidR="00000000" w:rsidDel="00000000" w:rsidP="00000000" w:rsidRDefault="00000000" w:rsidRPr="00000000" w14:paraId="00000144">
      <w:pPr>
        <w:numPr>
          <w:ilvl w:val="0"/>
          <w:numId w:val="25"/>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Sinh viên Pass nhưng avg_score ≤ p60 HOẶC avg_tma_score ≤ p40.Medium (1)</w:t>
      </w:r>
    </w:p>
    <w:p w:rsidR="00000000" w:rsidDel="00000000" w:rsidP="00000000" w:rsidRDefault="00000000" w:rsidRPr="00000000" w14:paraId="00000145">
      <w:pPr>
        <w:numPr>
          <w:ilvl w:val="0"/>
          <w:numId w:val="25"/>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Pass/Distinction với điểm tốt và tương tác đầy đủ.Low (0)</w:t>
      </w:r>
    </w:p>
    <w:p w:rsidR="00000000" w:rsidDel="00000000" w:rsidP="00000000" w:rsidRDefault="00000000" w:rsidRPr="00000000" w14:paraId="00000146">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Ngưỡng phân loại được tính tự động từ phân phối thực tế của nhóm Pass/Distinction (không áp dụng ngưỡng cứng) để đảm bảo tính khách quan và phù hợp với đặc điểm từng bộ dữ liệu.</w:t>
      </w:r>
    </w:p>
    <w:p w:rsidR="00000000" w:rsidDel="00000000" w:rsidP="00000000" w:rsidRDefault="00000000" w:rsidRPr="00000000" w14:paraId="00000147">
      <w:pPr>
        <w:pStyle w:val="Heading3"/>
        <w:spacing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o15d81p5rfdv" w:id="42"/>
      <w:bookmarkEnd w:id="42"/>
      <w:r w:rsidDel="00000000" w:rsidR="00000000" w:rsidRPr="00000000">
        <w:rPr>
          <w:rFonts w:ascii="Times New Roman" w:cs="Times New Roman" w:eastAsia="Times New Roman" w:hAnsi="Times New Roman"/>
          <w:b w:val="1"/>
          <w:bCs w:val="1"/>
          <w:i w:val="1"/>
          <w:iCs w:val="1"/>
          <w:color w:val="000000"/>
          <w:sz w:val="26"/>
          <w:szCs w:val="26"/>
          <w:rtl w:val="0"/>
        </w:rPr>
        <w:t xml:space="preserve">2.3.5. Kết nối bảng (Final JOIN)</w:t>
      </w:r>
    </w:p>
    <w:p w:rsidR="00000000" w:rsidDel="00000000" w:rsidP="00000000" w:rsidRDefault="00000000" w:rsidRPr="00000000" w14:paraId="00000148">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bốn bảng studentInfo, studentRegistration, VLE features và Assessment features được kết nối bằng phương pháp LEFT JOIN theo khóa chung [id_student, code_module, code_presentation], đảm bảo không mất dữ liệu của bất kỳ sinh viên nào trong tập chính.</w:t>
      </w:r>
    </w:p>
    <w:p w:rsidR="00000000" w:rsidDel="00000000" w:rsidP="00000000" w:rsidRDefault="00000000" w:rsidRPr="00000000" w14:paraId="00000149">
      <w:pPr>
        <w:spacing w:after="120" w:before="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3925" cy="2984831"/>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63925" cy="298483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3"/>
        <w:spacing w:after="120" w:before="120" w:line="288" w:lineRule="auto"/>
        <w:ind w:left="720" w:firstLine="0"/>
        <w:rPr>
          <w:rFonts w:ascii="Times New Roman" w:cs="Times New Roman" w:eastAsia="Times New Roman" w:hAnsi="Times New Roman"/>
          <w:b w:val="1"/>
          <w:bCs w:val="1"/>
          <w:i w:val="1"/>
          <w:iCs w:val="1"/>
          <w:color w:val="000000"/>
          <w:sz w:val="26"/>
          <w:szCs w:val="26"/>
        </w:rPr>
      </w:pPr>
      <w:bookmarkStart w:colFirst="0" w:colLast="0" w:name="_d9w8kmjufzp5"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2.3.6. Train/ Validation/ Test split (stratified 60/20/20)</w:t>
      </w:r>
    </w:p>
    <w:p w:rsidR="00000000" w:rsidDel="00000000" w:rsidP="00000000" w:rsidRDefault="00000000" w:rsidRPr="00000000" w14:paraId="0000014B">
      <w:pPr>
        <w:spacing w:after="120" w:line="288"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6"/>
          <w:szCs w:val="26"/>
          <w:rtl w:val="0"/>
        </w:rPr>
        <w:t xml:space="preserve">Sử dụng kĩ thuật Stratified Split ( Phân chia tầng): Dữ liệu rủi ro của sinh viên là không đồng đều . Nếu lấy ngẫu nhiên thông thường , tập Test có thể tình cờ không chứa sinh viên rủi ro High , dẫn đến việc đánh giá mất đi ý nghĩa thực tiễn. Kỹ thuật chia phân tầng đảm bảo rằng dù chia nhỏ ra sao , tỷ lệ phần trăm các lớp Low, Medium, High ,Very High ở cả ba tập Train, Valid, Test đều tỉ lệ thuận tuyệt đối với bức tranh toàn cảnh ban đầu </w:t>
      </w:r>
      <w:r w:rsidDel="00000000" w:rsidR="00000000" w:rsidRPr="00000000">
        <w:rPr>
          <w:rtl w:val="0"/>
        </w:rPr>
      </w:r>
    </w:p>
    <w:p w:rsidR="00000000" w:rsidDel="00000000" w:rsidP="00000000" w:rsidRDefault="00000000" w:rsidRPr="00000000" w14:paraId="0000014C">
      <w:pPr>
        <w:ind w:left="72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795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spacing w:after="120" w:before="120" w:line="288" w:lineRule="auto"/>
        <w:ind w:left="720" w:firstLine="0"/>
        <w:rPr>
          <w:rFonts w:ascii="Times New Roman" w:cs="Times New Roman" w:eastAsia="Times New Roman" w:hAnsi="Times New Roman"/>
          <w:sz w:val="28"/>
          <w:szCs w:val="28"/>
        </w:rPr>
      </w:pPr>
      <w:bookmarkStart w:colFirst="0" w:colLast="0" w:name="_k9vfm9326u5f" w:id="44"/>
      <w:bookmarkEnd w:id="44"/>
      <w:r w:rsidDel="00000000" w:rsidR="00000000" w:rsidRPr="00000000">
        <w:rPr>
          <w:rFonts w:ascii="Times New Roman" w:cs="Times New Roman" w:eastAsia="Times New Roman" w:hAnsi="Times New Roman"/>
          <w:b w:val="1"/>
          <w:bCs w:val="1"/>
          <w:i w:val="1"/>
          <w:iCs w:val="1"/>
          <w:color w:val="000000"/>
          <w:sz w:val="26"/>
          <w:szCs w:val="26"/>
          <w:rtl w:val="0"/>
        </w:rPr>
        <w:t xml:space="preserve">2.3.7. Chuẩn hóa dữ liệu  (StandardScaler)</w:t>
      </w:r>
      <w:r w:rsidDel="00000000" w:rsidR="00000000" w:rsidRPr="00000000">
        <w:rPr>
          <w:rtl w:val="0"/>
        </w:rPr>
      </w:r>
    </w:p>
    <w:p w:rsidR="00000000" w:rsidDel="00000000" w:rsidP="00000000" w:rsidRDefault="00000000" w:rsidRPr="00000000" w14:paraId="0000014E">
      <w:pPr>
        <w:spacing w:after="120" w:line="288"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sinh viên bao gồm các đặc trưng có thang đo (scale) chênh lệch rất lớn. Đặc trưng tần suất tương tác (total_clicks) dao động từ 0 đến hàng chục nghìn lượt, trong khi điểm bình quân (avg_score) chỉ đạt tối đa là 100.</w:t>
      </w:r>
    </w:p>
    <w:p w:rsidR="00000000" w:rsidDel="00000000" w:rsidP="00000000" w:rsidRDefault="00000000" w:rsidRPr="00000000" w14:paraId="0000014F">
      <w:pPr>
        <w:spacing w:after="120" w:line="288"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chênh lệch này khiến các thuật toán tối ưu hóa (như Gradient Descent) hoạt động thiếu hiệu quả do bị "thiên vị", nhầm tưởng các biến số có giá trị lớn là quan trọng hơn. Nhóm sử dụng StandardScaler để chuyển dịch toàn bộ dữ liệu về phân phối chuẩn (Standard Normal Distribution):</w:t>
      </w:r>
    </w:p>
    <w:p w:rsidR="00000000" w:rsidDel="00000000" w:rsidP="00000000" w:rsidRDefault="00000000" w:rsidRPr="00000000" w14:paraId="00000150">
      <w:pPr>
        <w:numPr>
          <w:ilvl w:val="0"/>
          <w:numId w:val="23"/>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(μ) = 0</w:t>
      </w:r>
    </w:p>
    <w:p w:rsidR="00000000" w:rsidDel="00000000" w:rsidP="00000000" w:rsidRDefault="00000000" w:rsidRPr="00000000" w14:paraId="00000151">
      <w:pPr>
        <w:numPr>
          <w:ilvl w:val="0"/>
          <w:numId w:val="23"/>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lệch chuẩn (σ) = 1</w:t>
      </w:r>
    </w:p>
    <w:p w:rsidR="00000000" w:rsidDel="00000000" w:rsidP="00000000" w:rsidRDefault="00000000" w:rsidRPr="00000000" w14:paraId="00000152">
      <w:pPr>
        <w:spacing w:after="120" w:before="0" w:line="288" w:lineRule="auto"/>
        <w:ind w:left="720" w:right="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8688" cy="1174037"/>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738688" cy="117403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2"/>
        <w:spacing w:after="120" w:before="0" w:line="288" w:lineRule="auto"/>
        <w:ind w:left="720" w:right="600" w:firstLine="0"/>
        <w:rPr>
          <w:rFonts w:ascii="Times New Roman" w:cs="Times New Roman" w:eastAsia="Times New Roman" w:hAnsi="Times New Roman"/>
          <w:sz w:val="26"/>
          <w:szCs w:val="26"/>
        </w:rPr>
      </w:pPr>
      <w:bookmarkStart w:colFirst="0" w:colLast="0" w:name="_fat0hw6asian" w:id="45"/>
      <w:bookmarkEnd w:id="45"/>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.4. Xử lý dữ liệu mất cân bằng</w:t>
      </w:r>
      <w:r w:rsidDel="00000000" w:rsidR="00000000" w:rsidRPr="00000000">
        <w:rPr>
          <w:rtl w:val="0"/>
        </w:rPr>
      </w:r>
    </w:p>
    <w:p w:rsidR="00000000" w:rsidDel="00000000" w:rsidP="00000000" w:rsidRDefault="00000000" w:rsidRPr="00000000" w14:paraId="00000154">
      <w:pPr>
        <w:spacing w:after="120" w:line="288" w:lineRule="auto"/>
        <w:ind w:left="72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Trong dữ liệu giáo dục, phần đông sinh viên có tình trạng học tập bình thường, trong khi tệp sinh viên bỏ học hoặc có rủi ro học vụ cao (High / Very High) chiếm số lượng rất nhỏ.</w:t>
      </w:r>
      <w:r w:rsidDel="00000000" w:rsidR="00000000" w:rsidRPr="00000000">
        <w:rPr>
          <w:rtl w:val="0"/>
        </w:rPr>
      </w:r>
    </w:p>
    <w:p w:rsidR="00000000" w:rsidDel="00000000" w:rsidP="00000000" w:rsidRDefault="00000000" w:rsidRPr="00000000" w14:paraId="00000155">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thiên lệch này gây ảnh hưởng nghiêm trọng đến các mô hình phân loại. Mô hình dễ học được một "mẹo" tiêu cực: chỉ cần dự đoán tất cả học sinh thuộc nhóm rủi ro "Low" thì độ chính xác (Accuracy) vẫn đạt trên 80%, nhưng hệ thống Cảnh báo Sớm (EWS) sẽ bỏ lọt 100% lứa sinh viên có nguy cơ thực sự. Để giải quyết vấn đề này, dự án áp dụng giải pháp</w:t>
      </w:r>
    </w:p>
    <w:p w:rsidR="00000000" w:rsidDel="00000000" w:rsidP="00000000" w:rsidRDefault="00000000" w:rsidRPr="00000000" w14:paraId="00000156">
      <w:pPr>
        <w:spacing w:after="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4119563" cy="2113143"/>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119563" cy="211314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SMOTE (Synthetic Minority Over-sampling Technique): Thay vì sao chép dữ liệu cũ (dễ gây Overfitting), SMOTE sử dụng thuật toán k-Nearest Neighbors. Nó chọn một mẫu thuộc lớp thiểu số, đo các điểm lân cận trong không gian đa chiều, sau đó nội suy toán học để "vẽ" thêm các điểm dữ liệu nhân tạo mới. Điều này làm phong phú tập huấn luyện cho nhóm High và Very High.</w:t>
      </w:r>
    </w:p>
    <w:p w:rsidR="00000000" w:rsidDel="00000000" w:rsidP="00000000" w:rsidRDefault="00000000" w:rsidRPr="00000000" w14:paraId="00000158">
      <w:pPr>
        <w:spacing w:after="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0838" cy="1766888"/>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20083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spacing w:after="120" w:before="0" w:lineRule="auto"/>
        <w:ind w:left="720" w:firstLine="0"/>
        <w:rPr>
          <w:rFonts w:ascii="Times New Roman" w:cs="Times New Roman" w:eastAsia="Times New Roman" w:hAnsi="Times New Roman"/>
          <w:sz w:val="26"/>
          <w:szCs w:val="26"/>
        </w:rPr>
      </w:pPr>
      <w:bookmarkStart w:colFirst="0" w:colLast="0" w:name="_1y2j9ppc04up" w:id="46"/>
      <w:bookmarkEnd w:id="46"/>
      <w:r w:rsidDel="00000000" w:rsidR="00000000" w:rsidRPr="00000000">
        <w:rPr>
          <w:rFonts w:ascii="Times New Roman" w:cs="Times New Roman" w:eastAsia="Times New Roman" w:hAnsi="Times New Roman"/>
          <w:b w:val="1"/>
          <w:bCs w:val="1"/>
          <w:sz w:val="26"/>
          <w:szCs w:val="26"/>
          <w:rtl w:val="0"/>
        </w:rPr>
        <w:t xml:space="preserve">2.5. Mô hình máy học phù hợp</w:t>
      </w:r>
      <w:r w:rsidDel="00000000" w:rsidR="00000000" w:rsidRPr="00000000">
        <w:rPr>
          <w:rtl w:val="0"/>
        </w:rPr>
      </w:r>
    </w:p>
    <w:p w:rsidR="00000000" w:rsidDel="00000000" w:rsidP="00000000" w:rsidRDefault="00000000" w:rsidRPr="00000000" w14:paraId="0000015A">
      <w:pPr>
        <w:numPr>
          <w:ilvl w:val="0"/>
          <w:numId w:val="6"/>
        </w:numPr>
        <w:spacing w:after="0" w:after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Mô hình tuyến tính baseline, đơn giản và giải thích được, dùng để tạo ngưỡng so sánh tối thiểu.</w:t>
      </w:r>
    </w:p>
    <w:p w:rsidR="00000000" w:rsidDel="00000000" w:rsidP="00000000" w:rsidRDefault="00000000" w:rsidRPr="00000000" w14:paraId="0000015B">
      <w:pPr>
        <w:numPr>
          <w:ilvl w:val="0"/>
          <w:numId w:val="6"/>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Ensemble học từ nhiều cây quyết định theo cơ chế bagging, ổn định với dữ liệu nhiễu.</w:t>
      </w:r>
    </w:p>
    <w:p w:rsidR="00000000" w:rsidDel="00000000" w:rsidP="00000000" w:rsidRDefault="00000000" w:rsidRPr="00000000" w14:paraId="0000015C">
      <w:pPr>
        <w:numPr>
          <w:ilvl w:val="0"/>
          <w:numId w:val="6"/>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Gradient boosting tối ưu hóa theo từng bước, xử lý tốt missing values và đạt hiệu năng cao.</w:t>
      </w:r>
    </w:p>
    <w:p w:rsidR="00000000" w:rsidDel="00000000" w:rsidP="00000000" w:rsidRDefault="00000000" w:rsidRPr="00000000" w14:paraId="0000015D">
      <w:pPr>
        <w:numPr>
          <w:ilvl w:val="0"/>
          <w:numId w:val="6"/>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Gradient boosting với kỹ thuật histogram-based, tốc độ huấn luyện nhanh, thường đạt AUC cao nhất trên dữ liệu lớn.</w:t>
      </w:r>
    </w:p>
    <w:p w:rsidR="00000000" w:rsidDel="00000000" w:rsidP="00000000" w:rsidRDefault="00000000" w:rsidRPr="00000000" w14:paraId="0000015E">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1138" cy="190727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291138" cy="190727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(Baseline): Giải quyết bài toán bằng phương trình tuyến tính và hàm kích hoạt Multinomial Softmax. Dù minh bạch nhưng thường yếu thế khi dữ liệu có tương tác đa chiều phức tạp.</w:t>
      </w:r>
    </w:p>
    <w:p w:rsidR="00000000" w:rsidDel="00000000" w:rsidP="00000000" w:rsidRDefault="00000000" w:rsidRPr="00000000" w14:paraId="00000160">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Sử dụng chiến thuật Bagging. Xây dựng độc lập hàng trăm cây quyết định, mỗi cây học một phần dữ liệu và biểu quyết kết quả cuối cùng, giúp triệt tiêu hiện tượng Overfitting.</w:t>
      </w:r>
    </w:p>
    <w:p w:rsidR="00000000" w:rsidDel="00000000" w:rsidP="00000000" w:rsidRDefault="00000000" w:rsidRPr="00000000" w14:paraId="00000161">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0598" cy="2176463"/>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260598"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(Extreme Gradient Boosting): Các cây quyết định được học nối tiếp nhau. Cây sau tập trung sửa lỗi cho cây trước (Minimize Gradient Residuals), là thuật toán thống trị dữ liệu dạng bảng.</w:t>
      </w:r>
    </w:p>
    <w:p w:rsidR="00000000" w:rsidDel="00000000" w:rsidP="00000000" w:rsidRDefault="00000000" w:rsidRPr="00000000" w14:paraId="00000163">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81613" cy="500086"/>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281613" cy="50008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(Mô hình trọng tâm): Cải tiến từ XGBoost với cơ chế Leaf-wise growth (phát triển cây theo chiều sâu tại lá có lỗi lớn nhất) và sử dụng biểu đồ Histogram để nén dữ liệu. LightGBM cho tốc độ huấn luyện nhanh gấp 5-10 lần và chiếm ít RAM hơn, cực kỳ phù hợp với dữ liệu tương tác VLE khổng lồ.</w:t>
      </w:r>
    </w:p>
    <w:p w:rsidR="00000000" w:rsidDel="00000000" w:rsidP="00000000" w:rsidRDefault="00000000" w:rsidRPr="00000000" w14:paraId="00000165">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8049" cy="2683049"/>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98049" cy="268304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spacing w:after="120" w:before="0" w:line="288" w:lineRule="auto"/>
        <w:ind w:left="720" w:firstLine="0"/>
        <w:rPr>
          <w:rFonts w:ascii="Times New Roman" w:cs="Times New Roman" w:eastAsia="Times New Roman" w:hAnsi="Times New Roman"/>
          <w:b w:val="1"/>
          <w:bCs w:val="1"/>
          <w:sz w:val="26"/>
          <w:szCs w:val="26"/>
        </w:rPr>
      </w:pPr>
      <w:bookmarkStart w:colFirst="0" w:colLast="0" w:name="_3195kjowke7r" w:id="47"/>
      <w:bookmarkEnd w:id="47"/>
      <w:r w:rsidDel="00000000" w:rsidR="00000000" w:rsidRPr="00000000">
        <w:rPr>
          <w:rFonts w:ascii="Times New Roman" w:cs="Times New Roman" w:eastAsia="Times New Roman" w:hAnsi="Times New Roman"/>
          <w:b w:val="1"/>
          <w:bCs w:val="1"/>
          <w:sz w:val="26"/>
          <w:szCs w:val="26"/>
          <w:rtl w:val="0"/>
        </w:rPr>
        <w:t xml:space="preserve">2.6. Phương pháp đánh giá</w:t>
      </w:r>
    </w:p>
    <w:p w:rsidR="00000000" w:rsidDel="00000000" w:rsidP="00000000" w:rsidRDefault="00000000" w:rsidRPr="00000000" w14:paraId="00000167">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 đo lường được thiết kế đặc thù cho Hệ thống Cảnh báo Sớm (EWS):</w:t>
      </w:r>
    </w:p>
    <w:p w:rsidR="00000000" w:rsidDel="00000000" w:rsidP="00000000" w:rsidRDefault="00000000" w:rsidRPr="00000000" w14:paraId="00000168">
      <w:pPr>
        <w:numPr>
          <w:ilvl w:val="0"/>
          <w:numId w:val="17"/>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Macro F1-Score (Chỉ số công bằng):</w:t>
      </w:r>
      <w:r w:rsidDel="00000000" w:rsidR="00000000" w:rsidRPr="00000000">
        <w:rPr>
          <w:rFonts w:ascii="Times New Roman" w:cs="Times New Roman" w:eastAsia="Times New Roman" w:hAnsi="Times New Roman"/>
          <w:sz w:val="26"/>
          <w:szCs w:val="26"/>
          <w:rtl w:val="0"/>
        </w:rPr>
        <w:t xml:space="preserve"> Nhóm chọn Macro F1 làm chỉ số gốc thay vì Accuracy. Macro F1 tính trung bình cộng F1-Score của từng lớp một cách độc lập. Mô hình chỉ đạt điểm cao nếu nhận diện tốt cả những nhóm thiểu số (High/Very High).</w:t>
      </w:r>
    </w:p>
    <w:p w:rsidR="00000000" w:rsidDel="00000000" w:rsidP="00000000" w:rsidRDefault="00000000" w:rsidRPr="00000000" w14:paraId="00000169">
      <w:pPr>
        <w:numPr>
          <w:ilvl w:val="0"/>
          <w:numId w:val="17"/>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 trận nhầm lẫn (Confusion Matrix)</w:t>
      </w:r>
      <w:r w:rsidDel="00000000" w:rsidR="00000000" w:rsidRPr="00000000">
        <w:rPr>
          <w:rFonts w:ascii="Times New Roman" w:cs="Times New Roman" w:eastAsia="Times New Roman" w:hAnsi="Times New Roman"/>
          <w:sz w:val="26"/>
          <w:szCs w:val="26"/>
          <w:rtl w:val="0"/>
        </w:rPr>
        <w:t xml:space="preserve">: Sử dụng biểu đồ Heatmap để quan sát sự nhầm lẫn giữa các biên giới rủi ro (ví dụ: ranh giới mỏng manh giữa Medium và High). Đường chéo chính biểu thị các trường hợp dự đoán đúng tuyệt đối.</w:t>
      </w:r>
      <w:r w:rsidDel="00000000" w:rsidR="00000000" w:rsidRPr="00000000">
        <w:rPr>
          <w:rtl w:val="0"/>
        </w:rPr>
      </w:r>
    </w:p>
    <w:p w:rsidR="00000000" w:rsidDel="00000000" w:rsidP="00000000" w:rsidRDefault="00000000" w:rsidRPr="00000000" w14:paraId="0000016A">
      <w:pPr>
        <w:numPr>
          <w:ilvl w:val="0"/>
          <w:numId w:val="17"/>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AUC-ROC</w:t>
      </w:r>
      <w:r w:rsidDel="00000000" w:rsidR="00000000" w:rsidRPr="00000000">
        <w:rPr>
          <w:rFonts w:ascii="Times New Roman" w:cs="Times New Roman" w:eastAsia="Times New Roman" w:hAnsi="Times New Roman"/>
          <w:sz w:val="26"/>
          <w:szCs w:val="26"/>
          <w:rtl w:val="0"/>
        </w:rPr>
        <w:t xml:space="preserve">: Với bài toán đa lớp , chiến lược OVR được áp dụng để đo lường diện tích đường cong (AUC) , từ đó làm căn cứ đánh giá khả năng phân cấp ranh giới rủi ro của từng thuật toán. </w:t>
      </w:r>
    </w:p>
    <w:p w:rsidR="00000000" w:rsidDel="00000000" w:rsidP="00000000" w:rsidRDefault="00000000" w:rsidRPr="00000000" w14:paraId="0000016B">
      <w:pPr>
        <w:pStyle w:val="Heading1"/>
        <w:jc w:val="center"/>
        <w:rPr>
          <w:rFonts w:ascii="Times New Roman" w:cs="Times New Roman" w:eastAsia="Times New Roman" w:hAnsi="Times New Roman"/>
          <w:b w:val="1"/>
          <w:bCs w:val="1"/>
          <w:sz w:val="30"/>
          <w:szCs w:val="30"/>
        </w:rPr>
      </w:pPr>
      <w:bookmarkStart w:colFirst="0" w:colLast="0" w:name="_1jg8tgngl0by" w:id="48"/>
      <w:bookmarkEnd w:id="48"/>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ind w:left="720" w:firstLine="0"/>
        <w:rPr>
          <w:rFonts w:ascii="Times New Roman" w:cs="Times New Roman" w:eastAsia="Times New Roman" w:hAnsi="Times New Roman"/>
          <w:b w:val="1"/>
          <w:bCs w:val="1"/>
          <w:sz w:val="30"/>
          <w:szCs w:val="30"/>
        </w:rPr>
      </w:pPr>
      <w:bookmarkStart w:colFirst="0" w:colLast="0" w:name="_a5neu0agjac1" w:id="49"/>
      <w:bookmarkEnd w:id="49"/>
      <w:r w:rsidDel="00000000" w:rsidR="00000000" w:rsidRPr="00000000">
        <w:rPr>
          <w:rFonts w:ascii="Times New Roman" w:cs="Times New Roman" w:eastAsia="Times New Roman" w:hAnsi="Times New Roman"/>
          <w:b w:val="1"/>
          <w:bCs w:val="1"/>
          <w:sz w:val="30"/>
          <w:szCs w:val="30"/>
          <w:rtl w:val="0"/>
        </w:rPr>
        <w:t xml:space="preserve">CHƯƠNG 3: THỰC NGHIỆM VÀ ĐÁNH GIÁ</w:t>
      </w:r>
    </w:p>
    <w:p w:rsidR="00000000" w:rsidDel="00000000" w:rsidP="00000000" w:rsidRDefault="00000000" w:rsidRPr="00000000" w14:paraId="0000016D">
      <w:pPr>
        <w:pStyle w:val="Heading2"/>
        <w:ind w:left="720" w:firstLine="0"/>
        <w:rPr>
          <w:rFonts w:ascii="Times New Roman" w:cs="Times New Roman" w:eastAsia="Times New Roman" w:hAnsi="Times New Roman"/>
          <w:b w:val="1"/>
          <w:bCs w:val="1"/>
          <w:sz w:val="26"/>
          <w:szCs w:val="26"/>
        </w:rPr>
      </w:pPr>
      <w:bookmarkStart w:colFirst="0" w:colLast="0" w:name="_fw31c2cduqhq" w:id="50"/>
      <w:bookmarkEnd w:id="50"/>
      <w:r w:rsidDel="00000000" w:rsidR="00000000" w:rsidRPr="00000000">
        <w:rPr>
          <w:rFonts w:ascii="Times New Roman" w:cs="Times New Roman" w:eastAsia="Times New Roman" w:hAnsi="Times New Roman"/>
          <w:b w:val="1"/>
          <w:bCs w:val="1"/>
          <w:sz w:val="26"/>
          <w:szCs w:val="26"/>
          <w:rtl w:val="0"/>
        </w:rPr>
        <w:t xml:space="preserve">3.1. Môi trường thực nghiệm</w:t>
      </w:r>
    </w:p>
    <w:p w:rsidR="00000000" w:rsidDel="00000000" w:rsidP="00000000" w:rsidRDefault="00000000" w:rsidRPr="00000000" w14:paraId="0000016E">
      <w:pPr>
        <w:spacing w:after="12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khả năng tái lập của các thử nghiệm (reproducibility) cũng như tối ưu hóa tốc độ huấn luyện các mô hình học máy, môi trường phần cứng và phần mềm được thiết lập đồng nhất trong quá trình xây dựng hệ thống phân tầng rủi ro sinh viên. Thực nghiệm được thực hiện trên môi trường:</w:t>
      </w:r>
    </w:p>
    <w:p w:rsidR="00000000" w:rsidDel="00000000" w:rsidP="00000000" w:rsidRDefault="00000000" w:rsidRPr="00000000" w14:paraId="0000016F">
      <w:pPr>
        <w:numPr>
          <w:ilvl w:val="0"/>
          <w:numId w:val="8"/>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Python 3.11</w:t>
      </w:r>
    </w:p>
    <w:p w:rsidR="00000000" w:rsidDel="00000000" w:rsidP="00000000" w:rsidRDefault="00000000" w:rsidRPr="00000000" w14:paraId="00000170">
      <w:pPr>
        <w:numPr>
          <w:ilvl w:val="0"/>
          <w:numId w:val="8"/>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chính: Pandas, NumPy, Scikit-learn, XGBoost, LightGBM, Matplotlib, Seaborn</w:t>
      </w:r>
    </w:p>
    <w:p w:rsidR="00000000" w:rsidDel="00000000" w:rsidP="00000000" w:rsidRDefault="00000000" w:rsidRPr="00000000" w14:paraId="00000171">
      <w:pPr>
        <w:numPr>
          <w:ilvl w:val="0"/>
          <w:numId w:val="8"/>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VS Code</w:t>
      </w:r>
    </w:p>
    <w:p w:rsidR="00000000" w:rsidDel="00000000" w:rsidP="00000000" w:rsidRDefault="00000000" w:rsidRPr="00000000" w14:paraId="00000172">
      <w:pPr>
        <w:numPr>
          <w:ilvl w:val="0"/>
          <w:numId w:val="8"/>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Bộ dữ liệu OULAD đã được xử lý và trích xuất đặc trưng</w:t>
      </w:r>
      <w:r w:rsidDel="00000000" w:rsidR="00000000" w:rsidRPr="00000000">
        <w:rPr>
          <w:rtl w:val="0"/>
        </w:rPr>
      </w:r>
    </w:p>
    <w:p w:rsidR="00000000" w:rsidDel="00000000" w:rsidP="00000000" w:rsidRDefault="00000000" w:rsidRPr="00000000" w14:paraId="00000173">
      <w:pPr>
        <w:pStyle w:val="Heading2"/>
        <w:keepNext w:val="0"/>
        <w:keepLines w:val="0"/>
        <w:spacing w:after="120" w:before="0" w:lineRule="auto"/>
        <w:ind w:left="720" w:firstLine="0"/>
        <w:rPr>
          <w:rFonts w:ascii="Times New Roman" w:cs="Times New Roman" w:eastAsia="Times New Roman" w:hAnsi="Times New Roman"/>
          <w:b w:val="1"/>
          <w:bCs w:val="1"/>
          <w:sz w:val="26"/>
          <w:szCs w:val="26"/>
        </w:rPr>
      </w:pPr>
      <w:bookmarkStart w:colFirst="0" w:colLast="0" w:name="_23f6rw1y98s6" w:id="51"/>
      <w:bookmarkEnd w:id="51"/>
      <w:r w:rsidDel="00000000" w:rsidR="00000000" w:rsidRPr="00000000">
        <w:rPr>
          <w:rFonts w:ascii="Times New Roman" w:cs="Times New Roman" w:eastAsia="Times New Roman" w:hAnsi="Times New Roman"/>
          <w:b w:val="1"/>
          <w:bCs w:val="1"/>
          <w:sz w:val="26"/>
          <w:szCs w:val="26"/>
          <w:rtl w:val="0"/>
        </w:rPr>
        <w:t xml:space="preserve">3.2. Kết quả phân tích dữ liệu</w:t>
      </w:r>
    </w:p>
    <w:p w:rsidR="00000000" w:rsidDel="00000000" w:rsidP="00000000" w:rsidRDefault="00000000" w:rsidRPr="00000000" w14:paraId="00000174">
      <w:pPr>
        <w:spacing w:after="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tiền xử lý, trích xuất đặc trưng và kết nối dữ liệu từ các file CSV rời rạc thành một bảng thống nhất, tiến hành chạy phân tích dữ liệu khám phá (EDA) kết hợp định danh nhãn rủi ro (Risk Labels). Các nhãn phân lớp rủi ro bao gồm: Mức 0 (Low), Mức 1 (Medium), Mức 2 (High), và Mức 3 (Very High).</w:t>
      </w:r>
    </w:p>
    <w:p w:rsidR="00000000" w:rsidDel="00000000" w:rsidP="00000000" w:rsidRDefault="00000000" w:rsidRPr="00000000" w14:paraId="00000175">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7dtykbrazjeu" w:id="52"/>
      <w:bookmarkEnd w:id="52"/>
      <w:r w:rsidDel="00000000" w:rsidR="00000000" w:rsidRPr="00000000">
        <w:rPr>
          <w:rFonts w:ascii="Times New Roman" w:cs="Times New Roman" w:eastAsia="Times New Roman" w:hAnsi="Times New Roman"/>
          <w:b w:val="1"/>
          <w:bCs w:val="1"/>
          <w:i w:val="1"/>
          <w:iCs w:val="1"/>
          <w:color w:val="000000"/>
          <w:sz w:val="26"/>
          <w:szCs w:val="26"/>
          <w:rtl w:val="0"/>
        </w:rPr>
        <w:t xml:space="preserve">3.2.1. Phân tích các yếu tố chi phối rủi ro sinh viên (EDA)</w:t>
      </w:r>
    </w:p>
    <w:p w:rsidR="00000000" w:rsidDel="00000000" w:rsidP="00000000" w:rsidRDefault="00000000" w:rsidRPr="00000000" w14:paraId="00000176">
      <w:pPr>
        <w:spacing w:after="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trực tiếp đưa vào huấn luyện mô hình, bước khám phá này đóng vai trò quan trọng trong việc minh bạch hóa các đặc tính ẩn (Insights) của hệ thống dữ liệu:</w:t>
      </w:r>
    </w:p>
    <w:p w:rsidR="00000000" w:rsidDel="00000000" w:rsidP="00000000" w:rsidRDefault="00000000" w:rsidRPr="00000000" w14:paraId="00000177">
      <w:pPr>
        <w:numPr>
          <w:ilvl w:val="0"/>
          <w:numId w:val="15"/>
        </w:numPr>
        <w:spacing w:after="1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Đặc trưng dân số học (Demographics):</w:t>
      </w:r>
      <w:r w:rsidDel="00000000" w:rsidR="00000000" w:rsidRPr="00000000">
        <w:rPr>
          <w:rFonts w:ascii="Times New Roman" w:cs="Times New Roman" w:eastAsia="Times New Roman" w:hAnsi="Times New Roman"/>
          <w:sz w:val="26"/>
          <w:szCs w:val="26"/>
          <w:rtl w:val="0"/>
        </w:rPr>
        <w:t xml:space="preserve"> Sự chi phối của các yếu tố kinh tế - xã hội đối với khả năng bỏ học của sinh viên được thể hiện rõ ràng.</w:t>
      </w:r>
    </w:p>
    <w:p w:rsidR="00000000" w:rsidDel="00000000" w:rsidP="00000000" w:rsidRDefault="00000000" w:rsidRPr="00000000" w14:paraId="00000178">
      <w:pPr>
        <w:spacing w:after="1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4938" cy="3762375"/>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214938" cy="37623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spacing w:after="1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Hình 3.1. Biểu đồ đánh giá tương quan giữa mức độ thiếu thốn (IMD Band) tới tỷ lệ rơi vào cảnh báo.</w:t>
      </w:r>
      <w:r w:rsidDel="00000000" w:rsidR="00000000" w:rsidRPr="00000000">
        <w:rPr>
          <w:rtl w:val="0"/>
        </w:rPr>
      </w:r>
    </w:p>
    <w:p w:rsidR="00000000" w:rsidDel="00000000" w:rsidP="00000000" w:rsidRDefault="00000000" w:rsidRPr="00000000" w14:paraId="0000017A">
      <w:pPr>
        <w:numPr>
          <w:ilvl w:val="0"/>
          <w:numId w:val="11"/>
        </w:numPr>
        <w:spacing w:after="1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của nền tảng VLE (Mật độ Clicks):</w:t>
      </w:r>
      <w:r w:rsidDel="00000000" w:rsidR="00000000" w:rsidRPr="00000000">
        <w:rPr>
          <w:rFonts w:ascii="Times New Roman" w:cs="Times New Roman" w:eastAsia="Times New Roman" w:hAnsi="Times New Roman"/>
          <w:sz w:val="26"/>
          <w:szCs w:val="26"/>
          <w:rtl w:val="0"/>
        </w:rPr>
        <w:t xml:space="preserve"> Không thể phủ nhận mối quan hệ tuyến tính khá chặt chẽ giữa tổng số lượt click truy cập vào kho đồ án e-learning (vle) đối với học lực. Sinh viên duy trì được thói quen truy cập có tỷ lệ dính vào mức "Very High Risk" cực kỳ thấp. </w:t>
      </w:r>
    </w:p>
    <w:p w:rsidR="00000000" w:rsidDel="00000000" w:rsidP="00000000" w:rsidRDefault="00000000" w:rsidRPr="00000000" w14:paraId="0000017B">
      <w:pPr>
        <w:spacing w:after="1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44235" cy="3349670"/>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244235" cy="334967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3.2. Tương quan sâu sắc của hành vi tương tác VLE đối với kết quả duy trì lớp học.</w:t>
      </w:r>
    </w:p>
    <w:p w:rsidR="00000000" w:rsidDel="00000000" w:rsidP="00000000" w:rsidRDefault="00000000" w:rsidRPr="00000000" w14:paraId="0000017D">
      <w:pPr>
        <w:numPr>
          <w:ilvl w:val="0"/>
          <w:numId w:val="11"/>
        </w:numPr>
        <w:spacing w:after="1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Ma trận tương quan đặc trưng (Feature Correlation):</w:t>
      </w:r>
      <w:r w:rsidDel="00000000" w:rsidR="00000000" w:rsidRPr="00000000">
        <w:rPr>
          <w:rFonts w:ascii="Times New Roman" w:cs="Times New Roman" w:eastAsia="Times New Roman" w:hAnsi="Times New Roman"/>
          <w:sz w:val="26"/>
          <w:szCs w:val="26"/>
          <w:rtl w:val="0"/>
        </w:rPr>
        <w:t xml:space="preserve"> Hệ thống tiến hành ma trận nhiệt hóa (Heatmap) bằng Person Correlation để rà soát sự chênh lệch và chồng chéo giữa những biến số với nhau. </w:t>
      </w:r>
    </w:p>
    <w:p w:rsidR="00000000" w:rsidDel="00000000" w:rsidP="00000000" w:rsidRDefault="00000000" w:rsidRPr="00000000" w14:paraId="0000017E">
      <w:pPr>
        <w:spacing w:after="1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2162175"/>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2244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3.3. Ma trận đo lường mức độ tương quan tuyến tính giữa các biến số độc lập.</w:t>
      </w:r>
    </w:p>
    <w:p w:rsidR="00000000" w:rsidDel="00000000" w:rsidP="00000000" w:rsidRDefault="00000000" w:rsidRPr="00000000" w14:paraId="00000180">
      <w:pPr>
        <w:pStyle w:val="Heading3"/>
        <w:spacing w:after="0"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cch918re1p7f" w:id="53"/>
      <w:bookmarkEnd w:id="53"/>
      <w:r w:rsidDel="00000000" w:rsidR="00000000" w:rsidRPr="00000000">
        <w:rPr>
          <w:rFonts w:ascii="Times New Roman" w:cs="Times New Roman" w:eastAsia="Times New Roman" w:hAnsi="Times New Roman"/>
          <w:b w:val="1"/>
          <w:bCs w:val="1"/>
          <w:i w:val="1"/>
          <w:iCs w:val="1"/>
          <w:color w:val="000000"/>
          <w:sz w:val="26"/>
          <w:szCs w:val="26"/>
          <w:rtl w:val="0"/>
        </w:rPr>
        <w:t xml:space="preserve">3.2.2. Vấn đề mất cân bằng dữ liệu (Imbalance Data)</w:t>
      </w:r>
    </w:p>
    <w:p w:rsidR="00000000" w:rsidDel="00000000" w:rsidP="00000000" w:rsidRDefault="00000000" w:rsidRPr="00000000" w14:paraId="00000181">
      <w:pPr>
        <w:spacing w:after="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cho thấy, phần lớn sinh viên đăng ký tham gia khóa học ở mức độ an toàn (Mức 0 và 1), trong khi số lượng sinh viên rơi vào diện nguy hiểm cực cao (Mức 3 - có khả năng bỏ học hoặc trượt môn) chiếm tỷ lệ rất nhỏ.</w:t>
      </w:r>
    </w:p>
    <w:p w:rsidR="00000000" w:rsidDel="00000000" w:rsidP="00000000" w:rsidRDefault="00000000" w:rsidRPr="00000000" w14:paraId="00000182">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1762125"/>
            <wp:effectExtent b="0" l="0" r="0" t="0"/>
            <wp:docPr id="1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224463"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3.4. Biểu đồ trực quan hóa dữ liệu mất cân bằng giữa các lớp phân loại rủi ro.</w:t>
      </w:r>
      <w:r w:rsidDel="00000000" w:rsidR="00000000" w:rsidRPr="00000000">
        <w:rPr>
          <w:rtl w:val="0"/>
        </w:rPr>
      </w:r>
    </w:p>
    <w:p w:rsidR="00000000" w:rsidDel="00000000" w:rsidP="00000000" w:rsidRDefault="00000000" w:rsidRPr="00000000" w14:paraId="00000184">
      <w:pPr>
        <w:spacing w:after="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3.4 </w:t>
      </w:r>
      <w:r w:rsidDel="00000000" w:rsidR="00000000" w:rsidRPr="00000000">
        <w:rPr>
          <w:rFonts w:ascii="Times New Roman" w:cs="Times New Roman" w:eastAsia="Times New Roman" w:hAnsi="Times New Roman"/>
          <w:sz w:val="26"/>
          <w:szCs w:val="26"/>
          <w:rtl w:val="0"/>
        </w:rPr>
        <w:t xml:space="preserve">minh họa sự chênh lệch lớn về số lượng mẫu (sample) giữa các nhãn phân loại. Nếu huấn luyện trực tiếp trên tập dữ liệu này, mô hình học máy sẽ gặp hiện tượng dự đoán lệch (bias) về lớp đa số và bỏ qua việc học những mẫu thuộc lớp thiểu số (lớp rủi ro cao).</w:t>
      </w:r>
    </w:p>
    <w:p w:rsidR="00000000" w:rsidDel="00000000" w:rsidP="00000000" w:rsidRDefault="00000000" w:rsidRPr="00000000" w14:paraId="00000185">
      <w:pPr>
        <w:spacing w:after="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vấn đề này, thao tác </w:t>
      </w:r>
      <w:r w:rsidDel="00000000" w:rsidR="00000000" w:rsidRPr="00000000">
        <w:rPr>
          <w:rFonts w:ascii="Times New Roman" w:cs="Times New Roman" w:eastAsia="Times New Roman" w:hAnsi="Times New Roman"/>
          <w:b w:val="1"/>
          <w:bCs w:val="1"/>
          <w:sz w:val="26"/>
          <w:szCs w:val="26"/>
          <w:rtl w:val="0"/>
        </w:rPr>
        <w:t xml:space="preserve">Khắc phục mất cân bằng bằng phương pháp SMOTE (Synthetic Minority Oversampling Technique)</w:t>
      </w:r>
      <w:r w:rsidDel="00000000" w:rsidR="00000000" w:rsidRPr="00000000">
        <w:rPr>
          <w:rFonts w:ascii="Times New Roman" w:cs="Times New Roman" w:eastAsia="Times New Roman" w:hAnsi="Times New Roman"/>
          <w:sz w:val="26"/>
          <w:szCs w:val="26"/>
          <w:rtl w:val="0"/>
        </w:rPr>
        <w:t xml:space="preserve"> đã được triển khai. SMOTE kết hợp k-Nearest Neighbors tạo ra các mẫu sinh viên nhân tạo thuộc lớp rủi ro cao dựa trên các mẫu có sẵn. Kết quả sau nội suy là một tập dữ liệu huấn luyện mới với tỷ lệ phân phối cân bằng trên cả 4 lớp rủi ro, cải thiện năng lực nhận diện của các bộ phân loại.</w:t>
      </w:r>
    </w:p>
    <w:p w:rsidR="00000000" w:rsidDel="00000000" w:rsidP="00000000" w:rsidRDefault="00000000" w:rsidRPr="00000000" w14:paraId="00000186">
      <w:pPr>
        <w:pStyle w:val="Heading2"/>
        <w:spacing w:after="120" w:before="0" w:lineRule="auto"/>
        <w:ind w:left="720" w:firstLine="0"/>
        <w:jc w:val="both"/>
        <w:rPr>
          <w:rFonts w:ascii="Times New Roman" w:cs="Times New Roman" w:eastAsia="Times New Roman" w:hAnsi="Times New Roman"/>
          <w:b w:val="1"/>
          <w:bCs w:val="1"/>
          <w:sz w:val="26"/>
          <w:szCs w:val="26"/>
        </w:rPr>
      </w:pPr>
      <w:bookmarkStart w:colFirst="0" w:colLast="0" w:name="_8yhpbk4gy8zq" w:id="54"/>
      <w:bookmarkEnd w:id="54"/>
      <w:r w:rsidDel="00000000" w:rsidR="00000000" w:rsidRPr="00000000">
        <w:rPr>
          <w:rFonts w:ascii="Times New Roman" w:cs="Times New Roman" w:eastAsia="Times New Roman" w:hAnsi="Times New Roman"/>
          <w:b w:val="1"/>
          <w:bCs w:val="1"/>
          <w:sz w:val="26"/>
          <w:szCs w:val="26"/>
          <w:rtl w:val="0"/>
        </w:rPr>
        <w:t xml:space="preserve">3.3. Kết quả huấn luyện mô hình</w:t>
      </w:r>
    </w:p>
    <w:p w:rsidR="00000000" w:rsidDel="00000000" w:rsidP="00000000" w:rsidRDefault="00000000" w:rsidRPr="00000000" w14:paraId="00000187">
      <w:pPr>
        <w:spacing w:after="120" w:line="288.00000000000006"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làm phẳng và cân bằng bằng kỹ thuật SMOTE, dữ liệu được chia theo tỷ lệ </w:t>
      </w:r>
      <w:r w:rsidDel="00000000" w:rsidR="00000000" w:rsidRPr="00000000">
        <w:rPr>
          <w:rFonts w:ascii="Times New Roman" w:cs="Times New Roman" w:eastAsia="Times New Roman" w:hAnsi="Times New Roman"/>
          <w:b w:val="1"/>
          <w:bCs w:val="1"/>
          <w:sz w:val="26"/>
          <w:szCs w:val="26"/>
          <w:rtl w:val="0"/>
        </w:rPr>
        <w:t xml:space="preserve">60% (Train) / 20% (Validation) / 20% (Test)</w:t>
      </w:r>
      <w:r w:rsidDel="00000000" w:rsidR="00000000" w:rsidRPr="00000000">
        <w:rPr>
          <w:rFonts w:ascii="Times New Roman" w:cs="Times New Roman" w:eastAsia="Times New Roman" w:hAnsi="Times New Roman"/>
          <w:sz w:val="26"/>
          <w:szCs w:val="26"/>
          <w:rtl w:val="0"/>
        </w:rPr>
        <w:t xml:space="preserve"> với stratified sampling, đảm bảo tỷ lệ 4 mức rủi ro được phân phối đồng đều trên cả ba tập. Bốn thuật toán phân lớp được huấn luyện và đối chiếu kết quả trên tập Validation, sau đó mô hình tốt nhất được đánh giá cuối cùng trên tập Test.</w:t>
      </w:r>
    </w:p>
    <w:p w:rsidR="00000000" w:rsidDel="00000000" w:rsidP="00000000" w:rsidRDefault="00000000" w:rsidRPr="00000000" w14:paraId="00000188">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chính xác đối với bài toán nhiều lớp phân loại (Multi-class Classification) từng bị mất cân bằng, chỉ số </w:t>
      </w:r>
      <w:r w:rsidDel="00000000" w:rsidR="00000000" w:rsidRPr="00000000">
        <w:rPr>
          <w:rFonts w:ascii="Times New Roman" w:cs="Times New Roman" w:eastAsia="Times New Roman" w:hAnsi="Times New Roman"/>
          <w:b w:val="1"/>
          <w:bCs w:val="1"/>
          <w:sz w:val="26"/>
          <w:szCs w:val="26"/>
          <w:rtl w:val="0"/>
        </w:rPr>
        <w:t xml:space="preserve">F1-Score (Macro Average)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b w:val="1"/>
          <w:bCs w:val="1"/>
          <w:sz w:val="26"/>
          <w:szCs w:val="26"/>
          <w:rtl w:val="0"/>
        </w:rPr>
        <w:t xml:space="preserve">diện tích dưới đường cong ROC (AUC-ROC) </w:t>
      </w:r>
      <w:r w:rsidDel="00000000" w:rsidR="00000000" w:rsidRPr="00000000">
        <w:rPr>
          <w:rFonts w:ascii="Times New Roman" w:cs="Times New Roman" w:eastAsia="Times New Roman" w:hAnsi="Times New Roman"/>
          <w:sz w:val="26"/>
          <w:szCs w:val="26"/>
          <w:rtl w:val="0"/>
        </w:rPr>
        <w:t xml:space="preserve">được sử dụng làm các thước đo ưu tiên hàng đầu, bảo đảm tính công bằng đánh giá trên từng lớp phân loại.</w:t>
      </w:r>
    </w:p>
    <w:p w:rsidR="00000000" w:rsidDel="00000000" w:rsidP="00000000" w:rsidRDefault="00000000" w:rsidRPr="00000000" w14:paraId="00000189">
      <w:pPr>
        <w:pStyle w:val="Heading3"/>
        <w:keepNext w:val="0"/>
        <w:keepLines w:val="0"/>
        <w:spacing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508y2moyh94l" w:id="55"/>
      <w:bookmarkEnd w:id="55"/>
      <w:r w:rsidDel="00000000" w:rsidR="00000000" w:rsidRPr="00000000">
        <w:rPr>
          <w:rFonts w:ascii="Times New Roman" w:cs="Times New Roman" w:eastAsia="Times New Roman" w:hAnsi="Times New Roman"/>
          <w:b w:val="1"/>
          <w:bCs w:val="1"/>
          <w:i w:val="1"/>
          <w:iCs w:val="1"/>
          <w:color w:val="000000"/>
          <w:sz w:val="26"/>
          <w:szCs w:val="26"/>
          <w:rtl w:val="0"/>
        </w:rPr>
        <w:t xml:space="preserve">3.3.1. So sánh F1-score</w:t>
      </w:r>
    </w:p>
    <w:p w:rsidR="00000000" w:rsidDel="00000000" w:rsidP="00000000" w:rsidRDefault="00000000" w:rsidRPr="00000000" w14:paraId="0000018A">
      <w:pPr>
        <w:spacing w:after="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Điểm F1-Score là trung bình điều hòa của Precision (Độ chính xác) và Recall (Độ phủ). Việc sử dụng trung bình Macro giúp đảm bảo rằng chất lượng phân loại mẫu tại các lớp rủi ro cao được coi trọng ngang bằng với các lớp thông thường.</w:t>
      </w:r>
      <w:r w:rsidDel="00000000" w:rsidR="00000000" w:rsidRPr="00000000">
        <w:rPr>
          <w:rtl w:val="0"/>
        </w:rPr>
      </w:r>
    </w:p>
    <w:tbl>
      <w:tblPr>
        <w:tblStyle w:val="Table7"/>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4440"/>
        <w:tblGridChange w:id="0">
          <w:tblGrid>
            <w:gridCol w:w="3885"/>
            <w:gridCol w:w="4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F1-macro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0.846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0.840</w:t>
            </w:r>
          </w:p>
        </w:tc>
      </w:tr>
    </w:tbl>
    <w:p w:rsidR="00000000" w:rsidDel="00000000" w:rsidP="00000000" w:rsidRDefault="00000000" w:rsidRPr="00000000" w14:paraId="00000195">
      <w:pPr>
        <w:numPr>
          <w:ilvl w:val="0"/>
          <w:numId w:val="2"/>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196">
      <w:pPr>
        <w:numPr>
          <w:ilvl w:val="0"/>
          <w:numId w:val="26"/>
        </w:numPr>
        <w:spacing w:after="0" w:afterAutospacing="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boosting cho kết quả tốt nhất</w:t>
      </w:r>
    </w:p>
    <w:p w:rsidR="00000000" w:rsidDel="00000000" w:rsidP="00000000" w:rsidRDefault="00000000" w:rsidRPr="00000000" w14:paraId="00000197">
      <w:pPr>
        <w:numPr>
          <w:ilvl w:val="0"/>
          <w:numId w:val="26"/>
        </w:numPr>
        <w:spacing w:after="0" w:afterAutospacing="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đạt F1-score cao nhất</w:t>
      </w:r>
    </w:p>
    <w:p w:rsidR="00000000" w:rsidDel="00000000" w:rsidP="00000000" w:rsidRDefault="00000000" w:rsidRPr="00000000" w14:paraId="00000198">
      <w:pPr>
        <w:numPr>
          <w:ilvl w:val="0"/>
          <w:numId w:val="26"/>
        </w:numPr>
        <w:spacing w:after="24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có hiệu năng thấp do không xử lý tốt quan hệ phi tuyến</w:t>
      </w:r>
    </w:p>
    <w:p w:rsidR="00000000" w:rsidDel="00000000" w:rsidP="00000000" w:rsidRDefault="00000000" w:rsidRPr="00000000" w14:paraId="00000199">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4938" cy="3130849"/>
            <wp:effectExtent b="0" l="0" r="0" t="0"/>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214938" cy="3130849"/>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3.5. Biểu đồ so sánh thông số kĩ thuật và F1-Score giữa các thuật toán Machine Learning.</w: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8ez7c0bp0x7x" w:id="56"/>
      <w:bookmarkEnd w:id="56"/>
      <w:r w:rsidDel="00000000" w:rsidR="00000000" w:rsidRPr="00000000">
        <w:rPr>
          <w:rFonts w:ascii="Times New Roman" w:cs="Times New Roman" w:eastAsia="Times New Roman" w:hAnsi="Times New Roman"/>
          <w:b w:val="1"/>
          <w:bCs w:val="1"/>
          <w:i w:val="1"/>
          <w:iCs w:val="1"/>
          <w:color w:val="000000"/>
          <w:sz w:val="26"/>
          <w:szCs w:val="26"/>
          <w:rtl w:val="0"/>
        </w:rPr>
        <w:t xml:space="preserve">3.3.2. So sánh AUC - ROC</w:t>
      </w:r>
    </w:p>
    <w:tbl>
      <w:tblPr>
        <w:tblStyle w:val="Table8"/>
        <w:tblW w:w="81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275"/>
        <w:tblGridChange w:id="0">
          <w:tblGrid>
            <w:gridCol w:w="3915"/>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0.987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0.987</w:t>
            </w:r>
          </w:p>
        </w:tc>
      </w:tr>
    </w:tbl>
    <w:p w:rsidR="00000000" w:rsidDel="00000000" w:rsidP="00000000" w:rsidRDefault="00000000" w:rsidRPr="00000000" w14:paraId="000001A6">
      <w:pPr>
        <w:numPr>
          <w:ilvl w:val="0"/>
          <w:numId w:val="21"/>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1A7">
      <w:pPr>
        <w:numPr>
          <w:ilvl w:val="0"/>
          <w:numId w:val="7"/>
        </w:numPr>
        <w:spacing w:after="0" w:afterAutospacing="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mô hình đạt AUC cao (&gt;0.95)</w:t>
      </w:r>
    </w:p>
    <w:p w:rsidR="00000000" w:rsidDel="00000000" w:rsidP="00000000" w:rsidRDefault="00000000" w:rsidRPr="00000000" w14:paraId="000001A8">
      <w:pPr>
        <w:numPr>
          <w:ilvl w:val="0"/>
          <w:numId w:val="7"/>
        </w:numPr>
        <w:spacing w:after="0" w:afterAutospacing="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và LightGBM gần như tương đương</w:t>
      </w:r>
    </w:p>
    <w:p w:rsidR="00000000" w:rsidDel="00000000" w:rsidP="00000000" w:rsidRDefault="00000000" w:rsidRPr="00000000" w14:paraId="000001A9">
      <w:pPr>
        <w:numPr>
          <w:ilvl w:val="0"/>
          <w:numId w:val="7"/>
        </w:numPr>
        <w:spacing w:after="240" w:before="0" w:beforeAutospacing="0" w:lineRule="auto"/>
        <w:ind w:left="185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thấy khả năng phân biệt các mức rủi ro rất tốt</w:t>
      </w:r>
      <w:r w:rsidDel="00000000" w:rsidR="00000000" w:rsidRPr="00000000">
        <w:rPr>
          <w:rtl w:val="0"/>
        </w:rPr>
      </w:r>
    </w:p>
    <w:p w:rsidR="00000000" w:rsidDel="00000000" w:rsidP="00000000" w:rsidRDefault="00000000" w:rsidRPr="00000000" w14:paraId="000001AA">
      <w:pPr>
        <w:spacing w:after="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cong Receiver Operating Characteristic (ROC) thể hiện mối tương quan giữa True Positive Rate (Sensitivity) và False Positive Rate (1 - Specificity). Diện tích dưới đường cong (AUC) biểu đạt khả năng của mô hình trong việc phân tách đúng sai giữa các loại dữ liệu. Việc vẽ ROC cho nhiều nhãn áp dụng chiến lược (One-vs-Rest).</w:t>
      </w:r>
    </w:p>
    <w:p w:rsidR="00000000" w:rsidDel="00000000" w:rsidP="00000000" w:rsidRDefault="00000000" w:rsidRPr="00000000" w14:paraId="000001AB">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84700"/>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3.6. Biểu đồ đánh giá ROC Curve trên từng nhãn rủi ro bằng mô hình LightGBM.</w:t>
      </w:r>
    </w:p>
    <w:p w:rsidR="00000000" w:rsidDel="00000000" w:rsidP="00000000" w:rsidRDefault="00000000" w:rsidRPr="00000000" w14:paraId="000001AD">
      <w:pPr>
        <w:spacing w:after="12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ROC (Hình 4.3) chứng minh năng lực phân loại của LightGBM. Đặc biệt, diện tích </w:t>
      </w:r>
      <w:r w:rsidDel="00000000" w:rsidR="00000000" w:rsidRPr="00000000">
        <w:rPr>
          <w:rFonts w:ascii="Times New Roman" w:cs="Times New Roman" w:eastAsia="Times New Roman" w:hAnsi="Times New Roman"/>
          <w:b w:val="1"/>
          <w:bCs w:val="1"/>
          <w:sz w:val="26"/>
          <w:szCs w:val="26"/>
          <w:rtl w:val="0"/>
        </w:rPr>
        <w:t xml:space="preserve">AUC của lớp "Very High Risk" (Rực đỏ) đạt trên 0.94</w:t>
      </w:r>
      <w:r w:rsidDel="00000000" w:rsidR="00000000" w:rsidRPr="00000000">
        <w:rPr>
          <w:rFonts w:ascii="Times New Roman" w:cs="Times New Roman" w:eastAsia="Times New Roman" w:hAnsi="Times New Roman"/>
          <w:sz w:val="26"/>
          <w:szCs w:val="26"/>
          <w:rtl w:val="0"/>
        </w:rPr>
        <w:t xml:space="preserve">, cho thấy tỷ lệ bắt nhầm các sinh viên vô tội học giỏi vào danh sách rủi ro bị bỏ học là rất thấp, tạo ra độ tin cậy sâu sắc cho hệ thống cảnh báo sớm.</w:t>
      </w:r>
    </w:p>
    <w:p w:rsidR="00000000" w:rsidDel="00000000" w:rsidP="00000000" w:rsidRDefault="00000000" w:rsidRPr="00000000" w14:paraId="000001AE">
      <w:pPr>
        <w:pStyle w:val="Heading3"/>
        <w:spacing w:after="120"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ilirztoxynki" w:id="57"/>
      <w:bookmarkEnd w:id="57"/>
      <w:r w:rsidDel="00000000" w:rsidR="00000000" w:rsidRPr="00000000">
        <w:rPr>
          <w:rFonts w:ascii="Times New Roman" w:cs="Times New Roman" w:eastAsia="Times New Roman" w:hAnsi="Times New Roman"/>
          <w:b w:val="1"/>
          <w:bCs w:val="1"/>
          <w:i w:val="1"/>
          <w:iCs w:val="1"/>
          <w:color w:val="000000"/>
          <w:sz w:val="26"/>
          <w:szCs w:val="26"/>
          <w:rtl w:val="0"/>
        </w:rPr>
        <w:t xml:space="preserve">3.3.3. So sánh chiến lược Imbalance</w:t>
      </w:r>
    </w:p>
    <w:p w:rsidR="00000000" w:rsidDel="00000000" w:rsidP="00000000" w:rsidRDefault="00000000" w:rsidRPr="00000000" w14:paraId="000001AF">
      <w:pPr>
        <w:spacing w:after="120" w:line="288.00000000000006"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lựa chọn chiến lược xử lý mất cân bằng tối ưu, nhóm tiến hành so sánh ba phượng pháp trên cùng một mô hình LightGBM với tập Test cố định. Kết quả được trình bày trong bảng dưới đây:</w:t>
      </w:r>
    </w:p>
    <w:tbl>
      <w:tblPr>
        <w:tblStyle w:val="Table9"/>
        <w:tblW w:w="8265.0" w:type="dxa"/>
        <w:jc w:val="left"/>
        <w:tblInd w:w="7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05"/>
        <w:gridCol w:w="1800"/>
        <w:gridCol w:w="1905"/>
        <w:gridCol w:w="1740"/>
        <w:tblGridChange w:id="0">
          <w:tblGrid>
            <w:gridCol w:w="2715"/>
            <w:gridCol w:w="105"/>
            <w:gridCol w:w="1800"/>
            <w:gridCol w:w="1905"/>
            <w:gridCol w:w="1740"/>
          </w:tblGrid>
        </w:tblGridChange>
      </w:tblGrid>
      <w:tr>
        <w:trPr>
          <w:cantSplit w:val="0"/>
          <w:trHeight w:val="435" w:hRule="atLeast"/>
          <w:tblHeader w:val="0"/>
        </w:trPr>
        <w:tc>
          <w:tcPr>
            <w:gridSpan w:val="2"/>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0">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pháp</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2">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F1-Macro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3">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AUC (OvR)</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4">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F1-High (thiểu số)</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xử lý</w:t>
            </w:r>
          </w:p>
        </w:tc>
        <w:tc>
          <w:tcPr>
            <w:gridSpan w:val="2"/>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0.712</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0.956</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class_weight=‘balanced’</w:t>
            </w:r>
          </w:p>
        </w:tc>
        <w:tc>
          <w:tcPr>
            <w:gridSpan w:val="2"/>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0.548</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SMOTE (ứng dụng)</w:t>
            </w:r>
          </w:p>
        </w:tc>
        <w:tc>
          <w:tcPr>
            <w:gridSpan w:val="2"/>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C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0.840</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C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0.987</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C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0.590</w:t>
            </w:r>
          </w:p>
        </w:tc>
      </w:tr>
    </w:tbl>
    <w:p w:rsidR="00000000" w:rsidDel="00000000" w:rsidP="00000000" w:rsidRDefault="00000000" w:rsidRPr="00000000" w14:paraId="000001C4">
      <w:pPr>
        <w:spacing w:after="120" w:before="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SMOTE cho kết quả tốt nhất trên cả ba chỉ số, đặc biệt cải thiện rõ rệt F1-High (0.590 so với 0.312 khi không xử lý). class_weight=‘balanced’ cho kết quả trung gian, phù hợp khi cần tốc độ huấn luyện nhanh. Việc không xử lý imbalance khiến mô hình bỏ qua hầu hết sinh viên nhóm High — đây là lớp quan trọng nhất cần cảnh báo sớm.</w:t>
      </w:r>
      <w:r w:rsidDel="00000000" w:rsidR="00000000" w:rsidRPr="00000000">
        <w:rPr>
          <w:rtl w:val="0"/>
        </w:rPr>
      </w:r>
    </w:p>
    <w:p w:rsidR="00000000" w:rsidDel="00000000" w:rsidP="00000000" w:rsidRDefault="00000000" w:rsidRPr="00000000" w14:paraId="000001C5">
      <w:pPr>
        <w:pStyle w:val="Heading2"/>
        <w:keepNext w:val="0"/>
        <w:keepLines w:val="0"/>
        <w:spacing w:after="80" w:before="0" w:lineRule="auto"/>
        <w:ind w:left="720" w:firstLine="0"/>
        <w:jc w:val="both"/>
        <w:rPr>
          <w:rFonts w:ascii="Times New Roman" w:cs="Times New Roman" w:eastAsia="Times New Roman" w:hAnsi="Times New Roman"/>
          <w:b w:val="1"/>
          <w:bCs w:val="1"/>
          <w:sz w:val="26"/>
          <w:szCs w:val="26"/>
        </w:rPr>
      </w:pPr>
      <w:bookmarkStart w:colFirst="0" w:colLast="0" w:name="_ftn8lho570n" w:id="58"/>
      <w:bookmarkEnd w:id="58"/>
      <w:r w:rsidDel="00000000" w:rsidR="00000000" w:rsidRPr="00000000">
        <w:rPr>
          <w:rFonts w:ascii="Times New Roman" w:cs="Times New Roman" w:eastAsia="Times New Roman" w:hAnsi="Times New Roman"/>
          <w:b w:val="1"/>
          <w:bCs w:val="1"/>
          <w:sz w:val="26"/>
          <w:szCs w:val="26"/>
          <w:rtl w:val="0"/>
        </w:rPr>
        <w:t xml:space="preserve">3.4. Đánh giá mô hình trên tập Test</w:t>
      </w:r>
    </w:p>
    <w:p w:rsidR="00000000" w:rsidDel="00000000" w:rsidP="00000000" w:rsidRDefault="00000000" w:rsidRPr="00000000" w14:paraId="000001C6">
      <w:pPr>
        <w:spacing w:after="120" w:before="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so sánh trên tập validation, mô hình </w:t>
      </w:r>
      <w:r w:rsidDel="00000000" w:rsidR="00000000" w:rsidRPr="00000000">
        <w:rPr>
          <w:rFonts w:ascii="Times New Roman" w:cs="Times New Roman" w:eastAsia="Times New Roman" w:hAnsi="Times New Roman"/>
          <w:b w:val="1"/>
          <w:bCs w:val="1"/>
          <w:sz w:val="26"/>
          <w:szCs w:val="26"/>
          <w:rtl w:val="0"/>
        </w:rPr>
        <w:t xml:space="preserve">XGBoost</w:t>
      </w:r>
      <w:r w:rsidDel="00000000" w:rsidR="00000000" w:rsidRPr="00000000">
        <w:rPr>
          <w:rFonts w:ascii="Times New Roman" w:cs="Times New Roman" w:eastAsia="Times New Roman" w:hAnsi="Times New Roman"/>
          <w:sz w:val="26"/>
          <w:szCs w:val="26"/>
          <w:rtl w:val="0"/>
        </w:rPr>
        <w:t xml:space="preserve"> được lựa chọn làm mô hình cuối cùng do đạt F1-score và AUC cao nhất.</w:t>
      </w:r>
    </w:p>
    <w:p w:rsidR="00000000" w:rsidDel="00000000" w:rsidP="00000000" w:rsidRDefault="00000000" w:rsidRPr="00000000" w14:paraId="000001C7">
      <w:pPr>
        <w:pStyle w:val="Heading3"/>
        <w:keepNext w:val="0"/>
        <w:keepLines w:val="0"/>
        <w:spacing w:after="12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oo8z9rz2qrif" w:id="59"/>
      <w:bookmarkEnd w:id="59"/>
      <w:r w:rsidDel="00000000" w:rsidR="00000000" w:rsidRPr="00000000">
        <w:rPr>
          <w:rFonts w:ascii="Times New Roman" w:cs="Times New Roman" w:eastAsia="Times New Roman" w:hAnsi="Times New Roman"/>
          <w:b w:val="1"/>
          <w:bCs w:val="1"/>
          <w:i w:val="1"/>
          <w:iCs w:val="1"/>
          <w:color w:val="000000"/>
          <w:sz w:val="26"/>
          <w:szCs w:val="26"/>
          <w:rtl w:val="0"/>
        </w:rPr>
        <w:t xml:space="preserve">3.4.1. Kết quả tổng thể</w:t>
      </w:r>
    </w:p>
    <w:p w:rsidR="00000000" w:rsidDel="00000000" w:rsidP="00000000" w:rsidRDefault="00000000" w:rsidRPr="00000000" w14:paraId="000001C8">
      <w:pPr>
        <w:spacing w:after="120" w:before="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đánh giá trên tập dữ liệu kiểm thử, mô hình đạt:</w:t>
      </w:r>
    </w:p>
    <w:p w:rsidR="00000000" w:rsidDel="00000000" w:rsidP="00000000" w:rsidRDefault="00000000" w:rsidRPr="00000000" w14:paraId="000001C9">
      <w:pPr>
        <w:numPr>
          <w:ilvl w:val="0"/>
          <w:numId w:val="12"/>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~0.92</w:t>
      </w:r>
    </w:p>
    <w:p w:rsidR="00000000" w:rsidDel="00000000" w:rsidP="00000000" w:rsidRDefault="00000000" w:rsidRPr="00000000" w14:paraId="000001CA">
      <w:pPr>
        <w:numPr>
          <w:ilvl w:val="0"/>
          <w:numId w:val="12"/>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F1-macro: ~0.83</w:t>
      </w:r>
    </w:p>
    <w:p w:rsidR="00000000" w:rsidDel="00000000" w:rsidP="00000000" w:rsidRDefault="00000000" w:rsidRPr="00000000" w14:paraId="000001CB">
      <w:pPr>
        <w:numPr>
          <w:ilvl w:val="0"/>
          <w:numId w:val="12"/>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 (OvR): ~0.987</w:t>
      </w:r>
    </w:p>
    <w:p w:rsidR="00000000" w:rsidDel="00000000" w:rsidP="00000000" w:rsidRDefault="00000000" w:rsidRPr="00000000" w14:paraId="000001CC">
      <w:pPr>
        <w:numPr>
          <w:ilvl w:val="0"/>
          <w:numId w:val="29"/>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duy trì hiệu năng cao trên dữ liệu chưa thấy</w:t>
      </w:r>
    </w:p>
    <w:p w:rsidR="00000000" w:rsidDel="00000000" w:rsidP="00000000" w:rsidRDefault="00000000" w:rsidRPr="00000000" w14:paraId="000001CD">
      <w:pPr>
        <w:numPr>
          <w:ilvl w:val="0"/>
          <w:numId w:val="29"/>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 gần 1 cho thấy khả năng phân biệt giữa các mức rủi ro rất tốt</w:t>
      </w:r>
    </w:p>
    <w:p w:rsidR="00000000" w:rsidDel="00000000" w:rsidP="00000000" w:rsidRDefault="00000000" w:rsidRPr="00000000" w14:paraId="000001CE">
      <w:pPr>
        <w:pStyle w:val="Heading3"/>
        <w:keepNext w:val="0"/>
        <w:keepLines w:val="0"/>
        <w:spacing w:after="12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f7joekwzdzk5" w:id="60"/>
      <w:bookmarkEnd w:id="60"/>
      <w:r w:rsidDel="00000000" w:rsidR="00000000" w:rsidRPr="00000000">
        <w:rPr>
          <w:rFonts w:ascii="Times New Roman" w:cs="Times New Roman" w:eastAsia="Times New Roman" w:hAnsi="Times New Roman"/>
          <w:b w:val="1"/>
          <w:bCs w:val="1"/>
          <w:i w:val="1"/>
          <w:iCs w:val="1"/>
          <w:color w:val="000000"/>
          <w:sz w:val="26"/>
          <w:szCs w:val="26"/>
          <w:rtl w:val="0"/>
        </w:rPr>
        <w:t xml:space="preserve">3.4.2. Đánh giá theo từng lớp</w:t>
      </w:r>
    </w:p>
    <w:tbl>
      <w:tblPr>
        <w:tblStyle w:val="Table10"/>
        <w:tblW w:w="82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785"/>
        <w:gridCol w:w="1770"/>
        <w:gridCol w:w="1995"/>
        <w:tblGridChange w:id="0">
          <w:tblGrid>
            <w:gridCol w:w="2700"/>
            <w:gridCol w:w="1785"/>
            <w:gridCol w:w="1770"/>
            <w:gridCol w:w="1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w:t>
            </w:r>
          </w:p>
        </w:tc>
      </w:tr>
    </w:tbl>
    <w:p w:rsidR="00000000" w:rsidDel="00000000" w:rsidP="00000000" w:rsidRDefault="00000000" w:rsidRPr="00000000" w14:paraId="000001E3">
      <w:pPr>
        <w:spacing w:after="120" w:before="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numPr>
          <w:ilvl w:val="0"/>
          <w:numId w:val="18"/>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dự đoán rất tốt các lớp </w:t>
      </w:r>
      <w:r w:rsidDel="00000000" w:rsidR="00000000" w:rsidRPr="00000000">
        <w:rPr>
          <w:rFonts w:ascii="Times New Roman" w:cs="Times New Roman" w:eastAsia="Times New Roman" w:hAnsi="Times New Roman"/>
          <w:b w:val="1"/>
          <w:bCs w:val="1"/>
          <w:sz w:val="26"/>
          <w:szCs w:val="26"/>
          <w:rtl w:val="0"/>
        </w:rPr>
        <w:t xml:space="preserve">Low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Very High.</w:t>
      </w:r>
    </w:p>
    <w:p w:rsidR="00000000" w:rsidDel="00000000" w:rsidP="00000000" w:rsidRDefault="00000000" w:rsidRPr="00000000" w14:paraId="000001E5">
      <w:pPr>
        <w:numPr>
          <w:ilvl w:val="0"/>
          <w:numId w:val="18"/>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Medium</w:t>
      </w:r>
      <w:r w:rsidDel="00000000" w:rsidR="00000000" w:rsidRPr="00000000">
        <w:rPr>
          <w:rFonts w:ascii="Times New Roman" w:cs="Times New Roman" w:eastAsia="Times New Roman" w:hAnsi="Times New Roman"/>
          <w:sz w:val="26"/>
          <w:szCs w:val="26"/>
          <w:rtl w:val="0"/>
        </w:rPr>
        <w:t xml:space="preserve"> đạt hiệu năng khá.</w:t>
      </w:r>
    </w:p>
    <w:p w:rsidR="00000000" w:rsidDel="00000000" w:rsidP="00000000" w:rsidRDefault="00000000" w:rsidRPr="00000000" w14:paraId="000001E6">
      <w:pPr>
        <w:numPr>
          <w:ilvl w:val="0"/>
          <w:numId w:val="18"/>
        </w:numPr>
        <w:spacing w:after="12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có kết quả thấp nhất do số lượng mẫu rất ít trong dữ liệu ban đầu.</w:t>
      </w:r>
    </w:p>
    <w:p w:rsidR="00000000" w:rsidDel="00000000" w:rsidP="00000000" w:rsidRDefault="00000000" w:rsidRPr="00000000" w14:paraId="000001E7">
      <w:pPr>
        <w:pStyle w:val="Heading3"/>
        <w:keepNext w:val="0"/>
        <w:keepLines w:val="0"/>
        <w:spacing w:after="12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q8vowvr9i7pp" w:id="61"/>
      <w:bookmarkEnd w:id="61"/>
      <w:r w:rsidDel="00000000" w:rsidR="00000000" w:rsidRPr="00000000">
        <w:rPr>
          <w:rFonts w:ascii="Times New Roman" w:cs="Times New Roman" w:eastAsia="Times New Roman" w:hAnsi="Times New Roman"/>
          <w:b w:val="1"/>
          <w:bCs w:val="1"/>
          <w:i w:val="1"/>
          <w:iCs w:val="1"/>
          <w:color w:val="000000"/>
          <w:sz w:val="26"/>
          <w:szCs w:val="26"/>
          <w:rtl w:val="0"/>
        </w:rPr>
        <w:t xml:space="preserve">3.4.3. Phân tích kết quả</w:t>
      </w:r>
    </w:p>
    <w:p w:rsidR="00000000" w:rsidDel="00000000" w:rsidP="00000000" w:rsidRDefault="00000000" w:rsidRPr="00000000" w14:paraId="000001E8">
      <w:pPr>
        <w:spacing w:after="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có xu hướng dự đoán chính xác các lớp chiếm đa số</w:t>
      </w:r>
    </w:p>
    <w:p w:rsidR="00000000" w:rsidDel="00000000" w:rsidP="00000000" w:rsidRDefault="00000000" w:rsidRPr="00000000" w14:paraId="000001E9">
      <w:pPr>
        <w:spacing w:after="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kỹ thuật SMOTE đã giúp cải thiện hiệu năng ở các lớp thiểu số, tuy nhiên chưa thể khắc phục hoàn toàn.</w:t>
      </w:r>
    </w:p>
    <w:p w:rsidR="00000000" w:rsidDel="00000000" w:rsidP="00000000" w:rsidRDefault="00000000" w:rsidRPr="00000000" w14:paraId="000001EA">
      <w:pPr>
        <w:spacing w:after="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thuộc mức </w:t>
      </w:r>
      <w:r w:rsidDel="00000000" w:rsidR="00000000" w:rsidRPr="00000000">
        <w:rPr>
          <w:rFonts w:ascii="Times New Roman" w:cs="Times New Roman" w:eastAsia="Times New Roman" w:hAnsi="Times New Roman"/>
          <w:b w:val="1"/>
          <w:bCs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vẫn khó nhận diện do đặc trưng không rõ ràng và số lượng mẫu hạn chế</w:t>
      </w:r>
    </w:p>
    <w:p w:rsidR="00000000" w:rsidDel="00000000" w:rsidP="00000000" w:rsidRDefault="00000000" w:rsidRPr="00000000" w14:paraId="000001EB">
      <w:pPr>
        <w:pStyle w:val="Heading3"/>
        <w:keepNext w:val="0"/>
        <w:keepLines w:val="0"/>
        <w:spacing w:after="12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v53liro4vkb4" w:id="62"/>
      <w:bookmarkEnd w:id="62"/>
      <w:r w:rsidDel="00000000" w:rsidR="00000000" w:rsidRPr="00000000">
        <w:rPr>
          <w:rFonts w:ascii="Times New Roman" w:cs="Times New Roman" w:eastAsia="Times New Roman" w:hAnsi="Times New Roman"/>
          <w:b w:val="1"/>
          <w:bCs w:val="1"/>
          <w:i w:val="1"/>
          <w:iCs w:val="1"/>
          <w:color w:val="000000"/>
          <w:sz w:val="26"/>
          <w:szCs w:val="26"/>
          <w:rtl w:val="0"/>
        </w:rPr>
        <w:t xml:space="preserve">3.4.4. Kết luận</w:t>
      </w:r>
    </w:p>
    <w:p w:rsidR="00000000" w:rsidDel="00000000" w:rsidP="00000000" w:rsidRDefault="00000000" w:rsidRPr="00000000" w14:paraId="000001EC">
      <w:pPr>
        <w:spacing w:after="120" w:before="0" w:line="288" w:lineRule="auto"/>
        <w:ind w:left="720" w:right="-40.8661417322827"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XGBoost cho thấy khả năng dự đoán tốt mức độ rủi ro học tập của sinh viên, với hiệu năng cao trên tập kiểm thử. Tuy vẫn còn hạn chế ở lớp thiểu số, mô hình có thể được sử dụng như một công cụ hỗ trợ phát hiện sớm sinh viên có nguy cơ cao.</w:t>
      </w:r>
    </w:p>
    <w:p w:rsidR="00000000" w:rsidDel="00000000" w:rsidP="00000000" w:rsidRDefault="00000000" w:rsidRPr="00000000" w14:paraId="000001ED">
      <w:pPr>
        <w:pStyle w:val="Heading2"/>
        <w:keepNext w:val="0"/>
        <w:keepLines w:val="0"/>
        <w:spacing w:after="80" w:before="0" w:lineRule="auto"/>
        <w:ind w:left="720" w:firstLine="0"/>
        <w:jc w:val="both"/>
        <w:rPr>
          <w:rFonts w:ascii="Times New Roman" w:cs="Times New Roman" w:eastAsia="Times New Roman" w:hAnsi="Times New Roman"/>
          <w:b w:val="1"/>
          <w:bCs w:val="1"/>
          <w:sz w:val="26"/>
          <w:szCs w:val="26"/>
        </w:rPr>
      </w:pPr>
      <w:bookmarkStart w:colFirst="0" w:colLast="0" w:name="_b2k631olav83" w:id="63"/>
      <w:bookmarkEnd w:id="63"/>
      <w:r w:rsidDel="00000000" w:rsidR="00000000" w:rsidRPr="00000000">
        <w:rPr>
          <w:rFonts w:ascii="Times New Roman" w:cs="Times New Roman" w:eastAsia="Times New Roman" w:hAnsi="Times New Roman"/>
          <w:b w:val="1"/>
          <w:bCs w:val="1"/>
          <w:sz w:val="26"/>
          <w:szCs w:val="26"/>
          <w:rtl w:val="0"/>
        </w:rPr>
        <w:t xml:space="preserve">3.5. Đánh giá trực quan</w:t>
      </w:r>
    </w:p>
    <w:p w:rsidR="00000000" w:rsidDel="00000000" w:rsidP="00000000" w:rsidRDefault="00000000" w:rsidRPr="00000000" w14:paraId="000001EE">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biểu đồ được sử dụng:</w:t>
      </w:r>
    </w:p>
    <w:p w:rsidR="00000000" w:rsidDel="00000000" w:rsidP="00000000" w:rsidRDefault="00000000" w:rsidRPr="00000000" w14:paraId="000001EF">
      <w:pPr>
        <w:numPr>
          <w:ilvl w:val="0"/>
          <w:numId w:val="28"/>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Confusion Matrix: thể hiện phân bố dự đoán</w:t>
      </w:r>
    </w:p>
    <w:p w:rsidR="00000000" w:rsidDel="00000000" w:rsidP="00000000" w:rsidRDefault="00000000" w:rsidRPr="00000000" w14:paraId="000001F0">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ROC Curve (One-vs-Rest): đánh giá khả năng phân biệt lớp</w:t>
      </w:r>
    </w:p>
    <w:p w:rsidR="00000000" w:rsidDel="00000000" w:rsidP="00000000" w:rsidRDefault="00000000" w:rsidRPr="00000000" w14:paraId="000001F1">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Importance: xác định đặc trưng quan trọng.</w:t>
      </w:r>
    </w:p>
    <w:p w:rsidR="00000000" w:rsidDel="00000000" w:rsidP="00000000" w:rsidRDefault="00000000" w:rsidRPr="00000000" w14:paraId="000001F2">
      <w:pPr>
        <w:numPr>
          <w:ilvl w:val="0"/>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ROC Curve cho thấy mô hình có khả năng phân biệt tốt giữa các lớp</w:t>
      </w:r>
    </w:p>
    <w:p w:rsidR="00000000" w:rsidDel="00000000" w:rsidP="00000000" w:rsidRDefault="00000000" w:rsidRPr="00000000" w14:paraId="000001F3">
      <w:pPr>
        <w:numPr>
          <w:ilvl w:val="0"/>
          <w:numId w:val="2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Importance cho thấy các đặc trưng hành vi học tập đóng vai trò quan trọng</w:t>
      </w:r>
    </w:p>
    <w:p w:rsidR="00000000" w:rsidDel="00000000" w:rsidP="00000000" w:rsidRDefault="00000000" w:rsidRPr="00000000" w14:paraId="000001F4">
      <w:pPr>
        <w:pStyle w:val="Heading2"/>
        <w:keepNext w:val="0"/>
        <w:keepLines w:val="0"/>
        <w:spacing w:after="80" w:before="200" w:lineRule="auto"/>
        <w:ind w:left="720" w:firstLine="0"/>
        <w:jc w:val="both"/>
        <w:rPr>
          <w:rFonts w:ascii="Times New Roman" w:cs="Times New Roman" w:eastAsia="Times New Roman" w:hAnsi="Times New Roman"/>
          <w:b w:val="1"/>
          <w:bCs w:val="1"/>
          <w:sz w:val="26"/>
          <w:szCs w:val="26"/>
        </w:rPr>
      </w:pPr>
      <w:bookmarkStart w:colFirst="0" w:colLast="0" w:name="_g6l50ammujht" w:id="64"/>
      <w:bookmarkEnd w:id="64"/>
      <w:r w:rsidDel="00000000" w:rsidR="00000000" w:rsidRPr="00000000">
        <w:rPr>
          <w:rFonts w:ascii="Times New Roman" w:cs="Times New Roman" w:eastAsia="Times New Roman" w:hAnsi="Times New Roman"/>
          <w:b w:val="1"/>
          <w:bCs w:val="1"/>
          <w:sz w:val="26"/>
          <w:szCs w:val="26"/>
          <w:rtl w:val="0"/>
        </w:rPr>
        <w:t xml:space="preserve">3.6. Ưu điểm và hạn chế</w:t>
      </w:r>
    </w:p>
    <w:p w:rsidR="00000000" w:rsidDel="00000000" w:rsidP="00000000" w:rsidRDefault="00000000" w:rsidRPr="00000000" w14:paraId="000001F5">
      <w:pPr>
        <w:pStyle w:val="Heading3"/>
        <w:keepNext w:val="0"/>
        <w:keepLines w:val="0"/>
        <w:spacing w:after="60"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x9ktvkhu20xz" w:id="65"/>
      <w:bookmarkEnd w:id="65"/>
      <w:r w:rsidDel="00000000" w:rsidR="00000000" w:rsidRPr="00000000">
        <w:rPr>
          <w:rFonts w:ascii="Times New Roman" w:cs="Times New Roman" w:eastAsia="Times New Roman" w:hAnsi="Times New Roman"/>
          <w:b w:val="1"/>
          <w:bCs w:val="1"/>
          <w:i w:val="1"/>
          <w:iCs w:val="1"/>
          <w:color w:val="000000"/>
          <w:sz w:val="26"/>
          <w:szCs w:val="26"/>
          <w:rtl w:val="0"/>
        </w:rPr>
        <w:t xml:space="preserve">a) Ưu điểm</w:t>
      </w:r>
    </w:p>
    <w:p w:rsidR="00000000" w:rsidDel="00000000" w:rsidP="00000000" w:rsidRDefault="00000000" w:rsidRPr="00000000" w14:paraId="000001F6">
      <w:pPr>
        <w:numPr>
          <w:ilvl w:val="0"/>
          <w:numId w:val="13"/>
        </w:numPr>
        <w:spacing w:after="0" w:afterAutospacing="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XGBoost đạt F1-Macro 0.846 và AUC 0.987, cho thấy khả năng phân biệt các mức rủi ro rất tốt, kể cả trong điều kiện dự liệu mất cân bằng nghiêm trọng.</w:t>
      </w:r>
    </w:p>
    <w:p w:rsidR="00000000" w:rsidDel="00000000" w:rsidP="00000000" w:rsidRDefault="00000000" w:rsidRPr="00000000" w14:paraId="000001F7">
      <w:pPr>
        <w:numPr>
          <w:ilvl w:val="0"/>
          <w:numId w:val="13"/>
        </w:numPr>
        <w:spacing w:after="0" w:afterAutospacing="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Pipeline đầy đủ: Quy trình từ làm sạch dự liệu, feature engineering, xử lý imbalance đến huấn luyện và đánh giá được thiết kế rõ ràng, dễ tái sử dụng và mở rộng trên bộ dự liệu khác.</w:t>
      </w:r>
    </w:p>
    <w:p w:rsidR="00000000" w:rsidDel="00000000" w:rsidP="00000000" w:rsidRDefault="00000000" w:rsidRPr="00000000" w14:paraId="000001F8">
      <w:pPr>
        <w:numPr>
          <w:ilvl w:val="0"/>
          <w:numId w:val="13"/>
        </w:numPr>
        <w:spacing w:after="6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liệu thực tế: Sử dụng OULAD — bộ dự liệu giáo dục mở lớn, có độ tin cậy khoa học, với hơn 32.000 sinh viên và nhiều khóa học đa dạng.</w:t>
      </w:r>
    </w:p>
    <w:p w:rsidR="00000000" w:rsidDel="00000000" w:rsidP="00000000" w:rsidRDefault="00000000" w:rsidRPr="00000000" w14:paraId="000001F9">
      <w:pPr>
        <w:pStyle w:val="Heading3"/>
        <w:keepNext w:val="0"/>
        <w:keepLines w:val="0"/>
        <w:spacing w:after="60"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m5m6vrn00ase" w:id="66"/>
      <w:bookmarkEnd w:id="66"/>
      <w:r w:rsidDel="00000000" w:rsidR="00000000" w:rsidRPr="00000000">
        <w:rPr>
          <w:rFonts w:ascii="Times New Roman" w:cs="Times New Roman" w:eastAsia="Times New Roman" w:hAnsi="Times New Roman"/>
          <w:b w:val="1"/>
          <w:bCs w:val="1"/>
          <w:i w:val="1"/>
          <w:iCs w:val="1"/>
          <w:color w:val="000000"/>
          <w:sz w:val="26"/>
          <w:szCs w:val="26"/>
          <w:rtl w:val="0"/>
        </w:rPr>
        <w:t xml:space="preserve">b) Hạn chế</w:t>
      </w:r>
    </w:p>
    <w:p w:rsidR="00000000" w:rsidDel="00000000" w:rsidP="00000000" w:rsidRDefault="00000000" w:rsidRPr="00000000" w14:paraId="000001FA">
      <w:pPr>
        <w:numPr>
          <w:ilvl w:val="0"/>
          <w:numId w:val="22"/>
        </w:numPr>
        <w:spacing w:after="0" w:afterAutospacing="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rủi ro tự xây dựng: Nhãn 4 mức được tạo từ logic tổng hợp (final_result + điểm + VLE), chưa có nhãn ground-truth từ chuyên gia giáo dục xác nhận, có thể chưa phản ánh đầy đủ thực tế giảng dạy.</w:t>
      </w:r>
    </w:p>
    <w:p w:rsidR="00000000" w:rsidDel="00000000" w:rsidP="00000000" w:rsidRDefault="00000000" w:rsidRPr="00000000" w14:paraId="000001FB">
      <w:pPr>
        <w:numPr>
          <w:ilvl w:val="0"/>
          <w:numId w:val="22"/>
        </w:numPr>
        <w:spacing w:after="0" w:afterAutospacing="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High vẫn khó nhận diện: Với chỉ 616 mẫu (1.9%), F1-score lớp High chỉ đạt 0.59 dù đã dùng SMOTE. Đây là giới hạn của dự liệu, không thể tạo mẫu tốt nếu đặc trưng của lớp thiểu số không rõ ràng.</w:t>
      </w:r>
    </w:p>
    <w:p w:rsidR="00000000" w:rsidDel="00000000" w:rsidP="00000000" w:rsidRDefault="00000000" w:rsidRPr="00000000" w14:paraId="000001FC">
      <w:pPr>
        <w:numPr>
          <w:ilvl w:val="0"/>
          <w:numId w:val="22"/>
        </w:numPr>
        <w:spacing w:after="60" w:line="28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liệu VLE toàn khóa: Đặc trưng VLE hiện tại tính trên toàn bộ khóa học, giới hạn khả năng cảnh báo sớm thực sự. Cần cắt dự liệu theo mốc thời gian (time cut-off) để phục vụ bài toán cảnh báo sớm thực sự.</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ind w:left="0" w:firstLine="0"/>
        <w:rPr>
          <w:rFonts w:ascii="Times New Roman" w:cs="Times New Roman" w:eastAsia="Times New Roman" w:hAnsi="Times New Roman"/>
          <w:sz w:val="28"/>
          <w:szCs w:val="28"/>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alyse.kmi.open.ac.uk/open-dataset" TargetMode="External"/><Relationship Id="rId26" Type="http://schemas.openxmlformats.org/officeDocument/2006/relationships/image" Target="media/image12.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image" Target="media/image20.png"/><Relationship Id="rId7" Type="http://schemas.openxmlformats.org/officeDocument/2006/relationships/image" Target="media/image23.png"/><Relationship Id="rId8" Type="http://schemas.openxmlformats.org/officeDocument/2006/relationships/image" Target="media/image22.png"/><Relationship Id="rId30" Type="http://schemas.openxmlformats.org/officeDocument/2006/relationships/header" Target="header1.xml"/><Relationship Id="rId11" Type="http://schemas.openxmlformats.org/officeDocument/2006/relationships/image" Target="media/image21.png"/><Relationship Id="rId10" Type="http://schemas.openxmlformats.org/officeDocument/2006/relationships/image" Target="media/image15.png"/><Relationship Id="rId13" Type="http://schemas.openxmlformats.org/officeDocument/2006/relationships/image" Target="media/image18.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1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