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B38B7">
      <w:pPr>
        <w:spacing w:line="12227" w:lineRule="exact"/>
      </w:pPr>
      <w:r>
        <w:rPr>
          <w:position w:val="-244"/>
        </w:rPr>
        <w:drawing>
          <wp:inline distT="0" distB="0" distL="0" distR="0">
            <wp:extent cx="5541010" cy="77641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41264" cy="776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DDC9">
      <w:pPr>
        <w:spacing w:line="12227" w:lineRule="exact"/>
        <w:sectPr>
          <w:headerReference r:id="rId5" w:type="default"/>
          <w:footerReference r:id="rId6" w:type="default"/>
          <w:pgSz w:w="8727" w:h="12240"/>
          <w:pgMar w:top="1" w:right="0" w:bottom="1" w:left="0" w:header="0" w:footer="0" w:gutter="0"/>
          <w:cols w:space="720" w:num="1"/>
        </w:sectPr>
      </w:pPr>
    </w:p>
    <w:p w14:paraId="1FF1996A">
      <w:pPr>
        <w:spacing w:before="354" w:line="177" w:lineRule="auto"/>
        <w:ind w:left="335"/>
        <w:outlineLvl w:val="0"/>
        <w:rPr>
          <w:rFonts w:ascii="微软雅黑" w:hAnsi="微软雅黑" w:eastAsia="微软雅黑" w:cs="微软雅黑"/>
          <w:sz w:val="51"/>
          <w:szCs w:val="51"/>
        </w:rPr>
      </w:pPr>
      <w:r>
        <w:rPr>
          <w:rFonts w:ascii="微软雅黑" w:hAnsi="微软雅黑" w:eastAsia="微软雅黑" w:cs="微软雅黑"/>
          <w:spacing w:val="-10"/>
          <w:sz w:val="51"/>
          <w:szCs w:val="51"/>
        </w:rPr>
        <w:t>国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家</w:t>
      </w:r>
      <w:r>
        <w:rPr>
          <w:rFonts w:ascii="微软雅黑" w:hAnsi="微软雅黑" w:eastAsia="微软雅黑" w:cs="微软雅黑"/>
          <w:spacing w:val="57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职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业</w:t>
      </w:r>
      <w:r>
        <w:rPr>
          <w:rFonts w:ascii="微软雅黑" w:hAnsi="微软雅黑" w:eastAsia="微软雅黑" w:cs="微软雅黑"/>
          <w:spacing w:val="59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技</w:t>
      </w:r>
      <w:r>
        <w:rPr>
          <w:rFonts w:ascii="微软雅黑" w:hAnsi="微软雅黑" w:eastAsia="微软雅黑" w:cs="微软雅黑"/>
          <w:spacing w:val="65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能</w:t>
      </w:r>
      <w:r>
        <w:rPr>
          <w:rFonts w:ascii="微软雅黑" w:hAnsi="微软雅黑" w:eastAsia="微软雅黑" w:cs="微软雅黑"/>
          <w:spacing w:val="58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标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准</w:t>
      </w:r>
    </w:p>
    <w:p w14:paraId="672BB789">
      <w:pPr>
        <w:spacing w:before="176" w:line="182" w:lineRule="auto"/>
        <w:ind w:left="325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黑体" w:hAnsi="黑体" w:eastAsia="黑体" w:cs="黑体"/>
          <w:spacing w:val="9"/>
          <w:sz w:val="23"/>
          <w:szCs w:val="23"/>
        </w:rPr>
        <w:t>职业编码</w:t>
      </w:r>
      <w:r>
        <w:rPr>
          <w:rFonts w:ascii="黑体" w:hAnsi="黑体" w:eastAsia="黑体" w:cs="黑体"/>
          <w:spacing w:val="-6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：6-16-01-12</w:t>
      </w:r>
    </w:p>
    <w:p w14:paraId="491C65D6">
      <w:pPr>
        <w:pStyle w:val="2"/>
        <w:spacing w:line="284" w:lineRule="auto"/>
      </w:pPr>
    </w:p>
    <w:p w14:paraId="1455F2A0">
      <w:pPr>
        <w:pStyle w:val="2"/>
        <w:spacing w:line="284" w:lineRule="auto"/>
      </w:pPr>
      <w:r>
        <w:pict>
          <v:shape id="_x0000_s1026" o:spid="_x0000_s1026" style="position:absolute;left:0pt;margin-left:14.35pt;margin-top:1.8pt;height:0.8pt;width:277.45pt;z-index:251659264;mso-width-relative:page;mso-height-relative:page;" filled="f" stroked="t" coordsize="5549,16" path="m0,7l5548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60803035">
      <w:pPr>
        <w:pStyle w:val="2"/>
        <w:spacing w:line="284" w:lineRule="auto"/>
      </w:pPr>
    </w:p>
    <w:p w14:paraId="0D3E2E26">
      <w:pPr>
        <w:pStyle w:val="2"/>
        <w:spacing w:line="285" w:lineRule="auto"/>
      </w:pPr>
    </w:p>
    <w:p w14:paraId="55FB0CD4">
      <w:pPr>
        <w:spacing w:before="166" w:line="206" w:lineRule="auto"/>
        <w:ind w:left="1716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28"/>
          <w:sz w:val="51"/>
          <w:szCs w:val="51"/>
        </w:rPr>
        <w:t>矿山救护工</w:t>
      </w:r>
    </w:p>
    <w:p w14:paraId="3ECEED52">
      <w:pPr>
        <w:pStyle w:val="2"/>
        <w:spacing w:line="317" w:lineRule="auto"/>
      </w:pPr>
    </w:p>
    <w:p w14:paraId="0C95851F">
      <w:pPr>
        <w:spacing w:before="125" w:line="187" w:lineRule="auto"/>
        <w:ind w:left="2118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spacing w:val="-7"/>
          <w:sz w:val="29"/>
          <w:szCs w:val="29"/>
        </w:rPr>
        <w:t>（2019 年版）</w:t>
      </w:r>
    </w:p>
    <w:p w14:paraId="0DDC1DE1">
      <w:pPr>
        <w:pStyle w:val="2"/>
        <w:spacing w:line="250" w:lineRule="auto"/>
      </w:pPr>
    </w:p>
    <w:p w14:paraId="12AB0E47">
      <w:pPr>
        <w:pStyle w:val="2"/>
        <w:spacing w:line="250" w:lineRule="auto"/>
      </w:pPr>
    </w:p>
    <w:p w14:paraId="4C177949">
      <w:pPr>
        <w:pStyle w:val="2"/>
        <w:spacing w:line="250" w:lineRule="auto"/>
      </w:pPr>
    </w:p>
    <w:p w14:paraId="3EE80AD9">
      <w:pPr>
        <w:pStyle w:val="2"/>
        <w:spacing w:line="250" w:lineRule="auto"/>
      </w:pPr>
    </w:p>
    <w:p w14:paraId="5A29C0B2">
      <w:pPr>
        <w:pStyle w:val="2"/>
        <w:spacing w:line="250" w:lineRule="auto"/>
      </w:pPr>
    </w:p>
    <w:p w14:paraId="3D79C045">
      <w:pPr>
        <w:pStyle w:val="2"/>
        <w:spacing w:line="250" w:lineRule="auto"/>
      </w:pPr>
    </w:p>
    <w:p w14:paraId="0B07CD37">
      <w:pPr>
        <w:pStyle w:val="2"/>
        <w:spacing w:line="250" w:lineRule="auto"/>
      </w:pPr>
    </w:p>
    <w:p w14:paraId="02D4A538">
      <w:pPr>
        <w:pStyle w:val="2"/>
        <w:spacing w:line="250" w:lineRule="auto"/>
      </w:pPr>
    </w:p>
    <w:p w14:paraId="5EB86A59">
      <w:pPr>
        <w:pStyle w:val="2"/>
        <w:spacing w:line="250" w:lineRule="auto"/>
      </w:pPr>
    </w:p>
    <w:p w14:paraId="75247C18">
      <w:pPr>
        <w:pStyle w:val="2"/>
        <w:spacing w:line="250" w:lineRule="auto"/>
      </w:pPr>
    </w:p>
    <w:p w14:paraId="4D4AF6E6">
      <w:pPr>
        <w:pStyle w:val="2"/>
        <w:spacing w:line="251" w:lineRule="auto"/>
      </w:pPr>
    </w:p>
    <w:p w14:paraId="0544F23A">
      <w:pPr>
        <w:pStyle w:val="2"/>
        <w:spacing w:line="251" w:lineRule="auto"/>
      </w:pPr>
    </w:p>
    <w:p w14:paraId="03415CA6">
      <w:pPr>
        <w:pStyle w:val="2"/>
        <w:spacing w:line="251" w:lineRule="auto"/>
      </w:pPr>
    </w:p>
    <w:p w14:paraId="0D3E9779">
      <w:pPr>
        <w:pStyle w:val="2"/>
        <w:spacing w:line="251" w:lineRule="auto"/>
      </w:pPr>
    </w:p>
    <w:p w14:paraId="6913B93E">
      <w:pPr>
        <w:pStyle w:val="2"/>
        <w:spacing w:line="251" w:lineRule="auto"/>
      </w:pPr>
    </w:p>
    <w:p w14:paraId="0F1643B7">
      <w:pPr>
        <w:pStyle w:val="2"/>
        <w:spacing w:line="251" w:lineRule="auto"/>
      </w:pPr>
    </w:p>
    <w:p w14:paraId="080A0213">
      <w:pPr>
        <w:pStyle w:val="2"/>
        <w:spacing w:line="251" w:lineRule="auto"/>
      </w:pPr>
    </w:p>
    <w:p w14:paraId="0D2E4911">
      <w:pPr>
        <w:pStyle w:val="2"/>
        <w:spacing w:line="251" w:lineRule="auto"/>
      </w:pPr>
    </w:p>
    <w:p w14:paraId="40BEBF4E">
      <w:pPr>
        <w:pStyle w:val="2"/>
        <w:spacing w:line="251" w:lineRule="auto"/>
      </w:pPr>
    </w:p>
    <w:p w14:paraId="3D1CB44E">
      <w:pPr>
        <w:pStyle w:val="2"/>
        <w:spacing w:line="251" w:lineRule="auto"/>
      </w:pPr>
      <w:r>
        <w:pict>
          <v:shape id="_x0000_s1027" o:spid="_x0000_s1027" style="position:absolute;left:0pt;margin-left:14.35pt;margin-top:6.85pt;height:0.8pt;width:277.45pt;z-index:251660288;mso-width-relative:page;mso-height-relative:page;" filled="f" stroked="t" coordsize="5549,16" path="m0,7l5548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46D297FF">
      <w:pPr>
        <w:spacing w:before="91" w:line="381" w:lineRule="exact"/>
        <w:ind w:left="519"/>
        <w:rPr>
          <w:rFonts w:ascii="黑体" w:hAnsi="黑体" w:eastAsia="黑体" w:cs="黑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</w:p>
    <w:p w14:paraId="78AF4331">
      <w:pPr>
        <w:spacing w:line="381" w:lineRule="exact"/>
        <w:rPr>
          <w:rFonts w:ascii="黑体" w:hAnsi="黑体" w:eastAsia="黑体" w:cs="黑体"/>
          <w:sz w:val="28"/>
          <w:szCs w:val="28"/>
        </w:rPr>
        <w:sectPr>
          <w:headerReference r:id="rId7" w:type="default"/>
          <w:pgSz w:w="8727" w:h="12240"/>
          <w:pgMar w:top="1302" w:right="1188" w:bottom="400" w:left="1308" w:header="798" w:footer="0" w:gutter="0"/>
          <w:cols w:space="720" w:num="1"/>
        </w:sectPr>
      </w:pPr>
    </w:p>
    <w:p w14:paraId="3F40CF8A">
      <w:pPr>
        <w:pStyle w:val="2"/>
        <w:spacing w:line="242" w:lineRule="auto"/>
      </w:pPr>
    </w:p>
    <w:p w14:paraId="76E96DEF">
      <w:pPr>
        <w:pStyle w:val="2"/>
        <w:spacing w:line="242" w:lineRule="auto"/>
      </w:pPr>
    </w:p>
    <w:p w14:paraId="3531FE0D">
      <w:pPr>
        <w:pStyle w:val="2"/>
        <w:spacing w:line="242" w:lineRule="auto"/>
      </w:pPr>
    </w:p>
    <w:p w14:paraId="2E0FBA69">
      <w:pPr>
        <w:pStyle w:val="2"/>
        <w:spacing w:line="243" w:lineRule="auto"/>
      </w:pPr>
    </w:p>
    <w:p w14:paraId="20768313">
      <w:pPr>
        <w:pStyle w:val="2"/>
        <w:spacing w:line="243" w:lineRule="auto"/>
      </w:pPr>
    </w:p>
    <w:p w14:paraId="5AE9F1FE">
      <w:pPr>
        <w:pStyle w:val="2"/>
        <w:spacing w:line="243" w:lineRule="auto"/>
      </w:pPr>
    </w:p>
    <w:p w14:paraId="3BE0451D">
      <w:pPr>
        <w:pStyle w:val="2"/>
        <w:spacing w:line="243" w:lineRule="auto"/>
      </w:pPr>
    </w:p>
    <w:p w14:paraId="4342766A">
      <w:pPr>
        <w:pStyle w:val="2"/>
        <w:spacing w:line="243" w:lineRule="auto"/>
      </w:pPr>
    </w:p>
    <w:p w14:paraId="3D18A358">
      <w:pPr>
        <w:pStyle w:val="2"/>
        <w:spacing w:line="243" w:lineRule="auto"/>
      </w:pPr>
    </w:p>
    <w:p w14:paraId="07647EC5">
      <w:pPr>
        <w:pStyle w:val="2"/>
        <w:spacing w:line="243" w:lineRule="auto"/>
      </w:pPr>
    </w:p>
    <w:p w14:paraId="01DD1ADF">
      <w:pPr>
        <w:pStyle w:val="2"/>
        <w:spacing w:line="243" w:lineRule="auto"/>
      </w:pPr>
    </w:p>
    <w:p w14:paraId="36688AD8">
      <w:pPr>
        <w:pStyle w:val="2"/>
        <w:spacing w:line="243" w:lineRule="auto"/>
      </w:pPr>
    </w:p>
    <w:p w14:paraId="0D31EDA6">
      <w:pPr>
        <w:pStyle w:val="2"/>
        <w:spacing w:line="243" w:lineRule="auto"/>
      </w:pPr>
    </w:p>
    <w:p w14:paraId="4FADB054">
      <w:pPr>
        <w:pStyle w:val="2"/>
        <w:spacing w:line="243" w:lineRule="auto"/>
      </w:pPr>
    </w:p>
    <w:p w14:paraId="43109832">
      <w:pPr>
        <w:pStyle w:val="2"/>
        <w:spacing w:line="243" w:lineRule="auto"/>
      </w:pPr>
    </w:p>
    <w:p w14:paraId="63C12AF9">
      <w:pPr>
        <w:pStyle w:val="2"/>
        <w:spacing w:line="243" w:lineRule="auto"/>
      </w:pPr>
    </w:p>
    <w:p w14:paraId="365E1B10">
      <w:pPr>
        <w:pStyle w:val="2"/>
        <w:spacing w:line="243" w:lineRule="auto"/>
      </w:pPr>
    </w:p>
    <w:p w14:paraId="1CD7FE0E">
      <w:pPr>
        <w:pStyle w:val="2"/>
        <w:spacing w:line="243" w:lineRule="auto"/>
      </w:pPr>
    </w:p>
    <w:p w14:paraId="136AF4E2">
      <w:pPr>
        <w:pStyle w:val="2"/>
        <w:spacing w:line="243" w:lineRule="auto"/>
      </w:pPr>
    </w:p>
    <w:p w14:paraId="4865548B">
      <w:pPr>
        <w:pStyle w:val="2"/>
        <w:spacing w:line="243" w:lineRule="auto"/>
      </w:pPr>
    </w:p>
    <w:p w14:paraId="5BF2DE10">
      <w:pPr>
        <w:pStyle w:val="2"/>
        <w:spacing w:line="243" w:lineRule="auto"/>
      </w:pPr>
    </w:p>
    <w:p w14:paraId="6449BE2F">
      <w:pPr>
        <w:pStyle w:val="2"/>
        <w:spacing w:line="243" w:lineRule="auto"/>
      </w:pPr>
    </w:p>
    <w:p w14:paraId="1D278C3E">
      <w:pPr>
        <w:pStyle w:val="2"/>
        <w:spacing w:line="243" w:lineRule="auto"/>
      </w:pPr>
    </w:p>
    <w:p w14:paraId="71407F32">
      <w:pPr>
        <w:spacing w:before="86" w:line="216" w:lineRule="auto"/>
        <w:ind w:left="1434"/>
        <w:outlineLvl w:val="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中国劳动社会保障出版社出版发行</w:t>
      </w:r>
    </w:p>
    <w:p w14:paraId="23F9BDF4">
      <w:pPr>
        <w:spacing w:before="18" w:line="196" w:lineRule="auto"/>
        <w:ind w:left="1213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2"/>
          <w:sz w:val="17"/>
          <w:szCs w:val="17"/>
        </w:rPr>
        <w:t>（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北京市惠新东街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1</w:t>
      </w:r>
      <w:r>
        <w:rPr>
          <w:rFonts w:ascii="MS Gothic" w:hAnsi="MS Gothic" w:eastAsia="MS Gothic" w:cs="MS Gothic"/>
          <w:spacing w:val="-33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号</w:t>
      </w:r>
      <w:r>
        <w:rPr>
          <w:rFonts w:ascii="微软雅黑" w:hAnsi="微软雅黑" w:eastAsia="微软雅黑" w:cs="微软雅黑"/>
          <w:spacing w:val="16"/>
          <w:w w:val="101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邮政编码</w:t>
      </w:r>
      <w:r>
        <w:rPr>
          <w:rFonts w:ascii="MS Gothic" w:hAnsi="MS Gothic" w:eastAsia="MS Gothic" w:cs="MS Gothic"/>
          <w:spacing w:val="2"/>
          <w:sz w:val="17"/>
          <w:szCs w:val="17"/>
        </w:rPr>
        <w:t>：</w:t>
      </w:r>
      <w:r>
        <w:rPr>
          <w:rFonts w:ascii="MS Gothic" w:hAnsi="MS Gothic" w:eastAsia="MS Gothic" w:cs="MS Gothic"/>
          <w:spacing w:val="-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10002</w:t>
      </w:r>
      <w:r>
        <w:rPr>
          <w:rFonts w:ascii="MS Gothic" w:hAnsi="MS Gothic" w:eastAsia="MS Gothic" w:cs="MS Gothic"/>
          <w:spacing w:val="1"/>
          <w:sz w:val="17"/>
          <w:szCs w:val="17"/>
        </w:rPr>
        <w:t>9）</w:t>
      </w:r>
    </w:p>
    <w:p w14:paraId="6CED57CC">
      <w:pPr>
        <w:spacing w:before="100" w:line="143" w:lineRule="exact"/>
        <w:ind w:left="2961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31C06774">
      <w:pPr>
        <w:spacing w:before="89" w:line="183" w:lineRule="auto"/>
        <w:ind w:left="219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</w:rPr>
        <w:t>厂印刷装订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新华书店经销</w:t>
      </w:r>
    </w:p>
    <w:p w14:paraId="19EFF913">
      <w:pPr>
        <w:spacing w:before="152" w:line="183" w:lineRule="auto"/>
        <w:ind w:left="1135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-1"/>
          <w:sz w:val="17"/>
          <w:szCs w:val="17"/>
        </w:rPr>
        <w:t>880</w:t>
      </w:r>
      <w:r>
        <w:rPr>
          <w:rFonts w:ascii="MS Gothic" w:hAnsi="MS Gothic" w:eastAsia="MS Gothic" w:cs="MS Gothic"/>
          <w:spacing w:val="-27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1"/>
          <w:sz w:val="17"/>
          <w:szCs w:val="17"/>
        </w:rPr>
        <w:t>毫米</w:t>
      </w:r>
      <w:r>
        <w:rPr>
          <w:rFonts w:ascii="MS Gothic" w:hAnsi="MS Gothic" w:eastAsia="MS Gothic" w:cs="MS Gothic"/>
          <w:spacing w:val="-1"/>
          <w:sz w:val="17"/>
          <w:szCs w:val="17"/>
        </w:rPr>
        <w:t>×1230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1"/>
          <w:sz w:val="17"/>
          <w:szCs w:val="17"/>
        </w:rPr>
        <w:t>毫米</w:t>
      </w:r>
      <w:r>
        <w:rPr>
          <w:rFonts w:ascii="微软雅黑" w:hAnsi="微软雅黑" w:eastAsia="微软雅黑" w:cs="微软雅黑"/>
          <w:spacing w:val="12"/>
          <w:w w:val="10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1"/>
          <w:sz w:val="17"/>
          <w:szCs w:val="17"/>
        </w:rPr>
        <w:t>32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1"/>
          <w:sz w:val="17"/>
          <w:szCs w:val="17"/>
        </w:rPr>
        <w:t>开本</w:t>
      </w:r>
      <w:r>
        <w:rPr>
          <w:rFonts w:ascii="微软雅黑" w:hAnsi="微软雅黑" w:eastAsia="微软雅黑" w:cs="微软雅黑"/>
          <w:spacing w:val="16"/>
          <w:w w:val="10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1"/>
          <w:sz w:val="17"/>
          <w:szCs w:val="17"/>
        </w:rPr>
        <w:t>1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1"/>
          <w:sz w:val="17"/>
          <w:szCs w:val="17"/>
        </w:rPr>
        <w:t>印张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bookmarkStart w:id="4" w:name="_GoBack"/>
      <w:r>
        <w:rPr>
          <w:rFonts w:hint="eastAsia" w:ascii="微软雅黑" w:hAnsi="微软雅黑" w:eastAsia="微软雅黑" w:cs="微软雅黑"/>
          <w:spacing w:val="11"/>
          <w:sz w:val="17"/>
          <w:szCs w:val="17"/>
          <w:lang w:eastAsia="zh-CN"/>
        </w:rPr>
        <w:t>25000</w:t>
      </w:r>
      <w:bookmarkEnd w:id="4"/>
      <w:r>
        <w:rPr>
          <w:rFonts w:ascii="微软雅黑" w:hAnsi="微软雅黑" w:eastAsia="微软雅黑" w:cs="微软雅黑"/>
          <w:spacing w:val="-1"/>
          <w:sz w:val="17"/>
          <w:szCs w:val="17"/>
        </w:rPr>
        <w:t>字</w:t>
      </w:r>
    </w:p>
    <w:p w14:paraId="46333B15">
      <w:pPr>
        <w:spacing w:before="61" w:line="184" w:lineRule="auto"/>
        <w:ind w:left="116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1"/>
          <w:sz w:val="17"/>
          <w:szCs w:val="17"/>
        </w:rPr>
        <w:t>2019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7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pacing w:val="1"/>
          <w:sz w:val="17"/>
          <w:szCs w:val="17"/>
        </w:rPr>
        <w:t>2019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7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次印刷</w:t>
      </w:r>
    </w:p>
    <w:p w14:paraId="377E0521">
      <w:pPr>
        <w:spacing w:before="64" w:line="184" w:lineRule="auto"/>
        <w:ind w:left="206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1"/>
          <w:sz w:val="17"/>
          <w:szCs w:val="17"/>
        </w:rPr>
        <w:t>统一书号</w:t>
      </w:r>
      <w:r>
        <w:rPr>
          <w:rFonts w:ascii="MS Gothic" w:hAnsi="MS Gothic" w:eastAsia="MS Gothic" w:cs="MS Gothic"/>
          <w:spacing w:val="1"/>
          <w:sz w:val="17"/>
          <w:szCs w:val="17"/>
        </w:rPr>
        <w:t>：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155167 ·196</w:t>
      </w:r>
    </w:p>
    <w:p w14:paraId="1CA0A9CE">
      <w:pPr>
        <w:spacing w:before="65" w:line="212" w:lineRule="auto"/>
        <w:ind w:left="2401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sz w:val="17"/>
          <w:szCs w:val="17"/>
        </w:rPr>
        <w:t>定价</w:t>
      </w:r>
      <w:r>
        <w:rPr>
          <w:rFonts w:ascii="MS Gothic" w:hAnsi="MS Gothic" w:eastAsia="MS Gothic" w:cs="MS Gothic"/>
          <w:spacing w:val="-8"/>
          <w:sz w:val="17"/>
          <w:szCs w:val="17"/>
        </w:rPr>
        <w:t>：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10.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元</w:t>
      </w:r>
    </w:p>
    <w:p w14:paraId="64E8E79D">
      <w:pPr>
        <w:spacing w:before="190" w:line="195" w:lineRule="auto"/>
        <w:ind w:left="85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5"/>
          <w:sz w:val="17"/>
          <w:szCs w:val="17"/>
        </w:rPr>
        <w:t>读者服务部电话</w:t>
      </w:r>
      <w:r>
        <w:rPr>
          <w:rFonts w:ascii="MS Gothic" w:hAnsi="MS Gothic" w:eastAsia="MS Gothic" w:cs="MS Gothic"/>
          <w:spacing w:val="-39"/>
          <w:sz w:val="17"/>
          <w:szCs w:val="17"/>
        </w:rPr>
        <w:t>：（</w:t>
      </w:r>
      <w:r>
        <w:rPr>
          <w:rFonts w:ascii="MS Gothic" w:hAnsi="MS Gothic" w:eastAsia="MS Gothic" w:cs="MS Gothic"/>
          <w:spacing w:val="5"/>
          <w:sz w:val="17"/>
          <w:szCs w:val="17"/>
        </w:rPr>
        <w:t>010）64929211/84209101/64921644</w:t>
      </w:r>
    </w:p>
    <w:p w14:paraId="1E0063C6">
      <w:pPr>
        <w:spacing w:before="49" w:line="195" w:lineRule="auto"/>
        <w:ind w:left="1745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7"/>
          <w:sz w:val="17"/>
          <w:szCs w:val="17"/>
        </w:rPr>
        <w:t>营销中心电话</w:t>
      </w:r>
      <w:r>
        <w:rPr>
          <w:rFonts w:ascii="MS Gothic" w:hAnsi="MS Gothic" w:eastAsia="MS Gothic" w:cs="MS Gothic"/>
          <w:spacing w:val="-41"/>
          <w:sz w:val="17"/>
          <w:szCs w:val="17"/>
        </w:rPr>
        <w:t>：（</w:t>
      </w:r>
      <w:r>
        <w:rPr>
          <w:rFonts w:ascii="MS Gothic" w:hAnsi="MS Gothic" w:eastAsia="MS Gothic" w:cs="MS Gothic"/>
          <w:spacing w:val="7"/>
          <w:sz w:val="17"/>
          <w:szCs w:val="17"/>
        </w:rPr>
        <w:t>010）64962347</w:t>
      </w:r>
    </w:p>
    <w:p w14:paraId="1E2E0452">
      <w:pPr>
        <w:spacing w:before="38" w:line="217" w:lineRule="auto"/>
        <w:ind w:left="1560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-8"/>
          <w:sz w:val="17"/>
          <w:szCs w:val="17"/>
        </w:rPr>
        <w:t>出版社网址</w:t>
      </w:r>
      <w:r>
        <w:rPr>
          <w:rFonts w:ascii="MS Gothic" w:hAnsi="MS Gothic" w:eastAsia="MS Gothic" w:cs="MS Gothic"/>
          <w:spacing w:val="-8"/>
          <w:sz w:val="17"/>
          <w:szCs w:val="17"/>
        </w:rPr>
        <w:t>：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fldChar w:fldCharType="begin"/>
      </w:r>
      <w:r>
        <w:instrText xml:space="preserve"> HYPERLINK "http：//www.class.com.cn" </w:instrText>
      </w:r>
      <w:r>
        <w:fldChar w:fldCharType="separate"/>
      </w:r>
      <w:r>
        <w:rPr>
          <w:rFonts w:ascii="MS Gothic" w:hAnsi="MS Gothic" w:eastAsia="MS Gothic" w:cs="MS Gothic"/>
          <w:spacing w:val="-8"/>
          <w:sz w:val="17"/>
          <w:szCs w:val="17"/>
        </w:rPr>
        <w:t>http：//www.class.com.cn</w:t>
      </w:r>
      <w:r>
        <w:rPr>
          <w:rFonts w:ascii="MS Gothic" w:hAnsi="MS Gothic" w:eastAsia="MS Gothic" w:cs="MS Gothic"/>
          <w:spacing w:val="-8"/>
          <w:sz w:val="17"/>
          <w:szCs w:val="17"/>
        </w:rPr>
        <w:fldChar w:fldCharType="end"/>
      </w:r>
    </w:p>
    <w:p w14:paraId="736433C8">
      <w:pPr>
        <w:spacing w:before="134" w:line="185" w:lineRule="auto"/>
        <w:ind w:left="185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版权专有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       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侵权必究</w:t>
      </w:r>
    </w:p>
    <w:p w14:paraId="77F4752D">
      <w:pPr>
        <w:spacing w:before="50" w:line="197" w:lineRule="auto"/>
        <w:ind w:left="92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如有印装差错</w:t>
      </w:r>
      <w:r>
        <w:rPr>
          <w:rFonts w:ascii="微软雅黑" w:hAnsi="微软雅黑" w:eastAsia="微软雅黑" w:cs="微软雅黑"/>
          <w:spacing w:val="-1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微软雅黑" w:hAnsi="微软雅黑" w:eastAsia="微软雅黑" w:cs="微软雅黑"/>
          <w:spacing w:val="6"/>
          <w:sz w:val="17"/>
          <w:szCs w:val="17"/>
        </w:rPr>
        <w:t>请与本社联系调换</w:t>
      </w:r>
      <w:r>
        <w:rPr>
          <w:rFonts w:ascii="MS Gothic" w:hAnsi="MS Gothic" w:eastAsia="MS Gothic" w:cs="MS Gothic"/>
          <w:spacing w:val="-45"/>
          <w:sz w:val="17"/>
          <w:szCs w:val="17"/>
        </w:rPr>
        <w:t>：（</w:t>
      </w:r>
      <w:r>
        <w:rPr>
          <w:rFonts w:ascii="MS Gothic" w:hAnsi="MS Gothic" w:eastAsia="MS Gothic" w:cs="MS Gothic"/>
          <w:spacing w:val="6"/>
          <w:sz w:val="17"/>
          <w:szCs w:val="17"/>
        </w:rPr>
        <w:t>010）</w:t>
      </w:r>
      <w:r>
        <w:rPr>
          <w:rFonts w:ascii="MS Gothic" w:hAnsi="MS Gothic" w:eastAsia="MS Gothic" w:cs="MS Gothic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81211666</w:t>
      </w:r>
    </w:p>
    <w:p w14:paraId="34DB2627">
      <w:pPr>
        <w:spacing w:before="50" w:line="310" w:lineRule="auto"/>
        <w:ind w:left="536" w:right="564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3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>，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经查实将给予举报者奖励</w:t>
      </w:r>
      <w:r>
        <w:rPr>
          <w:rFonts w:ascii="MS Gothic" w:hAnsi="MS Gothic" w:eastAsia="MS Gothic" w:cs="MS Gothic"/>
          <w:spacing w:val="6"/>
          <w:sz w:val="17"/>
          <w:szCs w:val="17"/>
        </w:rPr>
        <w:t>。</w:t>
      </w:r>
    </w:p>
    <w:p w14:paraId="204995A9">
      <w:pPr>
        <w:spacing w:before="1" w:line="225" w:lineRule="auto"/>
        <w:ind w:left="1921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7"/>
          <w:sz w:val="17"/>
          <w:szCs w:val="17"/>
        </w:rPr>
        <w:t>举报电话</w:t>
      </w:r>
      <w:r>
        <w:rPr>
          <w:rFonts w:ascii="MS Gothic" w:hAnsi="MS Gothic" w:eastAsia="MS Gothic" w:cs="MS Gothic"/>
          <w:spacing w:val="-42"/>
          <w:sz w:val="17"/>
          <w:szCs w:val="17"/>
        </w:rPr>
        <w:t>：（</w:t>
      </w:r>
      <w:r>
        <w:rPr>
          <w:rFonts w:ascii="MS Gothic" w:hAnsi="MS Gothic" w:eastAsia="MS Gothic" w:cs="MS Gothic"/>
          <w:spacing w:val="7"/>
          <w:sz w:val="17"/>
          <w:szCs w:val="17"/>
        </w:rPr>
        <w:t>010）64954652</w:t>
      </w:r>
    </w:p>
    <w:p w14:paraId="20323CC4">
      <w:pPr>
        <w:spacing w:line="225" w:lineRule="auto"/>
        <w:rPr>
          <w:rFonts w:ascii="MS Gothic" w:hAnsi="MS Gothic" w:eastAsia="MS Gothic" w:cs="MS Gothic"/>
          <w:sz w:val="17"/>
          <w:szCs w:val="17"/>
        </w:rPr>
        <w:sectPr>
          <w:headerReference r:id="rId8" w:type="default"/>
          <w:pgSz w:w="8727" w:h="12240"/>
          <w:pgMar w:top="400" w:right="1308" w:bottom="400" w:left="1308" w:header="0" w:footer="0" w:gutter="0"/>
          <w:cols w:space="720" w:num="1"/>
        </w:sectPr>
      </w:pPr>
    </w:p>
    <w:p w14:paraId="5F3DEFE6">
      <w:pPr>
        <w:pStyle w:val="2"/>
        <w:spacing w:line="433" w:lineRule="auto"/>
      </w:pPr>
    </w:p>
    <w:p w14:paraId="6138C24E">
      <w:pPr>
        <w:spacing w:before="94" w:line="203" w:lineRule="auto"/>
        <w:ind w:left="2599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sz w:val="29"/>
          <w:szCs w:val="29"/>
        </w:rPr>
        <w:t>明</w:t>
      </w:r>
    </w:p>
    <w:p w14:paraId="31FBBCC5">
      <w:pPr>
        <w:pStyle w:val="2"/>
        <w:spacing w:line="243" w:lineRule="auto"/>
      </w:pPr>
    </w:p>
    <w:p w14:paraId="60B2A0D6">
      <w:pPr>
        <w:pStyle w:val="2"/>
        <w:spacing w:line="244" w:lineRule="auto"/>
      </w:pPr>
    </w:p>
    <w:p w14:paraId="0BD30B8A">
      <w:pPr>
        <w:spacing w:before="86" w:line="221" w:lineRule="auto"/>
        <w:ind w:left="94" w:right="78" w:firstLine="424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为规范从业者的从业行为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引导职业教育培训的方向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为职业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技能鉴定提供依据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，依据《中华人民共和国劳动法》，适应经济社会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发展和科技进步的客观需要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，立足培育工匠精神和精益求精的敬业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风气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，人力资源社会保障部组织有关专家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，制定了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《矿山救护工国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家职业技能标准（2019 年版）》（以下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>简称《标准》）。</w:t>
      </w:r>
    </w:p>
    <w:p w14:paraId="0A5DED76">
      <w:pPr>
        <w:spacing w:before="2" w:line="221" w:lineRule="auto"/>
        <w:ind w:left="93" w:right="12" w:firstLine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、本《标准》 以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《中华人民共和国职业分类大典（2015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年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版）》</w:t>
      </w:r>
      <w:r>
        <w:rPr>
          <w:rFonts w:ascii="微软雅黑" w:hAnsi="微软雅黑" w:eastAsia="微软雅黑" w:cs="微软雅黑"/>
          <w:spacing w:val="42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为依据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，严格按照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《国家职业技能标准编制技术规程（2018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年版）》</w:t>
      </w:r>
      <w:r>
        <w:rPr>
          <w:rFonts w:ascii="微软雅黑" w:hAnsi="微软雅黑" w:eastAsia="微软雅黑" w:cs="微软雅黑"/>
          <w:spacing w:val="3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有关要求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以“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职业活动为导向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、职业技能为核心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”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为指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导思想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，对矿山救护工从业人员的职业活动内容进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行了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规范细致描述，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对各等级从业者的技能水平和理论知识水平进行了明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确规定。</w:t>
      </w:r>
    </w:p>
    <w:p w14:paraId="1655A402">
      <w:pPr>
        <w:spacing w:before="1" w:line="221" w:lineRule="auto"/>
        <w:ind w:left="95" w:right="78" w:firstLine="4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依据有关规定将本职业分为五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级/初级工、四级/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、一级/高级技师五个等级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，包括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职业概况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、基本要求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、工作要求和权重表四个方面的内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。本次修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订内容主要有以下变化：</w:t>
      </w:r>
    </w:p>
    <w:p w14:paraId="2D5B9F99">
      <w:pPr>
        <w:spacing w:before="1" w:line="187" w:lineRule="auto"/>
        <w:ind w:left="7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—对内容结构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、编写表述规则和格式要求进行了整体修订。</w:t>
      </w:r>
    </w:p>
    <w:p w14:paraId="35E9153B">
      <w:pPr>
        <w:spacing w:before="48" w:line="221" w:lineRule="auto"/>
        <w:ind w:right="78" w:firstLine="7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—整体删除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“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培训要求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”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全部内容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同时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申报条件参照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《申请参加职业技能鉴定的条件》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进行描述。</w:t>
      </w:r>
    </w:p>
    <w:p w14:paraId="793707BA">
      <w:pPr>
        <w:spacing w:line="222" w:lineRule="auto"/>
        <w:ind w:left="99" w:right="78" w:firstLine="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—对工作要求的内容做出整体规范调整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，对职业功能和工作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内容进行重新划分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，每个等级的职业功能不少于 3 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，每项职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业功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能包含 2 项或 2 项以上的工作内容。</w:t>
      </w:r>
    </w:p>
    <w:p w14:paraId="68481919">
      <w:pPr>
        <w:spacing w:line="221" w:lineRule="auto"/>
        <w:ind w:left="92" w:right="78" w:firstLine="62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—对权重表进行修订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，调整各等级职业功能对应的相关知识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要求权重。</w:t>
      </w:r>
    </w:p>
    <w:p w14:paraId="2B2976E1">
      <w:pPr>
        <w:spacing w:before="2" w:line="221" w:lineRule="auto"/>
        <w:ind w:left="102" w:firstLine="41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三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起草单位为阳泉煤业（集团）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有限责任公司。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主要起草人有：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田培刚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、弓毅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、赵青云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、樊慧文。</w:t>
      </w:r>
    </w:p>
    <w:p w14:paraId="6BAD8DB2">
      <w:pPr>
        <w:spacing w:before="1" w:line="225" w:lineRule="auto"/>
        <w:ind w:left="107" w:right="78" w:firstLine="42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6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、本《标准》 审定单位有：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中国煤炭工业协会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、开滦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（集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团）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、大屯煤电（集团）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、陕西陕煤黄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陵矿业有限公司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、煤炭工业职业技能鉴定指导中心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、有色金属行业</w:t>
      </w:r>
    </w:p>
    <w:p w14:paraId="62E48456">
      <w:pPr>
        <w:spacing w:line="225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9" w:type="default"/>
          <w:footerReference r:id="rId10" w:type="default"/>
          <w:pgSz w:w="8727" w:h="12240"/>
          <w:pgMar w:top="1071" w:right="1112" w:bottom="993" w:left="1215" w:header="800" w:footer="794" w:gutter="0"/>
          <w:cols w:space="720" w:num="1"/>
        </w:sectPr>
      </w:pPr>
    </w:p>
    <w:p w14:paraId="5AEF276F">
      <w:pPr>
        <w:pStyle w:val="2"/>
        <w:spacing w:line="423" w:lineRule="auto"/>
      </w:pPr>
    </w:p>
    <w:p w14:paraId="3EB4DBA3">
      <w:pPr>
        <w:spacing w:before="86" w:line="220" w:lineRule="auto"/>
        <w:ind w:left="5" w:firstLine="4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职业技能鉴定指导中心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、红透山矿业有限公司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、中国黄金协会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国中煤能源集团有限公司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、大同煤矿集团公司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、国家能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源集团宁煤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集团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、国家能源集团神东煤炭集团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、煤炭工业出版社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。审定人员有：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王虹桥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、孟琦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、宋晶梅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、张学良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、严卫国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、李博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、官植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、连仁杰、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张春雨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、张永涛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、周小凤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、陈强盛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、陈超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、张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兆宏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、史杰。</w:t>
      </w:r>
    </w:p>
    <w:p w14:paraId="4856819B">
      <w:pPr>
        <w:spacing w:before="5" w:line="219" w:lineRule="auto"/>
        <w:ind w:left="3" w:right="80" w:firstLine="42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在制定过程中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，得到了开滦（集团）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有限责任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、大屯煤电（集团）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、陕西陕煤黄陵矿业有限公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、煤炭工业职业技能鉴定指导中心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、有色金属行业职业技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能鉴定指导中心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、红透山矿业有限公司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、中国黄金协会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、中国中煤能源集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团有限公司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、大同煤矿集团公司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、国家能源集团宁煤集团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国家能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源集团神东煤炭集团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、煤炭工业出版社等有关单位的大力支持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，在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此一并感谢。</w:t>
      </w:r>
    </w:p>
    <w:p w14:paraId="3FEE288E">
      <w:pPr>
        <w:spacing w:line="228" w:lineRule="auto"/>
        <w:ind w:left="4" w:right="78" w:firstLine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六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业经人力资源社会保障部批准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 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微软雅黑" w:hAnsi="微软雅黑" w:eastAsia="微软雅黑" w:cs="微软雅黑"/>
          <w:spacing w:val="11"/>
          <w:position w:val="5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11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起施行。</w:t>
      </w:r>
    </w:p>
    <w:p w14:paraId="58DEFBB2">
      <w:pPr>
        <w:pStyle w:val="2"/>
        <w:spacing w:line="246" w:lineRule="auto"/>
      </w:pPr>
    </w:p>
    <w:p w14:paraId="320C57BC">
      <w:pPr>
        <w:pStyle w:val="2"/>
        <w:spacing w:line="246" w:lineRule="auto"/>
      </w:pPr>
    </w:p>
    <w:p w14:paraId="523A7FB6">
      <w:pPr>
        <w:pStyle w:val="2"/>
        <w:spacing w:line="246" w:lineRule="auto"/>
      </w:pPr>
    </w:p>
    <w:p w14:paraId="711B1193">
      <w:pPr>
        <w:pStyle w:val="2"/>
        <w:spacing w:line="246" w:lineRule="auto"/>
      </w:pPr>
    </w:p>
    <w:p w14:paraId="331FB525">
      <w:pPr>
        <w:pStyle w:val="2"/>
        <w:spacing w:line="246" w:lineRule="auto"/>
      </w:pPr>
    </w:p>
    <w:p w14:paraId="6314BDF8">
      <w:pPr>
        <w:pStyle w:val="2"/>
        <w:spacing w:line="246" w:lineRule="auto"/>
      </w:pPr>
    </w:p>
    <w:p w14:paraId="4213BF76">
      <w:pPr>
        <w:pStyle w:val="2"/>
        <w:spacing w:line="247" w:lineRule="auto"/>
      </w:pPr>
    </w:p>
    <w:p w14:paraId="7FD2EF65">
      <w:pPr>
        <w:pStyle w:val="2"/>
        <w:spacing w:line="247" w:lineRule="auto"/>
      </w:pPr>
    </w:p>
    <w:p w14:paraId="4BDD490C">
      <w:pPr>
        <w:pStyle w:val="2"/>
        <w:spacing w:line="247" w:lineRule="auto"/>
      </w:pPr>
    </w:p>
    <w:p w14:paraId="3F9F6BD9">
      <w:pPr>
        <w:pStyle w:val="2"/>
        <w:spacing w:line="247" w:lineRule="auto"/>
      </w:pPr>
    </w:p>
    <w:p w14:paraId="41FFB029">
      <w:pPr>
        <w:pStyle w:val="2"/>
        <w:spacing w:line="247" w:lineRule="auto"/>
      </w:pPr>
    </w:p>
    <w:p w14:paraId="6C28D0A4">
      <w:pPr>
        <w:pStyle w:val="2"/>
        <w:spacing w:line="247" w:lineRule="auto"/>
      </w:pPr>
    </w:p>
    <w:p w14:paraId="35FDD9CA">
      <w:pPr>
        <w:pStyle w:val="2"/>
        <w:spacing w:line="247" w:lineRule="auto"/>
      </w:pPr>
    </w:p>
    <w:p w14:paraId="5A1FA7F3">
      <w:pPr>
        <w:pStyle w:val="2"/>
        <w:spacing w:line="247" w:lineRule="auto"/>
      </w:pPr>
    </w:p>
    <w:p w14:paraId="3903FC8D">
      <w:pPr>
        <w:pStyle w:val="2"/>
        <w:spacing w:line="247" w:lineRule="auto"/>
      </w:pPr>
    </w:p>
    <w:p w14:paraId="5ADD89DF">
      <w:pPr>
        <w:pStyle w:val="2"/>
        <w:spacing w:line="247" w:lineRule="auto"/>
      </w:pPr>
    </w:p>
    <w:p w14:paraId="0C6C44BB">
      <w:pPr>
        <w:pStyle w:val="2"/>
        <w:spacing w:line="247" w:lineRule="auto"/>
      </w:pPr>
    </w:p>
    <w:p w14:paraId="062A3451">
      <w:pPr>
        <w:pStyle w:val="2"/>
        <w:spacing w:line="247" w:lineRule="auto"/>
      </w:pPr>
      <w:r>
        <w:pict>
          <v:shape id="_x0000_s1028" o:spid="_x0000_s1028" style="position:absolute;left:0pt;margin-left:0.15pt;margin-top:3.95pt;height:0.35pt;width:77.9pt;z-index:251661312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2264D732">
      <w:pPr>
        <w:spacing w:before="64" w:line="231" w:lineRule="auto"/>
        <w:ind w:left="11" w:right="80" w:firstLine="309"/>
        <w:rPr>
          <w:rFonts w:ascii="微软雅黑" w:hAnsi="微软雅黑" w:eastAsia="微软雅黑" w:cs="微软雅黑"/>
          <w:sz w:val="15"/>
          <w:szCs w:val="15"/>
        </w:rPr>
      </w:pPr>
      <w:bookmarkStart w:id="0" w:name="bookmark1"/>
      <w:bookmarkEnd w:id="0"/>
      <w:r>
        <w:rPr>
          <w:rFonts w:ascii="微软雅黑" w:hAnsi="微软雅黑" w:eastAsia="微软雅黑" w:cs="微软雅黑"/>
          <w:spacing w:val="4"/>
          <w:sz w:val="13"/>
          <w:szCs w:val="13"/>
        </w:rPr>
        <w:t xml:space="preserve">①   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2019 年 3 月 26</w:t>
      </w:r>
      <w:r>
        <w:rPr>
          <w:rFonts w:ascii="微软雅黑" w:hAnsi="微软雅黑" w:eastAsia="微软雅黑" w:cs="微软雅黑"/>
          <w:spacing w:val="35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日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，本《标准》 以《人力资源社会保障部办</w:t>
      </w:r>
      <w:r>
        <w:rPr>
          <w:rFonts w:ascii="微软雅黑" w:hAnsi="微软雅黑" w:eastAsia="微软雅黑" w:cs="微软雅黑"/>
          <w:spacing w:val="3"/>
          <w:sz w:val="15"/>
          <w:szCs w:val="15"/>
        </w:rPr>
        <w:t>公厅关于颁布劳动关</w:t>
      </w:r>
      <w:r>
        <w:rPr>
          <w:rFonts w:ascii="微软雅黑" w:hAnsi="微软雅黑" w:eastAsia="微软雅黑" w:cs="微软雅黑"/>
          <w:spacing w:val="2"/>
          <w:sz w:val="15"/>
          <w:szCs w:val="15"/>
        </w:rPr>
        <w:t>系协调员等 16 个国家职业技能标准的通知》（人社厅发〔2019〕</w:t>
      </w:r>
      <w:r>
        <w:rPr>
          <w:rFonts w:ascii="微软雅黑" w:hAnsi="微软雅黑" w:eastAsia="微软雅黑" w:cs="微软雅黑"/>
          <w:spacing w:val="-9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2"/>
          <w:sz w:val="15"/>
          <w:szCs w:val="15"/>
        </w:rPr>
        <w:t>47 号）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2"/>
          <w:sz w:val="15"/>
          <w:szCs w:val="15"/>
        </w:rPr>
        <w:t>公布。</w:t>
      </w:r>
    </w:p>
    <w:p w14:paraId="7C3269EA">
      <w:pPr>
        <w:spacing w:line="231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1" w:type="default"/>
          <w:footerReference r:id="rId12" w:type="default"/>
          <w:pgSz w:w="8727" w:h="12240"/>
          <w:pgMar w:top="1071" w:right="1227" w:bottom="993" w:left="1187" w:header="800" w:footer="794" w:gutter="0"/>
          <w:cols w:space="720" w:num="1"/>
        </w:sectPr>
      </w:pPr>
    </w:p>
    <w:p w14:paraId="3E8987B6">
      <w:pPr>
        <w:pStyle w:val="2"/>
        <w:spacing w:line="429" w:lineRule="auto"/>
      </w:pPr>
    </w:p>
    <w:p w14:paraId="5D518DC0">
      <w:pPr>
        <w:spacing w:before="94" w:line="207" w:lineRule="auto"/>
        <w:ind w:left="2346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矿山救护工</w:t>
      </w:r>
    </w:p>
    <w:p w14:paraId="6679CD2E">
      <w:pPr>
        <w:spacing w:before="78" w:line="205" w:lineRule="auto"/>
        <w:ind w:left="1892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国家职业技能标准</w:t>
      </w:r>
    </w:p>
    <w:p w14:paraId="74AA8CDD">
      <w:pPr>
        <w:spacing w:before="205" w:line="187" w:lineRule="auto"/>
        <w:ind w:left="2174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spacing w:val="-7"/>
          <w:sz w:val="29"/>
          <w:szCs w:val="29"/>
        </w:rPr>
        <w:t>（2019 年版）</w:t>
      </w:r>
    </w:p>
    <w:p w14:paraId="4E7053E8">
      <w:pPr>
        <w:spacing w:before="320" w:line="179" w:lineRule="auto"/>
        <w:ind w:left="12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职业概况</w:t>
      </w:r>
    </w:p>
    <w:p w14:paraId="70B2888C">
      <w:pPr>
        <w:spacing w:before="317" w:line="182" w:lineRule="auto"/>
        <w:ind w:left="12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2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-2"/>
          <w:sz w:val="20"/>
          <w:szCs w:val="20"/>
        </w:rPr>
        <w:t>职业名称</w:t>
      </w:r>
    </w:p>
    <w:p w14:paraId="1250913F">
      <w:pPr>
        <w:spacing w:before="208" w:line="182" w:lineRule="auto"/>
        <w:ind w:left="42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矿山救护工</w:t>
      </w:r>
    </w:p>
    <w:p w14:paraId="610A3AA4">
      <w:pPr>
        <w:spacing w:before="194" w:line="179" w:lineRule="auto"/>
        <w:ind w:left="12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职业编码</w:t>
      </w:r>
    </w:p>
    <w:p w14:paraId="232075AB">
      <w:pPr>
        <w:spacing w:before="240" w:line="164" w:lineRule="auto"/>
        <w:ind w:left="4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6-16-01-12</w:t>
      </w:r>
    </w:p>
    <w:p w14:paraId="2B9D5B24">
      <w:pPr>
        <w:spacing w:before="187" w:line="181" w:lineRule="auto"/>
        <w:ind w:left="12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1. 3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职业定义</w:t>
      </w:r>
    </w:p>
    <w:p w14:paraId="2F33CCF8">
      <w:pPr>
        <w:spacing w:before="207" w:line="185" w:lineRule="auto"/>
        <w:ind w:left="4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从事矿井灾害处理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、事故救援的人员。</w:t>
      </w:r>
    </w:p>
    <w:p w14:paraId="7E7A461A">
      <w:pPr>
        <w:spacing w:before="185" w:line="185" w:lineRule="auto"/>
        <w:ind w:left="12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1. 4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职业技能等级</w:t>
      </w:r>
    </w:p>
    <w:p w14:paraId="38DAF529">
      <w:pPr>
        <w:spacing w:before="203" w:line="219" w:lineRule="auto"/>
        <w:ind w:left="5" w:firstLine="41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本职业共设五个等级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，分别为：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五级/初级工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中级工、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三级/高级工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、一级/高级技师。</w:t>
      </w:r>
    </w:p>
    <w:p w14:paraId="39EB5AD0">
      <w:pPr>
        <w:spacing w:before="141" w:line="184" w:lineRule="auto"/>
        <w:ind w:left="12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1. 5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职业环境条件</w:t>
      </w:r>
    </w:p>
    <w:p w14:paraId="6AACE067">
      <w:pPr>
        <w:spacing w:before="203" w:line="188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高温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、潮湿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、噪声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、有毒有害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、缺氧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、坍塌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、矿尘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爆炸等。</w:t>
      </w:r>
    </w:p>
    <w:p w14:paraId="4CAEDBF2">
      <w:pPr>
        <w:spacing w:before="185" w:line="180" w:lineRule="auto"/>
        <w:ind w:left="12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1. 6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职业能力特征</w:t>
      </w:r>
    </w:p>
    <w:p w14:paraId="1BB9FB17">
      <w:pPr>
        <w:spacing w:before="208" w:line="220" w:lineRule="auto"/>
        <w:ind w:right="80" w:firstLine="419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具有正常的计算能力和语言表达能力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；色觉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、嗅觉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、听觉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、触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觉正常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，视觉 1. 0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以上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，心理素质稳定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；具有较好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的空间感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，肢体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灵活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，动作协调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；适合佩用面罩。</w:t>
      </w:r>
    </w:p>
    <w:p w14:paraId="08BD3097">
      <w:pPr>
        <w:spacing w:before="134" w:line="180" w:lineRule="auto"/>
        <w:ind w:left="12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1. 7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普通受教育程度</w:t>
      </w:r>
    </w:p>
    <w:p w14:paraId="08CB83CD">
      <w:pPr>
        <w:spacing w:before="209" w:line="189" w:lineRule="auto"/>
        <w:ind w:left="4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初中毕业（或相当文化程度）。</w:t>
      </w:r>
    </w:p>
    <w:p w14:paraId="63A4605F"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3" w:type="default"/>
          <w:footerReference r:id="rId14" w:type="default"/>
          <w:pgSz w:w="8727" w:h="12240"/>
          <w:pgMar w:top="1071" w:right="1110" w:bottom="993" w:left="1308" w:header="800" w:footer="794" w:gutter="0"/>
          <w:cols w:space="720" w:num="1"/>
        </w:sectPr>
      </w:pPr>
    </w:p>
    <w:p w14:paraId="212B34BE">
      <w:pPr>
        <w:pStyle w:val="2"/>
        <w:spacing w:line="292" w:lineRule="auto"/>
      </w:pPr>
    </w:p>
    <w:p w14:paraId="269717F0">
      <w:pPr>
        <w:pStyle w:val="2"/>
        <w:spacing w:line="292" w:lineRule="auto"/>
      </w:pPr>
    </w:p>
    <w:p w14:paraId="094448BC">
      <w:pPr>
        <w:spacing w:before="86" w:line="183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1. 8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职业技能鉴定要求</w:t>
      </w:r>
    </w:p>
    <w:p w14:paraId="7EA7C964">
      <w:pPr>
        <w:spacing w:before="262" w:line="184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4"/>
          <w:sz w:val="20"/>
          <w:szCs w:val="20"/>
        </w:rPr>
        <w:t>1. 8.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-4"/>
          <w:sz w:val="20"/>
          <w:szCs w:val="20"/>
        </w:rPr>
        <w:t>申报条件</w:t>
      </w:r>
    </w:p>
    <w:p w14:paraId="3E1BC0E7">
      <w:pPr>
        <w:spacing w:before="203" w:line="194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，可申报五级/初级工：</w:t>
      </w:r>
    </w:p>
    <w:p w14:paraId="22C1A347">
      <w:pPr>
        <w:spacing w:before="46" w:line="192" w:lineRule="auto"/>
        <w:ind w:left="3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累计从事本职业或相关职业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微软雅黑" w:hAnsi="微软雅黑" w:eastAsia="微软雅黑" w:cs="微软雅黑"/>
          <w:spacing w:val="4"/>
          <w:position w:val="5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4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工作 1 年（含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） 以上。</w:t>
      </w:r>
    </w:p>
    <w:p w14:paraId="47B250F8">
      <w:pPr>
        <w:spacing w:before="49" w:line="189" w:lineRule="auto"/>
        <w:ind w:left="3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本职业或相关职业学徒期满。</w:t>
      </w:r>
    </w:p>
    <w:p w14:paraId="3AFBBE74">
      <w:pPr>
        <w:spacing w:before="48" w:line="194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，可申报四级/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中级工：</w:t>
      </w:r>
    </w:p>
    <w:p w14:paraId="3A6F8B7E">
      <w:pPr>
        <w:spacing w:before="42" w:line="224" w:lineRule="auto"/>
        <w:ind w:left="7" w:firstLine="33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取得本职业或相关职业五级/初级工职业资格证书（技能等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级证书）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，累计从事本职业或相关职业工作 4 年（含） 以上。</w:t>
      </w:r>
    </w:p>
    <w:p w14:paraId="137413DA">
      <w:pPr>
        <w:spacing w:before="1" w:line="189" w:lineRule="auto"/>
        <w:ind w:left="3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累计从事本职业或相关职业工作 6 年（含） 以上。</w:t>
      </w:r>
    </w:p>
    <w:p w14:paraId="48B4FB21">
      <w:pPr>
        <w:spacing w:before="47" w:line="224" w:lineRule="auto"/>
        <w:ind w:left="6" w:right="3" w:firstLine="33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取得技工学校本专业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微软雅黑" w:hAnsi="微软雅黑" w:eastAsia="微软雅黑" w:cs="微软雅黑"/>
          <w:spacing w:val="9"/>
          <w:position w:val="5"/>
          <w:sz w:val="13"/>
          <w:szCs w:val="13"/>
        </w:rPr>
        <w:t>②</w:t>
      </w:r>
      <w:r>
        <w:rPr>
          <w:rFonts w:ascii="微软雅黑" w:hAnsi="微软雅黑" w:eastAsia="微软雅黑" w:cs="微软雅黑"/>
          <w:spacing w:val="9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或相关专业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微软雅黑" w:hAnsi="微软雅黑" w:eastAsia="微软雅黑" w:cs="微软雅黑"/>
          <w:spacing w:val="9"/>
          <w:position w:val="5"/>
          <w:sz w:val="13"/>
          <w:szCs w:val="13"/>
        </w:rPr>
        <w:t>③</w:t>
      </w:r>
      <w:r>
        <w:rPr>
          <w:rFonts w:ascii="微软雅黑" w:hAnsi="微软雅黑" w:eastAsia="微软雅黑" w:cs="微软雅黑"/>
          <w:spacing w:val="9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毕业证书（含尚未取得毕业证书的在校应届毕业生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>）；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或取得经评估论证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、以中级技能为培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养目标的中等及以上职业学校本专业或相关专业毕业证书（含尚未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取得毕业证书的在校应届毕业生）。</w:t>
      </w:r>
    </w:p>
    <w:p w14:paraId="315F4E80">
      <w:pPr>
        <w:spacing w:before="1" w:line="193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，可申报三级/高级工：</w:t>
      </w:r>
    </w:p>
    <w:p w14:paraId="1299C0B9">
      <w:pPr>
        <w:spacing w:before="44" w:line="223" w:lineRule="auto"/>
        <w:ind w:left="7" w:firstLine="33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取得本职业或相关职业四级/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中级工职业资格证书（技能等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级证书）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，累计从事本职业或相关职业工作 5 年（含） 以上。</w:t>
      </w:r>
    </w:p>
    <w:p w14:paraId="13ED65CF">
      <w:pPr>
        <w:spacing w:before="8" w:line="223" w:lineRule="auto"/>
        <w:ind w:left="4" w:firstLine="3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取得本职业或相关职业四级/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中级工职业资格证书（技能等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级证书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>），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并具有高级技工学校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、技师学院毕业证书（含尚未取得毕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业证书的在校应届毕业生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>）；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或取得本职业或相关职业四级/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职业资格证书（技能等级证书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>），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并具有经评估论证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、以高级技能为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培养目标的高等职业学校本专业或相关专业毕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业证书（含尚未取得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毕业证书的在校应届毕业生）。</w:t>
      </w:r>
    </w:p>
    <w:p w14:paraId="247035F4">
      <w:pPr>
        <w:spacing w:before="1" w:line="189" w:lineRule="auto"/>
        <w:ind w:right="3"/>
        <w:jc w:val="right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具有大专及以上本专业或相关专业毕业证书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，并取得本职</w:t>
      </w:r>
    </w:p>
    <w:p w14:paraId="0DD6C944">
      <w:pPr>
        <w:pStyle w:val="2"/>
        <w:spacing w:line="344" w:lineRule="auto"/>
      </w:pPr>
      <w:r>
        <w:pict>
          <v:shape id="_x0000_s1029" o:spid="_x0000_s1029" style="position:absolute;left:0pt;margin-left:0.15pt;margin-top:8.75pt;height:0.35pt;width:77.9pt;z-index:251662336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6605EACE">
      <w:pPr>
        <w:spacing w:before="66" w:line="222" w:lineRule="auto"/>
        <w:ind w:left="6" w:right="3" w:firstLine="314"/>
        <w:rPr>
          <w:rFonts w:ascii="微软雅黑" w:hAnsi="微软雅黑" w:eastAsia="微软雅黑" w:cs="微软雅黑"/>
          <w:sz w:val="15"/>
          <w:szCs w:val="15"/>
        </w:rPr>
      </w:pPr>
      <w:bookmarkStart w:id="1" w:name="bookmark2"/>
      <w:bookmarkEnd w:id="1"/>
      <w:r>
        <w:rPr>
          <w:rFonts w:ascii="微软雅黑" w:hAnsi="微软雅黑" w:eastAsia="微软雅黑" w:cs="微软雅黑"/>
          <w:spacing w:val="7"/>
          <w:sz w:val="13"/>
          <w:szCs w:val="13"/>
        </w:rPr>
        <w:t xml:space="preserve">①   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相关职业</w:t>
      </w:r>
      <w:r>
        <w:rPr>
          <w:rFonts w:ascii="微软雅黑" w:hAnsi="微软雅黑" w:eastAsia="微软雅黑" w:cs="微软雅黑"/>
          <w:spacing w:val="-1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：露天采矿工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、露天矿物开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采辅助工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、矿井开掘工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、井下采矿工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、井下支护工</w:t>
      </w:r>
      <w:r>
        <w:rPr>
          <w:rFonts w:ascii="微软雅黑" w:hAnsi="微软雅黑" w:eastAsia="微软雅黑" w:cs="微软雅黑"/>
          <w:spacing w:val="-8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、井下机车运输工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、矿井通风工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、矿山安全防护工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、矿山安全设备监测检修工。</w:t>
      </w:r>
    </w:p>
    <w:p w14:paraId="06E513B6">
      <w:pPr>
        <w:spacing w:line="183" w:lineRule="auto"/>
        <w:ind w:left="320"/>
        <w:rPr>
          <w:rFonts w:ascii="微软雅黑" w:hAnsi="微软雅黑" w:eastAsia="微软雅黑" w:cs="微软雅黑"/>
          <w:sz w:val="15"/>
          <w:szCs w:val="15"/>
        </w:rPr>
      </w:pPr>
      <w:bookmarkStart w:id="2" w:name="bookmark3"/>
      <w:bookmarkEnd w:id="2"/>
      <w:r>
        <w:rPr>
          <w:rFonts w:ascii="微软雅黑" w:hAnsi="微软雅黑" w:eastAsia="微软雅黑" w:cs="微软雅黑"/>
          <w:spacing w:val="3"/>
          <w:sz w:val="13"/>
          <w:szCs w:val="13"/>
        </w:rPr>
        <w:t xml:space="preserve">②    </w:t>
      </w:r>
      <w:r>
        <w:rPr>
          <w:rFonts w:ascii="微软雅黑" w:hAnsi="微软雅黑" w:eastAsia="微软雅黑" w:cs="微软雅黑"/>
          <w:spacing w:val="3"/>
          <w:sz w:val="15"/>
          <w:szCs w:val="15"/>
        </w:rPr>
        <w:t>本专业</w:t>
      </w:r>
      <w:r>
        <w:rPr>
          <w:rFonts w:ascii="微软雅黑" w:hAnsi="微软雅黑" w:eastAsia="微软雅黑" w:cs="微软雅黑"/>
          <w:spacing w:val="-5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3"/>
          <w:sz w:val="15"/>
          <w:szCs w:val="15"/>
        </w:rPr>
        <w:t>：救援技术。</w:t>
      </w:r>
    </w:p>
    <w:p w14:paraId="15AEF7EA">
      <w:pPr>
        <w:spacing w:before="42" w:line="234" w:lineRule="auto"/>
        <w:ind w:left="5" w:right="3" w:firstLine="315"/>
        <w:rPr>
          <w:rFonts w:ascii="微软雅黑" w:hAnsi="微软雅黑" w:eastAsia="微软雅黑" w:cs="微软雅黑"/>
          <w:sz w:val="15"/>
          <w:szCs w:val="15"/>
        </w:rPr>
      </w:pPr>
      <w:bookmarkStart w:id="3" w:name="bookmark4"/>
      <w:bookmarkEnd w:id="3"/>
      <w:r>
        <w:rPr>
          <w:rFonts w:ascii="微软雅黑" w:hAnsi="微软雅黑" w:eastAsia="微软雅黑" w:cs="微软雅黑"/>
          <w:spacing w:val="7"/>
          <w:sz w:val="13"/>
          <w:szCs w:val="13"/>
        </w:rPr>
        <w:t xml:space="preserve">③   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相关专业</w:t>
      </w:r>
      <w:r>
        <w:rPr>
          <w:rFonts w:ascii="微软雅黑" w:hAnsi="微软雅黑" w:eastAsia="微软雅黑" w:cs="微软雅黑"/>
          <w:spacing w:val="-1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：抢险救援指挥与技术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、消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防指挥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、消防工程技术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、临床医学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、安全工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程</w:t>
      </w:r>
      <w:r>
        <w:rPr>
          <w:rFonts w:ascii="微软雅黑" w:hAnsi="微软雅黑" w:eastAsia="微软雅黑" w:cs="微软雅黑"/>
          <w:spacing w:val="-18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、安全防范工程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、灾害防治工程。</w:t>
      </w:r>
    </w:p>
    <w:p w14:paraId="4DCC4BC3">
      <w:pPr>
        <w:spacing w:line="234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5" w:type="default"/>
          <w:footerReference r:id="rId16" w:type="default"/>
          <w:pgSz w:w="8727" w:h="12240"/>
          <w:pgMar w:top="1071" w:right="1303" w:bottom="994" w:left="1187" w:header="800" w:footer="794" w:gutter="0"/>
          <w:cols w:space="720" w:num="1"/>
        </w:sectPr>
      </w:pPr>
    </w:p>
    <w:p w14:paraId="4E2C1899">
      <w:pPr>
        <w:pStyle w:val="2"/>
        <w:spacing w:line="423" w:lineRule="auto"/>
      </w:pPr>
    </w:p>
    <w:p w14:paraId="20EC3620">
      <w:pPr>
        <w:spacing w:before="86" w:line="220" w:lineRule="auto"/>
        <w:ind w:right="5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业或相关职业四级/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中级工职业资格证书（技能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等级证书）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累计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从事本职业或相关职业工作 2 年（含） 以上。</w:t>
      </w:r>
    </w:p>
    <w:p w14:paraId="261750D5">
      <w:pPr>
        <w:spacing w:before="1" w:line="193" w:lineRule="auto"/>
        <w:ind w:left="42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，可申报二级/技师：</w:t>
      </w:r>
    </w:p>
    <w:p w14:paraId="689EF4B4">
      <w:pPr>
        <w:spacing w:before="41" w:line="220" w:lineRule="auto"/>
        <w:ind w:left="4" w:right="53" w:firstLine="33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取得本职业或相关职业三级/高级工职业资格证书（技能等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级证书）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，累计从事本职业或相关职业工作 4 年（含） 以上。</w:t>
      </w:r>
    </w:p>
    <w:p w14:paraId="0B9EB09E">
      <w:pPr>
        <w:spacing w:before="1" w:line="220" w:lineRule="auto"/>
        <w:ind w:left="1" w:firstLine="3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取得本职业或相关职业三级/高级工职业资格证书（技能等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级证书） 的高级技工学校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累计从事本职业或相关职业工作 3 年（含） 以上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；或取得本职业或相关职业预备技师证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书的技师学院毕业生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累计从事本职业或相关职业工作 2 年（含）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以上。</w:t>
      </w:r>
    </w:p>
    <w:p w14:paraId="07DF8847">
      <w:pPr>
        <w:spacing w:before="1" w:line="193" w:lineRule="auto"/>
        <w:ind w:left="42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具备以下条件者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，可申报一级/高级技师：</w:t>
      </w:r>
    </w:p>
    <w:p w14:paraId="22852C19">
      <w:pPr>
        <w:spacing w:before="41" w:line="228" w:lineRule="auto"/>
        <w:ind w:left="10" w:right="57" w:firstLine="4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9"/>
          <w:sz w:val="20"/>
          <w:szCs w:val="20"/>
        </w:rPr>
        <w:t>取得本职业或相关职业二级/技师职业资格证书（技能等级证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书）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，累计从事本职业或相关职业工作 4 年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（含） 以上。</w:t>
      </w:r>
    </w:p>
    <w:p w14:paraId="1CF7C05B">
      <w:pPr>
        <w:spacing w:before="137" w:line="182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1. 8. 2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鉴定方式</w:t>
      </w:r>
    </w:p>
    <w:p w14:paraId="7409AF22">
      <w:pPr>
        <w:spacing w:before="212" w:line="220" w:lineRule="auto"/>
        <w:ind w:left="1" w:right="57" w:firstLine="42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分为理论知识考试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、技能考核以及综合评审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。理论知识考试以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笔试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、机考等方式为主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，主要考核从业人员从事本职业应掌握的基本要求和相关知识要求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；技能考核主要采用现场操作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、模拟操作等方式进行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，主要考核从业人员从事本职业应具备的技能水平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；综合评审主要针对技师和高级技师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，通常采取审阅申报材料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、答辩等方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式进行全面评议和审查。</w:t>
      </w:r>
    </w:p>
    <w:p w14:paraId="3DA9B7A4">
      <w:pPr>
        <w:spacing w:before="4" w:line="225" w:lineRule="auto"/>
        <w:ind w:right="57" w:firstLine="423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、技能考核和综合评审均实行百分制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，成绩皆达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60 分（含） 以上者为合格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。职业标准中标注“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★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”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的为涉及安全生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产或操作的关键技能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，如考生在技能考核中违反操作规程或未达到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该技能要求的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，则技能考核成绩为不合格。</w:t>
      </w:r>
    </w:p>
    <w:p w14:paraId="1053F6D5">
      <w:pPr>
        <w:spacing w:before="135" w:line="187" w:lineRule="auto"/>
        <w:ind w:left="13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1. 8. 3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监考人员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</w:t>
      </w:r>
      <w:r>
        <w:rPr>
          <w:rFonts w:ascii="黑体" w:hAnsi="黑体" w:eastAsia="黑体" w:cs="黑体"/>
          <w:spacing w:val="4"/>
          <w:sz w:val="20"/>
          <w:szCs w:val="20"/>
        </w:rPr>
        <w:t>考评人员与考生配比</w:t>
      </w:r>
    </w:p>
    <w:p w14:paraId="30AB38DF">
      <w:pPr>
        <w:spacing w:before="199" w:line="226" w:lineRule="auto"/>
        <w:ind w:left="4" w:right="57" w:firstLine="419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>理论知识考试中的监考人员与考生配比不低于 1</w:t>
      </w:r>
      <w:r>
        <w:rPr>
          <w:rFonts w:ascii="微软雅黑" w:hAnsi="微软雅黑" w:eastAsia="微软雅黑" w:cs="微软雅黑"/>
          <w:spacing w:val="4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∶</w:t>
      </w:r>
      <w:r>
        <w:rPr>
          <w:rFonts w:ascii="微软雅黑" w:hAnsi="微软雅黑" w:eastAsia="微软雅黑" w:cs="微软雅黑"/>
          <w:spacing w:val="4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15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，且每个考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场不少于 2 名监考人员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；技能考核中的考评人员与考生配比不低于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3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∶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，且考评人员为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人（含）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以上单数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；综合评审委员为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人</w:t>
      </w:r>
    </w:p>
    <w:p w14:paraId="696482A1">
      <w:pPr>
        <w:spacing w:line="226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7" w:type="default"/>
          <w:footerReference r:id="rId18" w:type="default"/>
          <w:pgSz w:w="8727" w:h="12240"/>
          <w:pgMar w:top="1071" w:right="1132" w:bottom="994" w:left="1307" w:header="800" w:footer="794" w:gutter="0"/>
          <w:cols w:space="720" w:num="1"/>
        </w:sectPr>
      </w:pPr>
    </w:p>
    <w:p w14:paraId="1E394BF0">
      <w:pPr>
        <w:pStyle w:val="2"/>
        <w:spacing w:line="424" w:lineRule="auto"/>
      </w:pPr>
    </w:p>
    <w:p w14:paraId="258B203C">
      <w:pPr>
        <w:spacing w:before="86" w:line="190" w:lineRule="auto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（含） 以上单数。</w:t>
      </w:r>
    </w:p>
    <w:p w14:paraId="5D15C612">
      <w:pPr>
        <w:spacing w:before="204" w:line="182" w:lineRule="auto"/>
        <w:ind w:left="90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1. 8. 4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鉴定时间</w:t>
      </w:r>
    </w:p>
    <w:p w14:paraId="4AC0D124">
      <w:pPr>
        <w:spacing w:before="209" w:line="225" w:lineRule="auto"/>
        <w:ind w:left="77" w:firstLine="42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2"/>
          <w:sz w:val="20"/>
          <w:szCs w:val="20"/>
        </w:rPr>
        <w:t>理论知识考试时间不少于 60</w:t>
      </w:r>
      <w:r>
        <w:rPr>
          <w:rFonts w:ascii="微软雅黑" w:hAnsi="微软雅黑" w:eastAsia="微软雅黑" w:cs="微软雅黑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；技能考核时间不少于 30</w:t>
      </w:r>
      <w:r>
        <w:rPr>
          <w:rFonts w:ascii="微软雅黑" w:hAnsi="微软雅黑" w:eastAsia="微软雅黑" w:cs="微软雅黑"/>
          <w:spacing w:val="26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min；综合评审时间不少于 20</w:t>
      </w:r>
      <w:r>
        <w:rPr>
          <w:rFonts w:ascii="微软雅黑" w:hAnsi="微软雅黑" w:eastAsia="微软雅黑" w:cs="微软雅黑"/>
          <w:spacing w:val="3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min。</w:t>
      </w:r>
    </w:p>
    <w:p w14:paraId="7293A9F5">
      <w:pPr>
        <w:spacing w:before="144" w:line="181" w:lineRule="auto"/>
        <w:ind w:left="90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1. 8. 5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鉴定场所设备</w:t>
      </w:r>
    </w:p>
    <w:p w14:paraId="7147CA14">
      <w:pPr>
        <w:spacing w:before="207" w:line="226" w:lineRule="auto"/>
        <w:ind w:left="77" w:right="68" w:firstLine="42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理论知识考试在标准教室进行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；技能考核在符合相应技能鉴定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要求的场地进行。</w:t>
      </w:r>
    </w:p>
    <w:p w14:paraId="74F5C59E">
      <w:pPr>
        <w:spacing w:line="226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9" w:type="default"/>
          <w:footerReference r:id="rId20" w:type="default"/>
          <w:pgSz w:w="8727" w:h="12240"/>
          <w:pgMar w:top="1071" w:right="1239" w:bottom="993" w:left="1113" w:header="800" w:footer="794" w:gutter="0"/>
          <w:cols w:space="720" w:num="1"/>
        </w:sectPr>
      </w:pPr>
    </w:p>
    <w:p w14:paraId="62AD2358">
      <w:pPr>
        <w:pStyle w:val="2"/>
        <w:spacing w:line="246" w:lineRule="auto"/>
      </w:pPr>
    </w:p>
    <w:p w14:paraId="3AD6E777">
      <w:pPr>
        <w:pStyle w:val="2"/>
        <w:spacing w:line="247" w:lineRule="auto"/>
      </w:pPr>
    </w:p>
    <w:p w14:paraId="2A3EBAB6">
      <w:pPr>
        <w:pStyle w:val="2"/>
        <w:spacing w:line="247" w:lineRule="auto"/>
      </w:pPr>
    </w:p>
    <w:p w14:paraId="69A04325">
      <w:pPr>
        <w:spacing w:before="86" w:line="183" w:lineRule="auto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4"/>
          <w:sz w:val="20"/>
          <w:szCs w:val="20"/>
        </w:rPr>
        <w:t>基本要求</w:t>
      </w:r>
    </w:p>
    <w:p w14:paraId="451E5FA6">
      <w:pPr>
        <w:spacing w:before="314" w:line="184" w:lineRule="auto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职业道德</w:t>
      </w:r>
    </w:p>
    <w:p w14:paraId="3145CA34">
      <w:pPr>
        <w:spacing w:before="260" w:line="183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职业道德基本知识</w:t>
      </w:r>
    </w:p>
    <w:p w14:paraId="2AFBD41F">
      <w:pPr>
        <w:spacing w:before="213" w:line="179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1. 2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职业守则</w:t>
      </w:r>
    </w:p>
    <w:p w14:paraId="0019AF8F">
      <w:pPr>
        <w:spacing w:before="156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遵章守法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，安全第一。</w:t>
      </w:r>
    </w:p>
    <w:p w14:paraId="5E3B617E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爱岗敬业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，忠于职守。</w:t>
      </w:r>
    </w:p>
    <w:p w14:paraId="575CE316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预防为先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，牢记红线。</w:t>
      </w:r>
    </w:p>
    <w:p w14:paraId="5585D918">
      <w:pPr>
        <w:spacing w:before="41" w:line="191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（4）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关爱生命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，安全救援。</w:t>
      </w:r>
    </w:p>
    <w:p w14:paraId="0F37F093">
      <w:pPr>
        <w:spacing w:before="43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>（5） 听从指挥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，依法救援。</w:t>
      </w:r>
    </w:p>
    <w:p w14:paraId="3F7C20A2">
      <w:pPr>
        <w:spacing w:before="42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（6）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勇于奉献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，科学救援。</w:t>
      </w:r>
    </w:p>
    <w:p w14:paraId="3393C3A3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（7）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技术操作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，严格规范。</w:t>
      </w:r>
    </w:p>
    <w:p w14:paraId="2655D744">
      <w:pPr>
        <w:spacing w:before="43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2"/>
          <w:sz w:val="20"/>
          <w:szCs w:val="20"/>
        </w:rPr>
        <w:t>（8）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自身防卫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，人人有责。</w:t>
      </w:r>
    </w:p>
    <w:p w14:paraId="18FBA3FD">
      <w:pPr>
        <w:spacing w:before="43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（9）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工匠精神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，精益求精。</w:t>
      </w:r>
    </w:p>
    <w:p w14:paraId="285C329A">
      <w:pPr>
        <w:spacing w:before="204" w:line="179" w:lineRule="auto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2. 2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基础知识</w:t>
      </w:r>
    </w:p>
    <w:p w14:paraId="071EEE96">
      <w:pPr>
        <w:spacing w:before="267" w:line="182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2. 2.</w:t>
      </w:r>
      <w:r>
        <w:rPr>
          <w:rFonts w:ascii="微软雅黑" w:hAnsi="微软雅黑" w:eastAsia="微软雅黑" w:cs="微软雅黑"/>
          <w:spacing w:val="2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矿山安全生产方针</w:t>
      </w:r>
    </w:p>
    <w:p w14:paraId="746C76B9">
      <w:pPr>
        <w:spacing w:before="209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矿山安全生产方针的含义。</w:t>
      </w:r>
    </w:p>
    <w:p w14:paraId="674EACAE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落实矿山安全生产方针的标准和措施。</w:t>
      </w:r>
    </w:p>
    <w:p w14:paraId="07B02FE2">
      <w:pPr>
        <w:spacing w:before="203" w:line="182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2. 2. 2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矿山生产基础知识</w:t>
      </w:r>
    </w:p>
    <w:p w14:paraId="5C12EC1C">
      <w:pPr>
        <w:spacing w:before="209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巷道布置。</w:t>
      </w:r>
    </w:p>
    <w:p w14:paraId="0ADE0CC1">
      <w:pPr>
        <w:spacing w:before="46" w:line="188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采矿工艺。</w:t>
      </w:r>
    </w:p>
    <w:p w14:paraId="058EE059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巷道掘进工艺。</w:t>
      </w:r>
    </w:p>
    <w:p w14:paraId="60EFBADA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（4）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运输提升基础知识。</w:t>
      </w:r>
    </w:p>
    <w:p w14:paraId="424EBC43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（5）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通风基础知识。</w:t>
      </w:r>
    </w:p>
    <w:p w14:paraId="5072910C"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1" w:type="default"/>
          <w:footerReference r:id="rId22" w:type="default"/>
          <w:pgSz w:w="8727" w:h="12240"/>
          <w:pgMar w:top="1071" w:right="1191" w:bottom="995" w:left="1305" w:header="800" w:footer="794" w:gutter="0"/>
          <w:cols w:space="720" w:num="1"/>
        </w:sectPr>
      </w:pPr>
    </w:p>
    <w:p w14:paraId="4AA7846C">
      <w:pPr>
        <w:pStyle w:val="2"/>
        <w:spacing w:line="291" w:lineRule="auto"/>
      </w:pPr>
    </w:p>
    <w:p w14:paraId="116BF92C">
      <w:pPr>
        <w:pStyle w:val="2"/>
        <w:spacing w:line="292" w:lineRule="auto"/>
      </w:pPr>
    </w:p>
    <w:p w14:paraId="1D5B47F9">
      <w:pPr>
        <w:spacing w:before="86" w:line="184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2. 2. 3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矿山大型灾害事故防治</w:t>
      </w:r>
    </w:p>
    <w:p w14:paraId="445BAA53">
      <w:pPr>
        <w:spacing w:before="206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顶板事故防治。</w:t>
      </w:r>
    </w:p>
    <w:p w14:paraId="2B02F582">
      <w:pPr>
        <w:spacing w:before="41" w:line="191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有毒有害气体事故防治。</w:t>
      </w:r>
    </w:p>
    <w:p w14:paraId="188B2E3F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矿尘事故防治。</w:t>
      </w:r>
    </w:p>
    <w:p w14:paraId="0606A6C1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（4）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水灾事故防治。</w:t>
      </w:r>
    </w:p>
    <w:p w14:paraId="04BBE613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（5）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火灾事故防治。</w:t>
      </w:r>
    </w:p>
    <w:p w14:paraId="1CCA2525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（6）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爆炸事故防治。</w:t>
      </w:r>
    </w:p>
    <w:p w14:paraId="0B3FC92C">
      <w:pPr>
        <w:spacing w:before="204" w:line="182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2. 2. 4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矿山救护工作</w:t>
      </w:r>
    </w:p>
    <w:p w14:paraId="3970E9BE">
      <w:pPr>
        <w:spacing w:before="207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矿山救护技术装备。</w:t>
      </w:r>
    </w:p>
    <w:p w14:paraId="39CEADD9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矿山救护演习训练。</w:t>
      </w:r>
    </w:p>
    <w:p w14:paraId="7D76E5C5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矿山灾害事故救援。</w:t>
      </w:r>
    </w:p>
    <w:p w14:paraId="36AA3085">
      <w:pPr>
        <w:spacing w:before="42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（4）</w:t>
      </w:r>
      <w:r>
        <w:rPr>
          <w:rFonts w:ascii="微软雅黑" w:hAnsi="微软雅黑" w:eastAsia="微软雅黑" w:cs="微软雅黑"/>
          <w:spacing w:val="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自身伤亡事故预防。</w:t>
      </w:r>
    </w:p>
    <w:p w14:paraId="53B0D504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（5）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矿山主要事故的预防与处理。</w:t>
      </w:r>
    </w:p>
    <w:p w14:paraId="33646B99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2"/>
          <w:sz w:val="20"/>
          <w:szCs w:val="20"/>
        </w:rPr>
        <w:t>（6）</w:t>
      </w:r>
      <w:r>
        <w:rPr>
          <w:rFonts w:ascii="微软雅黑" w:hAnsi="微软雅黑" w:eastAsia="微软雅黑" w:cs="微软雅黑"/>
          <w:spacing w:val="20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自救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、互救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、现场急救。</w:t>
      </w:r>
    </w:p>
    <w:p w14:paraId="72B984F9">
      <w:pPr>
        <w:spacing w:before="43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（7）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应急救援自身防卫。</w:t>
      </w:r>
    </w:p>
    <w:p w14:paraId="733698ED">
      <w:pPr>
        <w:spacing w:before="205" w:line="187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2. 2. 5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相关</w:t>
      </w:r>
      <w:r>
        <w:rPr>
          <w:rFonts w:hint="eastAsia" w:ascii="黑体" w:hAnsi="黑体" w:eastAsia="黑体" w:cs="黑体"/>
          <w:spacing w:val="4"/>
          <w:sz w:val="20"/>
          <w:szCs w:val="20"/>
          <w:lang w:eastAsia="zh-CN"/>
        </w:rPr>
        <w:t>法律法规</w:t>
      </w:r>
      <w:r>
        <w:rPr>
          <w:rFonts w:ascii="黑体" w:hAnsi="黑体" w:eastAsia="黑体" w:cs="黑体"/>
          <w:spacing w:val="4"/>
          <w:sz w:val="20"/>
          <w:szCs w:val="20"/>
        </w:rPr>
        <w:t>知识</w:t>
      </w:r>
    </w:p>
    <w:p w14:paraId="1D4A37BD">
      <w:pPr>
        <w:spacing w:before="200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（1）《中华人民共和国劳动法》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相关知识。</w:t>
      </w:r>
    </w:p>
    <w:p w14:paraId="2FD25B6C">
      <w:pPr>
        <w:spacing w:before="43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（2）《中华人民共和国劳动合同法》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相关知识。</w:t>
      </w:r>
    </w:p>
    <w:p w14:paraId="2B98C6EE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（3）《中华人民共和国安全生产法》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相关知识。</w:t>
      </w:r>
    </w:p>
    <w:p w14:paraId="0FDBF53B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（4）《中华人民共和国矿山安全法》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相关知识。</w:t>
      </w:r>
    </w:p>
    <w:p w14:paraId="616581A7"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3" w:type="default"/>
          <w:footerReference r:id="rId24" w:type="default"/>
          <w:pgSz w:w="8727" w:h="12240"/>
          <w:pgMar w:top="1071" w:right="1308" w:bottom="995" w:left="1188" w:header="800" w:footer="794" w:gutter="0"/>
          <w:cols w:space="720" w:num="1"/>
        </w:sectPr>
      </w:pPr>
    </w:p>
    <w:p w14:paraId="1DDF615C">
      <w:pPr>
        <w:pStyle w:val="2"/>
        <w:spacing w:line="247" w:lineRule="auto"/>
      </w:pPr>
    </w:p>
    <w:p w14:paraId="153E2B6F">
      <w:pPr>
        <w:pStyle w:val="2"/>
        <w:spacing w:line="247" w:lineRule="auto"/>
      </w:pPr>
    </w:p>
    <w:p w14:paraId="3E0F2FDB">
      <w:pPr>
        <w:pStyle w:val="2"/>
        <w:spacing w:line="248" w:lineRule="auto"/>
      </w:pPr>
    </w:p>
    <w:p w14:paraId="5046BDE7">
      <w:pPr>
        <w:spacing w:before="86" w:line="181" w:lineRule="auto"/>
        <w:ind w:left="10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3.  </w:t>
      </w:r>
      <w:r>
        <w:rPr>
          <w:rFonts w:ascii="黑体" w:hAnsi="黑体" w:eastAsia="黑体" w:cs="黑体"/>
          <w:spacing w:val="3"/>
          <w:sz w:val="20"/>
          <w:szCs w:val="20"/>
        </w:rPr>
        <w:t>工作要求</w:t>
      </w:r>
    </w:p>
    <w:p w14:paraId="4BE39C7C">
      <w:pPr>
        <w:pStyle w:val="2"/>
        <w:spacing w:line="276" w:lineRule="auto"/>
      </w:pPr>
    </w:p>
    <w:p w14:paraId="2A11D8D6">
      <w:pPr>
        <w:spacing w:before="86" w:line="225" w:lineRule="auto"/>
        <w:ind w:left="15" w:right="9" w:firstLine="415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本标准对五级/初级工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、二级/技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、一级/高级技师的技能要求和相关知识要求依次递进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，高级别涵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盖低级别的要求。</w:t>
      </w:r>
    </w:p>
    <w:p w14:paraId="7C951ADB">
      <w:pPr>
        <w:spacing w:before="138" w:line="180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3.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5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五级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/</w:t>
      </w:r>
      <w:r>
        <w:rPr>
          <w:rFonts w:ascii="黑体" w:hAnsi="黑体" w:eastAsia="黑体" w:cs="黑体"/>
          <w:spacing w:val="2"/>
          <w:sz w:val="20"/>
          <w:szCs w:val="20"/>
        </w:rPr>
        <w:t>初级工</w:t>
      </w:r>
    </w:p>
    <w:p w14:paraId="04EE4CCE">
      <w:pPr>
        <w:spacing w:line="187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32137E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1C9B7A9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B137F6B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15BD6787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58155C4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236AE2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059DCEE">
            <w:pPr>
              <w:spacing w:line="250" w:lineRule="auto"/>
              <w:rPr>
                <w:rFonts w:ascii="Arial"/>
                <w:sz w:val="21"/>
              </w:rPr>
            </w:pPr>
          </w:p>
          <w:p w14:paraId="4D80539F">
            <w:pPr>
              <w:spacing w:line="250" w:lineRule="auto"/>
              <w:rPr>
                <w:rFonts w:ascii="Arial"/>
                <w:sz w:val="21"/>
              </w:rPr>
            </w:pPr>
          </w:p>
          <w:p w14:paraId="5AF72DD6">
            <w:pPr>
              <w:spacing w:line="250" w:lineRule="auto"/>
              <w:rPr>
                <w:rFonts w:ascii="Arial"/>
                <w:sz w:val="21"/>
              </w:rPr>
            </w:pPr>
          </w:p>
          <w:p w14:paraId="4CDCB9C9">
            <w:pPr>
              <w:spacing w:line="250" w:lineRule="auto"/>
              <w:rPr>
                <w:rFonts w:ascii="Arial"/>
                <w:sz w:val="21"/>
              </w:rPr>
            </w:pPr>
          </w:p>
          <w:p w14:paraId="54408F31">
            <w:pPr>
              <w:spacing w:line="250" w:lineRule="auto"/>
              <w:rPr>
                <w:rFonts w:ascii="Arial"/>
                <w:sz w:val="21"/>
              </w:rPr>
            </w:pPr>
          </w:p>
          <w:p w14:paraId="2AEE38C8">
            <w:pPr>
              <w:spacing w:line="250" w:lineRule="auto"/>
              <w:rPr>
                <w:rFonts w:ascii="Arial"/>
                <w:sz w:val="21"/>
              </w:rPr>
            </w:pPr>
          </w:p>
          <w:p w14:paraId="5A3CFD3C">
            <w:pPr>
              <w:spacing w:line="250" w:lineRule="auto"/>
              <w:rPr>
                <w:rFonts w:ascii="Arial"/>
                <w:sz w:val="21"/>
              </w:rPr>
            </w:pPr>
          </w:p>
          <w:p w14:paraId="330CDBDD">
            <w:pPr>
              <w:spacing w:line="251" w:lineRule="auto"/>
              <w:rPr>
                <w:rFonts w:ascii="Arial"/>
                <w:sz w:val="21"/>
              </w:rPr>
            </w:pPr>
          </w:p>
          <w:p w14:paraId="1134269E">
            <w:pPr>
              <w:spacing w:line="251" w:lineRule="auto"/>
              <w:rPr>
                <w:rFonts w:ascii="Arial"/>
                <w:sz w:val="21"/>
              </w:rPr>
            </w:pPr>
          </w:p>
          <w:p w14:paraId="7D7E709D">
            <w:pPr>
              <w:spacing w:line="251" w:lineRule="auto"/>
              <w:rPr>
                <w:rFonts w:ascii="Arial"/>
                <w:sz w:val="21"/>
              </w:rPr>
            </w:pPr>
          </w:p>
          <w:p w14:paraId="1EAFEFA9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2B6D5DF0">
            <w:pPr>
              <w:pStyle w:val="6"/>
              <w:spacing w:before="43" w:line="157" w:lineRule="auto"/>
              <w:ind w:left="178" w:right="185"/>
              <w:jc w:val="both"/>
            </w:pPr>
            <w:r>
              <w:rPr>
                <w:spacing w:val="2"/>
              </w:rPr>
              <w:t>事</w:t>
            </w:r>
            <w:r>
              <w:rPr>
                <w:spacing w:val="3"/>
              </w:rPr>
              <w:t>故预防</w:t>
            </w:r>
          </w:p>
        </w:tc>
        <w:tc>
          <w:tcPr>
            <w:tcW w:w="1080" w:type="dxa"/>
            <w:vAlign w:val="top"/>
          </w:tcPr>
          <w:p w14:paraId="04C33F1B">
            <w:pPr>
              <w:spacing w:line="244" w:lineRule="auto"/>
              <w:rPr>
                <w:rFonts w:ascii="Arial"/>
                <w:sz w:val="21"/>
              </w:rPr>
            </w:pPr>
          </w:p>
          <w:p w14:paraId="208BEDFA">
            <w:pPr>
              <w:spacing w:line="245" w:lineRule="auto"/>
              <w:rPr>
                <w:rFonts w:ascii="Arial"/>
                <w:sz w:val="21"/>
              </w:rPr>
            </w:pPr>
          </w:p>
          <w:p w14:paraId="6CEB5970">
            <w:pPr>
              <w:spacing w:line="245" w:lineRule="auto"/>
              <w:rPr>
                <w:rFonts w:ascii="Arial"/>
                <w:sz w:val="21"/>
              </w:rPr>
            </w:pPr>
          </w:p>
          <w:p w14:paraId="7501D940">
            <w:pPr>
              <w:spacing w:line="245" w:lineRule="auto"/>
              <w:rPr>
                <w:rFonts w:ascii="Arial"/>
                <w:sz w:val="21"/>
              </w:rPr>
            </w:pPr>
          </w:p>
          <w:p w14:paraId="7ABA148D">
            <w:pPr>
              <w:spacing w:line="245" w:lineRule="auto"/>
              <w:rPr>
                <w:rFonts w:ascii="Arial"/>
                <w:sz w:val="21"/>
              </w:rPr>
            </w:pPr>
          </w:p>
          <w:p w14:paraId="7A046864">
            <w:pPr>
              <w:pStyle w:val="6"/>
              <w:spacing w:before="73" w:line="234" w:lineRule="auto"/>
              <w:ind w:left="87" w:right="91" w:firstLine="204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全</w:t>
            </w:r>
            <w:r>
              <w:rPr>
                <w:spacing w:val="6"/>
              </w:rPr>
              <w:t>检查</w:t>
            </w:r>
          </w:p>
        </w:tc>
        <w:tc>
          <w:tcPr>
            <w:tcW w:w="2340" w:type="dxa"/>
            <w:vAlign w:val="top"/>
          </w:tcPr>
          <w:p w14:paraId="200B033B">
            <w:pPr>
              <w:spacing w:line="274" w:lineRule="auto"/>
              <w:rPr>
                <w:rFonts w:ascii="Arial"/>
                <w:sz w:val="21"/>
              </w:rPr>
            </w:pPr>
          </w:p>
          <w:p w14:paraId="23433E15">
            <w:pPr>
              <w:spacing w:line="274" w:lineRule="auto"/>
              <w:rPr>
                <w:rFonts w:ascii="Arial"/>
                <w:sz w:val="21"/>
              </w:rPr>
            </w:pPr>
          </w:p>
          <w:p w14:paraId="585CC24F">
            <w:pPr>
              <w:spacing w:line="275" w:lineRule="auto"/>
              <w:rPr>
                <w:rFonts w:ascii="Arial"/>
                <w:sz w:val="21"/>
              </w:rPr>
            </w:pPr>
          </w:p>
          <w:p w14:paraId="53B42C73">
            <w:pPr>
              <w:pStyle w:val="6"/>
              <w:spacing w:before="73" w:line="222" w:lineRule="auto"/>
              <w:ind w:left="91" w:right="12" w:firstLine="188"/>
            </w:pPr>
            <w:r>
              <w:rPr>
                <w:spacing w:val="-3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1 能查出风门、风筒、</w:t>
            </w:r>
            <w:r>
              <w:rPr>
                <w:spacing w:val="5"/>
              </w:rPr>
              <w:t>密闭墙等通风设施损坏</w:t>
            </w:r>
          </w:p>
          <w:p w14:paraId="3495A877">
            <w:pPr>
              <w:pStyle w:val="6"/>
              <w:spacing w:line="229" w:lineRule="auto"/>
              <w:ind w:left="89" w:right="86" w:firstLine="192"/>
            </w:pPr>
            <w:r>
              <w:rPr>
                <w:spacing w:val="4"/>
              </w:rPr>
              <w:t>1. 1. 2 能查出矿山的采矿</w:t>
            </w:r>
            <w:r>
              <w:rPr>
                <w:spacing w:val="6"/>
              </w:rPr>
              <w:t>工作面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、掘进工作面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、火区</w:t>
            </w:r>
            <w:r>
              <w:rPr>
                <w:spacing w:val="8"/>
              </w:rPr>
              <w:t>等风险点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6F016907">
            <w:pPr>
              <w:spacing w:line="277" w:lineRule="auto"/>
              <w:rPr>
                <w:rFonts w:ascii="Arial"/>
                <w:sz w:val="21"/>
              </w:rPr>
            </w:pPr>
          </w:p>
          <w:p w14:paraId="4371813C">
            <w:pPr>
              <w:spacing w:line="278" w:lineRule="auto"/>
              <w:rPr>
                <w:rFonts w:ascii="Arial"/>
                <w:sz w:val="21"/>
              </w:rPr>
            </w:pPr>
          </w:p>
          <w:p w14:paraId="2B82B5CE">
            <w:pPr>
              <w:pStyle w:val="6"/>
              <w:spacing w:before="73" w:line="222" w:lineRule="auto"/>
              <w:ind w:left="96" w:right="79" w:firstLine="190"/>
            </w:pPr>
            <w:r>
              <w:rPr>
                <w:spacing w:val="-2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风门、风窗、风桥</w:t>
            </w:r>
            <w:r>
              <w:rPr>
                <w:spacing w:val="6"/>
              </w:rPr>
              <w:t>等通风设施的相关知识</w:t>
            </w:r>
          </w:p>
          <w:p w14:paraId="414213B3">
            <w:pPr>
              <w:pStyle w:val="6"/>
              <w:spacing w:line="221" w:lineRule="auto"/>
              <w:ind w:left="107" w:right="79" w:firstLine="177"/>
            </w:pPr>
            <w:r>
              <w:rPr>
                <w:spacing w:val="-1"/>
              </w:rPr>
              <w:t>1. 1. 2 采空区密闭墙、火</w:t>
            </w:r>
            <w:r>
              <w:rPr>
                <w:spacing w:val="4"/>
              </w:rPr>
              <w:t>区密闭墙等相关知识</w:t>
            </w:r>
          </w:p>
          <w:p w14:paraId="3181E95A">
            <w:pPr>
              <w:pStyle w:val="6"/>
              <w:spacing w:before="1" w:line="227" w:lineRule="auto"/>
              <w:ind w:left="97" w:right="13" w:firstLine="189"/>
            </w:pPr>
            <w:r>
              <w:rPr>
                <w:spacing w:val="3"/>
              </w:rPr>
              <w:t>1. 1. 3 矿山采矿工作面、</w:t>
            </w:r>
            <w:r>
              <w:rPr>
                <w:spacing w:val="16"/>
              </w:rPr>
              <w:t>掘进工作面</w:t>
            </w:r>
            <w:r>
              <w:rPr>
                <w:spacing w:val="-22"/>
              </w:rPr>
              <w:t xml:space="preserve"> </w:t>
            </w:r>
            <w:r>
              <w:rPr>
                <w:spacing w:val="16"/>
              </w:rPr>
              <w:t>、火区等相关</w:t>
            </w:r>
            <w:r>
              <w:rPr>
                <w:spacing w:val="5"/>
              </w:rPr>
              <w:t>知识</w:t>
            </w:r>
          </w:p>
        </w:tc>
      </w:tr>
      <w:tr w14:paraId="647B56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9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36246E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BC032BA">
            <w:pPr>
              <w:spacing w:line="274" w:lineRule="auto"/>
              <w:rPr>
                <w:rFonts w:ascii="Arial"/>
                <w:sz w:val="21"/>
              </w:rPr>
            </w:pPr>
          </w:p>
          <w:p w14:paraId="4BE3C882">
            <w:pPr>
              <w:spacing w:line="275" w:lineRule="auto"/>
              <w:rPr>
                <w:rFonts w:ascii="Arial"/>
                <w:sz w:val="21"/>
              </w:rPr>
            </w:pPr>
          </w:p>
          <w:p w14:paraId="2656185E">
            <w:pPr>
              <w:spacing w:line="275" w:lineRule="auto"/>
              <w:rPr>
                <w:rFonts w:ascii="Arial"/>
                <w:sz w:val="21"/>
              </w:rPr>
            </w:pPr>
          </w:p>
          <w:p w14:paraId="3F7BD506">
            <w:pPr>
              <w:spacing w:line="275" w:lineRule="auto"/>
              <w:rPr>
                <w:rFonts w:ascii="Arial"/>
                <w:sz w:val="21"/>
              </w:rPr>
            </w:pPr>
          </w:p>
          <w:p w14:paraId="16AD3001">
            <w:pPr>
              <w:pStyle w:val="6"/>
              <w:spacing w:before="72" w:line="229" w:lineRule="auto"/>
              <w:ind w:left="85" w:right="91" w:firstLine="207"/>
              <w:jc w:val="both"/>
            </w:pPr>
            <w:r>
              <w:rPr>
                <w:spacing w:val="-8"/>
              </w:rPr>
              <w:t>1. 2</w:t>
            </w:r>
            <w:r>
              <w:rPr>
                <w:spacing w:val="29"/>
              </w:rPr>
              <w:t xml:space="preserve"> </w:t>
            </w:r>
            <w:r>
              <w:rPr>
                <w:spacing w:val="-8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全</w:t>
            </w:r>
            <w:r>
              <w:rPr>
                <w:spacing w:val="9"/>
              </w:rPr>
              <w:t>技术工作实</w:t>
            </w:r>
            <w:r>
              <w:rPr>
                <w:spacing w:val="4"/>
              </w:rPr>
              <w:t>施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17DB630">
            <w:pPr>
              <w:spacing w:line="319" w:lineRule="auto"/>
              <w:rPr>
                <w:rFonts w:ascii="Arial"/>
                <w:sz w:val="21"/>
              </w:rPr>
            </w:pPr>
          </w:p>
          <w:p w14:paraId="3A387E11">
            <w:pPr>
              <w:spacing w:line="320" w:lineRule="auto"/>
              <w:rPr>
                <w:rFonts w:ascii="Arial"/>
                <w:sz w:val="21"/>
              </w:rPr>
            </w:pPr>
          </w:p>
          <w:p w14:paraId="4E3E8703">
            <w:pPr>
              <w:spacing w:line="320" w:lineRule="auto"/>
              <w:rPr>
                <w:rFonts w:ascii="Arial"/>
                <w:sz w:val="21"/>
              </w:rPr>
            </w:pPr>
          </w:p>
          <w:p w14:paraId="14DC28E9">
            <w:pPr>
              <w:pStyle w:val="6"/>
              <w:spacing w:before="73" w:line="223" w:lineRule="auto"/>
              <w:ind w:left="89" w:right="86" w:firstLine="192"/>
            </w:pPr>
            <w:r>
              <w:rPr>
                <w:spacing w:val="4"/>
              </w:rPr>
              <w:t>1. 2. 1 能准备好震动性爆</w:t>
            </w:r>
            <w:r>
              <w:rPr>
                <w:spacing w:val="9"/>
              </w:rPr>
              <w:t>破需要携带的装备</w:t>
            </w:r>
          </w:p>
          <w:p w14:paraId="08A2D4C6">
            <w:pPr>
              <w:pStyle w:val="6"/>
              <w:spacing w:before="2" w:line="234" w:lineRule="auto"/>
              <w:ind w:left="88" w:right="86" w:firstLine="193"/>
            </w:pPr>
            <w:r>
              <w:rPr>
                <w:spacing w:val="4"/>
              </w:rPr>
              <w:t>1. 2. 2 能检查震动性爆破</w:t>
            </w:r>
            <w:r>
              <w:rPr>
                <w:spacing w:val="7"/>
              </w:rPr>
              <w:t>前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、后工作场所的安全状况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3DDD7CB">
            <w:pPr>
              <w:spacing w:line="426" w:lineRule="auto"/>
              <w:rPr>
                <w:rFonts w:ascii="Arial"/>
                <w:sz w:val="21"/>
              </w:rPr>
            </w:pPr>
          </w:p>
          <w:p w14:paraId="6653F4EF">
            <w:pPr>
              <w:pStyle w:val="6"/>
              <w:spacing w:before="73" w:line="222" w:lineRule="auto"/>
              <w:ind w:left="109" w:right="82" w:firstLine="191"/>
            </w:pPr>
            <w:r>
              <w:rPr>
                <w:spacing w:val="-5"/>
              </w:rPr>
              <w:t>1. 2.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震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动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性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爆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破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需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要</w:t>
            </w:r>
            <w:r>
              <w:rPr>
                <w:spacing w:val="3"/>
              </w:rPr>
              <w:t>的装备</w:t>
            </w:r>
          </w:p>
          <w:p w14:paraId="79FF29BD">
            <w:pPr>
              <w:pStyle w:val="6"/>
              <w:spacing w:before="3" w:line="221" w:lineRule="auto"/>
              <w:ind w:left="92" w:right="13" w:firstLine="208"/>
            </w:pPr>
            <w:r>
              <w:rPr>
                <w:spacing w:val="-5"/>
              </w:rPr>
              <w:t>1. 2. 2</w:t>
            </w:r>
            <w:r>
              <w:rPr>
                <w:spacing w:val="34"/>
              </w:rPr>
              <w:t xml:space="preserve"> </w:t>
            </w:r>
            <w:r>
              <w:rPr>
                <w:spacing w:val="-5"/>
              </w:rPr>
              <w:t>震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动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性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爆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破 的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安</w:t>
            </w:r>
            <w:r>
              <w:rPr>
                <w:spacing w:val="4"/>
              </w:rPr>
              <w:t>全技</w:t>
            </w:r>
            <w:r>
              <w:rPr>
                <w:spacing w:val="-17"/>
              </w:rPr>
              <w:t xml:space="preserve"> </w:t>
            </w:r>
            <w:r>
              <w:rPr>
                <w:spacing w:val="4"/>
              </w:rPr>
              <w:t>术</w:t>
            </w:r>
            <w:r>
              <w:rPr>
                <w:spacing w:val="-16"/>
              </w:rPr>
              <w:t xml:space="preserve"> </w:t>
            </w:r>
            <w:r>
              <w:rPr>
                <w:spacing w:val="4"/>
              </w:rPr>
              <w:t>措</w:t>
            </w:r>
            <w:r>
              <w:rPr>
                <w:spacing w:val="-17"/>
              </w:rPr>
              <w:t xml:space="preserve"> </w:t>
            </w:r>
            <w:r>
              <w:rPr>
                <w:spacing w:val="4"/>
              </w:rPr>
              <w:t>施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、行</w:t>
            </w:r>
            <w:r>
              <w:rPr>
                <w:spacing w:val="-11"/>
              </w:rPr>
              <w:t xml:space="preserve"> </w:t>
            </w:r>
            <w:r>
              <w:rPr>
                <w:spacing w:val="4"/>
              </w:rPr>
              <w:t>动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计</w:t>
            </w:r>
            <w:r>
              <w:rPr>
                <w:spacing w:val="-14"/>
              </w:rPr>
              <w:t xml:space="preserve"> </w:t>
            </w:r>
            <w:r>
              <w:rPr>
                <w:spacing w:val="4"/>
              </w:rPr>
              <w:t>划、</w:t>
            </w:r>
            <w:r>
              <w:rPr>
                <w:spacing w:val="9"/>
              </w:rPr>
              <w:t>会签意见等专项文件</w:t>
            </w:r>
          </w:p>
          <w:p w14:paraId="0A7DCB94">
            <w:pPr>
              <w:pStyle w:val="6"/>
              <w:spacing w:before="1" w:line="227" w:lineRule="auto"/>
              <w:ind w:left="93" w:right="82" w:firstLine="207"/>
            </w:pPr>
            <w:r>
              <w:rPr>
                <w:spacing w:val="-5"/>
              </w:rPr>
              <w:t>1. 2. 3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震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动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性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爆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破 的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实</w:t>
            </w:r>
            <w:r>
              <w:rPr>
                <w:spacing w:val="16"/>
              </w:rPr>
              <w:t>施条件及爆破前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、后的有</w:t>
            </w:r>
            <w:r>
              <w:rPr>
                <w:spacing w:val="8"/>
              </w:rPr>
              <w:t>关规定</w:t>
            </w:r>
          </w:p>
        </w:tc>
      </w:tr>
    </w:tbl>
    <w:p w14:paraId="23943ED9">
      <w:pPr>
        <w:pStyle w:val="2"/>
      </w:pPr>
    </w:p>
    <w:p w14:paraId="6AC526AA">
      <w:pPr>
        <w:sectPr>
          <w:headerReference r:id="rId25" w:type="default"/>
          <w:footerReference r:id="rId26" w:type="default"/>
          <w:pgSz w:w="8727" w:h="12240"/>
          <w:pgMar w:top="1071" w:right="1181" w:bottom="991" w:left="1296" w:header="800" w:footer="793" w:gutter="0"/>
          <w:cols w:space="720" w:num="1"/>
        </w:sectPr>
      </w:pPr>
    </w:p>
    <w:p w14:paraId="2E866117">
      <w:pPr>
        <w:pStyle w:val="2"/>
        <w:spacing w:line="440" w:lineRule="auto"/>
      </w:pPr>
    </w:p>
    <w:p w14:paraId="1EE8BF4C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671B3ADC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060DDC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6DF66AB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E114D1C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1C235CE3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291E2F3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029FD1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8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39D22D4">
            <w:pPr>
              <w:rPr>
                <w:rFonts w:ascii="Arial"/>
                <w:sz w:val="21"/>
              </w:rPr>
            </w:pPr>
          </w:p>
          <w:p w14:paraId="4644E48F">
            <w:pPr>
              <w:rPr>
                <w:rFonts w:ascii="Arial"/>
                <w:sz w:val="21"/>
              </w:rPr>
            </w:pPr>
          </w:p>
          <w:p w14:paraId="004CBBF2">
            <w:pPr>
              <w:rPr>
                <w:rFonts w:ascii="Arial"/>
                <w:sz w:val="21"/>
              </w:rPr>
            </w:pPr>
          </w:p>
          <w:p w14:paraId="3D53706F">
            <w:pPr>
              <w:spacing w:line="241" w:lineRule="auto"/>
              <w:rPr>
                <w:rFonts w:ascii="Arial"/>
                <w:sz w:val="21"/>
              </w:rPr>
            </w:pPr>
          </w:p>
          <w:p w14:paraId="341FBD16">
            <w:pPr>
              <w:spacing w:line="241" w:lineRule="auto"/>
              <w:rPr>
                <w:rFonts w:ascii="Arial"/>
                <w:sz w:val="21"/>
              </w:rPr>
            </w:pPr>
          </w:p>
          <w:p w14:paraId="7A307792">
            <w:pPr>
              <w:spacing w:line="241" w:lineRule="auto"/>
              <w:rPr>
                <w:rFonts w:ascii="Arial"/>
                <w:sz w:val="21"/>
              </w:rPr>
            </w:pPr>
          </w:p>
          <w:p w14:paraId="639B6CA3">
            <w:pPr>
              <w:spacing w:line="241" w:lineRule="auto"/>
              <w:rPr>
                <w:rFonts w:ascii="Arial"/>
                <w:sz w:val="21"/>
              </w:rPr>
            </w:pPr>
          </w:p>
          <w:p w14:paraId="0D8EA841">
            <w:pPr>
              <w:spacing w:line="241" w:lineRule="auto"/>
              <w:rPr>
                <w:rFonts w:ascii="Arial"/>
                <w:sz w:val="21"/>
              </w:rPr>
            </w:pPr>
          </w:p>
          <w:p w14:paraId="51D30AE5">
            <w:pPr>
              <w:spacing w:line="241" w:lineRule="auto"/>
              <w:rPr>
                <w:rFonts w:ascii="Arial"/>
                <w:sz w:val="21"/>
              </w:rPr>
            </w:pPr>
          </w:p>
          <w:p w14:paraId="13230373">
            <w:pPr>
              <w:spacing w:line="241" w:lineRule="auto"/>
              <w:rPr>
                <w:rFonts w:ascii="Arial"/>
                <w:sz w:val="21"/>
              </w:rPr>
            </w:pPr>
          </w:p>
          <w:p w14:paraId="20A3CAB0">
            <w:pPr>
              <w:spacing w:line="241" w:lineRule="auto"/>
              <w:rPr>
                <w:rFonts w:ascii="Arial"/>
                <w:sz w:val="21"/>
              </w:rPr>
            </w:pPr>
          </w:p>
          <w:p w14:paraId="58DB4F3E">
            <w:pPr>
              <w:spacing w:line="241" w:lineRule="auto"/>
              <w:rPr>
                <w:rFonts w:ascii="Arial"/>
                <w:sz w:val="21"/>
              </w:rPr>
            </w:pPr>
          </w:p>
          <w:p w14:paraId="2C8557A5">
            <w:pPr>
              <w:spacing w:line="241" w:lineRule="auto"/>
              <w:rPr>
                <w:rFonts w:ascii="Arial"/>
                <w:sz w:val="21"/>
              </w:rPr>
            </w:pPr>
          </w:p>
          <w:p w14:paraId="32A237D8">
            <w:pPr>
              <w:spacing w:line="241" w:lineRule="auto"/>
              <w:rPr>
                <w:rFonts w:ascii="Arial"/>
                <w:sz w:val="21"/>
              </w:rPr>
            </w:pPr>
          </w:p>
          <w:p w14:paraId="053EFC6A">
            <w:pPr>
              <w:spacing w:line="241" w:lineRule="auto"/>
              <w:rPr>
                <w:rFonts w:ascii="Arial"/>
                <w:sz w:val="21"/>
              </w:rPr>
            </w:pPr>
          </w:p>
          <w:p w14:paraId="0277B58B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64A6DA43">
            <w:pPr>
              <w:pStyle w:val="6"/>
              <w:spacing w:before="42" w:line="157" w:lineRule="auto"/>
              <w:ind w:left="177" w:right="185" w:firstLine="1"/>
              <w:jc w:val="both"/>
            </w:pPr>
            <w:r>
              <w:rPr>
                <w:spacing w:val="2"/>
              </w:rPr>
              <w:t>事</w:t>
            </w:r>
            <w:r>
              <w:rPr>
                <w:spacing w:val="3"/>
              </w:rPr>
              <w:t>故救援</w:t>
            </w:r>
          </w:p>
        </w:tc>
        <w:tc>
          <w:tcPr>
            <w:tcW w:w="1080" w:type="dxa"/>
            <w:vAlign w:val="top"/>
          </w:tcPr>
          <w:p w14:paraId="71A034D3">
            <w:pPr>
              <w:spacing w:line="278" w:lineRule="auto"/>
              <w:rPr>
                <w:rFonts w:ascii="Arial"/>
                <w:sz w:val="21"/>
              </w:rPr>
            </w:pPr>
          </w:p>
          <w:p w14:paraId="30375C06">
            <w:pPr>
              <w:spacing w:line="278" w:lineRule="auto"/>
              <w:rPr>
                <w:rFonts w:ascii="Arial"/>
                <w:sz w:val="21"/>
              </w:rPr>
            </w:pPr>
          </w:p>
          <w:p w14:paraId="2A6C93FD">
            <w:pPr>
              <w:spacing w:line="279" w:lineRule="auto"/>
              <w:rPr>
                <w:rFonts w:ascii="Arial"/>
                <w:sz w:val="21"/>
              </w:rPr>
            </w:pPr>
          </w:p>
          <w:p w14:paraId="08353CBC">
            <w:pPr>
              <w:spacing w:line="279" w:lineRule="auto"/>
              <w:rPr>
                <w:rFonts w:ascii="Arial"/>
                <w:sz w:val="21"/>
              </w:rPr>
            </w:pPr>
          </w:p>
          <w:p w14:paraId="637BDDDF">
            <w:pPr>
              <w:spacing w:line="279" w:lineRule="auto"/>
              <w:rPr>
                <w:rFonts w:ascii="Arial"/>
                <w:sz w:val="21"/>
              </w:rPr>
            </w:pPr>
          </w:p>
          <w:p w14:paraId="3E2DB6B2">
            <w:pPr>
              <w:spacing w:line="279" w:lineRule="auto"/>
              <w:rPr>
                <w:rFonts w:ascii="Arial"/>
                <w:sz w:val="21"/>
              </w:rPr>
            </w:pPr>
          </w:p>
          <w:p w14:paraId="608AD5B9">
            <w:pPr>
              <w:pStyle w:val="6"/>
              <w:spacing w:before="73" w:line="234" w:lineRule="auto"/>
              <w:ind w:left="89" w:right="91" w:firstLine="188"/>
            </w:pPr>
            <w:r>
              <w:rPr>
                <w:spacing w:val="-8"/>
              </w:rPr>
              <w:t>2.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援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1012373F">
            <w:pPr>
              <w:spacing w:line="250" w:lineRule="auto"/>
              <w:rPr>
                <w:rFonts w:ascii="Arial"/>
                <w:sz w:val="21"/>
              </w:rPr>
            </w:pPr>
          </w:p>
          <w:p w14:paraId="5361B831">
            <w:pPr>
              <w:spacing w:line="250" w:lineRule="auto"/>
              <w:rPr>
                <w:rFonts w:ascii="Arial"/>
                <w:sz w:val="21"/>
              </w:rPr>
            </w:pPr>
          </w:p>
          <w:p w14:paraId="268CD705">
            <w:pPr>
              <w:spacing w:line="250" w:lineRule="auto"/>
              <w:rPr>
                <w:rFonts w:ascii="Arial"/>
                <w:sz w:val="21"/>
              </w:rPr>
            </w:pPr>
          </w:p>
          <w:p w14:paraId="684B270B">
            <w:pPr>
              <w:spacing w:line="250" w:lineRule="auto"/>
              <w:rPr>
                <w:rFonts w:ascii="Arial"/>
                <w:sz w:val="21"/>
              </w:rPr>
            </w:pPr>
          </w:p>
          <w:p w14:paraId="2808AC08">
            <w:pPr>
              <w:pStyle w:val="6"/>
              <w:spacing w:before="73" w:line="222" w:lineRule="auto"/>
              <w:ind w:left="88" w:right="86" w:firstLine="179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能准备好战备值班</w:t>
            </w:r>
            <w:r>
              <w:rPr>
                <w:spacing w:val="9"/>
              </w:rPr>
              <w:t>需要的个人防护装备</w:t>
            </w:r>
          </w:p>
          <w:p w14:paraId="0F794160">
            <w:pPr>
              <w:pStyle w:val="6"/>
              <w:spacing w:line="222" w:lineRule="auto"/>
              <w:ind w:left="96" w:right="86" w:firstLine="171"/>
            </w:pPr>
            <w:r>
              <w:rPr>
                <w:spacing w:val="5"/>
              </w:rPr>
              <w:t>2. 1. 2 能辨识矿山配备的</w:t>
            </w:r>
            <w:r>
              <w:rPr>
                <w:spacing w:val="6"/>
              </w:rPr>
              <w:t>主要图样</w:t>
            </w:r>
          </w:p>
          <w:p w14:paraId="1424F7DB">
            <w:pPr>
              <w:pStyle w:val="6"/>
              <w:spacing w:before="2" w:line="227" w:lineRule="auto"/>
              <w:ind w:left="89" w:right="86" w:firstLine="177"/>
            </w:pPr>
            <w:r>
              <w:rPr>
                <w:spacing w:val="5"/>
              </w:rPr>
              <w:t>2. 1. 3 能识读采掘工程平</w:t>
            </w:r>
            <w:r>
              <w:rPr>
                <w:spacing w:val="8"/>
              </w:rPr>
              <w:t>面图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、事故救援图中的主要</w:t>
            </w:r>
            <w:r>
              <w:rPr>
                <w:spacing w:val="6"/>
              </w:rPr>
              <w:t>巷道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59750F09">
            <w:pPr>
              <w:spacing w:line="464" w:lineRule="auto"/>
              <w:rPr>
                <w:rFonts w:ascii="Arial"/>
                <w:sz w:val="21"/>
              </w:rPr>
            </w:pPr>
          </w:p>
          <w:p w14:paraId="0B658234">
            <w:pPr>
              <w:pStyle w:val="6"/>
              <w:spacing w:before="73" w:line="222" w:lineRule="auto"/>
              <w:ind w:left="94" w:right="82" w:firstLine="192"/>
            </w:pPr>
            <w:r>
              <w:rPr>
                <w:spacing w:val="-6"/>
              </w:rPr>
              <w:t>2.</w:t>
            </w:r>
            <w:r>
              <w:rPr>
                <w:spacing w:val="20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6"/>
              </w:rPr>
              <w:t>战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备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值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班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需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要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配</w:t>
            </w:r>
            <w:r>
              <w:rPr>
                <w:spacing w:val="18"/>
              </w:rPr>
              <w:t>备的个人防护装备有关规</w:t>
            </w:r>
            <w:r>
              <w:rPr>
                <w:spacing w:val="3"/>
              </w:rPr>
              <w:t>定</w:t>
            </w:r>
          </w:p>
          <w:p w14:paraId="503DF7D8">
            <w:pPr>
              <w:pStyle w:val="6"/>
              <w:spacing w:before="1" w:line="222" w:lineRule="auto"/>
              <w:ind w:left="94" w:right="13" w:firstLine="192"/>
            </w:pPr>
            <w:r>
              <w:rPr>
                <w:spacing w:val="-6"/>
              </w:rPr>
              <w:t>2.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1. 2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6"/>
              </w:rPr>
              <w:t>矿 山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所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需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配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备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的</w:t>
            </w:r>
            <w:r>
              <w:rPr>
                <w:spacing w:val="16"/>
              </w:rPr>
              <w:t>采掘工程平面图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、通风系</w:t>
            </w:r>
            <w:r>
              <w:rPr>
                <w:spacing w:val="14"/>
              </w:rPr>
              <w:t>统图</w:t>
            </w:r>
            <w:r>
              <w:rPr>
                <w:spacing w:val="-20"/>
              </w:rPr>
              <w:t xml:space="preserve"> </w:t>
            </w:r>
            <w:r>
              <w:rPr>
                <w:spacing w:val="14"/>
              </w:rPr>
              <w:t>、避灾路线图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、井上</w:t>
            </w:r>
            <w:r>
              <w:rPr>
                <w:spacing w:val="-1"/>
              </w:rPr>
              <w:t>下对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照 图</w:t>
            </w:r>
            <w:r>
              <w:rPr>
                <w:spacing w:val="-27"/>
              </w:rPr>
              <w:t xml:space="preserve"> </w:t>
            </w:r>
            <w:r>
              <w:rPr>
                <w:spacing w:val="-1"/>
              </w:rPr>
              <w:t>、抽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放 系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统 图、</w:t>
            </w:r>
            <w:r>
              <w:rPr>
                <w:spacing w:val="18"/>
              </w:rPr>
              <w:t>运输系统图等主要图样的</w:t>
            </w:r>
            <w:r>
              <w:rPr>
                <w:spacing w:val="8"/>
              </w:rPr>
              <w:t>基本知识</w:t>
            </w:r>
          </w:p>
          <w:p w14:paraId="2D8D79F0">
            <w:pPr>
              <w:pStyle w:val="6"/>
              <w:spacing w:before="2" w:line="229" w:lineRule="auto"/>
              <w:ind w:left="95" w:right="13" w:firstLine="177"/>
            </w:pPr>
            <w:r>
              <w:rPr>
                <w:spacing w:val="4"/>
              </w:rPr>
              <w:t>2. 1. 3 采掘工程平面图、</w:t>
            </w:r>
            <w:r>
              <w:rPr>
                <w:spacing w:val="9"/>
              </w:rPr>
              <w:t>事故救援图相关知识</w:t>
            </w:r>
          </w:p>
        </w:tc>
      </w:tr>
      <w:tr w14:paraId="339237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5CD35B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F8BAF72">
            <w:pPr>
              <w:spacing w:line="269" w:lineRule="auto"/>
              <w:rPr>
                <w:rFonts w:ascii="Arial"/>
                <w:sz w:val="21"/>
              </w:rPr>
            </w:pPr>
          </w:p>
          <w:p w14:paraId="4E82C1AD">
            <w:pPr>
              <w:spacing w:line="269" w:lineRule="auto"/>
              <w:rPr>
                <w:rFonts w:ascii="Arial"/>
                <w:sz w:val="21"/>
              </w:rPr>
            </w:pPr>
          </w:p>
          <w:p w14:paraId="1979D3E3">
            <w:pPr>
              <w:spacing w:line="269" w:lineRule="auto"/>
              <w:rPr>
                <w:rFonts w:ascii="Arial"/>
                <w:sz w:val="21"/>
              </w:rPr>
            </w:pPr>
          </w:p>
          <w:p w14:paraId="4E4D42E9">
            <w:pPr>
              <w:spacing w:line="270" w:lineRule="auto"/>
              <w:rPr>
                <w:rFonts w:ascii="Arial"/>
                <w:sz w:val="21"/>
              </w:rPr>
            </w:pPr>
          </w:p>
          <w:p w14:paraId="6EECACBD">
            <w:pPr>
              <w:spacing w:line="270" w:lineRule="auto"/>
              <w:rPr>
                <w:rFonts w:ascii="Arial"/>
                <w:sz w:val="21"/>
              </w:rPr>
            </w:pPr>
          </w:p>
          <w:p w14:paraId="41E7C951">
            <w:pPr>
              <w:spacing w:line="270" w:lineRule="auto"/>
              <w:rPr>
                <w:rFonts w:ascii="Arial"/>
                <w:sz w:val="21"/>
              </w:rPr>
            </w:pPr>
          </w:p>
          <w:p w14:paraId="75494411">
            <w:pPr>
              <w:spacing w:line="270" w:lineRule="auto"/>
              <w:rPr>
                <w:rFonts w:ascii="Arial"/>
                <w:sz w:val="21"/>
              </w:rPr>
            </w:pPr>
          </w:p>
          <w:p w14:paraId="04D200AC">
            <w:pPr>
              <w:pStyle w:val="6"/>
              <w:spacing w:before="73" w:line="233" w:lineRule="auto"/>
              <w:ind w:left="89" w:right="91" w:firstLine="189"/>
            </w:pPr>
            <w:r>
              <w:rPr>
                <w:spacing w:val="-5"/>
              </w:rPr>
              <w:t>2. 2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援</w:t>
            </w:r>
            <w:r>
              <w:rPr>
                <w:spacing w:val="5"/>
              </w:rPr>
              <w:t>实施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87C61A0">
            <w:pPr>
              <w:spacing w:line="414" w:lineRule="auto"/>
              <w:rPr>
                <w:rFonts w:ascii="Arial"/>
                <w:sz w:val="21"/>
              </w:rPr>
            </w:pPr>
          </w:p>
          <w:p w14:paraId="3ABDC425">
            <w:pPr>
              <w:pStyle w:val="6"/>
              <w:spacing w:before="73" w:line="222" w:lineRule="auto"/>
              <w:ind w:left="89" w:right="86" w:firstLine="178"/>
            </w:pPr>
            <w:r>
              <w:rPr>
                <w:spacing w:val="5"/>
              </w:rPr>
              <w:t>2. 2. 1 能按矿山灾害事故</w:t>
            </w:r>
            <w:r>
              <w:rPr>
                <w:spacing w:val="9"/>
              </w:rPr>
              <w:t>救援行动计划开展救援</w:t>
            </w:r>
          </w:p>
          <w:p w14:paraId="3CBD75AD">
            <w:pPr>
              <w:pStyle w:val="6"/>
              <w:spacing w:before="3" w:line="221" w:lineRule="auto"/>
              <w:ind w:left="88" w:right="86" w:firstLine="179"/>
            </w:pPr>
            <w:r>
              <w:rPr>
                <w:spacing w:val="5"/>
              </w:rPr>
              <w:t>2. 2. 2 能检查冒顶救援中</w:t>
            </w:r>
            <w:r>
              <w:rPr>
                <w:spacing w:val="10"/>
              </w:rPr>
              <w:t>顶板及围岩的稳定性和安全</w:t>
            </w:r>
            <w:r>
              <w:rPr>
                <w:spacing w:val="3"/>
              </w:rPr>
              <w:t>性</w:t>
            </w:r>
          </w:p>
          <w:p w14:paraId="5E65F3D3">
            <w:pPr>
              <w:pStyle w:val="6"/>
              <w:spacing w:before="2" w:line="221" w:lineRule="auto"/>
              <w:ind w:left="90" w:right="86" w:firstLine="177"/>
            </w:pPr>
            <w:r>
              <w:rPr>
                <w:spacing w:val="5"/>
              </w:rPr>
              <w:t>2. 2. 3 能检测冒顶救援现</w:t>
            </w:r>
            <w:r>
              <w:rPr>
                <w:spacing w:val="9"/>
              </w:rPr>
              <w:t>场的通风状态和有害气体</w:t>
            </w:r>
          </w:p>
          <w:p w14:paraId="3ED1EC4A">
            <w:pPr>
              <w:pStyle w:val="6"/>
              <w:spacing w:before="1" w:line="222" w:lineRule="auto"/>
              <w:ind w:left="90" w:right="86" w:firstLine="177"/>
            </w:pPr>
            <w:r>
              <w:rPr>
                <w:spacing w:val="5"/>
              </w:rPr>
              <w:t>2. 2. 4 能排除冒顶救援现</w:t>
            </w:r>
            <w:r>
              <w:rPr>
                <w:spacing w:val="8"/>
              </w:rPr>
              <w:t>场的危险</w:t>
            </w:r>
          </w:p>
          <w:p w14:paraId="0BF28E60">
            <w:pPr>
              <w:pStyle w:val="6"/>
              <w:spacing w:line="221" w:lineRule="auto"/>
              <w:ind w:left="89" w:right="86" w:firstLine="177"/>
            </w:pPr>
            <w:r>
              <w:rPr>
                <w:spacing w:val="3"/>
              </w:rPr>
              <w:t>2. 2. 5 能采取措施</w:t>
            </w:r>
            <w:r>
              <w:rPr>
                <w:spacing w:val="-10"/>
              </w:rPr>
              <w:t xml:space="preserve"> </w:t>
            </w:r>
            <w:r>
              <w:rPr>
                <w:spacing w:val="3"/>
              </w:rPr>
              <w:t>，给冒</w:t>
            </w:r>
            <w:r>
              <w:rPr>
                <w:spacing w:val="9"/>
              </w:rPr>
              <w:t>顶被困人员供风</w:t>
            </w:r>
          </w:p>
          <w:p w14:paraId="7389791E">
            <w:pPr>
              <w:pStyle w:val="6"/>
              <w:spacing w:before="1" w:line="232" w:lineRule="auto"/>
              <w:ind w:left="89" w:right="86" w:firstLine="177"/>
            </w:pPr>
            <w:r>
              <w:rPr>
                <w:spacing w:val="5"/>
              </w:rPr>
              <w:t>2. 2. 6 能救援冒顶被困人</w:t>
            </w:r>
            <w:r>
              <w:rPr>
                <w:spacing w:val="9"/>
              </w:rPr>
              <w:t>员脱离危险区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F266800">
            <w:pPr>
              <w:spacing w:line="414" w:lineRule="auto"/>
              <w:rPr>
                <w:rFonts w:ascii="Arial"/>
                <w:sz w:val="21"/>
              </w:rPr>
            </w:pPr>
          </w:p>
          <w:p w14:paraId="0E92081E">
            <w:pPr>
              <w:pStyle w:val="6"/>
              <w:spacing w:before="73" w:line="222" w:lineRule="auto"/>
              <w:ind w:left="94" w:right="82" w:firstLine="192"/>
            </w:pPr>
            <w:r>
              <w:rPr>
                <w:spacing w:val="-5"/>
              </w:rPr>
              <w:t>2. 2.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5"/>
              </w:rPr>
              <w:t>矿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山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灾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害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事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故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救</w:t>
            </w:r>
            <w:r>
              <w:rPr>
                <w:spacing w:val="9"/>
              </w:rPr>
              <w:t>援行动原则</w:t>
            </w:r>
          </w:p>
          <w:p w14:paraId="767E9942">
            <w:pPr>
              <w:pStyle w:val="6"/>
              <w:spacing w:line="222" w:lineRule="auto"/>
              <w:ind w:left="94" w:right="82" w:firstLine="192"/>
            </w:pPr>
            <w:r>
              <w:rPr>
                <w:spacing w:val="-3"/>
              </w:rPr>
              <w:t>2. 2. 2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3"/>
              </w:rPr>
              <w:t>顶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板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事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故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应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急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救</w:t>
            </w:r>
            <w:r>
              <w:rPr>
                <w:spacing w:val="8"/>
              </w:rPr>
              <w:t>援预案</w:t>
            </w:r>
          </w:p>
          <w:p w14:paraId="4CCB574D">
            <w:pPr>
              <w:pStyle w:val="6"/>
              <w:spacing w:before="1" w:line="221" w:lineRule="auto"/>
              <w:ind w:left="94" w:right="82" w:firstLine="192"/>
            </w:pPr>
            <w:r>
              <w:rPr>
                <w:spacing w:val="-4"/>
              </w:rPr>
              <w:t>2. 2. 3</w:t>
            </w:r>
            <w:r>
              <w:rPr>
                <w:spacing w:val="34"/>
              </w:rPr>
              <w:t xml:space="preserve"> </w:t>
            </w:r>
            <w:r>
              <w:rPr>
                <w:spacing w:val="-4"/>
              </w:rPr>
              <w:t>顶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板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及 围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岩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稳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定</w:t>
            </w:r>
            <w:r>
              <w:rPr>
                <w:spacing w:val="9"/>
              </w:rPr>
              <w:t>性和安全性检查方法</w:t>
            </w:r>
          </w:p>
          <w:p w14:paraId="733AD0A3">
            <w:pPr>
              <w:pStyle w:val="6"/>
              <w:spacing w:before="3" w:line="221" w:lineRule="auto"/>
              <w:ind w:left="94" w:right="20" w:firstLine="179"/>
            </w:pPr>
            <w:r>
              <w:rPr>
                <w:spacing w:val="8"/>
              </w:rPr>
              <w:t>2. 2. 4《矿山救护规程》</w:t>
            </w:r>
            <w:r>
              <w:rPr>
                <w:spacing w:val="18"/>
              </w:rPr>
              <w:t>对冒顶事故救援的相关规</w:t>
            </w:r>
            <w:r>
              <w:rPr>
                <w:spacing w:val="3"/>
              </w:rPr>
              <w:t>定</w:t>
            </w:r>
          </w:p>
          <w:p w14:paraId="2D0A9B62">
            <w:pPr>
              <w:pStyle w:val="6"/>
              <w:spacing w:line="222" w:lineRule="auto"/>
              <w:ind w:left="94" w:right="82" w:firstLine="191"/>
            </w:pPr>
            <w:r>
              <w:rPr>
                <w:spacing w:val="-5"/>
              </w:rPr>
              <w:t>2. 2. 5  冒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顶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事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故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产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生 的</w:t>
            </w:r>
            <w:r>
              <w:rPr>
                <w:spacing w:val="9"/>
              </w:rPr>
              <w:t>有毒有害气体相关知识</w:t>
            </w:r>
          </w:p>
          <w:p w14:paraId="674C40AD">
            <w:pPr>
              <w:pStyle w:val="6"/>
              <w:spacing w:before="1" w:line="232" w:lineRule="auto"/>
              <w:ind w:left="116" w:right="82" w:firstLine="169"/>
            </w:pPr>
            <w:r>
              <w:rPr>
                <w:spacing w:val="-3"/>
              </w:rPr>
              <w:t>2. 2. 6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矿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井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通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风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技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术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在</w:t>
            </w:r>
            <w:r>
              <w:rPr>
                <w:spacing w:val="6"/>
              </w:rPr>
              <w:t>冒顶救援中的应用</w:t>
            </w:r>
          </w:p>
        </w:tc>
      </w:tr>
    </w:tbl>
    <w:p w14:paraId="0C60D8A0">
      <w:pPr>
        <w:pStyle w:val="2"/>
      </w:pPr>
    </w:p>
    <w:p w14:paraId="1AA8FE70">
      <w:pPr>
        <w:sectPr>
          <w:headerReference r:id="rId27" w:type="default"/>
          <w:footerReference r:id="rId28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53D3115B">
      <w:pPr>
        <w:pStyle w:val="2"/>
        <w:spacing w:line="440" w:lineRule="auto"/>
      </w:pPr>
    </w:p>
    <w:p w14:paraId="31F0AAB0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35D6F2B6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6783FE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F862FD8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CEE0A7A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942C7D7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82E4A56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6E1790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6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0EF473C">
            <w:pPr>
              <w:rPr>
                <w:rFonts w:ascii="Arial"/>
                <w:sz w:val="21"/>
              </w:rPr>
            </w:pPr>
          </w:p>
          <w:p w14:paraId="0057451F">
            <w:pPr>
              <w:rPr>
                <w:rFonts w:ascii="Arial"/>
                <w:sz w:val="21"/>
              </w:rPr>
            </w:pPr>
          </w:p>
          <w:p w14:paraId="172D9367">
            <w:pPr>
              <w:rPr>
                <w:rFonts w:ascii="Arial"/>
                <w:sz w:val="21"/>
              </w:rPr>
            </w:pPr>
          </w:p>
          <w:p w14:paraId="1FAF652F">
            <w:pPr>
              <w:rPr>
                <w:rFonts w:ascii="Arial"/>
                <w:sz w:val="21"/>
              </w:rPr>
            </w:pPr>
          </w:p>
          <w:p w14:paraId="75A82B99">
            <w:pPr>
              <w:spacing w:line="241" w:lineRule="auto"/>
              <w:rPr>
                <w:rFonts w:ascii="Arial"/>
                <w:sz w:val="21"/>
              </w:rPr>
            </w:pPr>
          </w:p>
          <w:p w14:paraId="00312A33">
            <w:pPr>
              <w:spacing w:line="241" w:lineRule="auto"/>
              <w:rPr>
                <w:rFonts w:ascii="Arial"/>
                <w:sz w:val="21"/>
              </w:rPr>
            </w:pPr>
          </w:p>
          <w:p w14:paraId="62E793E7">
            <w:pPr>
              <w:spacing w:line="241" w:lineRule="auto"/>
              <w:rPr>
                <w:rFonts w:ascii="Arial"/>
                <w:sz w:val="21"/>
              </w:rPr>
            </w:pPr>
          </w:p>
          <w:p w14:paraId="4ABF5020">
            <w:pPr>
              <w:spacing w:line="241" w:lineRule="auto"/>
              <w:rPr>
                <w:rFonts w:ascii="Arial"/>
                <w:sz w:val="21"/>
              </w:rPr>
            </w:pPr>
          </w:p>
          <w:p w14:paraId="27EA5EB0">
            <w:pPr>
              <w:spacing w:line="241" w:lineRule="auto"/>
              <w:rPr>
                <w:rFonts w:ascii="Arial"/>
                <w:sz w:val="21"/>
              </w:rPr>
            </w:pPr>
          </w:p>
          <w:p w14:paraId="38230865">
            <w:pPr>
              <w:spacing w:line="241" w:lineRule="auto"/>
              <w:rPr>
                <w:rFonts w:ascii="Arial"/>
                <w:sz w:val="21"/>
              </w:rPr>
            </w:pPr>
          </w:p>
          <w:p w14:paraId="2569C5FA">
            <w:pPr>
              <w:spacing w:line="241" w:lineRule="auto"/>
              <w:rPr>
                <w:rFonts w:ascii="Arial"/>
                <w:sz w:val="21"/>
              </w:rPr>
            </w:pPr>
          </w:p>
          <w:p w14:paraId="7B26596D">
            <w:pPr>
              <w:spacing w:line="241" w:lineRule="auto"/>
              <w:rPr>
                <w:rFonts w:ascii="Arial"/>
                <w:sz w:val="21"/>
              </w:rPr>
            </w:pPr>
          </w:p>
          <w:p w14:paraId="2D178F32">
            <w:pPr>
              <w:spacing w:line="241" w:lineRule="auto"/>
              <w:rPr>
                <w:rFonts w:ascii="Arial"/>
                <w:sz w:val="21"/>
              </w:rPr>
            </w:pPr>
          </w:p>
          <w:p w14:paraId="34822700">
            <w:pPr>
              <w:spacing w:line="241" w:lineRule="auto"/>
              <w:rPr>
                <w:rFonts w:ascii="Arial"/>
                <w:sz w:val="21"/>
              </w:rPr>
            </w:pPr>
          </w:p>
          <w:p w14:paraId="68A2D291">
            <w:pPr>
              <w:spacing w:line="241" w:lineRule="auto"/>
              <w:rPr>
                <w:rFonts w:ascii="Arial"/>
                <w:sz w:val="21"/>
              </w:rPr>
            </w:pPr>
          </w:p>
          <w:p w14:paraId="13FF8DD7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46D1CF08">
            <w:pPr>
              <w:pStyle w:val="6"/>
              <w:spacing w:before="41" w:line="158" w:lineRule="auto"/>
              <w:ind w:left="177" w:right="185"/>
              <w:jc w:val="both"/>
            </w:pPr>
            <w:r>
              <w:rPr>
                <w:spacing w:val="3"/>
              </w:rPr>
              <w:t>装备操作</w:t>
            </w:r>
          </w:p>
        </w:tc>
        <w:tc>
          <w:tcPr>
            <w:tcW w:w="1080" w:type="dxa"/>
            <w:vAlign w:val="top"/>
          </w:tcPr>
          <w:p w14:paraId="0A47527D">
            <w:pPr>
              <w:spacing w:line="272" w:lineRule="auto"/>
              <w:rPr>
                <w:rFonts w:ascii="Arial"/>
                <w:sz w:val="21"/>
              </w:rPr>
            </w:pPr>
          </w:p>
          <w:p w14:paraId="67D1C089">
            <w:pPr>
              <w:spacing w:line="272" w:lineRule="auto"/>
              <w:rPr>
                <w:rFonts w:ascii="Arial"/>
                <w:sz w:val="21"/>
              </w:rPr>
            </w:pPr>
          </w:p>
          <w:p w14:paraId="18124438">
            <w:pPr>
              <w:spacing w:line="272" w:lineRule="auto"/>
              <w:rPr>
                <w:rFonts w:ascii="Arial"/>
                <w:sz w:val="21"/>
              </w:rPr>
            </w:pPr>
          </w:p>
          <w:p w14:paraId="3CB9E6F2">
            <w:pPr>
              <w:spacing w:line="272" w:lineRule="auto"/>
              <w:rPr>
                <w:rFonts w:ascii="Arial"/>
                <w:sz w:val="21"/>
              </w:rPr>
            </w:pPr>
          </w:p>
          <w:p w14:paraId="5C226EA2">
            <w:pPr>
              <w:spacing w:line="273" w:lineRule="auto"/>
              <w:rPr>
                <w:rFonts w:ascii="Arial"/>
                <w:sz w:val="21"/>
              </w:rPr>
            </w:pPr>
          </w:p>
          <w:p w14:paraId="33270C28">
            <w:pPr>
              <w:pStyle w:val="6"/>
              <w:spacing w:before="72" w:line="233" w:lineRule="auto"/>
              <w:ind w:left="85" w:right="91" w:firstLine="194"/>
            </w:pPr>
            <w:r>
              <w:rPr>
                <w:spacing w:val="-12"/>
              </w:rPr>
              <w:t>3.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2"/>
              </w:rPr>
              <w:t>防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>护</w:t>
            </w:r>
            <w:r>
              <w:rPr>
                <w:spacing w:val="8"/>
              </w:rPr>
              <w:t>装备操作</w:t>
            </w:r>
          </w:p>
        </w:tc>
        <w:tc>
          <w:tcPr>
            <w:tcW w:w="2340" w:type="dxa"/>
            <w:vAlign w:val="top"/>
          </w:tcPr>
          <w:p w14:paraId="6B2CD05A">
            <w:pPr>
              <w:spacing w:line="419" w:lineRule="auto"/>
              <w:rPr>
                <w:rFonts w:ascii="Arial"/>
                <w:sz w:val="21"/>
              </w:rPr>
            </w:pPr>
          </w:p>
          <w:p w14:paraId="1B0F3F0E">
            <w:pPr>
              <w:pStyle w:val="6"/>
              <w:spacing w:before="73" w:line="222" w:lineRule="auto"/>
              <w:ind w:left="88" w:right="86" w:firstLine="181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能穿戴矿山抢险救</w:t>
            </w:r>
            <w:r>
              <w:rPr>
                <w:spacing w:val="8"/>
              </w:rPr>
              <w:t>援服及安全帽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、矿工鞋等个</w:t>
            </w:r>
            <w:r>
              <w:rPr>
                <w:spacing w:val="9"/>
              </w:rPr>
              <w:t>人防护装备</w:t>
            </w:r>
          </w:p>
          <w:p w14:paraId="444C0623">
            <w:pPr>
              <w:pStyle w:val="6"/>
              <w:spacing w:line="222" w:lineRule="auto"/>
              <w:ind w:left="98" w:right="86" w:firstLine="178"/>
            </w:pPr>
            <w:r>
              <w:rPr>
                <w:spacing w:val="10"/>
              </w:rPr>
              <w:t>3. 1. 2★能佩用正压氧气</w:t>
            </w:r>
            <w:r>
              <w:rPr>
                <w:spacing w:val="4"/>
              </w:rPr>
              <w:t>呼吸器</w:t>
            </w:r>
          </w:p>
          <w:p w14:paraId="19B7DB6E">
            <w:pPr>
              <w:pStyle w:val="6"/>
              <w:spacing w:before="1" w:line="221" w:lineRule="auto"/>
              <w:ind w:left="93" w:right="86" w:firstLine="176"/>
            </w:pPr>
            <w:r>
              <w:rPr>
                <w:spacing w:val="3"/>
              </w:rPr>
              <w:t>3. 1. 3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能检查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、维护正压</w:t>
            </w:r>
            <w:r>
              <w:rPr>
                <w:spacing w:val="8"/>
              </w:rPr>
              <w:t>氧气呼吸器</w:t>
            </w:r>
          </w:p>
          <w:p w14:paraId="38AC10D6">
            <w:pPr>
              <w:pStyle w:val="6"/>
              <w:spacing w:line="234" w:lineRule="auto"/>
              <w:ind w:left="89" w:right="86" w:firstLine="180"/>
            </w:pPr>
            <w:r>
              <w:rPr>
                <w:spacing w:val="5"/>
              </w:rPr>
              <w:t>3. 1. 4 能佩用压缩氧自救</w:t>
            </w:r>
            <w:r>
              <w:rPr>
                <w:spacing w:val="2"/>
              </w:rPr>
              <w:t>器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66AE5AC0">
            <w:pPr>
              <w:pStyle w:val="6"/>
              <w:spacing w:before="90" w:line="222" w:lineRule="auto"/>
              <w:ind w:left="92" w:right="82" w:firstLine="196"/>
            </w:pPr>
            <w:r>
              <w:rPr>
                <w:spacing w:val="-7"/>
              </w:rPr>
              <w:t>3.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7"/>
              </w:rPr>
              <w:t>矿 山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援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需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要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穿</w:t>
            </w:r>
            <w:r>
              <w:rPr>
                <w:spacing w:val="19"/>
              </w:rPr>
              <w:t>戴的个人防护装备相关知</w:t>
            </w:r>
            <w:r>
              <w:rPr>
                <w:spacing w:val="5"/>
              </w:rPr>
              <w:t>识</w:t>
            </w:r>
          </w:p>
          <w:p w14:paraId="48561CCA">
            <w:pPr>
              <w:pStyle w:val="6"/>
              <w:spacing w:line="222" w:lineRule="auto"/>
              <w:ind w:left="93" w:right="82" w:firstLine="209"/>
            </w:pPr>
            <w:r>
              <w:rPr>
                <w:spacing w:val="-6"/>
              </w:rPr>
              <w:t>3.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6"/>
              </w:rPr>
              <w:t>1. 2</w:t>
            </w:r>
            <w:r>
              <w:rPr>
                <w:spacing w:val="29"/>
              </w:rPr>
              <w:t xml:space="preserve"> </w:t>
            </w:r>
            <w:r>
              <w:rPr>
                <w:spacing w:val="-6"/>
              </w:rPr>
              <w:t>供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氧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系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统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、呼 吸</w:t>
            </w:r>
            <w:r>
              <w:rPr>
                <w:spacing w:val="19"/>
              </w:rPr>
              <w:t>循环系统和外壳背带系统</w:t>
            </w:r>
            <w:r>
              <w:rPr>
                <w:spacing w:val="16"/>
              </w:rPr>
              <w:t>三大部分的结构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、功能及</w:t>
            </w:r>
            <w:r>
              <w:rPr>
                <w:spacing w:val="9"/>
              </w:rPr>
              <w:t>佩戴要求等相关知识</w:t>
            </w:r>
          </w:p>
          <w:p w14:paraId="5ADC1020">
            <w:pPr>
              <w:pStyle w:val="6"/>
              <w:spacing w:before="2" w:line="221" w:lineRule="auto"/>
              <w:ind w:left="96" w:right="82" w:firstLine="192"/>
            </w:pPr>
            <w:r>
              <w:rPr>
                <w:spacing w:val="-6"/>
              </w:rPr>
              <w:t>3.</w:t>
            </w:r>
            <w:r>
              <w:rPr>
                <w:spacing w:val="21"/>
              </w:rPr>
              <w:t xml:space="preserve"> </w:t>
            </w:r>
            <w:r>
              <w:rPr>
                <w:spacing w:val="-6"/>
              </w:rPr>
              <w:t>1. 3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正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压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氧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气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呼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吸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器</w:t>
            </w:r>
            <w:r>
              <w:rPr>
                <w:spacing w:val="7"/>
              </w:rPr>
              <w:t>检查</w:t>
            </w:r>
            <w:r>
              <w:rPr>
                <w:spacing w:val="-28"/>
              </w:rPr>
              <w:t xml:space="preserve"> </w:t>
            </w:r>
            <w:r>
              <w:rPr>
                <w:spacing w:val="7"/>
              </w:rPr>
              <w:t>、维护等相关知识</w:t>
            </w:r>
          </w:p>
          <w:p w14:paraId="5236A5FE">
            <w:pPr>
              <w:pStyle w:val="6"/>
              <w:spacing w:before="2" w:line="218" w:lineRule="auto"/>
              <w:ind w:left="94" w:right="82" w:firstLine="194"/>
            </w:pPr>
            <w:r>
              <w:rPr>
                <w:spacing w:val="-8"/>
              </w:rPr>
              <w:t>3.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8"/>
              </w:rPr>
              <w:t>1. 4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8"/>
              </w:rPr>
              <w:t>压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缩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氧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自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救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器 的</w:t>
            </w:r>
            <w:r>
              <w:rPr>
                <w:spacing w:val="14"/>
              </w:rPr>
              <w:t>结构</w:t>
            </w:r>
            <w:r>
              <w:rPr>
                <w:spacing w:val="-21"/>
              </w:rPr>
              <w:t xml:space="preserve"> </w:t>
            </w:r>
            <w:r>
              <w:rPr>
                <w:spacing w:val="14"/>
              </w:rPr>
              <w:t>、原理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、佩戴使用等</w:t>
            </w:r>
            <w:r>
              <w:rPr>
                <w:spacing w:val="8"/>
              </w:rPr>
              <w:t>相关知识</w:t>
            </w:r>
          </w:p>
        </w:tc>
      </w:tr>
      <w:tr w14:paraId="5BECBD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7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407816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4E2B9CB">
            <w:pPr>
              <w:spacing w:line="258" w:lineRule="auto"/>
              <w:rPr>
                <w:rFonts w:ascii="Arial"/>
                <w:sz w:val="21"/>
              </w:rPr>
            </w:pPr>
          </w:p>
          <w:p w14:paraId="5D3BF4E3">
            <w:pPr>
              <w:spacing w:line="258" w:lineRule="auto"/>
              <w:rPr>
                <w:rFonts w:ascii="Arial"/>
                <w:sz w:val="21"/>
              </w:rPr>
            </w:pPr>
          </w:p>
          <w:p w14:paraId="42EBEE46">
            <w:pPr>
              <w:spacing w:line="258" w:lineRule="auto"/>
              <w:rPr>
                <w:rFonts w:ascii="Arial"/>
                <w:sz w:val="21"/>
              </w:rPr>
            </w:pPr>
          </w:p>
          <w:p w14:paraId="6957B064">
            <w:pPr>
              <w:spacing w:line="258" w:lineRule="auto"/>
              <w:rPr>
                <w:rFonts w:ascii="Arial"/>
                <w:sz w:val="21"/>
              </w:rPr>
            </w:pPr>
          </w:p>
          <w:p w14:paraId="6D130461">
            <w:pPr>
              <w:spacing w:line="259" w:lineRule="auto"/>
              <w:rPr>
                <w:rFonts w:ascii="Arial"/>
                <w:sz w:val="21"/>
              </w:rPr>
            </w:pPr>
          </w:p>
          <w:p w14:paraId="590DBD44">
            <w:pPr>
              <w:spacing w:line="259" w:lineRule="auto"/>
              <w:rPr>
                <w:rFonts w:ascii="Arial"/>
                <w:sz w:val="21"/>
              </w:rPr>
            </w:pPr>
          </w:p>
          <w:p w14:paraId="12E60212">
            <w:pPr>
              <w:spacing w:line="259" w:lineRule="auto"/>
              <w:rPr>
                <w:rFonts w:ascii="Arial"/>
                <w:sz w:val="21"/>
              </w:rPr>
            </w:pPr>
          </w:p>
          <w:p w14:paraId="05B7D4E7">
            <w:pPr>
              <w:spacing w:line="259" w:lineRule="auto"/>
              <w:rPr>
                <w:rFonts w:ascii="Arial"/>
                <w:sz w:val="21"/>
              </w:rPr>
            </w:pPr>
          </w:p>
          <w:p w14:paraId="24F20998">
            <w:pPr>
              <w:pStyle w:val="6"/>
              <w:spacing w:before="73" w:line="229" w:lineRule="auto"/>
              <w:ind w:left="85" w:right="91" w:firstLine="194"/>
              <w:jc w:val="both"/>
            </w:pPr>
            <w:r>
              <w:rPr>
                <w:spacing w:val="-6"/>
              </w:rPr>
              <w:t>3. 2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6"/>
              </w:rPr>
              <w:t>检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测</w:t>
            </w:r>
            <w:r>
              <w:rPr>
                <w:spacing w:val="9"/>
              </w:rPr>
              <w:t>与通信装备</w:t>
            </w:r>
            <w:r>
              <w:rPr>
                <w:spacing w:val="7"/>
              </w:rPr>
              <w:t>操作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C0BDD93">
            <w:pPr>
              <w:spacing w:line="242" w:lineRule="auto"/>
              <w:rPr>
                <w:rFonts w:ascii="Arial"/>
                <w:sz w:val="21"/>
              </w:rPr>
            </w:pPr>
          </w:p>
          <w:p w14:paraId="00CAB5D7">
            <w:pPr>
              <w:spacing w:line="242" w:lineRule="auto"/>
              <w:rPr>
                <w:rFonts w:ascii="Arial"/>
                <w:sz w:val="21"/>
              </w:rPr>
            </w:pPr>
          </w:p>
          <w:p w14:paraId="144568C8">
            <w:pPr>
              <w:spacing w:line="243" w:lineRule="auto"/>
              <w:rPr>
                <w:rFonts w:ascii="Arial"/>
                <w:sz w:val="21"/>
              </w:rPr>
            </w:pPr>
          </w:p>
          <w:p w14:paraId="6C7C2F2C">
            <w:pPr>
              <w:pStyle w:val="6"/>
              <w:spacing w:before="73" w:line="222" w:lineRule="auto"/>
              <w:ind w:left="88" w:right="86" w:firstLine="181"/>
            </w:pPr>
            <w:r>
              <w:rPr>
                <w:spacing w:val="5"/>
              </w:rPr>
              <w:t>3. 2. 1 能操作多种气体检</w:t>
            </w:r>
            <w:r>
              <w:rPr>
                <w:spacing w:val="19"/>
              </w:rPr>
              <w:t>定器</w:t>
            </w:r>
            <w:r>
              <w:rPr>
                <w:spacing w:val="-16"/>
              </w:rPr>
              <w:t xml:space="preserve"> </w:t>
            </w:r>
            <w:r>
              <w:rPr>
                <w:spacing w:val="19"/>
              </w:rPr>
              <w:t>，</w:t>
            </w:r>
            <w:r>
              <w:rPr>
                <w:spacing w:val="-28"/>
              </w:rPr>
              <w:t xml:space="preserve"> </w:t>
            </w:r>
            <w:r>
              <w:rPr>
                <w:spacing w:val="19"/>
              </w:rPr>
              <w:t>检测一氧化碳</w:t>
            </w:r>
            <w:r>
              <w:rPr>
                <w:spacing w:val="-27"/>
              </w:rPr>
              <w:t xml:space="preserve"> </w:t>
            </w:r>
            <w:r>
              <w:rPr>
                <w:spacing w:val="19"/>
              </w:rPr>
              <w:t>、氧</w:t>
            </w:r>
            <w:r>
              <w:rPr>
                <w:spacing w:val="6"/>
              </w:rPr>
              <w:t>气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、硫化氢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、二氧化硫等气</w:t>
            </w:r>
            <w:r>
              <w:rPr>
                <w:spacing w:val="8"/>
              </w:rPr>
              <w:t>体浓度</w:t>
            </w:r>
          </w:p>
          <w:p w14:paraId="19EAEBDD">
            <w:pPr>
              <w:pStyle w:val="6"/>
              <w:spacing w:before="3" w:line="221" w:lineRule="auto"/>
              <w:ind w:left="88" w:right="86" w:firstLine="181"/>
            </w:pPr>
            <w:r>
              <w:rPr>
                <w:spacing w:val="5"/>
              </w:rPr>
              <w:t>3. 2. 2 能操作光学瓦斯检定器</w:t>
            </w:r>
            <w:r>
              <w:rPr>
                <w:spacing w:val="-15"/>
              </w:rPr>
              <w:t xml:space="preserve"> </w:t>
            </w:r>
            <w:r>
              <w:rPr>
                <w:spacing w:val="5"/>
              </w:rPr>
              <w:t>，检测甲烷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、二氧化碳</w:t>
            </w:r>
            <w:r>
              <w:rPr>
                <w:spacing w:val="7"/>
              </w:rPr>
              <w:t>浓度</w:t>
            </w:r>
          </w:p>
          <w:p w14:paraId="24FF9D06">
            <w:pPr>
              <w:pStyle w:val="6"/>
              <w:spacing w:before="2" w:line="221" w:lineRule="auto"/>
              <w:ind w:left="87" w:right="86" w:firstLine="182"/>
            </w:pPr>
            <w:r>
              <w:rPr>
                <w:spacing w:val="5"/>
              </w:rPr>
              <w:t>3. 2. 3 能操作玻璃管温度计</w:t>
            </w:r>
            <w:r>
              <w:rPr>
                <w:spacing w:val="-16"/>
              </w:rPr>
              <w:t xml:space="preserve"> </w:t>
            </w:r>
            <w:r>
              <w:rPr>
                <w:spacing w:val="5"/>
              </w:rPr>
              <w:t>，检测现场温度</w:t>
            </w:r>
          </w:p>
          <w:p w14:paraId="323F0B54">
            <w:pPr>
              <w:pStyle w:val="6"/>
              <w:spacing w:line="222" w:lineRule="auto"/>
              <w:ind w:left="88" w:right="86" w:firstLine="181"/>
            </w:pPr>
            <w:r>
              <w:rPr>
                <w:spacing w:val="5"/>
              </w:rPr>
              <w:t>3. 2. 4 能操作气样采集工</w:t>
            </w:r>
            <w:r>
              <w:rPr>
                <w:spacing w:val="7"/>
              </w:rPr>
              <w:t>具（手动</w:t>
            </w:r>
            <w:r>
              <w:rPr>
                <w:spacing w:val="-28"/>
              </w:rPr>
              <w:t xml:space="preserve"> </w:t>
            </w:r>
            <w:r>
              <w:rPr>
                <w:spacing w:val="7"/>
              </w:rPr>
              <w:t>、电动）</w:t>
            </w:r>
          </w:p>
          <w:p w14:paraId="1333EC88">
            <w:pPr>
              <w:pStyle w:val="6"/>
              <w:spacing w:line="233" w:lineRule="auto"/>
              <w:ind w:left="89" w:right="86" w:firstLine="180"/>
            </w:pPr>
            <w:r>
              <w:rPr>
                <w:spacing w:val="5"/>
              </w:rPr>
              <w:t>3. 2. 5 能铺设灾区和井下</w:t>
            </w:r>
            <w:r>
              <w:rPr>
                <w:spacing w:val="9"/>
              </w:rPr>
              <w:t>救援基地之间的通信线路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2C85EB8">
            <w:pPr>
              <w:pStyle w:val="6"/>
              <w:spacing w:before="126" w:line="223" w:lineRule="auto"/>
              <w:ind w:left="94" w:right="82" w:firstLine="194"/>
            </w:pPr>
            <w:r>
              <w:rPr>
                <w:spacing w:val="-4"/>
              </w:rPr>
              <w:t>3. 2.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31"/>
              </w:rPr>
              <w:t xml:space="preserve"> </w:t>
            </w:r>
            <w:r>
              <w:rPr>
                <w:spacing w:val="-4"/>
              </w:rPr>
              <w:t>多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种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气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体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检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定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器</w:t>
            </w:r>
            <w:r>
              <w:rPr>
                <w:spacing w:val="4"/>
              </w:rPr>
              <w:t>的组</w:t>
            </w:r>
            <w:r>
              <w:rPr>
                <w:spacing w:val="-16"/>
              </w:rPr>
              <w:t xml:space="preserve"> </w:t>
            </w:r>
            <w:r>
              <w:rPr>
                <w:spacing w:val="4"/>
              </w:rPr>
              <w:t>成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、结</w:t>
            </w:r>
            <w:r>
              <w:rPr>
                <w:spacing w:val="-21"/>
              </w:rPr>
              <w:t xml:space="preserve"> </w:t>
            </w:r>
            <w:r>
              <w:rPr>
                <w:spacing w:val="4"/>
              </w:rPr>
              <w:t>构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、原</w:t>
            </w:r>
            <w:r>
              <w:rPr>
                <w:spacing w:val="-20"/>
              </w:rPr>
              <w:t xml:space="preserve"> </w:t>
            </w:r>
            <w:r>
              <w:rPr>
                <w:spacing w:val="4"/>
              </w:rPr>
              <w:t>理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、操</w:t>
            </w:r>
            <w:r>
              <w:rPr>
                <w:spacing w:val="8"/>
              </w:rPr>
              <w:t>作方法</w:t>
            </w:r>
          </w:p>
          <w:p w14:paraId="1EA6745C">
            <w:pPr>
              <w:pStyle w:val="6"/>
              <w:spacing w:line="222" w:lineRule="auto"/>
              <w:ind w:left="94" w:right="13" w:firstLine="181"/>
            </w:pPr>
            <w:r>
              <w:rPr>
                <w:spacing w:val="2"/>
              </w:rPr>
              <w:t>3. 2. 2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一氧化碳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、氧气、</w:t>
            </w:r>
            <w:r>
              <w:rPr>
                <w:spacing w:val="16"/>
              </w:rPr>
              <w:t>硫化氢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、二氧化硫等气体检定管的适用条件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、操作</w:t>
            </w:r>
            <w:r>
              <w:rPr>
                <w:spacing w:val="7"/>
              </w:rPr>
              <w:t>方法</w:t>
            </w:r>
          </w:p>
          <w:p w14:paraId="09F4E3AF">
            <w:pPr>
              <w:pStyle w:val="6"/>
              <w:spacing w:before="3" w:line="221" w:lineRule="auto"/>
              <w:ind w:left="96" w:right="82" w:firstLine="192"/>
            </w:pPr>
            <w:r>
              <w:rPr>
                <w:spacing w:val="-3"/>
              </w:rPr>
              <w:t>3. 2. 3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光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学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瓦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斯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检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定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器</w:t>
            </w:r>
            <w:r>
              <w:rPr>
                <w:spacing w:val="14"/>
              </w:rPr>
              <w:t>的组成</w:t>
            </w:r>
            <w:r>
              <w:rPr>
                <w:spacing w:val="-22"/>
              </w:rPr>
              <w:t xml:space="preserve"> </w:t>
            </w:r>
            <w:r>
              <w:rPr>
                <w:spacing w:val="14"/>
              </w:rPr>
              <w:t>、结构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、原理以及</w:t>
            </w:r>
            <w:r>
              <w:rPr>
                <w:spacing w:val="18"/>
              </w:rPr>
              <w:t>检测甲烷和二氧化碳浓度</w:t>
            </w:r>
            <w:r>
              <w:rPr>
                <w:spacing w:val="8"/>
              </w:rPr>
              <w:t>的操作方法</w:t>
            </w:r>
          </w:p>
          <w:p w14:paraId="78F824B2">
            <w:pPr>
              <w:pStyle w:val="6"/>
              <w:spacing w:before="2" w:line="221" w:lineRule="auto"/>
              <w:ind w:left="93" w:right="82" w:firstLine="195"/>
            </w:pPr>
            <w:r>
              <w:rPr>
                <w:spacing w:val="-3"/>
              </w:rPr>
              <w:t>3. 2. 4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3"/>
              </w:rPr>
              <w:t>玻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璃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管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温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度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计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检</w:t>
            </w:r>
            <w:r>
              <w:rPr>
                <w:spacing w:val="9"/>
              </w:rPr>
              <w:t>查环境温度的操作方法</w:t>
            </w:r>
          </w:p>
          <w:p w14:paraId="52AB8675">
            <w:pPr>
              <w:pStyle w:val="6"/>
              <w:spacing w:before="1" w:line="221" w:lineRule="auto"/>
              <w:ind w:left="94" w:right="82" w:firstLine="194"/>
            </w:pPr>
            <w:r>
              <w:rPr>
                <w:spacing w:val="-4"/>
              </w:rPr>
              <w:t>3. 2. 5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4"/>
              </w:rPr>
              <w:t>气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样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采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集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工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具 的</w:t>
            </w:r>
            <w:r>
              <w:rPr>
                <w:spacing w:val="14"/>
              </w:rPr>
              <w:t>组成</w:t>
            </w:r>
            <w:r>
              <w:rPr>
                <w:spacing w:val="-21"/>
              </w:rPr>
              <w:t xml:space="preserve"> </w:t>
            </w:r>
            <w:r>
              <w:rPr>
                <w:spacing w:val="14"/>
              </w:rPr>
              <w:t>、结构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、原理及操作</w:t>
            </w:r>
            <w:r>
              <w:rPr>
                <w:spacing w:val="6"/>
              </w:rPr>
              <w:t>方法</w:t>
            </w:r>
          </w:p>
          <w:p w14:paraId="4E50C8DB">
            <w:pPr>
              <w:pStyle w:val="6"/>
              <w:spacing w:before="1" w:line="231" w:lineRule="auto"/>
              <w:ind w:left="92" w:right="82" w:firstLine="196"/>
            </w:pPr>
            <w:r>
              <w:rPr>
                <w:spacing w:val="-5"/>
              </w:rPr>
              <w:t>3. 2. 6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灾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区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通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信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线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路 的</w:t>
            </w:r>
            <w:r>
              <w:rPr>
                <w:spacing w:val="9"/>
              </w:rPr>
              <w:t>铺设方法和注意事项</w:t>
            </w:r>
          </w:p>
        </w:tc>
      </w:tr>
    </w:tbl>
    <w:p w14:paraId="44FE254E">
      <w:pPr>
        <w:pStyle w:val="2"/>
      </w:pPr>
    </w:p>
    <w:p w14:paraId="0917A3AA">
      <w:pPr>
        <w:sectPr>
          <w:headerReference r:id="rId29" w:type="default"/>
          <w:footerReference r:id="rId30" w:type="default"/>
          <w:pgSz w:w="8727" w:h="12240"/>
          <w:pgMar w:top="1071" w:right="1181" w:bottom="993" w:left="1296" w:header="800" w:footer="793" w:gutter="0"/>
          <w:cols w:space="720" w:num="1"/>
        </w:sectPr>
      </w:pPr>
    </w:p>
    <w:p w14:paraId="57C6D757">
      <w:pPr>
        <w:pStyle w:val="2"/>
        <w:spacing w:line="440" w:lineRule="auto"/>
      </w:pPr>
    </w:p>
    <w:p w14:paraId="2F4723E5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38DF47AC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59C483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8C8515A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3993793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1DE1169F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A60C6C8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765CB1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D0D4237">
            <w:pPr>
              <w:spacing w:line="356" w:lineRule="auto"/>
              <w:rPr>
                <w:rFonts w:ascii="Arial"/>
                <w:sz w:val="21"/>
              </w:rPr>
            </w:pPr>
          </w:p>
          <w:p w14:paraId="372E90D9">
            <w:pPr>
              <w:spacing w:line="357" w:lineRule="auto"/>
              <w:rPr>
                <w:rFonts w:ascii="Arial"/>
                <w:sz w:val="21"/>
              </w:rPr>
            </w:pPr>
          </w:p>
          <w:p w14:paraId="1CF04FC8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06F5F844">
            <w:pPr>
              <w:pStyle w:val="6"/>
              <w:spacing w:before="41" w:line="158" w:lineRule="auto"/>
              <w:ind w:left="177" w:right="185"/>
              <w:jc w:val="both"/>
            </w:pPr>
            <w:r>
              <w:rPr>
                <w:spacing w:val="3"/>
              </w:rPr>
              <w:t>装备操作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DA1762D">
            <w:pPr>
              <w:spacing w:line="319" w:lineRule="auto"/>
              <w:rPr>
                <w:rFonts w:ascii="Arial"/>
                <w:sz w:val="21"/>
              </w:rPr>
            </w:pPr>
          </w:p>
          <w:p w14:paraId="71576A8D">
            <w:pPr>
              <w:spacing w:line="319" w:lineRule="auto"/>
              <w:rPr>
                <w:rFonts w:ascii="Arial"/>
                <w:sz w:val="21"/>
              </w:rPr>
            </w:pPr>
          </w:p>
          <w:p w14:paraId="1F8CD1F7">
            <w:pPr>
              <w:spacing w:line="320" w:lineRule="auto"/>
              <w:rPr>
                <w:rFonts w:ascii="Arial"/>
                <w:sz w:val="21"/>
              </w:rPr>
            </w:pPr>
          </w:p>
          <w:p w14:paraId="6C013946">
            <w:pPr>
              <w:pStyle w:val="6"/>
              <w:spacing w:before="73" w:line="233" w:lineRule="auto"/>
              <w:ind w:left="85" w:right="91" w:firstLine="194"/>
            </w:pPr>
            <w:r>
              <w:rPr>
                <w:spacing w:val="-5"/>
              </w:rPr>
              <w:t>3. 3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援</w:t>
            </w:r>
            <w:r>
              <w:rPr>
                <w:spacing w:val="8"/>
              </w:rPr>
              <w:t>装备操作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5A8830A4">
            <w:pPr>
              <w:spacing w:line="421" w:lineRule="auto"/>
              <w:rPr>
                <w:rFonts w:ascii="Arial"/>
                <w:sz w:val="21"/>
              </w:rPr>
            </w:pPr>
          </w:p>
          <w:p w14:paraId="28FA1D4A">
            <w:pPr>
              <w:pStyle w:val="6"/>
              <w:spacing w:before="73" w:line="222" w:lineRule="auto"/>
              <w:ind w:left="87" w:right="86" w:firstLine="190"/>
            </w:pPr>
            <w:r>
              <w:rPr>
                <w:spacing w:val="10"/>
              </w:rPr>
              <w:t>3. 3. 1★能操作心肺复苏</w:t>
            </w:r>
            <w:r>
              <w:rPr>
                <w:spacing w:val="5"/>
              </w:rPr>
              <w:t>模拟人</w:t>
            </w:r>
            <w:r>
              <w:rPr>
                <w:spacing w:val="-16"/>
              </w:rPr>
              <w:t xml:space="preserve"> </w:t>
            </w:r>
            <w:r>
              <w:rPr>
                <w:spacing w:val="5"/>
              </w:rPr>
              <w:t>，抢救成功</w:t>
            </w:r>
          </w:p>
          <w:p w14:paraId="133E75DB">
            <w:pPr>
              <w:pStyle w:val="6"/>
              <w:spacing w:line="184" w:lineRule="auto"/>
              <w:ind w:left="269"/>
            </w:pPr>
            <w:r>
              <w:t>3. 3. 2 能安装排水管路</w:t>
            </w:r>
          </w:p>
          <w:p w14:paraId="07E1081C">
            <w:pPr>
              <w:pStyle w:val="6"/>
              <w:spacing w:before="43" w:line="223" w:lineRule="auto"/>
              <w:ind w:left="89" w:right="86" w:firstLine="180"/>
            </w:pPr>
            <w:r>
              <w:rPr>
                <w:spacing w:val="5"/>
              </w:rPr>
              <w:t>3. 3. 3 能操作便携式灭火</w:t>
            </w:r>
            <w:r>
              <w:rPr>
                <w:spacing w:val="9"/>
              </w:rPr>
              <w:t>器扑灭初期火灾</w:t>
            </w:r>
          </w:p>
          <w:p w14:paraId="0EF83A2C">
            <w:pPr>
              <w:pStyle w:val="6"/>
              <w:spacing w:before="1" w:line="182" w:lineRule="auto"/>
              <w:ind w:left="269"/>
            </w:pPr>
            <w:r>
              <w:t>3. 3. 4 能安装柔性风筒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4D126B9">
            <w:pPr>
              <w:pStyle w:val="6"/>
              <w:spacing w:before="227" w:line="222" w:lineRule="auto"/>
              <w:ind w:left="94" w:right="82" w:firstLine="194"/>
            </w:pPr>
            <w:r>
              <w:rPr>
                <w:spacing w:val="-4"/>
              </w:rPr>
              <w:t>3. 3.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心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肺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复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苏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模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拟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人</w:t>
            </w:r>
            <w:r>
              <w:rPr>
                <w:spacing w:val="8"/>
              </w:rPr>
              <w:t>操作方法</w:t>
            </w:r>
          </w:p>
          <w:p w14:paraId="061D9744">
            <w:pPr>
              <w:pStyle w:val="6"/>
              <w:spacing w:before="1" w:line="221" w:lineRule="auto"/>
              <w:ind w:left="97" w:right="13" w:firstLine="177"/>
            </w:pPr>
            <w:r>
              <w:rPr>
                <w:spacing w:val="4"/>
              </w:rPr>
              <w:t>3. 3. 2 排水管路的种类、</w:t>
            </w:r>
            <w:r>
              <w:rPr>
                <w:spacing w:val="7"/>
              </w:rPr>
              <w:t>连接方法</w:t>
            </w:r>
          </w:p>
          <w:p w14:paraId="38A7C802">
            <w:pPr>
              <w:pStyle w:val="6"/>
              <w:spacing w:before="1" w:line="222" w:lineRule="auto"/>
              <w:ind w:left="93" w:right="82" w:firstLine="195"/>
            </w:pPr>
            <w:r>
              <w:rPr>
                <w:spacing w:val="-4"/>
              </w:rPr>
              <w:t>3. 3. 3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4"/>
              </w:rPr>
              <w:t>便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携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式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灭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火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器 的</w:t>
            </w:r>
            <w:r>
              <w:rPr>
                <w:spacing w:val="7"/>
              </w:rPr>
              <w:t>类型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、原理及操作方法</w:t>
            </w:r>
          </w:p>
          <w:p w14:paraId="5482CAF1">
            <w:pPr>
              <w:pStyle w:val="6"/>
              <w:spacing w:before="2" w:line="232" w:lineRule="auto"/>
              <w:ind w:left="94" w:right="82" w:firstLine="194"/>
            </w:pPr>
            <w:r>
              <w:rPr>
                <w:spacing w:val="-4"/>
              </w:rPr>
              <w:t>3. 3. 4</w:t>
            </w:r>
            <w:r>
              <w:rPr>
                <w:spacing w:val="31"/>
              </w:rPr>
              <w:t xml:space="preserve"> </w:t>
            </w:r>
            <w:r>
              <w:rPr>
                <w:spacing w:val="-4"/>
              </w:rPr>
              <w:t>柔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性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风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筒 的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安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装</w:t>
            </w:r>
            <w:r>
              <w:rPr>
                <w:spacing w:val="6"/>
              </w:rPr>
              <w:t>方法</w:t>
            </w:r>
          </w:p>
        </w:tc>
      </w:tr>
    </w:tbl>
    <w:p w14:paraId="0A7A14AF">
      <w:pPr>
        <w:pStyle w:val="2"/>
      </w:pPr>
    </w:p>
    <w:p w14:paraId="7D125A5E">
      <w:pPr>
        <w:sectPr>
          <w:headerReference r:id="rId31" w:type="default"/>
          <w:footerReference r:id="rId32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1B4AE620">
      <w:pPr>
        <w:pStyle w:val="2"/>
        <w:spacing w:line="293" w:lineRule="auto"/>
      </w:pPr>
    </w:p>
    <w:p w14:paraId="0AC8EE41">
      <w:pPr>
        <w:pStyle w:val="2"/>
        <w:spacing w:line="293" w:lineRule="auto"/>
      </w:pPr>
    </w:p>
    <w:p w14:paraId="691C428B">
      <w:pPr>
        <w:spacing w:before="86" w:line="179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 xml:space="preserve">3. 2  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</w:p>
    <w:p w14:paraId="5A51118B">
      <w:pPr>
        <w:spacing w:line="187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3CE54D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1DA24F9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DE5E6EC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6EA21F10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796182A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66CA40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7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529D30B">
            <w:pPr>
              <w:spacing w:line="257" w:lineRule="auto"/>
              <w:rPr>
                <w:rFonts w:ascii="Arial"/>
                <w:sz w:val="21"/>
              </w:rPr>
            </w:pPr>
          </w:p>
          <w:p w14:paraId="40E3DA36">
            <w:pPr>
              <w:spacing w:line="257" w:lineRule="auto"/>
              <w:rPr>
                <w:rFonts w:ascii="Arial"/>
                <w:sz w:val="21"/>
              </w:rPr>
            </w:pPr>
          </w:p>
          <w:p w14:paraId="5BF39B87">
            <w:pPr>
              <w:spacing w:line="257" w:lineRule="auto"/>
              <w:rPr>
                <w:rFonts w:ascii="Arial"/>
                <w:sz w:val="21"/>
              </w:rPr>
            </w:pPr>
          </w:p>
          <w:p w14:paraId="09B55680">
            <w:pPr>
              <w:spacing w:line="257" w:lineRule="auto"/>
              <w:rPr>
                <w:rFonts w:ascii="Arial"/>
                <w:sz w:val="21"/>
              </w:rPr>
            </w:pPr>
          </w:p>
          <w:p w14:paraId="7D8227FC">
            <w:pPr>
              <w:spacing w:line="257" w:lineRule="auto"/>
              <w:rPr>
                <w:rFonts w:ascii="Arial"/>
                <w:sz w:val="21"/>
              </w:rPr>
            </w:pPr>
          </w:p>
          <w:p w14:paraId="16536032">
            <w:pPr>
              <w:spacing w:line="257" w:lineRule="auto"/>
              <w:rPr>
                <w:rFonts w:ascii="Arial"/>
                <w:sz w:val="21"/>
              </w:rPr>
            </w:pPr>
          </w:p>
          <w:p w14:paraId="2060FD6B">
            <w:pPr>
              <w:spacing w:line="258" w:lineRule="auto"/>
              <w:rPr>
                <w:rFonts w:ascii="Arial"/>
                <w:sz w:val="21"/>
              </w:rPr>
            </w:pPr>
          </w:p>
          <w:p w14:paraId="766F3A80">
            <w:pPr>
              <w:spacing w:line="258" w:lineRule="auto"/>
              <w:rPr>
                <w:rFonts w:ascii="Arial"/>
                <w:sz w:val="21"/>
              </w:rPr>
            </w:pPr>
          </w:p>
          <w:p w14:paraId="5022DE4E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2370978F">
            <w:pPr>
              <w:pStyle w:val="6"/>
              <w:spacing w:before="43" w:line="157" w:lineRule="auto"/>
              <w:ind w:left="178" w:right="185"/>
              <w:jc w:val="both"/>
            </w:pPr>
            <w:r>
              <w:rPr>
                <w:spacing w:val="2"/>
              </w:rPr>
              <w:t>事</w:t>
            </w:r>
            <w:r>
              <w:rPr>
                <w:spacing w:val="3"/>
              </w:rPr>
              <w:t>故预防</w:t>
            </w:r>
          </w:p>
        </w:tc>
        <w:tc>
          <w:tcPr>
            <w:tcW w:w="1080" w:type="dxa"/>
            <w:vAlign w:val="top"/>
          </w:tcPr>
          <w:p w14:paraId="25815EB4">
            <w:pPr>
              <w:spacing w:line="283" w:lineRule="auto"/>
              <w:rPr>
                <w:rFonts w:ascii="Arial"/>
                <w:sz w:val="21"/>
              </w:rPr>
            </w:pPr>
          </w:p>
          <w:p w14:paraId="624BF574">
            <w:pPr>
              <w:spacing w:line="284" w:lineRule="auto"/>
              <w:rPr>
                <w:rFonts w:ascii="Arial"/>
                <w:sz w:val="21"/>
              </w:rPr>
            </w:pPr>
          </w:p>
          <w:p w14:paraId="604A5F82">
            <w:pPr>
              <w:spacing w:line="284" w:lineRule="auto"/>
              <w:rPr>
                <w:rFonts w:ascii="Arial"/>
                <w:sz w:val="21"/>
              </w:rPr>
            </w:pPr>
          </w:p>
          <w:p w14:paraId="6F5A1CA9">
            <w:pPr>
              <w:spacing w:line="284" w:lineRule="auto"/>
              <w:rPr>
                <w:rFonts w:ascii="Arial"/>
                <w:sz w:val="21"/>
              </w:rPr>
            </w:pPr>
          </w:p>
          <w:p w14:paraId="648003C6">
            <w:pPr>
              <w:pStyle w:val="6"/>
              <w:spacing w:before="73" w:line="234" w:lineRule="auto"/>
              <w:ind w:left="87" w:right="91" w:firstLine="204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全</w:t>
            </w:r>
            <w:r>
              <w:rPr>
                <w:spacing w:val="6"/>
              </w:rPr>
              <w:t>检查</w:t>
            </w:r>
          </w:p>
        </w:tc>
        <w:tc>
          <w:tcPr>
            <w:tcW w:w="2340" w:type="dxa"/>
            <w:vAlign w:val="top"/>
          </w:tcPr>
          <w:p w14:paraId="632F40DC">
            <w:pPr>
              <w:spacing w:line="299" w:lineRule="auto"/>
              <w:rPr>
                <w:rFonts w:ascii="Arial"/>
                <w:sz w:val="21"/>
              </w:rPr>
            </w:pPr>
          </w:p>
          <w:p w14:paraId="13ADD791">
            <w:pPr>
              <w:spacing w:line="300" w:lineRule="auto"/>
              <w:rPr>
                <w:rFonts w:ascii="Arial"/>
                <w:sz w:val="21"/>
              </w:rPr>
            </w:pPr>
          </w:p>
          <w:p w14:paraId="6C62327A">
            <w:pPr>
              <w:pStyle w:val="6"/>
              <w:spacing w:before="73" w:line="183" w:lineRule="auto"/>
              <w:ind w:left="281"/>
            </w:pPr>
            <w:r>
              <w:rPr>
                <w:spacing w:val="-1"/>
              </w:rPr>
              <w:t>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1 能查出不通风区域</w:t>
            </w:r>
          </w:p>
          <w:p w14:paraId="0F1B7DE8">
            <w:pPr>
              <w:pStyle w:val="6"/>
              <w:spacing w:before="45" w:line="222" w:lineRule="auto"/>
              <w:ind w:left="89" w:right="86" w:firstLine="192"/>
            </w:pPr>
            <w:r>
              <w:rPr>
                <w:spacing w:val="4"/>
              </w:rPr>
              <w:t>1. 1. 2 能查出有毒有害气</w:t>
            </w:r>
            <w:r>
              <w:rPr>
                <w:spacing w:val="8"/>
              </w:rPr>
              <w:t>体超限区域</w:t>
            </w:r>
          </w:p>
          <w:p w14:paraId="461BDE04">
            <w:pPr>
              <w:pStyle w:val="6"/>
              <w:spacing w:before="1" w:line="229" w:lineRule="auto"/>
              <w:ind w:left="89" w:right="86" w:firstLine="192"/>
            </w:pPr>
            <w:r>
              <w:rPr>
                <w:spacing w:val="4"/>
              </w:rPr>
              <w:t>1. 1. 3 能辨识矿山存在的</w:t>
            </w:r>
            <w:r>
              <w:rPr>
                <w:spacing w:val="6"/>
              </w:rPr>
              <w:t>瓦斯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、有害气体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、易冒落顶板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、片帮等危险源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4C065E0F">
            <w:pPr>
              <w:pStyle w:val="6"/>
              <w:spacing w:before="272" w:line="220" w:lineRule="auto"/>
              <w:ind w:left="95" w:right="82" w:firstLine="205"/>
            </w:pPr>
            <w:r>
              <w:rPr>
                <w:spacing w:val="-8"/>
              </w:rPr>
              <w:t>1.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8"/>
              </w:rPr>
              <w:t>矿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井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通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风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系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统 的</w:t>
            </w:r>
            <w:r>
              <w:rPr>
                <w:spacing w:val="9"/>
              </w:rPr>
              <w:t>规定要求和相关知识</w:t>
            </w:r>
          </w:p>
          <w:p w14:paraId="04B0BB1D">
            <w:pPr>
              <w:pStyle w:val="6"/>
              <w:spacing w:before="2" w:line="221" w:lineRule="auto"/>
              <w:ind w:left="98" w:right="82" w:firstLine="202"/>
            </w:pPr>
            <w:r>
              <w:rPr>
                <w:spacing w:val="-5"/>
              </w:rPr>
              <w:t>1.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有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毒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有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害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气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体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容</w:t>
            </w:r>
            <w:r>
              <w:rPr>
                <w:spacing w:val="8"/>
              </w:rPr>
              <w:t>易积聚的区域</w:t>
            </w:r>
          </w:p>
          <w:p w14:paraId="35829789">
            <w:pPr>
              <w:pStyle w:val="6"/>
              <w:spacing w:before="1" w:line="222" w:lineRule="auto"/>
              <w:ind w:left="96" w:right="82" w:firstLine="204"/>
            </w:pPr>
            <w:r>
              <w:rPr>
                <w:spacing w:val="-6"/>
              </w:rPr>
              <w:t>1.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1. 3</w:t>
            </w:r>
            <w:r>
              <w:rPr>
                <w:spacing w:val="26"/>
              </w:rPr>
              <w:t xml:space="preserve"> </w:t>
            </w:r>
            <w:r>
              <w:rPr>
                <w:spacing w:val="-6"/>
              </w:rPr>
              <w:t>有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毒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有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害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气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体 的</w:t>
            </w:r>
            <w:r>
              <w:rPr>
                <w:spacing w:val="8"/>
              </w:rPr>
              <w:t>检测方法</w:t>
            </w:r>
          </w:p>
          <w:p w14:paraId="32288F54">
            <w:pPr>
              <w:pStyle w:val="6"/>
              <w:spacing w:before="2" w:line="227" w:lineRule="auto"/>
              <w:ind w:left="94" w:right="13" w:firstLine="192"/>
            </w:pPr>
            <w:r>
              <w:rPr>
                <w:spacing w:val="3"/>
              </w:rPr>
              <w:t>1. 1. 4 矿山存在的瓦斯、</w:t>
            </w:r>
            <w:r>
              <w:rPr>
                <w:spacing w:val="1"/>
              </w:rPr>
              <w:t>有害</w:t>
            </w:r>
            <w:r>
              <w:rPr>
                <w:spacing w:val="-6"/>
              </w:rPr>
              <w:t xml:space="preserve"> </w:t>
            </w:r>
            <w:r>
              <w:rPr>
                <w:spacing w:val="1"/>
              </w:rPr>
              <w:t>气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体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、易 冒</w:t>
            </w:r>
            <w:r>
              <w:rPr>
                <w:spacing w:val="-12"/>
              </w:rPr>
              <w:t xml:space="preserve"> </w:t>
            </w:r>
            <w:r>
              <w:rPr>
                <w:spacing w:val="1"/>
              </w:rPr>
              <w:t>落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顶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板、</w:t>
            </w:r>
            <w:r>
              <w:rPr>
                <w:spacing w:val="9"/>
              </w:rPr>
              <w:t>片帮等危险源的相关知识</w:t>
            </w:r>
          </w:p>
        </w:tc>
      </w:tr>
      <w:tr w14:paraId="58CF6C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6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F877EF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81E91B7">
            <w:pPr>
              <w:spacing w:line="246" w:lineRule="auto"/>
              <w:rPr>
                <w:rFonts w:ascii="Arial"/>
                <w:sz w:val="21"/>
              </w:rPr>
            </w:pPr>
          </w:p>
          <w:p w14:paraId="3214C048">
            <w:pPr>
              <w:spacing w:line="246" w:lineRule="auto"/>
              <w:rPr>
                <w:rFonts w:ascii="Arial"/>
                <w:sz w:val="21"/>
              </w:rPr>
            </w:pPr>
          </w:p>
          <w:p w14:paraId="5B4488FA">
            <w:pPr>
              <w:spacing w:line="247" w:lineRule="auto"/>
              <w:rPr>
                <w:rFonts w:ascii="Arial"/>
                <w:sz w:val="21"/>
              </w:rPr>
            </w:pPr>
          </w:p>
          <w:p w14:paraId="3FDD95E2">
            <w:pPr>
              <w:pStyle w:val="6"/>
              <w:spacing w:before="73" w:line="229" w:lineRule="auto"/>
              <w:ind w:left="85" w:right="91" w:firstLine="207"/>
              <w:jc w:val="both"/>
            </w:pPr>
            <w:r>
              <w:rPr>
                <w:spacing w:val="-8"/>
              </w:rPr>
              <w:t>1. 2</w:t>
            </w:r>
            <w:r>
              <w:rPr>
                <w:spacing w:val="29"/>
              </w:rPr>
              <w:t xml:space="preserve"> </w:t>
            </w:r>
            <w:r>
              <w:rPr>
                <w:spacing w:val="-8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全</w:t>
            </w:r>
            <w:r>
              <w:rPr>
                <w:spacing w:val="9"/>
              </w:rPr>
              <w:t>技术工作实</w:t>
            </w:r>
            <w:r>
              <w:rPr>
                <w:spacing w:val="4"/>
              </w:rPr>
              <w:t>施</w:t>
            </w:r>
          </w:p>
        </w:tc>
        <w:tc>
          <w:tcPr>
            <w:tcW w:w="2340" w:type="dxa"/>
            <w:vAlign w:val="top"/>
          </w:tcPr>
          <w:p w14:paraId="296F0DF0">
            <w:pPr>
              <w:spacing w:line="300" w:lineRule="auto"/>
              <w:rPr>
                <w:rFonts w:ascii="Arial"/>
                <w:sz w:val="21"/>
              </w:rPr>
            </w:pPr>
          </w:p>
          <w:p w14:paraId="30D52369">
            <w:pPr>
              <w:spacing w:line="301" w:lineRule="auto"/>
              <w:rPr>
                <w:rFonts w:ascii="Arial"/>
                <w:sz w:val="21"/>
              </w:rPr>
            </w:pPr>
          </w:p>
          <w:p w14:paraId="43A25DFC">
            <w:pPr>
              <w:pStyle w:val="6"/>
              <w:spacing w:before="73" w:line="222" w:lineRule="auto"/>
              <w:ind w:left="88" w:right="86" w:firstLine="193"/>
            </w:pPr>
            <w:r>
              <w:rPr>
                <w:spacing w:val="4"/>
              </w:rPr>
              <w:t>1. 2. 1 能准备好反风演习</w:t>
            </w:r>
            <w:r>
              <w:rPr>
                <w:spacing w:val="9"/>
              </w:rPr>
              <w:t>需要携带的装备</w:t>
            </w:r>
          </w:p>
          <w:p w14:paraId="415A8F7C">
            <w:pPr>
              <w:pStyle w:val="6"/>
              <w:spacing w:line="232" w:lineRule="auto"/>
              <w:ind w:left="100" w:right="86" w:firstLine="181"/>
            </w:pPr>
            <w:r>
              <w:rPr>
                <w:spacing w:val="4"/>
              </w:rPr>
              <w:t>1. 2. 2 能检测确定反风演</w:t>
            </w:r>
            <w:r>
              <w:rPr>
                <w:spacing w:val="7"/>
              </w:rPr>
              <w:t>习中的安全区域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73DD8045">
            <w:pPr>
              <w:pStyle w:val="6"/>
              <w:spacing w:before="275" w:line="222" w:lineRule="auto"/>
              <w:ind w:left="94" w:right="82" w:firstLine="206"/>
            </w:pPr>
            <w:r>
              <w:rPr>
                <w:spacing w:val="-7"/>
              </w:rPr>
              <w:t>1. 2.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7"/>
              </w:rPr>
              <w:t>反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风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演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习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需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要 的</w:t>
            </w:r>
            <w:r>
              <w:rPr>
                <w:spacing w:val="7"/>
              </w:rPr>
              <w:t>装备</w:t>
            </w:r>
          </w:p>
          <w:p w14:paraId="370F4F66">
            <w:pPr>
              <w:pStyle w:val="6"/>
              <w:spacing w:before="2" w:line="221" w:lineRule="auto"/>
              <w:ind w:left="97" w:right="82" w:firstLine="203"/>
            </w:pPr>
            <w:r>
              <w:rPr>
                <w:spacing w:val="-2"/>
              </w:rPr>
              <w:t>1. 2. 2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反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风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演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习的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相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关</w:t>
            </w:r>
            <w:r>
              <w:rPr>
                <w:spacing w:val="5"/>
              </w:rPr>
              <w:t>知识</w:t>
            </w:r>
          </w:p>
          <w:p w14:paraId="215F3EFD">
            <w:pPr>
              <w:pStyle w:val="6"/>
              <w:spacing w:line="228" w:lineRule="auto"/>
              <w:ind w:left="94" w:right="82" w:firstLine="206"/>
            </w:pPr>
            <w:r>
              <w:rPr>
                <w:spacing w:val="-5"/>
              </w:rPr>
              <w:t>1. 2. 3</w:t>
            </w:r>
            <w:r>
              <w:rPr>
                <w:spacing w:val="37"/>
              </w:rPr>
              <w:t xml:space="preserve"> </w:t>
            </w:r>
            <w:r>
              <w:rPr>
                <w:spacing w:val="-5"/>
              </w:rPr>
              <w:t>反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风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演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习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安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全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技</w:t>
            </w:r>
            <w:r>
              <w:rPr>
                <w:spacing w:val="14"/>
              </w:rPr>
              <w:t>术措施</w:t>
            </w:r>
            <w:r>
              <w:rPr>
                <w:spacing w:val="-20"/>
              </w:rPr>
              <w:t xml:space="preserve"> </w:t>
            </w:r>
            <w:r>
              <w:rPr>
                <w:spacing w:val="14"/>
              </w:rPr>
              <w:t>、行动计划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、会签</w:t>
            </w:r>
            <w:r>
              <w:rPr>
                <w:spacing w:val="9"/>
              </w:rPr>
              <w:t>意见等专项文件</w:t>
            </w:r>
          </w:p>
        </w:tc>
      </w:tr>
      <w:tr w14:paraId="1415B6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2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6663CA1">
            <w:pPr>
              <w:spacing w:line="283" w:lineRule="auto"/>
              <w:rPr>
                <w:rFonts w:ascii="Arial"/>
                <w:sz w:val="21"/>
              </w:rPr>
            </w:pPr>
          </w:p>
          <w:p w14:paraId="3619273D">
            <w:pPr>
              <w:spacing w:line="284" w:lineRule="auto"/>
              <w:rPr>
                <w:rFonts w:ascii="Arial"/>
                <w:sz w:val="21"/>
              </w:rPr>
            </w:pPr>
          </w:p>
          <w:p w14:paraId="208AF821">
            <w:pPr>
              <w:spacing w:line="284" w:lineRule="auto"/>
              <w:rPr>
                <w:rFonts w:ascii="Arial"/>
                <w:sz w:val="21"/>
              </w:rPr>
            </w:pPr>
          </w:p>
          <w:p w14:paraId="77529879">
            <w:pPr>
              <w:pStyle w:val="6"/>
              <w:spacing w:before="72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44193B33">
            <w:pPr>
              <w:pStyle w:val="6"/>
              <w:spacing w:before="42" w:line="157" w:lineRule="auto"/>
              <w:ind w:left="177" w:right="185" w:firstLine="1"/>
              <w:jc w:val="both"/>
            </w:pPr>
            <w:r>
              <w:rPr>
                <w:spacing w:val="2"/>
              </w:rPr>
              <w:t>事</w:t>
            </w:r>
            <w:r>
              <w:rPr>
                <w:spacing w:val="3"/>
              </w:rPr>
              <w:t>故救援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3F80EB5">
            <w:pPr>
              <w:spacing w:line="272" w:lineRule="auto"/>
              <w:rPr>
                <w:rFonts w:ascii="Arial"/>
                <w:sz w:val="21"/>
              </w:rPr>
            </w:pPr>
          </w:p>
          <w:p w14:paraId="4C1F0E8F">
            <w:pPr>
              <w:spacing w:line="273" w:lineRule="auto"/>
              <w:rPr>
                <w:rFonts w:ascii="Arial"/>
                <w:sz w:val="21"/>
              </w:rPr>
            </w:pPr>
          </w:p>
          <w:p w14:paraId="062E6ACD">
            <w:pPr>
              <w:spacing w:line="273" w:lineRule="auto"/>
              <w:rPr>
                <w:rFonts w:ascii="Arial"/>
                <w:sz w:val="21"/>
              </w:rPr>
            </w:pPr>
          </w:p>
          <w:p w14:paraId="4EC431A4">
            <w:pPr>
              <w:spacing w:line="273" w:lineRule="auto"/>
              <w:rPr>
                <w:rFonts w:ascii="Arial"/>
                <w:sz w:val="21"/>
              </w:rPr>
            </w:pPr>
          </w:p>
          <w:p w14:paraId="7D7463F9">
            <w:pPr>
              <w:pStyle w:val="6"/>
              <w:spacing w:before="73" w:line="234" w:lineRule="auto"/>
              <w:ind w:left="89" w:right="91" w:firstLine="188"/>
            </w:pPr>
            <w:r>
              <w:rPr>
                <w:spacing w:val="-8"/>
              </w:rPr>
              <w:t>2.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援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6425CF7">
            <w:pPr>
              <w:spacing w:line="288" w:lineRule="auto"/>
              <w:rPr>
                <w:rFonts w:ascii="Arial"/>
                <w:sz w:val="21"/>
              </w:rPr>
            </w:pPr>
          </w:p>
          <w:p w14:paraId="263A84D8">
            <w:pPr>
              <w:pStyle w:val="6"/>
              <w:spacing w:before="73" w:line="222" w:lineRule="auto"/>
              <w:ind w:left="88" w:right="86" w:firstLine="179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能准备好战备值班</w:t>
            </w:r>
            <w:r>
              <w:rPr>
                <w:spacing w:val="9"/>
              </w:rPr>
              <w:t>需要的小队装备</w:t>
            </w:r>
          </w:p>
          <w:p w14:paraId="71442262">
            <w:pPr>
              <w:pStyle w:val="6"/>
              <w:spacing w:before="2" w:line="221" w:lineRule="auto"/>
              <w:ind w:left="87" w:right="86" w:firstLine="179"/>
            </w:pPr>
            <w:r>
              <w:rPr>
                <w:spacing w:val="5"/>
              </w:rPr>
              <w:t>2. 1. 2 能识读采掘工程平</w:t>
            </w:r>
            <w:r>
              <w:rPr>
                <w:spacing w:val="8"/>
              </w:rPr>
              <w:t>面图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、事故救援图的灾区行走路线</w:t>
            </w:r>
          </w:p>
          <w:p w14:paraId="16C9904B">
            <w:pPr>
              <w:pStyle w:val="6"/>
              <w:spacing w:before="2" w:line="229" w:lineRule="auto"/>
              <w:ind w:left="89" w:right="86" w:firstLine="177"/>
            </w:pPr>
            <w:r>
              <w:rPr>
                <w:spacing w:val="5"/>
              </w:rPr>
              <w:t>2. 1. 3 能估算采掘工程平</w:t>
            </w:r>
            <w:r>
              <w:rPr>
                <w:spacing w:val="8"/>
              </w:rPr>
              <w:t>面图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、避灾路线图等比例图</w:t>
            </w:r>
            <w:r>
              <w:rPr>
                <w:spacing w:val="9"/>
              </w:rPr>
              <w:t>上两点之间的距离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F369076">
            <w:pPr>
              <w:spacing w:line="422" w:lineRule="auto"/>
              <w:rPr>
                <w:rFonts w:ascii="Arial"/>
                <w:sz w:val="21"/>
              </w:rPr>
            </w:pPr>
          </w:p>
          <w:p w14:paraId="428AEAC2">
            <w:pPr>
              <w:pStyle w:val="6"/>
              <w:spacing w:before="73" w:line="223" w:lineRule="auto"/>
              <w:ind w:left="94" w:right="82" w:firstLine="191"/>
            </w:pPr>
            <w:r>
              <w:rPr>
                <w:spacing w:val="-6"/>
              </w:rPr>
              <w:t>2.</w:t>
            </w:r>
            <w:r>
              <w:rPr>
                <w:spacing w:val="20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6"/>
              </w:rPr>
              <w:t>战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备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值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班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需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要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配</w:t>
            </w:r>
            <w:r>
              <w:rPr>
                <w:spacing w:val="9"/>
              </w:rPr>
              <w:t>备的小队装备有关规定</w:t>
            </w:r>
          </w:p>
          <w:p w14:paraId="61CA6F29">
            <w:pPr>
              <w:pStyle w:val="6"/>
              <w:spacing w:before="2" w:line="221" w:lineRule="auto"/>
              <w:ind w:left="92" w:right="13" w:firstLine="180"/>
            </w:pPr>
            <w:r>
              <w:rPr>
                <w:spacing w:val="4"/>
              </w:rPr>
              <w:t>2. 1. 2 采掘工程平面图、</w:t>
            </w:r>
            <w:r>
              <w:rPr>
                <w:spacing w:val="25"/>
              </w:rPr>
              <w:t>事故救援图的构成要素，</w:t>
            </w:r>
            <w:r>
              <w:rPr>
                <w:spacing w:val="19"/>
              </w:rPr>
              <w:t>巷道布置及灾区路线等知</w:t>
            </w:r>
            <w:r>
              <w:rPr>
                <w:spacing w:val="5"/>
              </w:rPr>
              <w:t>识</w:t>
            </w:r>
          </w:p>
          <w:p w14:paraId="09B116EC">
            <w:pPr>
              <w:pStyle w:val="6"/>
              <w:spacing w:line="185" w:lineRule="auto"/>
              <w:ind w:left="273"/>
            </w:pPr>
            <w:r>
              <w:rPr>
                <w:spacing w:val="-2"/>
              </w:rPr>
              <w:t>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1. 3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比例图基础知识</w:t>
            </w:r>
          </w:p>
        </w:tc>
      </w:tr>
    </w:tbl>
    <w:p w14:paraId="0B60EF90">
      <w:pPr>
        <w:pStyle w:val="2"/>
      </w:pPr>
    </w:p>
    <w:p w14:paraId="4DA0A6E6">
      <w:pPr>
        <w:sectPr>
          <w:headerReference r:id="rId33" w:type="default"/>
          <w:footerReference r:id="rId34" w:type="default"/>
          <w:pgSz w:w="8727" w:h="12240"/>
          <w:pgMar w:top="1071" w:right="1181" w:bottom="993" w:left="1296" w:header="800" w:footer="794" w:gutter="0"/>
          <w:cols w:space="720" w:num="1"/>
        </w:sectPr>
      </w:pPr>
    </w:p>
    <w:p w14:paraId="765238DF">
      <w:pPr>
        <w:pStyle w:val="2"/>
        <w:spacing w:line="440" w:lineRule="auto"/>
      </w:pPr>
    </w:p>
    <w:p w14:paraId="2244C3B9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6DC455D8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4AB63A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B9CFC29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615D462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7154CEE6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BA9FCBD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4D9C28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8" w:hRule="atLeast"/>
        </w:trPr>
        <w:tc>
          <w:tcPr>
            <w:tcW w:w="547" w:type="dxa"/>
            <w:tcBorders>
              <w:left w:val="single" w:color="231F20" w:sz="6" w:space="0"/>
            </w:tcBorders>
            <w:vAlign w:val="top"/>
          </w:tcPr>
          <w:p w14:paraId="25AF7651">
            <w:pPr>
              <w:spacing w:line="255" w:lineRule="auto"/>
              <w:rPr>
                <w:rFonts w:ascii="Arial"/>
                <w:sz w:val="21"/>
              </w:rPr>
            </w:pPr>
          </w:p>
          <w:p w14:paraId="0B2D1169">
            <w:pPr>
              <w:spacing w:line="255" w:lineRule="auto"/>
              <w:rPr>
                <w:rFonts w:ascii="Arial"/>
                <w:sz w:val="21"/>
              </w:rPr>
            </w:pPr>
          </w:p>
          <w:p w14:paraId="5EB97368">
            <w:pPr>
              <w:spacing w:line="255" w:lineRule="auto"/>
              <w:rPr>
                <w:rFonts w:ascii="Arial"/>
                <w:sz w:val="21"/>
              </w:rPr>
            </w:pPr>
          </w:p>
          <w:p w14:paraId="697EDDF1">
            <w:pPr>
              <w:spacing w:line="255" w:lineRule="auto"/>
              <w:rPr>
                <w:rFonts w:ascii="Arial"/>
                <w:sz w:val="21"/>
              </w:rPr>
            </w:pPr>
          </w:p>
          <w:p w14:paraId="5AF447C8">
            <w:pPr>
              <w:spacing w:line="256" w:lineRule="auto"/>
              <w:rPr>
                <w:rFonts w:ascii="Arial"/>
                <w:sz w:val="21"/>
              </w:rPr>
            </w:pPr>
          </w:p>
          <w:p w14:paraId="071881F9">
            <w:pPr>
              <w:spacing w:line="256" w:lineRule="auto"/>
              <w:rPr>
                <w:rFonts w:ascii="Arial"/>
                <w:sz w:val="21"/>
              </w:rPr>
            </w:pPr>
          </w:p>
          <w:p w14:paraId="44D2F141">
            <w:pPr>
              <w:spacing w:line="256" w:lineRule="auto"/>
              <w:rPr>
                <w:rFonts w:ascii="Arial"/>
                <w:sz w:val="21"/>
              </w:rPr>
            </w:pPr>
          </w:p>
          <w:p w14:paraId="69BB590D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167668C3">
            <w:pPr>
              <w:pStyle w:val="6"/>
              <w:spacing w:before="42" w:line="157" w:lineRule="auto"/>
              <w:ind w:left="177" w:right="185" w:firstLine="1"/>
              <w:jc w:val="both"/>
            </w:pPr>
            <w:r>
              <w:rPr>
                <w:spacing w:val="2"/>
              </w:rPr>
              <w:t>事</w:t>
            </w:r>
            <w:r>
              <w:rPr>
                <w:spacing w:val="3"/>
              </w:rPr>
              <w:t>故救援</w:t>
            </w:r>
          </w:p>
        </w:tc>
        <w:tc>
          <w:tcPr>
            <w:tcW w:w="1080" w:type="dxa"/>
            <w:vAlign w:val="top"/>
          </w:tcPr>
          <w:p w14:paraId="593B5FBE">
            <w:pPr>
              <w:spacing w:line="253" w:lineRule="auto"/>
              <w:rPr>
                <w:rFonts w:ascii="Arial"/>
                <w:sz w:val="21"/>
              </w:rPr>
            </w:pPr>
          </w:p>
          <w:p w14:paraId="445D5B47">
            <w:pPr>
              <w:spacing w:line="254" w:lineRule="auto"/>
              <w:rPr>
                <w:rFonts w:ascii="Arial"/>
                <w:sz w:val="21"/>
              </w:rPr>
            </w:pPr>
          </w:p>
          <w:p w14:paraId="641C0877">
            <w:pPr>
              <w:spacing w:line="254" w:lineRule="auto"/>
              <w:rPr>
                <w:rFonts w:ascii="Arial"/>
                <w:sz w:val="21"/>
              </w:rPr>
            </w:pPr>
          </w:p>
          <w:p w14:paraId="01C99DC1">
            <w:pPr>
              <w:spacing w:line="254" w:lineRule="auto"/>
              <w:rPr>
                <w:rFonts w:ascii="Arial"/>
                <w:sz w:val="21"/>
              </w:rPr>
            </w:pPr>
          </w:p>
          <w:p w14:paraId="12DA775C">
            <w:pPr>
              <w:spacing w:line="254" w:lineRule="auto"/>
              <w:rPr>
                <w:rFonts w:ascii="Arial"/>
                <w:sz w:val="21"/>
              </w:rPr>
            </w:pPr>
          </w:p>
          <w:p w14:paraId="10834D71">
            <w:pPr>
              <w:spacing w:line="254" w:lineRule="auto"/>
              <w:rPr>
                <w:rFonts w:ascii="Arial"/>
                <w:sz w:val="21"/>
              </w:rPr>
            </w:pPr>
          </w:p>
          <w:p w14:paraId="0C764263">
            <w:pPr>
              <w:spacing w:line="254" w:lineRule="auto"/>
              <w:rPr>
                <w:rFonts w:ascii="Arial"/>
                <w:sz w:val="21"/>
              </w:rPr>
            </w:pPr>
          </w:p>
          <w:p w14:paraId="42406886">
            <w:pPr>
              <w:spacing w:line="254" w:lineRule="auto"/>
              <w:rPr>
                <w:rFonts w:ascii="Arial"/>
                <w:sz w:val="21"/>
              </w:rPr>
            </w:pPr>
          </w:p>
          <w:p w14:paraId="7D6D60EA">
            <w:pPr>
              <w:pStyle w:val="6"/>
              <w:spacing w:before="73" w:line="233" w:lineRule="auto"/>
              <w:ind w:left="89" w:right="91" w:firstLine="189"/>
            </w:pPr>
            <w:r>
              <w:rPr>
                <w:spacing w:val="-5"/>
              </w:rPr>
              <w:t>2. 2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援</w:t>
            </w:r>
            <w:r>
              <w:rPr>
                <w:spacing w:val="5"/>
              </w:rPr>
              <w:t>实施</w:t>
            </w:r>
          </w:p>
        </w:tc>
        <w:tc>
          <w:tcPr>
            <w:tcW w:w="2340" w:type="dxa"/>
            <w:vAlign w:val="top"/>
          </w:tcPr>
          <w:p w14:paraId="2FF6F788">
            <w:pPr>
              <w:spacing w:line="345" w:lineRule="auto"/>
              <w:rPr>
                <w:rFonts w:ascii="Arial"/>
                <w:sz w:val="21"/>
              </w:rPr>
            </w:pPr>
          </w:p>
          <w:p w14:paraId="6F32915F">
            <w:pPr>
              <w:spacing w:line="346" w:lineRule="auto"/>
              <w:rPr>
                <w:rFonts w:ascii="Arial"/>
                <w:sz w:val="21"/>
              </w:rPr>
            </w:pPr>
          </w:p>
          <w:p w14:paraId="02D885B6">
            <w:pPr>
              <w:pStyle w:val="6"/>
              <w:spacing w:before="73" w:line="222" w:lineRule="auto"/>
              <w:ind w:left="89" w:right="86" w:firstLine="178"/>
            </w:pPr>
            <w:r>
              <w:rPr>
                <w:spacing w:val="3"/>
              </w:rPr>
              <w:t>2. 2. 1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能检测水灾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、淤泥</w:t>
            </w:r>
            <w:r>
              <w:rPr>
                <w:spacing w:val="9"/>
              </w:rPr>
              <w:t>溃决救援现场的通风状态和</w:t>
            </w:r>
            <w:r>
              <w:rPr>
                <w:spacing w:val="8"/>
              </w:rPr>
              <w:t>有害气体</w:t>
            </w:r>
          </w:p>
          <w:p w14:paraId="040764CA">
            <w:pPr>
              <w:pStyle w:val="6"/>
              <w:spacing w:line="222" w:lineRule="auto"/>
              <w:ind w:left="91" w:right="86" w:firstLine="175"/>
            </w:pPr>
            <w:r>
              <w:rPr>
                <w:spacing w:val="5"/>
              </w:rPr>
              <w:t>2. 2. 2 能检查救援现场水</w:t>
            </w:r>
            <w:r>
              <w:rPr>
                <w:spacing w:val="6"/>
              </w:rPr>
              <w:t>淹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、淤泥溃决等危险性</w:t>
            </w:r>
          </w:p>
          <w:p w14:paraId="495D1601">
            <w:pPr>
              <w:pStyle w:val="6"/>
              <w:spacing w:before="2" w:line="221" w:lineRule="auto"/>
              <w:ind w:left="88" w:right="16" w:firstLine="196"/>
            </w:pPr>
            <w:r>
              <w:rPr>
                <w:spacing w:val="-4"/>
              </w:rPr>
              <w:t>2. 2. 3 能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及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时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撤 出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水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灾、</w:t>
            </w:r>
            <w:r>
              <w:rPr>
                <w:spacing w:val="10"/>
              </w:rPr>
              <w:t>淤泥溃决救援中危险区域的</w:t>
            </w:r>
            <w:r>
              <w:rPr>
                <w:spacing w:val="7"/>
              </w:rPr>
              <w:t>人员</w:t>
            </w:r>
          </w:p>
          <w:p w14:paraId="295E7706">
            <w:pPr>
              <w:pStyle w:val="6"/>
              <w:spacing w:before="2" w:line="221" w:lineRule="auto"/>
              <w:ind w:left="92" w:right="86" w:firstLine="174"/>
            </w:pPr>
            <w:r>
              <w:rPr>
                <w:spacing w:val="4"/>
              </w:rPr>
              <w:t>2. 2. 4 能恢复水灾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、淤泥</w:t>
            </w:r>
            <w:r>
              <w:rPr>
                <w:spacing w:val="9"/>
              </w:rPr>
              <w:t>溃决救援现场的通风</w:t>
            </w:r>
          </w:p>
          <w:p w14:paraId="742F6E10">
            <w:pPr>
              <w:pStyle w:val="6"/>
              <w:spacing w:before="1" w:line="232" w:lineRule="auto"/>
              <w:ind w:left="89" w:right="86" w:firstLine="177"/>
            </w:pPr>
            <w:r>
              <w:rPr>
                <w:spacing w:val="5"/>
              </w:rPr>
              <w:t>2. 2. 5 能涉水救援被困人</w:t>
            </w:r>
            <w:r>
              <w:rPr>
                <w:spacing w:val="2"/>
              </w:rPr>
              <w:t>员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5A9720FB">
            <w:pPr>
              <w:spacing w:line="245" w:lineRule="auto"/>
              <w:rPr>
                <w:rFonts w:ascii="Arial"/>
                <w:sz w:val="21"/>
              </w:rPr>
            </w:pPr>
          </w:p>
          <w:p w14:paraId="68640F65">
            <w:pPr>
              <w:spacing w:line="245" w:lineRule="auto"/>
              <w:rPr>
                <w:rFonts w:ascii="Arial"/>
                <w:sz w:val="21"/>
              </w:rPr>
            </w:pPr>
          </w:p>
          <w:p w14:paraId="050C682C">
            <w:pPr>
              <w:spacing w:line="245" w:lineRule="auto"/>
              <w:rPr>
                <w:rFonts w:ascii="Arial"/>
                <w:sz w:val="21"/>
              </w:rPr>
            </w:pPr>
          </w:p>
          <w:p w14:paraId="436E7CDB">
            <w:pPr>
              <w:spacing w:line="246" w:lineRule="auto"/>
              <w:rPr>
                <w:rFonts w:ascii="Arial"/>
                <w:sz w:val="21"/>
              </w:rPr>
            </w:pPr>
          </w:p>
          <w:p w14:paraId="3006EC36">
            <w:pPr>
              <w:spacing w:line="246" w:lineRule="auto"/>
              <w:rPr>
                <w:rFonts w:ascii="Arial"/>
                <w:sz w:val="21"/>
              </w:rPr>
            </w:pPr>
          </w:p>
          <w:p w14:paraId="1E1C1175">
            <w:pPr>
              <w:pStyle w:val="6"/>
              <w:spacing w:before="73" w:line="222" w:lineRule="auto"/>
              <w:ind w:left="95" w:right="82" w:firstLine="204"/>
            </w:pPr>
            <w:r>
              <w:rPr>
                <w:spacing w:val="-4"/>
              </w:rPr>
              <w:t>2. 2.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29"/>
              </w:rPr>
              <w:t xml:space="preserve"> </w:t>
            </w:r>
            <w:r>
              <w:rPr>
                <w:spacing w:val="-4"/>
              </w:rPr>
              <w:t>水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灾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、淤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泥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溃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决</w:t>
            </w:r>
            <w:r>
              <w:rPr>
                <w:spacing w:val="9"/>
              </w:rPr>
              <w:t>事故应急救援预案</w:t>
            </w:r>
          </w:p>
          <w:p w14:paraId="03E0FB23">
            <w:pPr>
              <w:pStyle w:val="6"/>
              <w:spacing w:before="3" w:line="221" w:lineRule="auto"/>
              <w:ind w:left="94" w:right="20" w:firstLine="179"/>
            </w:pPr>
            <w:r>
              <w:rPr>
                <w:spacing w:val="8"/>
              </w:rPr>
              <w:t>2. 2. 2《矿山救护规程》</w:t>
            </w:r>
            <w:r>
              <w:rPr>
                <w:spacing w:val="16"/>
              </w:rPr>
              <w:t>对水灾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、淤泥溃决事故救</w:t>
            </w:r>
            <w:r>
              <w:rPr>
                <w:spacing w:val="9"/>
              </w:rPr>
              <w:t>援的相关规定</w:t>
            </w:r>
          </w:p>
          <w:p w14:paraId="13072A78">
            <w:pPr>
              <w:pStyle w:val="6"/>
              <w:spacing w:before="2" w:line="227" w:lineRule="auto"/>
              <w:ind w:left="95" w:right="82" w:firstLine="204"/>
            </w:pPr>
            <w:r>
              <w:rPr>
                <w:spacing w:val="-3"/>
              </w:rPr>
              <w:t>2. 2. 3</w:t>
            </w:r>
            <w:r>
              <w:rPr>
                <w:spacing w:val="39"/>
              </w:rPr>
              <w:t xml:space="preserve"> </w:t>
            </w:r>
            <w:r>
              <w:rPr>
                <w:spacing w:val="-3"/>
              </w:rPr>
              <w:t>水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灾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、淤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泥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溃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决</w:t>
            </w:r>
            <w:r>
              <w:rPr>
                <w:spacing w:val="18"/>
              </w:rPr>
              <w:t>事故产生的有毒有害气体</w:t>
            </w:r>
            <w:r>
              <w:rPr>
                <w:spacing w:val="8"/>
              </w:rPr>
              <w:t>相关知识</w:t>
            </w:r>
          </w:p>
        </w:tc>
      </w:tr>
      <w:tr w14:paraId="477EEF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5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D6AC6AA">
            <w:pPr>
              <w:spacing w:line="257" w:lineRule="auto"/>
              <w:rPr>
                <w:rFonts w:ascii="Arial"/>
                <w:sz w:val="21"/>
              </w:rPr>
            </w:pPr>
          </w:p>
          <w:p w14:paraId="223A7EF5">
            <w:pPr>
              <w:spacing w:line="257" w:lineRule="auto"/>
              <w:rPr>
                <w:rFonts w:ascii="Arial"/>
                <w:sz w:val="21"/>
              </w:rPr>
            </w:pPr>
          </w:p>
          <w:p w14:paraId="6C329606">
            <w:pPr>
              <w:spacing w:line="258" w:lineRule="auto"/>
              <w:rPr>
                <w:rFonts w:ascii="Arial"/>
                <w:sz w:val="21"/>
              </w:rPr>
            </w:pPr>
          </w:p>
          <w:p w14:paraId="2EC382FB">
            <w:pPr>
              <w:spacing w:line="258" w:lineRule="auto"/>
              <w:rPr>
                <w:rFonts w:ascii="Arial"/>
                <w:sz w:val="21"/>
              </w:rPr>
            </w:pPr>
          </w:p>
          <w:p w14:paraId="2EF602E2">
            <w:pPr>
              <w:spacing w:line="258" w:lineRule="auto"/>
              <w:rPr>
                <w:rFonts w:ascii="Arial"/>
                <w:sz w:val="21"/>
              </w:rPr>
            </w:pPr>
          </w:p>
          <w:p w14:paraId="31A79995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66486797">
            <w:pPr>
              <w:pStyle w:val="6"/>
              <w:spacing w:before="41" w:line="158" w:lineRule="auto"/>
              <w:ind w:left="177" w:right="185"/>
              <w:jc w:val="both"/>
            </w:pPr>
            <w:r>
              <w:rPr>
                <w:spacing w:val="3"/>
              </w:rPr>
              <w:t>装备操作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4A3A2F8">
            <w:pPr>
              <w:spacing w:line="255" w:lineRule="auto"/>
              <w:rPr>
                <w:rFonts w:ascii="Arial"/>
                <w:sz w:val="21"/>
              </w:rPr>
            </w:pPr>
          </w:p>
          <w:p w14:paraId="7B3D752A">
            <w:pPr>
              <w:spacing w:line="255" w:lineRule="auto"/>
              <w:rPr>
                <w:rFonts w:ascii="Arial"/>
                <w:sz w:val="21"/>
              </w:rPr>
            </w:pPr>
          </w:p>
          <w:p w14:paraId="2A974D11">
            <w:pPr>
              <w:spacing w:line="255" w:lineRule="auto"/>
              <w:rPr>
                <w:rFonts w:ascii="Arial"/>
                <w:sz w:val="21"/>
              </w:rPr>
            </w:pPr>
          </w:p>
          <w:p w14:paraId="0E0DB6F5">
            <w:pPr>
              <w:spacing w:line="256" w:lineRule="auto"/>
              <w:rPr>
                <w:rFonts w:ascii="Arial"/>
                <w:sz w:val="21"/>
              </w:rPr>
            </w:pPr>
          </w:p>
          <w:p w14:paraId="3C580ABD">
            <w:pPr>
              <w:spacing w:line="256" w:lineRule="auto"/>
              <w:rPr>
                <w:rFonts w:ascii="Arial"/>
                <w:sz w:val="21"/>
              </w:rPr>
            </w:pPr>
          </w:p>
          <w:p w14:paraId="3A935BB9">
            <w:pPr>
              <w:spacing w:line="256" w:lineRule="auto"/>
              <w:rPr>
                <w:rFonts w:ascii="Arial"/>
                <w:sz w:val="21"/>
              </w:rPr>
            </w:pPr>
          </w:p>
          <w:p w14:paraId="0788AEC5">
            <w:pPr>
              <w:pStyle w:val="6"/>
              <w:spacing w:before="72" w:line="233" w:lineRule="auto"/>
              <w:ind w:left="85" w:right="91" w:firstLine="194"/>
            </w:pPr>
            <w:r>
              <w:rPr>
                <w:spacing w:val="-12"/>
              </w:rPr>
              <w:t>3.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2"/>
              </w:rPr>
              <w:t>防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>护</w:t>
            </w:r>
            <w:r>
              <w:rPr>
                <w:spacing w:val="8"/>
              </w:rPr>
              <w:t>装备操作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99947A4">
            <w:pPr>
              <w:spacing w:line="248" w:lineRule="auto"/>
              <w:rPr>
                <w:rFonts w:ascii="Arial"/>
                <w:sz w:val="21"/>
              </w:rPr>
            </w:pPr>
          </w:p>
          <w:p w14:paraId="5F458E5D">
            <w:pPr>
              <w:spacing w:line="248" w:lineRule="auto"/>
              <w:rPr>
                <w:rFonts w:ascii="Arial"/>
                <w:sz w:val="21"/>
              </w:rPr>
            </w:pPr>
          </w:p>
          <w:p w14:paraId="5DB30546">
            <w:pPr>
              <w:spacing w:line="249" w:lineRule="auto"/>
              <w:rPr>
                <w:rFonts w:ascii="Arial"/>
                <w:sz w:val="21"/>
              </w:rPr>
            </w:pPr>
          </w:p>
          <w:p w14:paraId="5EC0E655">
            <w:pPr>
              <w:spacing w:line="249" w:lineRule="auto"/>
              <w:rPr>
                <w:rFonts w:ascii="Arial"/>
                <w:sz w:val="21"/>
              </w:rPr>
            </w:pPr>
          </w:p>
          <w:p w14:paraId="7D86BE5B">
            <w:pPr>
              <w:pStyle w:val="6"/>
              <w:spacing w:before="73" w:line="222" w:lineRule="auto"/>
              <w:ind w:left="87" w:right="25" w:firstLine="182"/>
            </w:pPr>
            <w:r>
              <w:rPr>
                <w:spacing w:val="-4"/>
              </w:rPr>
              <w:t>3.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1 能用战前检查方法，</w:t>
            </w:r>
            <w:r>
              <w:rPr>
                <w:spacing w:val="9"/>
              </w:rPr>
              <w:t>查出正压氧气呼吸器的故障</w:t>
            </w:r>
          </w:p>
          <w:p w14:paraId="57CD9959">
            <w:pPr>
              <w:pStyle w:val="6"/>
              <w:spacing w:line="222" w:lineRule="auto"/>
              <w:ind w:left="99" w:right="86" w:firstLine="170"/>
            </w:pPr>
            <w:r>
              <w:rPr>
                <w:spacing w:val="5"/>
              </w:rPr>
              <w:t>3. 1. 2 能查出正压氧气呼</w:t>
            </w:r>
            <w:r>
              <w:rPr>
                <w:spacing w:val="8"/>
              </w:rPr>
              <w:t>吸器校验仪的故障</w:t>
            </w:r>
          </w:p>
          <w:p w14:paraId="5FDCF153">
            <w:pPr>
              <w:pStyle w:val="6"/>
              <w:spacing w:line="230" w:lineRule="auto"/>
              <w:ind w:left="93" w:right="86" w:firstLine="176"/>
            </w:pPr>
            <w:r>
              <w:rPr>
                <w:spacing w:val="3"/>
              </w:rPr>
              <w:t>3. 1. 3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能检查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、维护压缩</w:t>
            </w:r>
            <w:r>
              <w:rPr>
                <w:spacing w:val="7"/>
              </w:rPr>
              <w:t>氧自救器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39A8FC9">
            <w:pPr>
              <w:spacing w:line="248" w:lineRule="auto"/>
              <w:rPr>
                <w:rFonts w:ascii="Arial"/>
                <w:sz w:val="21"/>
              </w:rPr>
            </w:pPr>
          </w:p>
          <w:p w14:paraId="2A9CEA85">
            <w:pPr>
              <w:spacing w:line="248" w:lineRule="auto"/>
              <w:rPr>
                <w:rFonts w:ascii="Arial"/>
                <w:sz w:val="21"/>
              </w:rPr>
            </w:pPr>
          </w:p>
          <w:p w14:paraId="7350C9AE">
            <w:pPr>
              <w:spacing w:line="249" w:lineRule="auto"/>
              <w:rPr>
                <w:rFonts w:ascii="Arial"/>
                <w:sz w:val="21"/>
              </w:rPr>
            </w:pPr>
          </w:p>
          <w:p w14:paraId="21CC0C57">
            <w:pPr>
              <w:spacing w:line="249" w:lineRule="auto"/>
              <w:rPr>
                <w:rFonts w:ascii="Arial"/>
                <w:sz w:val="21"/>
              </w:rPr>
            </w:pPr>
          </w:p>
          <w:p w14:paraId="76140CFC">
            <w:pPr>
              <w:pStyle w:val="6"/>
              <w:spacing w:before="73" w:line="222" w:lineRule="auto"/>
              <w:ind w:left="105" w:right="82" w:firstLine="183"/>
            </w:pPr>
            <w:r>
              <w:rPr>
                <w:spacing w:val="-7"/>
              </w:rPr>
              <w:t>3.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7"/>
              </w:rPr>
              <w:t>正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压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氧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气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呼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吸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器</w:t>
            </w:r>
            <w:r>
              <w:rPr>
                <w:spacing w:val="7"/>
              </w:rPr>
              <w:t>战前检查方法</w:t>
            </w:r>
          </w:p>
          <w:p w14:paraId="4B334650">
            <w:pPr>
              <w:pStyle w:val="6"/>
              <w:spacing w:before="2" w:line="221" w:lineRule="auto"/>
              <w:ind w:left="96" w:right="82" w:firstLine="192"/>
            </w:pPr>
            <w:r>
              <w:rPr>
                <w:spacing w:val="-6"/>
              </w:rPr>
              <w:t>3.</w:t>
            </w:r>
            <w:r>
              <w:rPr>
                <w:spacing w:val="21"/>
              </w:rPr>
              <w:t xml:space="preserve"> </w:t>
            </w:r>
            <w:r>
              <w:rPr>
                <w:spacing w:val="-6"/>
              </w:rPr>
              <w:t>1. 2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正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压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氧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气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呼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吸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器</w:t>
            </w:r>
            <w:r>
              <w:rPr>
                <w:spacing w:val="9"/>
              </w:rPr>
              <w:t>校验仪故障检查方法</w:t>
            </w:r>
          </w:p>
          <w:p w14:paraId="3254D176">
            <w:pPr>
              <w:pStyle w:val="6"/>
              <w:spacing w:before="1" w:line="235" w:lineRule="auto"/>
              <w:ind w:left="93" w:right="82" w:firstLine="195"/>
            </w:pPr>
            <w:r>
              <w:rPr>
                <w:spacing w:val="-7"/>
              </w:rPr>
              <w:t>3.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7"/>
              </w:rPr>
              <w:t>1. 3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7"/>
              </w:rPr>
              <w:t>压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缩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氧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自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救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器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检</w:t>
            </w:r>
            <w:r>
              <w:rPr>
                <w:spacing w:val="5"/>
              </w:rPr>
              <w:t>查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、维护方法</w:t>
            </w:r>
          </w:p>
        </w:tc>
      </w:tr>
    </w:tbl>
    <w:p w14:paraId="5351FC16">
      <w:pPr>
        <w:pStyle w:val="2"/>
      </w:pPr>
    </w:p>
    <w:p w14:paraId="768BF44E">
      <w:pPr>
        <w:sectPr>
          <w:headerReference r:id="rId35" w:type="default"/>
          <w:footerReference r:id="rId36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64B933B7">
      <w:pPr>
        <w:pStyle w:val="2"/>
        <w:spacing w:line="440" w:lineRule="auto"/>
      </w:pPr>
    </w:p>
    <w:p w14:paraId="53BF97B8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6C68CDB9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3283A9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BAF6FEC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97A29A8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303897F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906C71C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10D59E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7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1BC39F4">
            <w:pPr>
              <w:spacing w:line="253" w:lineRule="auto"/>
              <w:rPr>
                <w:rFonts w:ascii="Arial"/>
                <w:sz w:val="21"/>
              </w:rPr>
            </w:pPr>
          </w:p>
          <w:p w14:paraId="6B265686">
            <w:pPr>
              <w:spacing w:line="253" w:lineRule="auto"/>
              <w:rPr>
                <w:rFonts w:ascii="Arial"/>
                <w:sz w:val="21"/>
              </w:rPr>
            </w:pPr>
          </w:p>
          <w:p w14:paraId="0A6F01F8">
            <w:pPr>
              <w:spacing w:line="253" w:lineRule="auto"/>
              <w:rPr>
                <w:rFonts w:ascii="Arial"/>
                <w:sz w:val="21"/>
              </w:rPr>
            </w:pPr>
          </w:p>
          <w:p w14:paraId="041EF582">
            <w:pPr>
              <w:spacing w:line="253" w:lineRule="auto"/>
              <w:rPr>
                <w:rFonts w:ascii="Arial"/>
                <w:sz w:val="21"/>
              </w:rPr>
            </w:pPr>
          </w:p>
          <w:p w14:paraId="14E7D5C3">
            <w:pPr>
              <w:spacing w:line="253" w:lineRule="auto"/>
              <w:rPr>
                <w:rFonts w:ascii="Arial"/>
                <w:sz w:val="21"/>
              </w:rPr>
            </w:pPr>
          </w:p>
          <w:p w14:paraId="7EC1A72F">
            <w:pPr>
              <w:spacing w:line="254" w:lineRule="auto"/>
              <w:rPr>
                <w:rFonts w:ascii="Arial"/>
                <w:sz w:val="21"/>
              </w:rPr>
            </w:pPr>
          </w:p>
          <w:p w14:paraId="05D969AB">
            <w:pPr>
              <w:spacing w:line="254" w:lineRule="auto"/>
              <w:rPr>
                <w:rFonts w:ascii="Arial"/>
                <w:sz w:val="21"/>
              </w:rPr>
            </w:pPr>
          </w:p>
          <w:p w14:paraId="3DF5080E">
            <w:pPr>
              <w:spacing w:line="254" w:lineRule="auto"/>
              <w:rPr>
                <w:rFonts w:ascii="Arial"/>
                <w:sz w:val="21"/>
              </w:rPr>
            </w:pPr>
          </w:p>
          <w:p w14:paraId="3D2F3CB6">
            <w:pPr>
              <w:spacing w:line="254" w:lineRule="auto"/>
              <w:rPr>
                <w:rFonts w:ascii="Arial"/>
                <w:sz w:val="21"/>
              </w:rPr>
            </w:pPr>
          </w:p>
          <w:p w14:paraId="28F08A1F">
            <w:pPr>
              <w:spacing w:line="254" w:lineRule="auto"/>
              <w:rPr>
                <w:rFonts w:ascii="Arial"/>
                <w:sz w:val="21"/>
              </w:rPr>
            </w:pPr>
          </w:p>
          <w:p w14:paraId="2F614E56">
            <w:pPr>
              <w:spacing w:line="254" w:lineRule="auto"/>
              <w:rPr>
                <w:rFonts w:ascii="Arial"/>
                <w:sz w:val="21"/>
              </w:rPr>
            </w:pPr>
          </w:p>
          <w:p w14:paraId="12AE914C">
            <w:pPr>
              <w:spacing w:line="254" w:lineRule="auto"/>
              <w:rPr>
                <w:rFonts w:ascii="Arial"/>
                <w:sz w:val="21"/>
              </w:rPr>
            </w:pPr>
          </w:p>
          <w:p w14:paraId="61F95ED7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799638C2">
            <w:pPr>
              <w:pStyle w:val="6"/>
              <w:spacing w:before="41" w:line="158" w:lineRule="auto"/>
              <w:ind w:left="177" w:right="185"/>
              <w:jc w:val="both"/>
            </w:pPr>
            <w:r>
              <w:rPr>
                <w:spacing w:val="3"/>
              </w:rPr>
              <w:t>装备操作</w:t>
            </w:r>
          </w:p>
        </w:tc>
        <w:tc>
          <w:tcPr>
            <w:tcW w:w="1080" w:type="dxa"/>
            <w:vAlign w:val="top"/>
          </w:tcPr>
          <w:p w14:paraId="110B323E">
            <w:pPr>
              <w:spacing w:line="245" w:lineRule="auto"/>
              <w:rPr>
                <w:rFonts w:ascii="Arial"/>
                <w:sz w:val="21"/>
              </w:rPr>
            </w:pPr>
          </w:p>
          <w:p w14:paraId="7445C4E2">
            <w:pPr>
              <w:spacing w:line="245" w:lineRule="auto"/>
              <w:rPr>
                <w:rFonts w:ascii="Arial"/>
                <w:sz w:val="21"/>
              </w:rPr>
            </w:pPr>
          </w:p>
          <w:p w14:paraId="09CA58AC">
            <w:pPr>
              <w:spacing w:line="245" w:lineRule="auto"/>
              <w:rPr>
                <w:rFonts w:ascii="Arial"/>
                <w:sz w:val="21"/>
              </w:rPr>
            </w:pPr>
          </w:p>
          <w:p w14:paraId="3CBA222F">
            <w:pPr>
              <w:spacing w:line="245" w:lineRule="auto"/>
              <w:rPr>
                <w:rFonts w:ascii="Arial"/>
                <w:sz w:val="21"/>
              </w:rPr>
            </w:pPr>
          </w:p>
          <w:p w14:paraId="188CE5AC">
            <w:pPr>
              <w:spacing w:line="245" w:lineRule="auto"/>
              <w:rPr>
                <w:rFonts w:ascii="Arial"/>
                <w:sz w:val="21"/>
              </w:rPr>
            </w:pPr>
          </w:p>
          <w:p w14:paraId="25F14BC8">
            <w:pPr>
              <w:spacing w:line="246" w:lineRule="auto"/>
              <w:rPr>
                <w:rFonts w:ascii="Arial"/>
                <w:sz w:val="21"/>
              </w:rPr>
            </w:pPr>
          </w:p>
          <w:p w14:paraId="0923A8D0">
            <w:pPr>
              <w:spacing w:line="246" w:lineRule="auto"/>
              <w:rPr>
                <w:rFonts w:ascii="Arial"/>
                <w:sz w:val="21"/>
              </w:rPr>
            </w:pPr>
          </w:p>
          <w:p w14:paraId="6EE1DA30">
            <w:pPr>
              <w:pStyle w:val="6"/>
              <w:spacing w:before="73" w:line="229" w:lineRule="auto"/>
              <w:ind w:left="85" w:right="91" w:firstLine="194"/>
              <w:jc w:val="both"/>
            </w:pPr>
            <w:r>
              <w:rPr>
                <w:spacing w:val="-6"/>
              </w:rPr>
              <w:t>3. 2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6"/>
              </w:rPr>
              <w:t>检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测</w:t>
            </w:r>
            <w:r>
              <w:rPr>
                <w:spacing w:val="9"/>
              </w:rPr>
              <w:t>与通信装备</w:t>
            </w:r>
            <w:r>
              <w:rPr>
                <w:spacing w:val="7"/>
              </w:rPr>
              <w:t>操作</w:t>
            </w:r>
          </w:p>
        </w:tc>
        <w:tc>
          <w:tcPr>
            <w:tcW w:w="2340" w:type="dxa"/>
            <w:vAlign w:val="top"/>
          </w:tcPr>
          <w:p w14:paraId="7A93A57D">
            <w:pPr>
              <w:spacing w:line="242" w:lineRule="auto"/>
              <w:rPr>
                <w:rFonts w:ascii="Arial"/>
                <w:sz w:val="21"/>
              </w:rPr>
            </w:pPr>
          </w:p>
          <w:p w14:paraId="0C514E2C">
            <w:pPr>
              <w:pStyle w:val="6"/>
              <w:spacing w:before="73" w:line="223" w:lineRule="auto"/>
              <w:ind w:left="88" w:right="86" w:firstLine="181"/>
            </w:pPr>
            <w:r>
              <w:rPr>
                <w:spacing w:val="5"/>
              </w:rPr>
              <w:t>3. 2. 1 能检查多种气体检</w:t>
            </w:r>
            <w:r>
              <w:rPr>
                <w:spacing w:val="9"/>
              </w:rPr>
              <w:t>定器使用前的完好性</w:t>
            </w:r>
          </w:p>
          <w:p w14:paraId="5F15942F">
            <w:pPr>
              <w:pStyle w:val="6"/>
              <w:spacing w:before="1" w:line="221" w:lineRule="auto"/>
              <w:ind w:left="88" w:right="86" w:firstLine="181"/>
            </w:pPr>
            <w:r>
              <w:rPr>
                <w:spacing w:val="5"/>
              </w:rPr>
              <w:t>3. 2. 2 能检查光学瓦斯检</w:t>
            </w:r>
            <w:r>
              <w:rPr>
                <w:spacing w:val="9"/>
              </w:rPr>
              <w:t>定器使用前的完好性</w:t>
            </w:r>
          </w:p>
          <w:p w14:paraId="12F7FAC9">
            <w:pPr>
              <w:pStyle w:val="6"/>
              <w:spacing w:before="2" w:line="220" w:lineRule="auto"/>
              <w:ind w:left="89" w:right="86" w:firstLine="180"/>
            </w:pPr>
            <w:r>
              <w:rPr>
                <w:spacing w:val="5"/>
              </w:rPr>
              <w:t>3. 2. 3 能操作红外线测温</w:t>
            </w:r>
            <w:r>
              <w:rPr>
                <w:spacing w:val="9"/>
              </w:rPr>
              <w:t>仪测定现场温度</w:t>
            </w:r>
          </w:p>
          <w:p w14:paraId="3A7CD9DA">
            <w:pPr>
              <w:pStyle w:val="6"/>
              <w:spacing w:line="222" w:lineRule="auto"/>
              <w:ind w:left="87" w:right="86" w:firstLine="182"/>
            </w:pPr>
            <w:r>
              <w:rPr>
                <w:spacing w:val="5"/>
              </w:rPr>
              <w:t>3. 2. 4 能操作多参数气体检测仪</w:t>
            </w:r>
            <w:r>
              <w:rPr>
                <w:spacing w:val="-14"/>
              </w:rPr>
              <w:t xml:space="preserve"> </w:t>
            </w:r>
            <w:r>
              <w:rPr>
                <w:spacing w:val="5"/>
              </w:rPr>
              <w:t>，检测甲烷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、一氧化</w:t>
            </w:r>
            <w:r>
              <w:rPr>
                <w:spacing w:val="4"/>
              </w:rPr>
              <w:t>碳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、氧气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、二氧化碳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、硫化</w:t>
            </w:r>
            <w:r>
              <w:rPr>
                <w:spacing w:val="7"/>
              </w:rPr>
              <w:t>氢</w:t>
            </w:r>
            <w:r>
              <w:rPr>
                <w:spacing w:val="-22"/>
              </w:rPr>
              <w:t xml:space="preserve"> </w:t>
            </w:r>
            <w:r>
              <w:rPr>
                <w:spacing w:val="7"/>
              </w:rPr>
              <w:t>、二氧化硫等气体浓度</w:t>
            </w:r>
          </w:p>
          <w:p w14:paraId="5F43F57F">
            <w:pPr>
              <w:pStyle w:val="6"/>
              <w:spacing w:before="1" w:line="221" w:lineRule="auto"/>
              <w:ind w:left="90" w:right="86" w:firstLine="179"/>
            </w:pPr>
            <w:r>
              <w:rPr>
                <w:spacing w:val="5"/>
              </w:rPr>
              <w:t>3. 2. 5 能安设灾区电话等</w:t>
            </w:r>
            <w:r>
              <w:rPr>
                <w:spacing w:val="9"/>
              </w:rPr>
              <w:t>在用的灾区通信设备</w:t>
            </w:r>
          </w:p>
          <w:p w14:paraId="38241147">
            <w:pPr>
              <w:pStyle w:val="6"/>
              <w:spacing w:before="2" w:line="232" w:lineRule="auto"/>
              <w:ind w:left="89" w:right="86" w:firstLine="180"/>
            </w:pPr>
            <w:r>
              <w:rPr>
                <w:spacing w:val="5"/>
              </w:rPr>
              <w:t>3. 2. 6 能使用红外线测距</w:t>
            </w:r>
            <w:r>
              <w:rPr>
                <w:spacing w:val="9"/>
              </w:rPr>
              <w:t>仪进行距离测定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72B6C7DF">
            <w:pPr>
              <w:spacing w:line="255" w:lineRule="auto"/>
              <w:rPr>
                <w:rFonts w:ascii="Arial"/>
                <w:sz w:val="21"/>
              </w:rPr>
            </w:pPr>
          </w:p>
          <w:p w14:paraId="0F94BEE2">
            <w:pPr>
              <w:spacing w:line="255" w:lineRule="auto"/>
              <w:rPr>
                <w:rFonts w:ascii="Arial"/>
                <w:sz w:val="21"/>
              </w:rPr>
            </w:pPr>
          </w:p>
          <w:p w14:paraId="47ADDA1A">
            <w:pPr>
              <w:pStyle w:val="6"/>
              <w:spacing w:before="73" w:line="223" w:lineRule="auto"/>
              <w:ind w:left="94" w:right="82" w:firstLine="194"/>
            </w:pPr>
            <w:r>
              <w:rPr>
                <w:spacing w:val="-4"/>
              </w:rPr>
              <w:t>3. 2.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31"/>
              </w:rPr>
              <w:t xml:space="preserve"> </w:t>
            </w:r>
            <w:r>
              <w:rPr>
                <w:spacing w:val="-4"/>
              </w:rPr>
              <w:t>多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种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气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体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检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定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器</w:t>
            </w:r>
            <w:r>
              <w:rPr>
                <w:spacing w:val="9"/>
              </w:rPr>
              <w:t>使用前的准备方法</w:t>
            </w:r>
          </w:p>
          <w:p w14:paraId="783143FC">
            <w:pPr>
              <w:pStyle w:val="6"/>
              <w:spacing w:before="2" w:line="220" w:lineRule="auto"/>
              <w:ind w:left="94" w:right="82" w:firstLine="194"/>
            </w:pPr>
            <w:r>
              <w:rPr>
                <w:spacing w:val="-3"/>
              </w:rPr>
              <w:t>3. 2. 2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光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学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瓦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斯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检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定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器</w:t>
            </w:r>
            <w:r>
              <w:rPr>
                <w:spacing w:val="9"/>
              </w:rPr>
              <w:t>使用前的准备方法</w:t>
            </w:r>
          </w:p>
          <w:p w14:paraId="7F27740C">
            <w:pPr>
              <w:pStyle w:val="6"/>
              <w:spacing w:before="1" w:line="221" w:lineRule="auto"/>
              <w:ind w:left="94" w:right="82" w:firstLine="194"/>
            </w:pPr>
            <w:r>
              <w:rPr>
                <w:spacing w:val="-3"/>
              </w:rPr>
              <w:t>3. 2. 3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红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外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线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测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温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仪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操</w:t>
            </w:r>
            <w:r>
              <w:rPr>
                <w:spacing w:val="9"/>
              </w:rPr>
              <w:t>作方法和注意事项</w:t>
            </w:r>
          </w:p>
          <w:p w14:paraId="635F8E77">
            <w:pPr>
              <w:pStyle w:val="6"/>
              <w:spacing w:before="1" w:line="222" w:lineRule="auto"/>
              <w:ind w:left="95" w:right="82" w:firstLine="193"/>
            </w:pPr>
            <w:r>
              <w:rPr>
                <w:spacing w:val="-3"/>
              </w:rPr>
              <w:t>3. 2. 4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多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参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数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气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体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检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测</w:t>
            </w:r>
            <w:r>
              <w:rPr>
                <w:spacing w:val="9"/>
              </w:rPr>
              <w:t>仪操作方法和注意事项</w:t>
            </w:r>
          </w:p>
          <w:p w14:paraId="6AB536DC">
            <w:pPr>
              <w:pStyle w:val="6"/>
              <w:spacing w:before="1" w:line="221" w:lineRule="auto"/>
              <w:ind w:left="109" w:right="82" w:firstLine="179"/>
            </w:pPr>
            <w:r>
              <w:rPr>
                <w:spacing w:val="-5"/>
              </w:rPr>
              <w:t>3. 2. 5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灾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区 电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话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等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在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用</w:t>
            </w:r>
            <w:r>
              <w:rPr>
                <w:spacing w:val="8"/>
              </w:rPr>
              <w:t>的灾区通信设备安设方法</w:t>
            </w:r>
          </w:p>
          <w:p w14:paraId="33524A44">
            <w:pPr>
              <w:pStyle w:val="6"/>
              <w:spacing w:before="1" w:line="232" w:lineRule="auto"/>
              <w:ind w:left="94" w:right="82" w:firstLine="194"/>
            </w:pPr>
            <w:r>
              <w:rPr>
                <w:spacing w:val="-4"/>
              </w:rPr>
              <w:t>3. 2. 6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4"/>
              </w:rPr>
              <w:t>红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外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线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测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距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仪 的</w:t>
            </w:r>
            <w:r>
              <w:rPr>
                <w:spacing w:val="8"/>
              </w:rPr>
              <w:t>操作方法</w:t>
            </w:r>
          </w:p>
        </w:tc>
      </w:tr>
      <w:tr w14:paraId="5C3D88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32F4BE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977D72D">
            <w:pPr>
              <w:spacing w:line="286" w:lineRule="auto"/>
              <w:rPr>
                <w:rFonts w:ascii="Arial"/>
                <w:sz w:val="21"/>
              </w:rPr>
            </w:pPr>
          </w:p>
          <w:p w14:paraId="7243FF5F">
            <w:pPr>
              <w:spacing w:line="286" w:lineRule="auto"/>
              <w:rPr>
                <w:rFonts w:ascii="Arial"/>
                <w:sz w:val="21"/>
              </w:rPr>
            </w:pPr>
          </w:p>
          <w:p w14:paraId="2265C9E9">
            <w:pPr>
              <w:spacing w:line="286" w:lineRule="auto"/>
              <w:rPr>
                <w:rFonts w:ascii="Arial"/>
                <w:sz w:val="21"/>
              </w:rPr>
            </w:pPr>
          </w:p>
          <w:p w14:paraId="46B7691E">
            <w:pPr>
              <w:spacing w:line="286" w:lineRule="auto"/>
              <w:rPr>
                <w:rFonts w:ascii="Arial"/>
                <w:sz w:val="21"/>
              </w:rPr>
            </w:pPr>
          </w:p>
          <w:p w14:paraId="36608E9B">
            <w:pPr>
              <w:pStyle w:val="6"/>
              <w:spacing w:before="73" w:line="233" w:lineRule="auto"/>
              <w:ind w:left="85" w:right="91" w:firstLine="194"/>
            </w:pPr>
            <w:r>
              <w:rPr>
                <w:spacing w:val="-5"/>
              </w:rPr>
              <w:t>3. 3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援</w:t>
            </w:r>
            <w:r>
              <w:rPr>
                <w:spacing w:val="8"/>
              </w:rPr>
              <w:t>装备操作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73E9DEA">
            <w:pPr>
              <w:spacing w:line="465" w:lineRule="auto"/>
              <w:rPr>
                <w:rFonts w:ascii="Arial"/>
                <w:sz w:val="21"/>
              </w:rPr>
            </w:pPr>
          </w:p>
          <w:p w14:paraId="3FDD6994">
            <w:pPr>
              <w:pStyle w:val="6"/>
              <w:spacing w:before="73" w:line="222" w:lineRule="auto"/>
              <w:ind w:left="122" w:right="12" w:firstLine="146"/>
            </w:pPr>
            <w:r>
              <w:rPr>
                <w:spacing w:val="-2"/>
              </w:rPr>
              <w:t>3. 3.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1 能操作自动苏生器、</w:t>
            </w:r>
            <w:r>
              <w:rPr>
                <w:spacing w:val="-1"/>
              </w:rPr>
              <w:t>自动复苏机</w:t>
            </w:r>
          </w:p>
          <w:p w14:paraId="2CB3A87F">
            <w:pPr>
              <w:pStyle w:val="6"/>
              <w:spacing w:before="1" w:line="182" w:lineRule="auto"/>
              <w:ind w:left="269"/>
            </w:pPr>
            <w:r>
              <w:t>3. 3. 2 能安装骨架风筒</w:t>
            </w:r>
          </w:p>
          <w:p w14:paraId="7E52B045">
            <w:pPr>
              <w:pStyle w:val="6"/>
              <w:spacing w:before="47" w:line="222" w:lineRule="auto"/>
              <w:ind w:left="90" w:right="86" w:firstLine="179"/>
            </w:pPr>
            <w:r>
              <w:rPr>
                <w:spacing w:val="5"/>
              </w:rPr>
              <w:t>3. 3. 3 能操作中倍数泡沫</w:t>
            </w:r>
            <w:r>
              <w:rPr>
                <w:spacing w:val="8"/>
              </w:rPr>
              <w:t>发生装置</w:t>
            </w:r>
          </w:p>
          <w:p w14:paraId="40D12136">
            <w:pPr>
              <w:pStyle w:val="6"/>
              <w:spacing w:before="1" w:line="243" w:lineRule="auto"/>
              <w:ind w:left="89" w:right="16" w:firstLine="180"/>
            </w:pPr>
            <w:r>
              <w:rPr>
                <w:spacing w:val="-6"/>
              </w:rPr>
              <w:t>3. 3. 4 能安装扬程</w:t>
            </w:r>
            <w:r>
              <w:rPr>
                <w:spacing w:val="21"/>
              </w:rPr>
              <w:t xml:space="preserve"> </w:t>
            </w:r>
            <w:r>
              <w:rPr>
                <w:spacing w:val="-6"/>
              </w:rPr>
              <w:t>100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m、</w:t>
            </w:r>
            <w:r>
              <w:rPr>
                <w:spacing w:val="-14"/>
              </w:rPr>
              <w:t>排量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4"/>
              </w:rPr>
              <w:t>100</w:t>
            </w:r>
            <w:r>
              <w:rPr>
                <w:spacing w:val="18"/>
              </w:rPr>
              <w:t xml:space="preserve"> </w:t>
            </w:r>
            <w:r>
              <w:rPr>
                <w:spacing w:val="-14"/>
              </w:rPr>
              <w:t>m</w:t>
            </w:r>
            <w:r>
              <w:rPr>
                <w:spacing w:val="6"/>
                <w:position w:val="7"/>
                <w:sz w:val="10"/>
                <w:szCs w:val="10"/>
              </w:rPr>
              <w:t>3</w:t>
            </w:r>
            <w:r>
              <w:rPr>
                <w:spacing w:val="6"/>
              </w:rPr>
              <w:t>/h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以下的水泵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93F088B">
            <w:pPr>
              <w:pStyle w:val="6"/>
              <w:spacing w:before="278" w:line="222" w:lineRule="auto"/>
              <w:ind w:left="94" w:right="79" w:firstLine="179"/>
            </w:pPr>
            <w:r>
              <w:rPr>
                <w:spacing w:val="-5"/>
              </w:rPr>
              <w:t>3. 3.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5"/>
              </w:rPr>
              <w:t>自动苏生器、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自动</w:t>
            </w:r>
            <w:r>
              <w:rPr>
                <w:spacing w:val="18"/>
              </w:rPr>
              <w:t>复苏机的结构、原理及操</w:t>
            </w:r>
            <w:r>
              <w:rPr>
                <w:spacing w:val="8"/>
              </w:rPr>
              <w:t>作方法</w:t>
            </w:r>
          </w:p>
          <w:p w14:paraId="19153563">
            <w:pPr>
              <w:pStyle w:val="6"/>
              <w:spacing w:before="1" w:line="221" w:lineRule="auto"/>
              <w:ind w:left="95" w:right="79" w:firstLine="180"/>
            </w:pPr>
            <w:r>
              <w:t>3. 3. 2 骨架风筒的安装方</w:t>
            </w:r>
            <w:r>
              <w:rPr>
                <w:spacing w:val="2"/>
              </w:rPr>
              <w:t>法</w:t>
            </w:r>
          </w:p>
          <w:p w14:paraId="52FDDC67">
            <w:pPr>
              <w:pStyle w:val="6"/>
              <w:spacing w:line="222" w:lineRule="auto"/>
              <w:ind w:left="94" w:right="82" w:firstLine="194"/>
            </w:pPr>
            <w:r>
              <w:rPr>
                <w:spacing w:val="-4"/>
              </w:rPr>
              <w:t>3. 3. 3  中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倍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数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泡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沫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发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生</w:t>
            </w:r>
            <w:r>
              <w:rPr>
                <w:spacing w:val="16"/>
              </w:rPr>
              <w:t>装置的结构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、原理及操作</w:t>
            </w:r>
            <w:r>
              <w:rPr>
                <w:spacing w:val="7"/>
              </w:rPr>
              <w:t>方法</w:t>
            </w:r>
          </w:p>
          <w:p w14:paraId="225FC7A8">
            <w:pPr>
              <w:pStyle w:val="6"/>
              <w:spacing w:before="1" w:line="182" w:lineRule="auto"/>
              <w:ind w:left="275"/>
            </w:pPr>
            <w:r>
              <w:t>3. 3. 4 水泵的安装方法</w:t>
            </w:r>
          </w:p>
        </w:tc>
      </w:tr>
    </w:tbl>
    <w:p w14:paraId="7EA8602A">
      <w:pPr>
        <w:pStyle w:val="2"/>
      </w:pPr>
    </w:p>
    <w:p w14:paraId="6600DC3E">
      <w:pPr>
        <w:sectPr>
          <w:headerReference r:id="rId37" w:type="default"/>
          <w:footerReference r:id="rId38" w:type="default"/>
          <w:pgSz w:w="8727" w:h="12240"/>
          <w:pgMar w:top="1071" w:right="1181" w:bottom="994" w:left="1296" w:header="800" w:footer="794" w:gutter="0"/>
          <w:cols w:space="720" w:num="1"/>
        </w:sectPr>
      </w:pPr>
    </w:p>
    <w:p w14:paraId="2C489075">
      <w:pPr>
        <w:pStyle w:val="2"/>
        <w:spacing w:line="291" w:lineRule="auto"/>
      </w:pPr>
    </w:p>
    <w:p w14:paraId="237B0489">
      <w:pPr>
        <w:pStyle w:val="2"/>
        <w:spacing w:line="292" w:lineRule="auto"/>
      </w:pPr>
    </w:p>
    <w:p w14:paraId="60AF1B37">
      <w:pPr>
        <w:spacing w:before="86" w:line="184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3. 3</w:t>
      </w:r>
      <w:r>
        <w:rPr>
          <w:rFonts w:ascii="微软雅黑" w:hAnsi="微软雅黑" w:eastAsia="微软雅黑" w:cs="微软雅黑"/>
          <w:spacing w:val="17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三级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3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高级工</w:t>
      </w:r>
    </w:p>
    <w:p w14:paraId="0E6784FB">
      <w:pPr>
        <w:spacing w:line="184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10ADC8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5386D2A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3684F65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4594C36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F4A770E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2779E9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6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8D794F5">
            <w:pPr>
              <w:spacing w:line="257" w:lineRule="auto"/>
              <w:rPr>
                <w:rFonts w:ascii="Arial"/>
                <w:sz w:val="21"/>
              </w:rPr>
            </w:pPr>
          </w:p>
          <w:p w14:paraId="5F815BC6">
            <w:pPr>
              <w:spacing w:line="257" w:lineRule="auto"/>
              <w:rPr>
                <w:rFonts w:ascii="Arial"/>
                <w:sz w:val="21"/>
              </w:rPr>
            </w:pPr>
          </w:p>
          <w:p w14:paraId="6DD15C99">
            <w:pPr>
              <w:spacing w:line="257" w:lineRule="auto"/>
              <w:rPr>
                <w:rFonts w:ascii="Arial"/>
                <w:sz w:val="21"/>
              </w:rPr>
            </w:pPr>
          </w:p>
          <w:p w14:paraId="61EC133D">
            <w:pPr>
              <w:spacing w:line="257" w:lineRule="auto"/>
              <w:rPr>
                <w:rFonts w:ascii="Arial"/>
                <w:sz w:val="21"/>
              </w:rPr>
            </w:pPr>
          </w:p>
          <w:p w14:paraId="23FBC4B4">
            <w:pPr>
              <w:spacing w:line="257" w:lineRule="auto"/>
              <w:rPr>
                <w:rFonts w:ascii="Arial"/>
                <w:sz w:val="21"/>
              </w:rPr>
            </w:pPr>
          </w:p>
          <w:p w14:paraId="6F76F970">
            <w:pPr>
              <w:spacing w:line="257" w:lineRule="auto"/>
              <w:rPr>
                <w:rFonts w:ascii="Arial"/>
                <w:sz w:val="21"/>
              </w:rPr>
            </w:pPr>
          </w:p>
          <w:p w14:paraId="542AE208">
            <w:pPr>
              <w:spacing w:line="258" w:lineRule="auto"/>
              <w:rPr>
                <w:rFonts w:ascii="Arial"/>
                <w:sz w:val="21"/>
              </w:rPr>
            </w:pPr>
          </w:p>
          <w:p w14:paraId="377E1710">
            <w:pPr>
              <w:spacing w:line="258" w:lineRule="auto"/>
              <w:rPr>
                <w:rFonts w:ascii="Arial"/>
                <w:sz w:val="21"/>
              </w:rPr>
            </w:pPr>
          </w:p>
          <w:p w14:paraId="1CE8EF92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7E307473">
            <w:pPr>
              <w:pStyle w:val="6"/>
              <w:spacing w:before="43" w:line="157" w:lineRule="auto"/>
              <w:ind w:left="178" w:right="185"/>
              <w:jc w:val="both"/>
            </w:pPr>
            <w:r>
              <w:rPr>
                <w:spacing w:val="2"/>
              </w:rPr>
              <w:t>事</w:t>
            </w:r>
            <w:r>
              <w:rPr>
                <w:spacing w:val="3"/>
              </w:rPr>
              <w:t>故预防</w:t>
            </w:r>
          </w:p>
        </w:tc>
        <w:tc>
          <w:tcPr>
            <w:tcW w:w="1080" w:type="dxa"/>
            <w:vAlign w:val="top"/>
          </w:tcPr>
          <w:p w14:paraId="281B9145">
            <w:pPr>
              <w:spacing w:line="318" w:lineRule="auto"/>
              <w:rPr>
                <w:rFonts w:ascii="Arial"/>
                <w:sz w:val="21"/>
              </w:rPr>
            </w:pPr>
          </w:p>
          <w:p w14:paraId="773A26E1">
            <w:pPr>
              <w:spacing w:line="319" w:lineRule="auto"/>
              <w:rPr>
                <w:rFonts w:ascii="Arial"/>
                <w:sz w:val="21"/>
              </w:rPr>
            </w:pPr>
          </w:p>
          <w:p w14:paraId="2AEF97B3">
            <w:pPr>
              <w:spacing w:line="319" w:lineRule="auto"/>
              <w:rPr>
                <w:rFonts w:ascii="Arial"/>
                <w:sz w:val="21"/>
              </w:rPr>
            </w:pPr>
          </w:p>
          <w:p w14:paraId="5AD6BADC">
            <w:pPr>
              <w:pStyle w:val="6"/>
              <w:spacing w:before="73" w:line="234" w:lineRule="auto"/>
              <w:ind w:left="87" w:right="91" w:firstLine="204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全</w:t>
            </w:r>
            <w:r>
              <w:rPr>
                <w:spacing w:val="6"/>
              </w:rPr>
              <w:t>检查</w:t>
            </w:r>
          </w:p>
        </w:tc>
        <w:tc>
          <w:tcPr>
            <w:tcW w:w="2340" w:type="dxa"/>
            <w:vAlign w:val="top"/>
          </w:tcPr>
          <w:p w14:paraId="45468D1F">
            <w:pPr>
              <w:spacing w:line="419" w:lineRule="auto"/>
              <w:rPr>
                <w:rFonts w:ascii="Arial"/>
                <w:sz w:val="21"/>
              </w:rPr>
            </w:pPr>
          </w:p>
          <w:p w14:paraId="52545621">
            <w:pPr>
              <w:pStyle w:val="6"/>
              <w:spacing w:before="73" w:line="222" w:lineRule="auto"/>
              <w:ind w:left="91" w:right="86" w:firstLine="190"/>
            </w:pPr>
            <w:r>
              <w:t>1. 1.</w:t>
            </w:r>
            <w:r>
              <w:rPr>
                <w:spacing w:val="17"/>
              </w:rPr>
              <w:t xml:space="preserve"> </w:t>
            </w:r>
            <w: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t>能查出水灾</w:t>
            </w:r>
            <w:r>
              <w:rPr>
                <w:spacing w:val="-27"/>
              </w:rPr>
              <w:t xml:space="preserve"> </w:t>
            </w:r>
            <w:r>
              <w:t>、</w:t>
            </w:r>
            <w:r>
              <w:rPr>
                <w:spacing w:val="-29"/>
              </w:rPr>
              <w:t xml:space="preserve"> </w:t>
            </w:r>
            <w:r>
              <w:t>冒顶</w:t>
            </w:r>
            <w:r>
              <w:rPr>
                <w:spacing w:val="8"/>
              </w:rPr>
              <w:t>等安全隐患</w:t>
            </w:r>
          </w:p>
          <w:p w14:paraId="1517BE1A">
            <w:pPr>
              <w:pStyle w:val="6"/>
              <w:spacing w:before="1" w:line="221" w:lineRule="auto"/>
              <w:ind w:left="87" w:right="86" w:firstLine="194"/>
            </w:pPr>
            <w:r>
              <w:rPr>
                <w:spacing w:val="4"/>
              </w:rPr>
              <w:t>1. 1. 2 能填报安全隐患排</w:t>
            </w:r>
            <w:r>
              <w:rPr>
                <w:spacing w:val="7"/>
              </w:rPr>
              <w:t>查表</w:t>
            </w:r>
          </w:p>
          <w:p w14:paraId="181E1533">
            <w:pPr>
              <w:pStyle w:val="6"/>
              <w:spacing w:before="2" w:line="234" w:lineRule="auto"/>
              <w:ind w:left="88" w:right="86" w:firstLine="193"/>
            </w:pPr>
            <w:r>
              <w:rPr>
                <w:spacing w:val="4"/>
              </w:rPr>
              <w:t>1. 1. 3 能辨识矿山存在的</w:t>
            </w:r>
            <w:r>
              <w:rPr>
                <w:spacing w:val="5"/>
              </w:rPr>
              <w:t>爆炸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、燃烧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、窒息等风险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7D465EA8">
            <w:pPr>
              <w:spacing w:line="284" w:lineRule="auto"/>
              <w:rPr>
                <w:rFonts w:ascii="Arial"/>
                <w:sz w:val="21"/>
              </w:rPr>
            </w:pPr>
          </w:p>
          <w:p w14:paraId="3B9C3B7C">
            <w:pPr>
              <w:pStyle w:val="6"/>
              <w:spacing w:before="73" w:line="222" w:lineRule="auto"/>
              <w:ind w:left="116" w:right="13" w:firstLine="170"/>
            </w:pPr>
            <w:r>
              <w:rPr>
                <w:spacing w:val="3"/>
              </w:rPr>
              <w:t>1. 1.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1 矿山存在的水灾、</w:t>
            </w:r>
            <w:r>
              <w:rPr>
                <w:spacing w:val="7"/>
              </w:rPr>
              <w:t>冒顶等安全隐患的特征</w:t>
            </w:r>
          </w:p>
          <w:p w14:paraId="019F9294">
            <w:pPr>
              <w:pStyle w:val="6"/>
              <w:spacing w:before="1" w:line="221" w:lineRule="auto"/>
              <w:ind w:left="95" w:right="82" w:firstLine="205"/>
            </w:pPr>
            <w:r>
              <w:rPr>
                <w:spacing w:val="-6"/>
              </w:rPr>
              <w:t>1.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6"/>
              </w:rPr>
              <w:t>1. 2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6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全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隐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患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排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查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表</w:t>
            </w:r>
            <w:r>
              <w:rPr>
                <w:spacing w:val="8"/>
              </w:rPr>
              <w:t>填写要求</w:t>
            </w:r>
          </w:p>
          <w:p w14:paraId="18CE77C8">
            <w:pPr>
              <w:pStyle w:val="6"/>
              <w:spacing w:before="1" w:line="227" w:lineRule="auto"/>
              <w:ind w:left="92" w:right="13" w:firstLine="194"/>
            </w:pPr>
            <w:r>
              <w:rPr>
                <w:spacing w:val="3"/>
              </w:rPr>
              <w:t>1. 1. 3 矿山存在的爆炸、</w:t>
            </w:r>
            <w:r>
              <w:rPr>
                <w:spacing w:val="17"/>
              </w:rPr>
              <w:t>燃烧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、窒息等风险的辨识</w:t>
            </w:r>
            <w:r>
              <w:rPr>
                <w:spacing w:val="7"/>
              </w:rPr>
              <w:t>方法</w:t>
            </w:r>
          </w:p>
        </w:tc>
      </w:tr>
      <w:tr w14:paraId="6BA6E0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7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55FF7F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85F476B">
            <w:pPr>
              <w:spacing w:line="306" w:lineRule="auto"/>
              <w:rPr>
                <w:rFonts w:ascii="Arial"/>
                <w:sz w:val="21"/>
              </w:rPr>
            </w:pPr>
          </w:p>
          <w:p w14:paraId="664A4347">
            <w:pPr>
              <w:spacing w:line="306" w:lineRule="auto"/>
              <w:rPr>
                <w:rFonts w:ascii="Arial"/>
                <w:sz w:val="21"/>
              </w:rPr>
            </w:pPr>
          </w:p>
          <w:p w14:paraId="5A1505E3">
            <w:pPr>
              <w:spacing w:line="307" w:lineRule="auto"/>
              <w:rPr>
                <w:rFonts w:ascii="Arial"/>
                <w:sz w:val="21"/>
              </w:rPr>
            </w:pPr>
          </w:p>
          <w:p w14:paraId="71E85EC6">
            <w:pPr>
              <w:pStyle w:val="6"/>
              <w:spacing w:before="73" w:line="229" w:lineRule="auto"/>
              <w:ind w:left="85" w:right="91" w:firstLine="207"/>
              <w:jc w:val="both"/>
            </w:pPr>
            <w:r>
              <w:rPr>
                <w:spacing w:val="-8"/>
              </w:rPr>
              <w:t>1. 2</w:t>
            </w:r>
            <w:r>
              <w:rPr>
                <w:spacing w:val="29"/>
              </w:rPr>
              <w:t xml:space="preserve"> </w:t>
            </w:r>
            <w:r>
              <w:rPr>
                <w:spacing w:val="-8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全</w:t>
            </w:r>
            <w:r>
              <w:rPr>
                <w:spacing w:val="9"/>
              </w:rPr>
              <w:t>技术工作实</w:t>
            </w:r>
            <w:r>
              <w:rPr>
                <w:spacing w:val="4"/>
              </w:rPr>
              <w:t>施</w:t>
            </w:r>
          </w:p>
        </w:tc>
        <w:tc>
          <w:tcPr>
            <w:tcW w:w="2340" w:type="dxa"/>
            <w:vAlign w:val="top"/>
          </w:tcPr>
          <w:p w14:paraId="60115E39">
            <w:pPr>
              <w:spacing w:line="379" w:lineRule="auto"/>
              <w:rPr>
                <w:rFonts w:ascii="Arial"/>
                <w:sz w:val="21"/>
              </w:rPr>
            </w:pPr>
          </w:p>
          <w:p w14:paraId="2502B88D">
            <w:pPr>
              <w:pStyle w:val="6"/>
              <w:spacing w:before="73" w:line="222" w:lineRule="auto"/>
              <w:ind w:left="88" w:right="86" w:firstLine="193"/>
            </w:pPr>
            <w:r>
              <w:rPr>
                <w:spacing w:val="4"/>
              </w:rPr>
              <w:t>1. 2. 1 能准备好巷道贯通</w:t>
            </w:r>
            <w:r>
              <w:rPr>
                <w:spacing w:val="9"/>
              </w:rPr>
              <w:t>需要携带的装备</w:t>
            </w:r>
          </w:p>
          <w:p w14:paraId="0BCC1821">
            <w:pPr>
              <w:pStyle w:val="6"/>
              <w:spacing w:before="1" w:line="222" w:lineRule="auto"/>
              <w:ind w:left="89" w:right="12" w:firstLine="192"/>
            </w:pPr>
            <w:r>
              <w:rPr>
                <w:spacing w:val="-2"/>
              </w:rPr>
              <w:t>1. 2. 2 能准备好排放瓦斯、</w:t>
            </w:r>
            <w:r>
              <w:rPr>
                <w:spacing w:val="9"/>
              </w:rPr>
              <w:t>有毒有害气体需要携带的装</w:t>
            </w:r>
            <w:r>
              <w:rPr>
                <w:spacing w:val="3"/>
              </w:rPr>
              <w:t>备</w:t>
            </w:r>
          </w:p>
          <w:p w14:paraId="718E1CA8">
            <w:pPr>
              <w:pStyle w:val="6"/>
              <w:spacing w:before="2" w:line="229" w:lineRule="auto"/>
              <w:ind w:left="89" w:right="12" w:firstLine="200"/>
            </w:pPr>
            <w:r>
              <w:rPr>
                <w:spacing w:val="-5"/>
              </w:rPr>
              <w:t>1. 2. 3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实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施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排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放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瓦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斯、</w:t>
            </w:r>
            <w:r>
              <w:rPr>
                <w:spacing w:val="9"/>
              </w:rPr>
              <w:t>排放有毒有害气体工作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2606FFF1">
            <w:pPr>
              <w:spacing w:line="245" w:lineRule="auto"/>
              <w:rPr>
                <w:rFonts w:ascii="Arial"/>
                <w:sz w:val="21"/>
              </w:rPr>
            </w:pPr>
          </w:p>
          <w:p w14:paraId="5EEF7781">
            <w:pPr>
              <w:pStyle w:val="6"/>
              <w:spacing w:before="73" w:line="222" w:lineRule="auto"/>
              <w:ind w:left="94" w:right="82" w:firstLine="206"/>
            </w:pPr>
            <w:r>
              <w:rPr>
                <w:spacing w:val="-6"/>
              </w:rPr>
              <w:t>1. 2.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6"/>
              </w:rPr>
              <w:t>巷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道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贯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通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需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要 的</w:t>
            </w:r>
            <w:r>
              <w:rPr>
                <w:spacing w:val="8"/>
              </w:rPr>
              <w:t>装备知识</w:t>
            </w:r>
          </w:p>
          <w:p w14:paraId="118624FE">
            <w:pPr>
              <w:pStyle w:val="6"/>
              <w:spacing w:before="3" w:line="221" w:lineRule="auto"/>
              <w:ind w:left="94" w:right="82" w:firstLine="219"/>
            </w:pPr>
            <w:r>
              <w:rPr>
                <w:spacing w:val="-4"/>
              </w:rPr>
              <w:t>1. 2. 2</w:t>
            </w:r>
            <w:r>
              <w:rPr>
                <w:spacing w:val="40"/>
              </w:rPr>
              <w:t xml:space="preserve"> </w:t>
            </w:r>
            <w:r>
              <w:rPr>
                <w:spacing w:val="-4"/>
              </w:rPr>
              <w:t>排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放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瓦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斯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、排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放</w:t>
            </w:r>
            <w:r>
              <w:rPr>
                <w:spacing w:val="18"/>
              </w:rPr>
              <w:t>有毒有害气体需要的装备</w:t>
            </w:r>
            <w:r>
              <w:rPr>
                <w:spacing w:val="6"/>
              </w:rPr>
              <w:t>知识</w:t>
            </w:r>
          </w:p>
          <w:p w14:paraId="04B7C561">
            <w:pPr>
              <w:pStyle w:val="6"/>
              <w:spacing w:before="1" w:line="227" w:lineRule="auto"/>
              <w:ind w:left="94" w:right="13" w:firstLine="219"/>
            </w:pPr>
            <w:r>
              <w:rPr>
                <w:spacing w:val="-4"/>
              </w:rPr>
              <w:t>1. 2. 3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4"/>
              </w:rPr>
              <w:t>全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风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压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排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放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、局</w:t>
            </w:r>
            <w:r>
              <w:rPr>
                <w:spacing w:val="7"/>
              </w:rPr>
              <w:t>部通风机排放</w:t>
            </w:r>
            <w:r>
              <w:rPr>
                <w:spacing w:val="-28"/>
              </w:rPr>
              <w:t xml:space="preserve"> </w:t>
            </w:r>
            <w:r>
              <w:rPr>
                <w:spacing w:val="7"/>
              </w:rPr>
              <w:t>、抽放排放、</w:t>
            </w:r>
            <w:r>
              <w:rPr>
                <w:spacing w:val="9"/>
              </w:rPr>
              <w:t>排放时间计算等相关知识</w:t>
            </w:r>
          </w:p>
        </w:tc>
      </w:tr>
      <w:tr w14:paraId="3728EB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2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C700A5D">
            <w:pPr>
              <w:spacing w:line="283" w:lineRule="auto"/>
              <w:rPr>
                <w:rFonts w:ascii="Arial"/>
                <w:sz w:val="21"/>
              </w:rPr>
            </w:pPr>
          </w:p>
          <w:p w14:paraId="18BB9352">
            <w:pPr>
              <w:spacing w:line="284" w:lineRule="auto"/>
              <w:rPr>
                <w:rFonts w:ascii="Arial"/>
                <w:sz w:val="21"/>
              </w:rPr>
            </w:pPr>
          </w:p>
          <w:p w14:paraId="315D1CAB">
            <w:pPr>
              <w:spacing w:line="284" w:lineRule="auto"/>
              <w:rPr>
                <w:rFonts w:ascii="Arial"/>
                <w:sz w:val="21"/>
              </w:rPr>
            </w:pPr>
          </w:p>
          <w:p w14:paraId="6E46D62C">
            <w:pPr>
              <w:pStyle w:val="6"/>
              <w:spacing w:before="72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165175F7">
            <w:pPr>
              <w:pStyle w:val="6"/>
              <w:spacing w:before="42" w:line="157" w:lineRule="auto"/>
              <w:ind w:left="177" w:right="185" w:firstLine="1"/>
              <w:jc w:val="both"/>
            </w:pPr>
            <w:r>
              <w:rPr>
                <w:spacing w:val="2"/>
              </w:rPr>
              <w:t>事</w:t>
            </w:r>
            <w:r>
              <w:rPr>
                <w:spacing w:val="3"/>
              </w:rPr>
              <w:t>故救援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3D55A25">
            <w:pPr>
              <w:spacing w:line="272" w:lineRule="auto"/>
              <w:rPr>
                <w:rFonts w:ascii="Arial"/>
                <w:sz w:val="21"/>
              </w:rPr>
            </w:pPr>
          </w:p>
          <w:p w14:paraId="1F091E64">
            <w:pPr>
              <w:spacing w:line="273" w:lineRule="auto"/>
              <w:rPr>
                <w:rFonts w:ascii="Arial"/>
                <w:sz w:val="21"/>
              </w:rPr>
            </w:pPr>
          </w:p>
          <w:p w14:paraId="081D1E72">
            <w:pPr>
              <w:spacing w:line="273" w:lineRule="auto"/>
              <w:rPr>
                <w:rFonts w:ascii="Arial"/>
                <w:sz w:val="21"/>
              </w:rPr>
            </w:pPr>
          </w:p>
          <w:p w14:paraId="4F4DB2F1">
            <w:pPr>
              <w:spacing w:line="273" w:lineRule="auto"/>
              <w:rPr>
                <w:rFonts w:ascii="Arial"/>
                <w:sz w:val="21"/>
              </w:rPr>
            </w:pPr>
          </w:p>
          <w:p w14:paraId="0DFEC98A">
            <w:pPr>
              <w:pStyle w:val="6"/>
              <w:spacing w:before="73" w:line="234" w:lineRule="auto"/>
              <w:ind w:left="89" w:right="91" w:firstLine="188"/>
            </w:pPr>
            <w:r>
              <w:rPr>
                <w:spacing w:val="-8"/>
              </w:rPr>
              <w:t>2.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援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CE283F4">
            <w:pPr>
              <w:spacing w:line="287" w:lineRule="auto"/>
              <w:rPr>
                <w:rFonts w:ascii="Arial"/>
                <w:sz w:val="21"/>
              </w:rPr>
            </w:pPr>
          </w:p>
          <w:p w14:paraId="7F35B011">
            <w:pPr>
              <w:pStyle w:val="6"/>
              <w:spacing w:before="73" w:line="222" w:lineRule="auto"/>
              <w:ind w:left="95" w:right="86" w:firstLine="172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能准备好救援基地</w:t>
            </w:r>
            <w:r>
              <w:rPr>
                <w:spacing w:val="9"/>
              </w:rPr>
              <w:t>和灾区侦察需要的救援装备</w:t>
            </w:r>
          </w:p>
          <w:p w14:paraId="611582A1">
            <w:pPr>
              <w:pStyle w:val="6"/>
              <w:spacing w:before="4" w:line="221" w:lineRule="auto"/>
              <w:ind w:left="87" w:right="86" w:firstLine="179"/>
            </w:pPr>
            <w:r>
              <w:rPr>
                <w:spacing w:val="5"/>
              </w:rPr>
              <w:t>2. 1. 2 能识读等高线图中</w:t>
            </w:r>
            <w:r>
              <w:rPr>
                <w:spacing w:val="6"/>
              </w:rPr>
              <w:t>的单斜构造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、向斜构造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、背斜构造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、断层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、陷落柱等主</w:t>
            </w:r>
            <w:r>
              <w:rPr>
                <w:spacing w:val="9"/>
              </w:rPr>
              <w:t>要地质构造</w:t>
            </w:r>
          </w:p>
          <w:p w14:paraId="4E362F9D">
            <w:pPr>
              <w:pStyle w:val="6"/>
              <w:spacing w:line="234" w:lineRule="auto"/>
              <w:ind w:left="90" w:right="86" w:firstLine="177"/>
            </w:pPr>
            <w:r>
              <w:rPr>
                <w:spacing w:val="5"/>
              </w:rPr>
              <w:t>2. 1. 3 能估算等高线图中</w:t>
            </w:r>
            <w:r>
              <w:rPr>
                <w:spacing w:val="9"/>
              </w:rPr>
              <w:t>两点之间巷道的标高差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DB1742B">
            <w:pPr>
              <w:spacing w:line="422" w:lineRule="auto"/>
              <w:rPr>
                <w:rFonts w:ascii="Arial"/>
                <w:sz w:val="21"/>
              </w:rPr>
            </w:pPr>
          </w:p>
          <w:p w14:paraId="61EE0FBD">
            <w:pPr>
              <w:pStyle w:val="6"/>
              <w:spacing w:before="73" w:line="222" w:lineRule="auto"/>
              <w:ind w:left="95" w:right="82" w:firstLine="191"/>
            </w:pPr>
            <w:r>
              <w:rPr>
                <w:spacing w:val="-7"/>
              </w:rPr>
              <w:t>2.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6"/>
              </w:rPr>
              <w:t xml:space="preserve"> </w:t>
            </w:r>
            <w:r>
              <w:rPr>
                <w:spacing w:val="-7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援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基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地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和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灾 区</w:t>
            </w:r>
            <w:r>
              <w:rPr>
                <w:spacing w:val="18"/>
              </w:rPr>
              <w:t>侦察需要的救援装备有关</w:t>
            </w:r>
            <w:r>
              <w:rPr>
                <w:spacing w:val="6"/>
              </w:rPr>
              <w:t>规定</w:t>
            </w:r>
          </w:p>
          <w:p w14:paraId="1444A1F3">
            <w:pPr>
              <w:pStyle w:val="6"/>
              <w:spacing w:before="2" w:line="221" w:lineRule="auto"/>
              <w:ind w:left="95" w:right="82" w:firstLine="204"/>
            </w:pPr>
            <w:r>
              <w:rPr>
                <w:spacing w:val="-5"/>
              </w:rPr>
              <w:t>2.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5"/>
              </w:rPr>
              <w:t>等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高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线 图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、主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要</w:t>
            </w:r>
            <w:r>
              <w:rPr>
                <w:spacing w:val="9"/>
              </w:rPr>
              <w:t>地质构造图的相关知识</w:t>
            </w:r>
          </w:p>
          <w:p w14:paraId="216FD11A">
            <w:pPr>
              <w:pStyle w:val="6"/>
              <w:spacing w:before="1" w:line="231" w:lineRule="auto"/>
              <w:ind w:left="96" w:right="82" w:firstLine="189"/>
            </w:pPr>
            <w:r>
              <w:rPr>
                <w:spacing w:val="-7"/>
              </w:rPr>
              <w:t>2.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7"/>
              </w:rPr>
              <w:t>1. 3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等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高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线 图 中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两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点</w:t>
            </w:r>
            <w:r>
              <w:rPr>
                <w:spacing w:val="9"/>
              </w:rPr>
              <w:t>之间标高差的估算方法</w:t>
            </w:r>
          </w:p>
        </w:tc>
      </w:tr>
    </w:tbl>
    <w:p w14:paraId="421845A2">
      <w:pPr>
        <w:pStyle w:val="2"/>
      </w:pPr>
    </w:p>
    <w:p w14:paraId="619E785E">
      <w:pPr>
        <w:sectPr>
          <w:headerReference r:id="rId39" w:type="default"/>
          <w:footerReference r:id="rId40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7BD48181">
      <w:pPr>
        <w:pStyle w:val="2"/>
        <w:spacing w:line="440" w:lineRule="auto"/>
      </w:pPr>
    </w:p>
    <w:p w14:paraId="3C2EB923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7EC43E1D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4F1807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3102180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C1408BE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19F08C00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FEC7B39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57176C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8" w:hRule="atLeast"/>
        </w:trPr>
        <w:tc>
          <w:tcPr>
            <w:tcW w:w="547" w:type="dxa"/>
            <w:tcBorders>
              <w:left w:val="single" w:color="231F20" w:sz="6" w:space="0"/>
            </w:tcBorders>
            <w:vAlign w:val="top"/>
          </w:tcPr>
          <w:p w14:paraId="480F0B0E">
            <w:pPr>
              <w:spacing w:line="245" w:lineRule="auto"/>
              <w:rPr>
                <w:rFonts w:ascii="Arial"/>
                <w:sz w:val="21"/>
              </w:rPr>
            </w:pPr>
          </w:p>
          <w:p w14:paraId="4EFB13A4">
            <w:pPr>
              <w:spacing w:line="246" w:lineRule="auto"/>
              <w:rPr>
                <w:rFonts w:ascii="Arial"/>
                <w:sz w:val="21"/>
              </w:rPr>
            </w:pPr>
          </w:p>
          <w:p w14:paraId="2C2B6F9A">
            <w:pPr>
              <w:spacing w:line="246" w:lineRule="auto"/>
              <w:rPr>
                <w:rFonts w:ascii="Arial"/>
                <w:sz w:val="21"/>
              </w:rPr>
            </w:pPr>
          </w:p>
          <w:p w14:paraId="1CE28296">
            <w:pPr>
              <w:spacing w:line="246" w:lineRule="auto"/>
              <w:rPr>
                <w:rFonts w:ascii="Arial"/>
                <w:sz w:val="21"/>
              </w:rPr>
            </w:pPr>
          </w:p>
          <w:p w14:paraId="61FBD52B">
            <w:pPr>
              <w:spacing w:line="246" w:lineRule="auto"/>
              <w:rPr>
                <w:rFonts w:ascii="Arial"/>
                <w:sz w:val="21"/>
              </w:rPr>
            </w:pPr>
          </w:p>
          <w:p w14:paraId="49670730">
            <w:pPr>
              <w:spacing w:line="246" w:lineRule="auto"/>
              <w:rPr>
                <w:rFonts w:ascii="Arial"/>
                <w:sz w:val="21"/>
              </w:rPr>
            </w:pPr>
          </w:p>
          <w:p w14:paraId="5BC0A9B0">
            <w:pPr>
              <w:spacing w:line="246" w:lineRule="auto"/>
              <w:rPr>
                <w:rFonts w:ascii="Arial"/>
                <w:sz w:val="21"/>
              </w:rPr>
            </w:pPr>
          </w:p>
          <w:p w14:paraId="605891A0">
            <w:pPr>
              <w:spacing w:line="246" w:lineRule="auto"/>
              <w:rPr>
                <w:rFonts w:ascii="Arial"/>
                <w:sz w:val="21"/>
              </w:rPr>
            </w:pPr>
          </w:p>
          <w:p w14:paraId="60D1E441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2282AE3E">
            <w:pPr>
              <w:pStyle w:val="6"/>
              <w:spacing w:before="42" w:line="157" w:lineRule="auto"/>
              <w:ind w:left="177" w:right="185" w:firstLine="1"/>
              <w:jc w:val="both"/>
            </w:pPr>
            <w:r>
              <w:rPr>
                <w:spacing w:val="2"/>
              </w:rPr>
              <w:t>事</w:t>
            </w:r>
            <w:r>
              <w:rPr>
                <w:spacing w:val="3"/>
              </w:rPr>
              <w:t>故救援</w:t>
            </w:r>
          </w:p>
        </w:tc>
        <w:tc>
          <w:tcPr>
            <w:tcW w:w="1080" w:type="dxa"/>
            <w:vAlign w:val="top"/>
          </w:tcPr>
          <w:p w14:paraId="7575CC19">
            <w:pPr>
              <w:spacing w:line="245" w:lineRule="auto"/>
              <w:rPr>
                <w:rFonts w:ascii="Arial"/>
                <w:sz w:val="21"/>
              </w:rPr>
            </w:pPr>
          </w:p>
          <w:p w14:paraId="03F198B8">
            <w:pPr>
              <w:spacing w:line="245" w:lineRule="auto"/>
              <w:rPr>
                <w:rFonts w:ascii="Arial"/>
                <w:sz w:val="21"/>
              </w:rPr>
            </w:pPr>
          </w:p>
          <w:p w14:paraId="1A9EED2F">
            <w:pPr>
              <w:spacing w:line="245" w:lineRule="auto"/>
              <w:rPr>
                <w:rFonts w:ascii="Arial"/>
                <w:sz w:val="21"/>
              </w:rPr>
            </w:pPr>
          </w:p>
          <w:p w14:paraId="1158D415">
            <w:pPr>
              <w:spacing w:line="245" w:lineRule="auto"/>
              <w:rPr>
                <w:rFonts w:ascii="Arial"/>
                <w:sz w:val="21"/>
              </w:rPr>
            </w:pPr>
          </w:p>
          <w:p w14:paraId="1761E7F7">
            <w:pPr>
              <w:spacing w:line="246" w:lineRule="auto"/>
              <w:rPr>
                <w:rFonts w:ascii="Arial"/>
                <w:sz w:val="21"/>
              </w:rPr>
            </w:pPr>
          </w:p>
          <w:p w14:paraId="701A080D">
            <w:pPr>
              <w:spacing w:line="246" w:lineRule="auto"/>
              <w:rPr>
                <w:rFonts w:ascii="Arial"/>
                <w:sz w:val="21"/>
              </w:rPr>
            </w:pPr>
          </w:p>
          <w:p w14:paraId="305BBF4E">
            <w:pPr>
              <w:spacing w:line="246" w:lineRule="auto"/>
              <w:rPr>
                <w:rFonts w:ascii="Arial"/>
                <w:sz w:val="21"/>
              </w:rPr>
            </w:pPr>
          </w:p>
          <w:p w14:paraId="7A3978F2">
            <w:pPr>
              <w:spacing w:line="246" w:lineRule="auto"/>
              <w:rPr>
                <w:rFonts w:ascii="Arial"/>
                <w:sz w:val="21"/>
              </w:rPr>
            </w:pPr>
          </w:p>
          <w:p w14:paraId="70352929">
            <w:pPr>
              <w:spacing w:line="246" w:lineRule="auto"/>
              <w:rPr>
                <w:rFonts w:ascii="Arial"/>
                <w:sz w:val="21"/>
              </w:rPr>
            </w:pPr>
          </w:p>
          <w:p w14:paraId="7AE8B198">
            <w:pPr>
              <w:pStyle w:val="6"/>
              <w:spacing w:before="73" w:line="233" w:lineRule="auto"/>
              <w:ind w:left="89" w:right="91" w:firstLine="189"/>
            </w:pPr>
            <w:r>
              <w:rPr>
                <w:spacing w:val="-5"/>
              </w:rPr>
              <w:t>2. 2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援</w:t>
            </w:r>
            <w:r>
              <w:rPr>
                <w:spacing w:val="5"/>
              </w:rPr>
              <w:t>实施</w:t>
            </w:r>
          </w:p>
        </w:tc>
        <w:tc>
          <w:tcPr>
            <w:tcW w:w="2340" w:type="dxa"/>
            <w:vAlign w:val="top"/>
          </w:tcPr>
          <w:p w14:paraId="103DD578">
            <w:pPr>
              <w:spacing w:line="467" w:lineRule="auto"/>
              <w:rPr>
                <w:rFonts w:ascii="Arial"/>
                <w:sz w:val="21"/>
              </w:rPr>
            </w:pPr>
          </w:p>
          <w:p w14:paraId="392092C1">
            <w:pPr>
              <w:pStyle w:val="6"/>
              <w:spacing w:before="73" w:line="222" w:lineRule="auto"/>
              <w:ind w:left="89" w:right="86" w:firstLine="177"/>
            </w:pPr>
            <w:r>
              <w:rPr>
                <w:spacing w:val="5"/>
              </w:rPr>
              <w:t>2. 2. 1 能了解和侦察发火</w:t>
            </w:r>
            <w:r>
              <w:rPr>
                <w:spacing w:val="22"/>
              </w:rPr>
              <w:t>时间</w:t>
            </w:r>
            <w:r>
              <w:rPr>
                <w:spacing w:val="-28"/>
              </w:rPr>
              <w:t xml:space="preserve"> </w:t>
            </w:r>
            <w:r>
              <w:rPr>
                <w:spacing w:val="22"/>
              </w:rPr>
              <w:t>、火源位置</w:t>
            </w:r>
            <w:r>
              <w:rPr>
                <w:spacing w:val="-27"/>
              </w:rPr>
              <w:t xml:space="preserve"> </w:t>
            </w:r>
            <w:r>
              <w:rPr>
                <w:spacing w:val="22"/>
              </w:rPr>
              <w:t>、火势大</w:t>
            </w:r>
            <w:r>
              <w:rPr>
                <w:spacing w:val="6"/>
              </w:rPr>
              <w:t>小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、波及范围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、遇险人员分</w:t>
            </w:r>
            <w:r>
              <w:rPr>
                <w:spacing w:val="8"/>
              </w:rPr>
              <w:t>布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、火灾蔓延方向等灾区情</w:t>
            </w:r>
            <w:r>
              <w:rPr>
                <w:spacing w:val="2"/>
              </w:rPr>
              <w:t>况</w:t>
            </w:r>
          </w:p>
          <w:p w14:paraId="5C2CF208">
            <w:pPr>
              <w:pStyle w:val="6"/>
              <w:spacing w:before="2" w:line="221" w:lineRule="auto"/>
              <w:ind w:left="89" w:right="86" w:firstLine="177"/>
            </w:pPr>
            <w:r>
              <w:rPr>
                <w:spacing w:val="5"/>
              </w:rPr>
              <w:t>2. 2. 2 能检测火灾救援的</w:t>
            </w:r>
            <w:r>
              <w:rPr>
                <w:spacing w:val="9"/>
              </w:rPr>
              <w:t>通风状态和有害气体</w:t>
            </w:r>
          </w:p>
          <w:p w14:paraId="45356951">
            <w:pPr>
              <w:pStyle w:val="6"/>
              <w:spacing w:before="3" w:line="221" w:lineRule="auto"/>
              <w:ind w:left="90" w:right="16" w:firstLine="177"/>
            </w:pPr>
            <w:r>
              <w:rPr>
                <w:spacing w:val="5"/>
              </w:rPr>
              <w:t>2. 2. 3 能检查火灾救援现</w:t>
            </w:r>
            <w:r>
              <w:rPr>
                <w:spacing w:val="11"/>
              </w:rPr>
              <w:t>场风流逆转</w:t>
            </w:r>
            <w:r>
              <w:rPr>
                <w:spacing w:val="-19"/>
              </w:rPr>
              <w:t xml:space="preserve"> </w:t>
            </w:r>
            <w:r>
              <w:rPr>
                <w:spacing w:val="11"/>
              </w:rPr>
              <w:t>、爆炸</w:t>
            </w:r>
            <w:r>
              <w:rPr>
                <w:spacing w:val="-27"/>
              </w:rPr>
              <w:t xml:space="preserve"> </w:t>
            </w:r>
            <w:r>
              <w:rPr>
                <w:spacing w:val="11"/>
              </w:rPr>
              <w:t>、高温、</w:t>
            </w:r>
            <w:r>
              <w:rPr>
                <w:spacing w:val="8"/>
              </w:rPr>
              <w:t>冒顶等危险性</w:t>
            </w:r>
          </w:p>
          <w:p w14:paraId="3CC43325">
            <w:pPr>
              <w:pStyle w:val="6"/>
              <w:spacing w:before="1" w:line="221" w:lineRule="auto"/>
              <w:ind w:left="104" w:right="86" w:firstLine="162"/>
            </w:pPr>
            <w:r>
              <w:rPr>
                <w:spacing w:val="5"/>
              </w:rPr>
              <w:t>2. 2. 4 能救援火灾区域被</w:t>
            </w:r>
            <w:r>
              <w:rPr>
                <w:spacing w:val="6"/>
              </w:rPr>
              <w:t>困的遇险人员</w:t>
            </w:r>
          </w:p>
          <w:p w14:paraId="00D97118">
            <w:pPr>
              <w:pStyle w:val="6"/>
              <w:spacing w:before="3" w:line="227" w:lineRule="auto"/>
              <w:ind w:left="89" w:right="86" w:firstLine="178"/>
            </w:pPr>
            <w:r>
              <w:rPr>
                <w:spacing w:val="4"/>
              </w:rPr>
              <w:t>2. 2. 5 能用直接灭火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、隔</w:t>
            </w:r>
            <w:r>
              <w:rPr>
                <w:spacing w:val="8"/>
              </w:rPr>
              <w:t>绝灭火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、综合灭火等方法扑</w:t>
            </w:r>
            <w:r>
              <w:rPr>
                <w:spacing w:val="7"/>
              </w:rPr>
              <w:t>灭火灾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658D30F1">
            <w:pPr>
              <w:spacing w:line="250" w:lineRule="auto"/>
              <w:rPr>
                <w:rFonts w:ascii="Arial"/>
                <w:sz w:val="21"/>
              </w:rPr>
            </w:pPr>
          </w:p>
          <w:p w14:paraId="6DE226F7">
            <w:pPr>
              <w:spacing w:line="251" w:lineRule="auto"/>
              <w:rPr>
                <w:rFonts w:ascii="Arial"/>
                <w:sz w:val="21"/>
              </w:rPr>
            </w:pPr>
          </w:p>
          <w:p w14:paraId="5F8C7C64">
            <w:pPr>
              <w:spacing w:line="251" w:lineRule="auto"/>
              <w:rPr>
                <w:rFonts w:ascii="Arial"/>
                <w:sz w:val="21"/>
              </w:rPr>
            </w:pPr>
          </w:p>
          <w:p w14:paraId="757B358E">
            <w:pPr>
              <w:spacing w:line="251" w:lineRule="auto"/>
              <w:rPr>
                <w:rFonts w:ascii="Arial"/>
                <w:sz w:val="21"/>
              </w:rPr>
            </w:pPr>
          </w:p>
          <w:p w14:paraId="2D320CD5">
            <w:pPr>
              <w:pStyle w:val="6"/>
              <w:spacing w:before="73" w:line="222" w:lineRule="auto"/>
              <w:ind w:left="94" w:right="82" w:firstLine="192"/>
            </w:pPr>
            <w:r>
              <w:rPr>
                <w:spacing w:val="-4"/>
              </w:rPr>
              <w:t>2. 2.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火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灾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事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故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应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急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救</w:t>
            </w:r>
            <w:r>
              <w:rPr>
                <w:spacing w:val="8"/>
              </w:rPr>
              <w:t>援预案</w:t>
            </w:r>
          </w:p>
          <w:p w14:paraId="49EEBF59">
            <w:pPr>
              <w:pStyle w:val="6"/>
              <w:spacing w:before="2" w:line="221" w:lineRule="auto"/>
              <w:ind w:left="94" w:right="20" w:firstLine="179"/>
            </w:pPr>
            <w:r>
              <w:rPr>
                <w:spacing w:val="8"/>
              </w:rPr>
              <w:t>2. 2. 2《矿山救护规程》</w:t>
            </w:r>
            <w:r>
              <w:rPr>
                <w:spacing w:val="9"/>
              </w:rPr>
              <w:t>对火灾事故的相关规定</w:t>
            </w:r>
          </w:p>
          <w:p w14:paraId="321BA0B2">
            <w:pPr>
              <w:pStyle w:val="6"/>
              <w:spacing w:line="222" w:lineRule="auto"/>
              <w:ind w:left="94" w:right="82" w:firstLine="192"/>
            </w:pPr>
            <w:r>
              <w:rPr>
                <w:spacing w:val="-4"/>
              </w:rPr>
              <w:t>2. 2. 3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火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灾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产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生 的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有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害</w:t>
            </w:r>
            <w:r>
              <w:rPr>
                <w:spacing w:val="9"/>
              </w:rPr>
              <w:t>气体相关知识</w:t>
            </w:r>
          </w:p>
          <w:p w14:paraId="2C9F766D">
            <w:pPr>
              <w:pStyle w:val="6"/>
              <w:spacing w:line="221" w:lineRule="auto"/>
              <w:ind w:left="94" w:right="82" w:firstLine="191"/>
            </w:pPr>
            <w:r>
              <w:rPr>
                <w:spacing w:val="-3"/>
              </w:rPr>
              <w:t>2. 2. 4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矿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井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通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风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技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术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在</w:t>
            </w:r>
            <w:r>
              <w:rPr>
                <w:spacing w:val="9"/>
              </w:rPr>
              <w:t>火灾救援中的应用</w:t>
            </w:r>
          </w:p>
          <w:p w14:paraId="383F9867">
            <w:pPr>
              <w:pStyle w:val="6"/>
              <w:spacing w:before="1" w:line="227" w:lineRule="auto"/>
              <w:ind w:left="94" w:right="82" w:firstLine="205"/>
            </w:pPr>
            <w:r>
              <w:rPr>
                <w:spacing w:val="-2"/>
              </w:rPr>
              <w:t>2. 2. 5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直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接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灭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火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、隔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绝</w:t>
            </w:r>
            <w:r>
              <w:rPr>
                <w:spacing w:val="16"/>
              </w:rPr>
              <w:t>灭火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、综合灭火等灭火方</w:t>
            </w:r>
            <w:r>
              <w:rPr>
                <w:spacing w:val="3"/>
              </w:rPr>
              <w:t>法</w:t>
            </w:r>
          </w:p>
        </w:tc>
      </w:tr>
      <w:tr w14:paraId="56242D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5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8C6885F">
            <w:pPr>
              <w:spacing w:line="277" w:lineRule="auto"/>
              <w:rPr>
                <w:rFonts w:ascii="Arial"/>
                <w:sz w:val="21"/>
              </w:rPr>
            </w:pPr>
          </w:p>
          <w:p w14:paraId="1695CCA0">
            <w:pPr>
              <w:spacing w:line="277" w:lineRule="auto"/>
              <w:rPr>
                <w:rFonts w:ascii="Arial"/>
                <w:sz w:val="21"/>
              </w:rPr>
            </w:pPr>
          </w:p>
          <w:p w14:paraId="32209846">
            <w:pPr>
              <w:spacing w:line="278" w:lineRule="auto"/>
              <w:rPr>
                <w:rFonts w:ascii="Arial"/>
                <w:sz w:val="21"/>
              </w:rPr>
            </w:pPr>
          </w:p>
          <w:p w14:paraId="5ABF8408">
            <w:pPr>
              <w:spacing w:line="278" w:lineRule="auto"/>
              <w:rPr>
                <w:rFonts w:ascii="Arial"/>
                <w:sz w:val="21"/>
              </w:rPr>
            </w:pPr>
          </w:p>
          <w:p w14:paraId="5FB22A4F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0C7B83A8">
            <w:pPr>
              <w:pStyle w:val="6"/>
              <w:spacing w:before="41" w:line="158" w:lineRule="auto"/>
              <w:ind w:left="177" w:right="185"/>
              <w:jc w:val="both"/>
            </w:pPr>
            <w:r>
              <w:rPr>
                <w:spacing w:val="3"/>
              </w:rPr>
              <w:t>装备操作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9897730">
            <w:pPr>
              <w:spacing w:line="270" w:lineRule="auto"/>
              <w:rPr>
                <w:rFonts w:ascii="Arial"/>
                <w:sz w:val="21"/>
              </w:rPr>
            </w:pPr>
          </w:p>
          <w:p w14:paraId="5B86D18F">
            <w:pPr>
              <w:spacing w:line="271" w:lineRule="auto"/>
              <w:rPr>
                <w:rFonts w:ascii="Arial"/>
                <w:sz w:val="21"/>
              </w:rPr>
            </w:pPr>
          </w:p>
          <w:p w14:paraId="4461634D">
            <w:pPr>
              <w:spacing w:line="271" w:lineRule="auto"/>
              <w:rPr>
                <w:rFonts w:ascii="Arial"/>
                <w:sz w:val="21"/>
              </w:rPr>
            </w:pPr>
          </w:p>
          <w:p w14:paraId="701596A3">
            <w:pPr>
              <w:spacing w:line="271" w:lineRule="auto"/>
              <w:rPr>
                <w:rFonts w:ascii="Arial"/>
                <w:sz w:val="21"/>
              </w:rPr>
            </w:pPr>
          </w:p>
          <w:p w14:paraId="2D508073">
            <w:pPr>
              <w:spacing w:line="271" w:lineRule="auto"/>
              <w:rPr>
                <w:rFonts w:ascii="Arial"/>
                <w:sz w:val="21"/>
              </w:rPr>
            </w:pPr>
          </w:p>
          <w:p w14:paraId="3B0E00B2">
            <w:pPr>
              <w:pStyle w:val="6"/>
              <w:spacing w:before="73" w:line="233" w:lineRule="auto"/>
              <w:ind w:left="85" w:right="91" w:firstLine="194"/>
            </w:pPr>
            <w:r>
              <w:rPr>
                <w:spacing w:val="-12"/>
              </w:rPr>
              <w:t>3.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2"/>
              </w:rPr>
              <w:t>防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>护</w:t>
            </w:r>
            <w:r>
              <w:rPr>
                <w:spacing w:val="8"/>
              </w:rPr>
              <w:t>装备操作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2B983569">
            <w:pPr>
              <w:spacing w:line="272" w:lineRule="auto"/>
              <w:rPr>
                <w:rFonts w:ascii="Arial"/>
                <w:sz w:val="21"/>
              </w:rPr>
            </w:pPr>
          </w:p>
          <w:p w14:paraId="023DEC75">
            <w:pPr>
              <w:spacing w:line="272" w:lineRule="auto"/>
              <w:rPr>
                <w:rFonts w:ascii="Arial"/>
                <w:sz w:val="21"/>
              </w:rPr>
            </w:pPr>
          </w:p>
          <w:p w14:paraId="7CEA0878">
            <w:pPr>
              <w:spacing w:line="272" w:lineRule="auto"/>
              <w:rPr>
                <w:rFonts w:ascii="Arial"/>
                <w:sz w:val="21"/>
              </w:rPr>
            </w:pPr>
          </w:p>
          <w:p w14:paraId="2C50769E">
            <w:pPr>
              <w:pStyle w:val="6"/>
              <w:spacing w:before="72" w:line="222" w:lineRule="auto"/>
              <w:ind w:left="99" w:right="86" w:firstLine="170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能排除正压氧气呼</w:t>
            </w:r>
            <w:r>
              <w:rPr>
                <w:spacing w:val="6"/>
              </w:rPr>
              <w:t>吸器的故障</w:t>
            </w:r>
          </w:p>
          <w:p w14:paraId="7D799CAD">
            <w:pPr>
              <w:pStyle w:val="6"/>
              <w:spacing w:before="2" w:line="221" w:lineRule="auto"/>
              <w:ind w:left="99" w:right="86" w:firstLine="170"/>
            </w:pPr>
            <w:r>
              <w:rPr>
                <w:spacing w:val="5"/>
              </w:rPr>
              <w:t>3. 1. 2 能排除正压氧气呼</w:t>
            </w:r>
            <w:r>
              <w:rPr>
                <w:spacing w:val="8"/>
              </w:rPr>
              <w:t>吸器校验仪的故障</w:t>
            </w:r>
          </w:p>
          <w:p w14:paraId="121AC21B">
            <w:pPr>
              <w:pStyle w:val="6"/>
              <w:spacing w:before="1" w:line="232" w:lineRule="auto"/>
              <w:ind w:left="89" w:right="86" w:firstLine="180"/>
            </w:pPr>
            <w:r>
              <w:rPr>
                <w:spacing w:val="5"/>
              </w:rPr>
              <w:t>3. 1. 3 能查出压缩氧自救</w:t>
            </w:r>
            <w:r>
              <w:rPr>
                <w:spacing w:val="8"/>
              </w:rPr>
              <w:t>器的故障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6EB0F3F">
            <w:pPr>
              <w:spacing w:line="272" w:lineRule="auto"/>
              <w:rPr>
                <w:rFonts w:ascii="Arial"/>
                <w:sz w:val="21"/>
              </w:rPr>
            </w:pPr>
          </w:p>
          <w:p w14:paraId="669CFD34">
            <w:pPr>
              <w:spacing w:line="272" w:lineRule="auto"/>
              <w:rPr>
                <w:rFonts w:ascii="Arial"/>
                <w:sz w:val="21"/>
              </w:rPr>
            </w:pPr>
          </w:p>
          <w:p w14:paraId="6F471613">
            <w:pPr>
              <w:spacing w:line="272" w:lineRule="auto"/>
              <w:rPr>
                <w:rFonts w:ascii="Arial"/>
                <w:sz w:val="21"/>
              </w:rPr>
            </w:pPr>
          </w:p>
          <w:p w14:paraId="1D401990">
            <w:pPr>
              <w:pStyle w:val="6"/>
              <w:spacing w:before="72" w:line="222" w:lineRule="auto"/>
              <w:ind w:left="94" w:right="82" w:firstLine="194"/>
            </w:pPr>
            <w:r>
              <w:rPr>
                <w:spacing w:val="-7"/>
              </w:rPr>
              <w:t>3.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7"/>
              </w:rPr>
              <w:t>正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压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氧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气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呼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吸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器</w:t>
            </w:r>
            <w:r>
              <w:rPr>
                <w:spacing w:val="9"/>
              </w:rPr>
              <w:t>故障排除方法</w:t>
            </w:r>
          </w:p>
          <w:p w14:paraId="0ADD5DFE">
            <w:pPr>
              <w:pStyle w:val="6"/>
              <w:spacing w:before="2" w:line="221" w:lineRule="auto"/>
              <w:ind w:left="96" w:right="82" w:firstLine="192"/>
            </w:pPr>
            <w:r>
              <w:rPr>
                <w:spacing w:val="-6"/>
              </w:rPr>
              <w:t>3.</w:t>
            </w:r>
            <w:r>
              <w:rPr>
                <w:spacing w:val="21"/>
              </w:rPr>
              <w:t xml:space="preserve"> </w:t>
            </w:r>
            <w:r>
              <w:rPr>
                <w:spacing w:val="-6"/>
              </w:rPr>
              <w:t>1. 2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正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压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氧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气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呼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吸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器</w:t>
            </w:r>
            <w:r>
              <w:rPr>
                <w:spacing w:val="9"/>
              </w:rPr>
              <w:t>校验仪故障排除方法</w:t>
            </w:r>
          </w:p>
          <w:p w14:paraId="3E4428FF">
            <w:pPr>
              <w:pStyle w:val="6"/>
              <w:spacing w:before="1" w:line="232" w:lineRule="auto"/>
              <w:ind w:left="105" w:right="82" w:firstLine="183"/>
            </w:pPr>
            <w:r>
              <w:rPr>
                <w:spacing w:val="-7"/>
              </w:rPr>
              <w:t>3.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1. 3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7"/>
              </w:rPr>
              <w:t>压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缩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氧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自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救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器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故</w:t>
            </w:r>
            <w:r>
              <w:rPr>
                <w:spacing w:val="6"/>
              </w:rPr>
              <w:t>障检查方法</w:t>
            </w:r>
          </w:p>
        </w:tc>
      </w:tr>
    </w:tbl>
    <w:p w14:paraId="0A2F2BFC">
      <w:pPr>
        <w:pStyle w:val="2"/>
      </w:pPr>
    </w:p>
    <w:p w14:paraId="4327E236">
      <w:pPr>
        <w:sectPr>
          <w:headerReference r:id="rId41" w:type="default"/>
          <w:footerReference r:id="rId42" w:type="default"/>
          <w:pgSz w:w="8727" w:h="12240"/>
          <w:pgMar w:top="1071" w:right="1181" w:bottom="995" w:left="1296" w:header="800" w:footer="794" w:gutter="0"/>
          <w:cols w:space="720" w:num="1"/>
        </w:sectPr>
      </w:pPr>
    </w:p>
    <w:p w14:paraId="354A218C">
      <w:pPr>
        <w:pStyle w:val="2"/>
        <w:spacing w:line="440" w:lineRule="auto"/>
      </w:pPr>
    </w:p>
    <w:p w14:paraId="40A24A18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5C4078AF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7C5EC8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597E1A4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E064691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77253FA1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61DD782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18D4B8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7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89D0598">
            <w:pPr>
              <w:spacing w:line="247" w:lineRule="auto"/>
              <w:rPr>
                <w:rFonts w:ascii="Arial"/>
                <w:sz w:val="21"/>
              </w:rPr>
            </w:pPr>
          </w:p>
          <w:p w14:paraId="4EC75D8A">
            <w:pPr>
              <w:spacing w:line="247" w:lineRule="auto"/>
              <w:rPr>
                <w:rFonts w:ascii="Arial"/>
                <w:sz w:val="21"/>
              </w:rPr>
            </w:pPr>
          </w:p>
          <w:p w14:paraId="76DA7E4B">
            <w:pPr>
              <w:spacing w:line="248" w:lineRule="auto"/>
              <w:rPr>
                <w:rFonts w:ascii="Arial"/>
                <w:sz w:val="21"/>
              </w:rPr>
            </w:pPr>
          </w:p>
          <w:p w14:paraId="7A02C5C2">
            <w:pPr>
              <w:spacing w:line="248" w:lineRule="auto"/>
              <w:rPr>
                <w:rFonts w:ascii="Arial"/>
                <w:sz w:val="21"/>
              </w:rPr>
            </w:pPr>
          </w:p>
          <w:p w14:paraId="41C35052">
            <w:pPr>
              <w:spacing w:line="248" w:lineRule="auto"/>
              <w:rPr>
                <w:rFonts w:ascii="Arial"/>
                <w:sz w:val="21"/>
              </w:rPr>
            </w:pPr>
          </w:p>
          <w:p w14:paraId="2C3C0782">
            <w:pPr>
              <w:spacing w:line="248" w:lineRule="auto"/>
              <w:rPr>
                <w:rFonts w:ascii="Arial"/>
                <w:sz w:val="21"/>
              </w:rPr>
            </w:pPr>
          </w:p>
          <w:p w14:paraId="5B501639">
            <w:pPr>
              <w:spacing w:line="248" w:lineRule="auto"/>
              <w:rPr>
                <w:rFonts w:ascii="Arial"/>
                <w:sz w:val="21"/>
              </w:rPr>
            </w:pPr>
          </w:p>
          <w:p w14:paraId="63B15698">
            <w:pPr>
              <w:spacing w:line="248" w:lineRule="auto"/>
              <w:rPr>
                <w:rFonts w:ascii="Arial"/>
                <w:sz w:val="21"/>
              </w:rPr>
            </w:pPr>
          </w:p>
          <w:p w14:paraId="2CD05466">
            <w:pPr>
              <w:spacing w:line="248" w:lineRule="auto"/>
              <w:rPr>
                <w:rFonts w:ascii="Arial"/>
                <w:sz w:val="21"/>
              </w:rPr>
            </w:pPr>
          </w:p>
          <w:p w14:paraId="6D8CC937">
            <w:pPr>
              <w:spacing w:line="248" w:lineRule="auto"/>
              <w:rPr>
                <w:rFonts w:ascii="Arial"/>
                <w:sz w:val="21"/>
              </w:rPr>
            </w:pPr>
          </w:p>
          <w:p w14:paraId="4F7D9B53">
            <w:pPr>
              <w:spacing w:line="248" w:lineRule="auto"/>
              <w:rPr>
                <w:rFonts w:ascii="Arial"/>
                <w:sz w:val="21"/>
              </w:rPr>
            </w:pPr>
          </w:p>
          <w:p w14:paraId="64F5293E">
            <w:pPr>
              <w:spacing w:line="248" w:lineRule="auto"/>
              <w:rPr>
                <w:rFonts w:ascii="Arial"/>
                <w:sz w:val="21"/>
              </w:rPr>
            </w:pPr>
          </w:p>
          <w:p w14:paraId="50551D56">
            <w:pPr>
              <w:spacing w:line="248" w:lineRule="auto"/>
              <w:rPr>
                <w:rFonts w:ascii="Arial"/>
                <w:sz w:val="21"/>
              </w:rPr>
            </w:pPr>
          </w:p>
          <w:p w14:paraId="046C34FA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30656BA6">
            <w:pPr>
              <w:pStyle w:val="6"/>
              <w:spacing w:before="41" w:line="158" w:lineRule="auto"/>
              <w:ind w:left="177" w:right="185"/>
              <w:jc w:val="both"/>
            </w:pPr>
            <w:r>
              <w:rPr>
                <w:spacing w:val="3"/>
              </w:rPr>
              <w:t>装备操作</w:t>
            </w:r>
          </w:p>
        </w:tc>
        <w:tc>
          <w:tcPr>
            <w:tcW w:w="1080" w:type="dxa"/>
            <w:vAlign w:val="top"/>
          </w:tcPr>
          <w:p w14:paraId="4BC5343F">
            <w:pPr>
              <w:spacing w:line="241" w:lineRule="auto"/>
              <w:rPr>
                <w:rFonts w:ascii="Arial"/>
                <w:sz w:val="21"/>
              </w:rPr>
            </w:pPr>
          </w:p>
          <w:p w14:paraId="0FDB2BDA">
            <w:pPr>
              <w:spacing w:line="241" w:lineRule="auto"/>
              <w:rPr>
                <w:rFonts w:ascii="Arial"/>
                <w:sz w:val="21"/>
              </w:rPr>
            </w:pPr>
          </w:p>
          <w:p w14:paraId="0E1FA605">
            <w:pPr>
              <w:spacing w:line="241" w:lineRule="auto"/>
              <w:rPr>
                <w:rFonts w:ascii="Arial"/>
                <w:sz w:val="21"/>
              </w:rPr>
            </w:pPr>
          </w:p>
          <w:p w14:paraId="1EDDA893">
            <w:pPr>
              <w:spacing w:line="242" w:lineRule="auto"/>
              <w:rPr>
                <w:rFonts w:ascii="Arial"/>
                <w:sz w:val="21"/>
              </w:rPr>
            </w:pPr>
          </w:p>
          <w:p w14:paraId="4C677A2F">
            <w:pPr>
              <w:spacing w:line="242" w:lineRule="auto"/>
              <w:rPr>
                <w:rFonts w:ascii="Arial"/>
                <w:sz w:val="21"/>
              </w:rPr>
            </w:pPr>
          </w:p>
          <w:p w14:paraId="3FDD1A25">
            <w:pPr>
              <w:spacing w:line="242" w:lineRule="auto"/>
              <w:rPr>
                <w:rFonts w:ascii="Arial"/>
                <w:sz w:val="21"/>
              </w:rPr>
            </w:pPr>
          </w:p>
          <w:p w14:paraId="29AC32CB">
            <w:pPr>
              <w:pStyle w:val="6"/>
              <w:spacing w:before="73" w:line="229" w:lineRule="auto"/>
              <w:ind w:left="85" w:right="91" w:firstLine="194"/>
              <w:jc w:val="both"/>
            </w:pPr>
            <w:r>
              <w:rPr>
                <w:spacing w:val="-6"/>
              </w:rPr>
              <w:t>3. 2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6"/>
              </w:rPr>
              <w:t>检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测</w:t>
            </w:r>
            <w:r>
              <w:rPr>
                <w:spacing w:val="9"/>
              </w:rPr>
              <w:t>与通信装备</w:t>
            </w:r>
            <w:r>
              <w:rPr>
                <w:spacing w:val="7"/>
              </w:rPr>
              <w:t>操作</w:t>
            </w:r>
          </w:p>
        </w:tc>
        <w:tc>
          <w:tcPr>
            <w:tcW w:w="2340" w:type="dxa"/>
            <w:vAlign w:val="top"/>
          </w:tcPr>
          <w:p w14:paraId="79AEEAF1">
            <w:pPr>
              <w:rPr>
                <w:rFonts w:ascii="Arial"/>
                <w:sz w:val="21"/>
              </w:rPr>
            </w:pPr>
          </w:p>
          <w:p w14:paraId="6CF608DC">
            <w:pPr>
              <w:pStyle w:val="6"/>
              <w:spacing w:before="73" w:line="223" w:lineRule="auto"/>
              <w:ind w:left="88" w:right="86" w:firstLine="181"/>
            </w:pPr>
            <w:r>
              <w:rPr>
                <w:spacing w:val="5"/>
              </w:rPr>
              <w:t>3. 2. 1 能排除多种气体检</w:t>
            </w:r>
            <w:r>
              <w:rPr>
                <w:spacing w:val="9"/>
              </w:rPr>
              <w:t>定器的故障</w:t>
            </w:r>
          </w:p>
          <w:p w14:paraId="7FDC680D">
            <w:pPr>
              <w:pStyle w:val="6"/>
              <w:spacing w:before="2" w:line="217" w:lineRule="auto"/>
              <w:ind w:left="88" w:right="86" w:firstLine="181"/>
            </w:pPr>
            <w:r>
              <w:rPr>
                <w:spacing w:val="5"/>
              </w:rPr>
              <w:t>3. 2. 2 能排除光学瓦斯检</w:t>
            </w:r>
            <w:r>
              <w:rPr>
                <w:spacing w:val="9"/>
              </w:rPr>
              <w:t>定器的故障</w:t>
            </w:r>
          </w:p>
          <w:p w14:paraId="054C26E8">
            <w:pPr>
              <w:pStyle w:val="6"/>
              <w:spacing w:before="2" w:line="223" w:lineRule="auto"/>
              <w:ind w:left="90" w:right="16" w:firstLine="179"/>
            </w:pPr>
            <w:r>
              <w:rPr>
                <w:spacing w:val="-3"/>
              </w:rPr>
              <w:t>3. 2. 3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能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操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作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热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成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像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仪，</w:t>
            </w:r>
            <w:r>
              <w:rPr>
                <w:spacing w:val="15"/>
              </w:rPr>
              <w:t>检测可视区域的红外成像、</w:t>
            </w:r>
            <w:r>
              <w:rPr>
                <w:spacing w:val="8"/>
              </w:rPr>
              <w:t>高温点等</w:t>
            </w:r>
          </w:p>
          <w:p w14:paraId="7A3C87C6">
            <w:pPr>
              <w:pStyle w:val="6"/>
              <w:spacing w:before="1" w:line="222" w:lineRule="auto"/>
              <w:ind w:left="90" w:right="86" w:firstLine="179"/>
            </w:pPr>
            <w:r>
              <w:rPr>
                <w:spacing w:val="5"/>
              </w:rPr>
              <w:t>3. 2. 4 能检查多参数气体</w:t>
            </w:r>
            <w:r>
              <w:rPr>
                <w:spacing w:val="9"/>
              </w:rPr>
              <w:t>检测仪使用前的完好性</w:t>
            </w:r>
          </w:p>
          <w:p w14:paraId="48A29A49">
            <w:pPr>
              <w:pStyle w:val="6"/>
              <w:spacing w:before="2" w:line="228" w:lineRule="auto"/>
              <w:ind w:left="90" w:right="86" w:firstLine="179"/>
            </w:pPr>
            <w:r>
              <w:rPr>
                <w:spacing w:val="5"/>
              </w:rPr>
              <w:t>3. 2. 5 能检查灾区电话等</w:t>
            </w:r>
            <w:r>
              <w:rPr>
                <w:spacing w:val="9"/>
              </w:rPr>
              <w:t>在用的灾区通信设备使用前</w:t>
            </w:r>
            <w:r>
              <w:rPr>
                <w:spacing w:val="8"/>
              </w:rPr>
              <w:t>的完好性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3BD7324A">
            <w:pPr>
              <w:spacing w:line="375" w:lineRule="auto"/>
              <w:rPr>
                <w:rFonts w:ascii="Arial"/>
                <w:sz w:val="21"/>
              </w:rPr>
            </w:pPr>
          </w:p>
          <w:p w14:paraId="64BF5736">
            <w:pPr>
              <w:pStyle w:val="6"/>
              <w:spacing w:before="73" w:line="223" w:lineRule="auto"/>
              <w:ind w:left="94" w:right="82" w:firstLine="194"/>
            </w:pPr>
            <w:r>
              <w:rPr>
                <w:spacing w:val="-4"/>
              </w:rPr>
              <w:t>3. 2.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31"/>
              </w:rPr>
              <w:t xml:space="preserve"> </w:t>
            </w:r>
            <w:r>
              <w:rPr>
                <w:spacing w:val="-4"/>
              </w:rPr>
              <w:t>多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种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气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体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检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定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器</w:t>
            </w:r>
            <w:r>
              <w:rPr>
                <w:spacing w:val="9"/>
              </w:rPr>
              <w:t>故障排除方法</w:t>
            </w:r>
          </w:p>
          <w:p w14:paraId="4F895C45">
            <w:pPr>
              <w:pStyle w:val="6"/>
              <w:spacing w:before="2" w:line="217" w:lineRule="auto"/>
              <w:ind w:left="94" w:right="82" w:firstLine="194"/>
            </w:pPr>
            <w:r>
              <w:rPr>
                <w:spacing w:val="-3"/>
              </w:rPr>
              <w:t>3. 2. 2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光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学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瓦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斯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检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定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器</w:t>
            </w:r>
            <w:r>
              <w:rPr>
                <w:spacing w:val="9"/>
              </w:rPr>
              <w:t>故障排除方法</w:t>
            </w:r>
          </w:p>
          <w:p w14:paraId="5B92926B">
            <w:pPr>
              <w:pStyle w:val="6"/>
              <w:spacing w:before="1" w:line="224" w:lineRule="auto"/>
              <w:ind w:left="95" w:right="82" w:firstLine="193"/>
            </w:pPr>
            <w:r>
              <w:rPr>
                <w:spacing w:val="-3"/>
              </w:rPr>
              <w:t>3. 2. 3</w:t>
            </w:r>
            <w:r>
              <w:rPr>
                <w:spacing w:val="39"/>
              </w:rPr>
              <w:t xml:space="preserve"> </w:t>
            </w:r>
            <w:r>
              <w:rPr>
                <w:spacing w:val="-3"/>
              </w:rPr>
              <w:t>热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成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像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仪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操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作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方</w:t>
            </w:r>
            <w:r>
              <w:rPr>
                <w:spacing w:val="2"/>
              </w:rPr>
              <w:t>法</w:t>
            </w:r>
          </w:p>
          <w:p w14:paraId="44D855FB">
            <w:pPr>
              <w:pStyle w:val="6"/>
              <w:spacing w:before="1" w:line="222" w:lineRule="auto"/>
              <w:ind w:left="95" w:right="82" w:firstLine="193"/>
            </w:pPr>
            <w:r>
              <w:rPr>
                <w:spacing w:val="-3"/>
              </w:rPr>
              <w:t>3. 2. 4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多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参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数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气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体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检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测</w:t>
            </w:r>
            <w:r>
              <w:rPr>
                <w:spacing w:val="9"/>
              </w:rPr>
              <w:t>仪使用前的准备方法</w:t>
            </w:r>
          </w:p>
          <w:p w14:paraId="7A1624F8">
            <w:pPr>
              <w:pStyle w:val="6"/>
              <w:spacing w:line="229" w:lineRule="auto"/>
              <w:ind w:left="98" w:right="82" w:firstLine="190"/>
            </w:pPr>
            <w:r>
              <w:rPr>
                <w:spacing w:val="-5"/>
              </w:rPr>
              <w:t>3. 2. 5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灾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区 电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话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等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在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用</w:t>
            </w:r>
            <w:r>
              <w:rPr>
                <w:spacing w:val="18"/>
              </w:rPr>
              <w:t>的灾区通信设备使用前的</w:t>
            </w:r>
            <w:r>
              <w:rPr>
                <w:spacing w:val="5"/>
              </w:rPr>
              <w:t>准备</w:t>
            </w:r>
          </w:p>
        </w:tc>
      </w:tr>
      <w:tr w14:paraId="136554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ECD740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1419964">
            <w:pPr>
              <w:spacing w:line="265" w:lineRule="auto"/>
              <w:rPr>
                <w:rFonts w:ascii="Arial"/>
                <w:sz w:val="21"/>
              </w:rPr>
            </w:pPr>
          </w:p>
          <w:p w14:paraId="24B04625">
            <w:pPr>
              <w:spacing w:line="265" w:lineRule="auto"/>
              <w:rPr>
                <w:rFonts w:ascii="Arial"/>
                <w:sz w:val="21"/>
              </w:rPr>
            </w:pPr>
          </w:p>
          <w:p w14:paraId="618856B2">
            <w:pPr>
              <w:spacing w:line="265" w:lineRule="auto"/>
              <w:rPr>
                <w:rFonts w:ascii="Arial"/>
                <w:sz w:val="21"/>
              </w:rPr>
            </w:pPr>
          </w:p>
          <w:p w14:paraId="76C419AE">
            <w:pPr>
              <w:spacing w:line="265" w:lineRule="auto"/>
              <w:rPr>
                <w:rFonts w:ascii="Arial"/>
                <w:sz w:val="21"/>
              </w:rPr>
            </w:pPr>
          </w:p>
          <w:p w14:paraId="20DA2B95">
            <w:pPr>
              <w:spacing w:line="265" w:lineRule="auto"/>
              <w:rPr>
                <w:rFonts w:ascii="Arial"/>
                <w:sz w:val="21"/>
              </w:rPr>
            </w:pPr>
          </w:p>
          <w:p w14:paraId="521895E7">
            <w:pPr>
              <w:spacing w:line="265" w:lineRule="auto"/>
              <w:rPr>
                <w:rFonts w:ascii="Arial"/>
                <w:sz w:val="21"/>
              </w:rPr>
            </w:pPr>
          </w:p>
          <w:p w14:paraId="1ABF7C22">
            <w:pPr>
              <w:pStyle w:val="6"/>
              <w:spacing w:before="73" w:line="233" w:lineRule="auto"/>
              <w:ind w:left="85" w:right="91" w:firstLine="194"/>
            </w:pPr>
            <w:r>
              <w:rPr>
                <w:spacing w:val="-5"/>
              </w:rPr>
              <w:t>3. 3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援</w:t>
            </w:r>
            <w:r>
              <w:rPr>
                <w:spacing w:val="8"/>
              </w:rPr>
              <w:t>装备操作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7448080">
            <w:pPr>
              <w:spacing w:line="326" w:lineRule="auto"/>
              <w:rPr>
                <w:rFonts w:ascii="Arial"/>
                <w:sz w:val="21"/>
              </w:rPr>
            </w:pPr>
          </w:p>
          <w:p w14:paraId="7477B70F">
            <w:pPr>
              <w:spacing w:line="326" w:lineRule="auto"/>
              <w:rPr>
                <w:rFonts w:ascii="Arial"/>
                <w:sz w:val="21"/>
              </w:rPr>
            </w:pPr>
          </w:p>
          <w:p w14:paraId="4A58324F">
            <w:pPr>
              <w:pStyle w:val="6"/>
              <w:spacing w:before="73" w:line="222" w:lineRule="auto"/>
              <w:ind w:left="90" w:right="86" w:firstLine="179"/>
            </w:pPr>
            <w:r>
              <w:rPr>
                <w:spacing w:val="5"/>
              </w:rPr>
              <w:t>3. 3. 1 能对伤员四肢进行</w:t>
            </w:r>
            <w:r>
              <w:rPr>
                <w:spacing w:val="3"/>
              </w:rPr>
              <w:t>止血</w:t>
            </w:r>
            <w:r>
              <w:rPr>
                <w:spacing w:val="-26"/>
              </w:rPr>
              <w:t xml:space="preserve"> </w:t>
            </w:r>
            <w:r>
              <w:rPr>
                <w:spacing w:val="3"/>
              </w:rPr>
              <w:t>、包扎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、固定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，并搬运</w:t>
            </w:r>
            <w:r>
              <w:rPr>
                <w:spacing w:val="6"/>
              </w:rPr>
              <w:t>伤员</w:t>
            </w:r>
          </w:p>
          <w:p w14:paraId="03F46787">
            <w:pPr>
              <w:pStyle w:val="6"/>
              <w:spacing w:line="182" w:lineRule="auto"/>
              <w:ind w:left="269"/>
            </w:pPr>
            <w:r>
              <w:rPr>
                <w:spacing w:val="1"/>
              </w:rPr>
              <w:t>3. 3. 2 能安设局部通风机</w:t>
            </w:r>
          </w:p>
          <w:p w14:paraId="53603845">
            <w:pPr>
              <w:pStyle w:val="6"/>
              <w:spacing w:before="45" w:line="222" w:lineRule="auto"/>
              <w:ind w:left="90" w:right="86" w:firstLine="179"/>
            </w:pPr>
            <w:r>
              <w:rPr>
                <w:spacing w:val="5"/>
              </w:rPr>
              <w:t>3. 3. 3 能操作高倍数泡沫</w:t>
            </w:r>
            <w:r>
              <w:rPr>
                <w:spacing w:val="8"/>
              </w:rPr>
              <w:t>发生装置</w:t>
            </w:r>
          </w:p>
          <w:p w14:paraId="78ED852B">
            <w:pPr>
              <w:pStyle w:val="6"/>
              <w:spacing w:line="185" w:lineRule="auto"/>
              <w:ind w:left="269"/>
            </w:pPr>
            <w:r>
              <w:t>3. 3. 4 能操作轻便支架</w:t>
            </w:r>
          </w:p>
          <w:p w14:paraId="559CA8FF">
            <w:pPr>
              <w:pStyle w:val="6"/>
              <w:spacing w:before="45" w:line="234" w:lineRule="auto"/>
              <w:ind w:left="88" w:right="86" w:firstLine="181"/>
            </w:pPr>
            <w:r>
              <w:rPr>
                <w:spacing w:val="5"/>
              </w:rPr>
              <w:t>3. 3. 5 能进行快速密闭操</w:t>
            </w:r>
            <w:r>
              <w:rPr>
                <w:spacing w:val="3"/>
              </w:rPr>
              <w:t>作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D9CEBDC">
            <w:pPr>
              <w:spacing w:line="249" w:lineRule="auto"/>
              <w:rPr>
                <w:rFonts w:ascii="Arial"/>
                <w:sz w:val="21"/>
              </w:rPr>
            </w:pPr>
          </w:p>
          <w:p w14:paraId="427A9C8C">
            <w:pPr>
              <w:pStyle w:val="6"/>
              <w:spacing w:before="73" w:line="222" w:lineRule="auto"/>
              <w:ind w:left="92" w:right="13" w:firstLine="209"/>
            </w:pPr>
            <w:r>
              <w:rPr>
                <w:spacing w:val="-6"/>
              </w:rPr>
              <w:t>3. 3.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6"/>
              </w:rPr>
              <w:t>1  伤 员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四 肢 止 血、</w:t>
            </w:r>
            <w:r>
              <w:rPr>
                <w:spacing w:val="14"/>
              </w:rPr>
              <w:t>包扎</w:t>
            </w:r>
            <w:r>
              <w:rPr>
                <w:spacing w:val="-19"/>
              </w:rPr>
              <w:t xml:space="preserve"> </w:t>
            </w:r>
            <w:r>
              <w:rPr>
                <w:spacing w:val="14"/>
              </w:rPr>
              <w:t>、固定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、搬运基础知</w:t>
            </w:r>
            <w:r>
              <w:rPr>
                <w:spacing w:val="9"/>
              </w:rPr>
              <w:t>识及操作方法</w:t>
            </w:r>
          </w:p>
          <w:p w14:paraId="10B2F685">
            <w:pPr>
              <w:pStyle w:val="6"/>
              <w:spacing w:line="221" w:lineRule="auto"/>
              <w:ind w:left="94" w:right="82" w:firstLine="194"/>
            </w:pPr>
            <w:r>
              <w:rPr>
                <w:spacing w:val="-3"/>
              </w:rPr>
              <w:t>3. 3. 2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局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部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通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风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机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安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设</w:t>
            </w:r>
            <w:r>
              <w:rPr>
                <w:spacing w:val="6"/>
              </w:rPr>
              <w:t>方法</w:t>
            </w:r>
          </w:p>
          <w:p w14:paraId="292EDCD9">
            <w:pPr>
              <w:pStyle w:val="6"/>
              <w:spacing w:before="3" w:line="221" w:lineRule="auto"/>
              <w:ind w:left="93" w:right="82" w:firstLine="195"/>
            </w:pPr>
            <w:r>
              <w:rPr>
                <w:spacing w:val="-3"/>
              </w:rPr>
              <w:t>3. 3. 3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3"/>
              </w:rPr>
              <w:t>高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倍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数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泡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沫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发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生</w:t>
            </w:r>
            <w:r>
              <w:rPr>
                <w:spacing w:val="16"/>
              </w:rPr>
              <w:t>装置的结构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、泡沫液配比</w:t>
            </w:r>
            <w:r>
              <w:rPr>
                <w:spacing w:val="9"/>
              </w:rPr>
              <w:t>及操作方法</w:t>
            </w:r>
          </w:p>
          <w:p w14:paraId="51C3E26A">
            <w:pPr>
              <w:pStyle w:val="6"/>
              <w:spacing w:before="1" w:line="222" w:lineRule="auto"/>
              <w:ind w:left="95" w:right="82" w:firstLine="193"/>
            </w:pPr>
            <w:r>
              <w:rPr>
                <w:spacing w:val="-3"/>
              </w:rPr>
              <w:t>3. 3. 4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轻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便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支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架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操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作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方</w:t>
            </w:r>
            <w:r>
              <w:rPr>
                <w:spacing w:val="2"/>
              </w:rPr>
              <w:t>法</w:t>
            </w:r>
          </w:p>
          <w:p w14:paraId="0CCD3176">
            <w:pPr>
              <w:pStyle w:val="6"/>
              <w:spacing w:line="233" w:lineRule="auto"/>
              <w:ind w:left="96" w:right="82" w:firstLine="192"/>
            </w:pPr>
            <w:r>
              <w:rPr>
                <w:spacing w:val="-4"/>
              </w:rPr>
              <w:t>3. 3. 5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4"/>
              </w:rPr>
              <w:t>快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速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密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闭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基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本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原</w:t>
            </w:r>
            <w:r>
              <w:rPr>
                <w:spacing w:val="8"/>
              </w:rPr>
              <w:t>理及操作方法</w:t>
            </w:r>
          </w:p>
        </w:tc>
      </w:tr>
    </w:tbl>
    <w:p w14:paraId="053A9149">
      <w:pPr>
        <w:pStyle w:val="2"/>
      </w:pPr>
    </w:p>
    <w:p w14:paraId="2BE184D3">
      <w:pPr>
        <w:sectPr>
          <w:headerReference r:id="rId43" w:type="default"/>
          <w:footerReference r:id="rId44" w:type="default"/>
          <w:pgSz w:w="8727" w:h="12240"/>
          <w:pgMar w:top="1071" w:right="1298" w:bottom="995" w:left="1179" w:header="800" w:footer="794" w:gutter="0"/>
          <w:cols w:space="720" w:num="1"/>
        </w:sectPr>
      </w:pPr>
    </w:p>
    <w:p w14:paraId="13885CEC">
      <w:pPr>
        <w:pStyle w:val="2"/>
        <w:spacing w:line="293" w:lineRule="auto"/>
      </w:pPr>
    </w:p>
    <w:p w14:paraId="17824279">
      <w:pPr>
        <w:pStyle w:val="2"/>
        <w:spacing w:line="294" w:lineRule="auto"/>
      </w:pPr>
    </w:p>
    <w:p w14:paraId="1EA92899">
      <w:pPr>
        <w:spacing w:before="85" w:line="178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3. 4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二级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/</w:t>
      </w:r>
      <w:r>
        <w:rPr>
          <w:rFonts w:ascii="黑体" w:hAnsi="黑体" w:eastAsia="黑体" w:cs="黑体"/>
          <w:spacing w:val="3"/>
          <w:sz w:val="20"/>
          <w:szCs w:val="20"/>
        </w:rPr>
        <w:t>技师</w:t>
      </w:r>
    </w:p>
    <w:p w14:paraId="5A434362">
      <w:pPr>
        <w:spacing w:line="18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3E5422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B524700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40A76F4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744B06D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81D287A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58BA3E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6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974EFA2">
            <w:pPr>
              <w:spacing w:line="268" w:lineRule="auto"/>
              <w:rPr>
                <w:rFonts w:ascii="Arial"/>
                <w:sz w:val="21"/>
              </w:rPr>
            </w:pPr>
          </w:p>
          <w:p w14:paraId="55FED1CF">
            <w:pPr>
              <w:spacing w:line="268" w:lineRule="auto"/>
              <w:rPr>
                <w:rFonts w:ascii="Arial"/>
                <w:sz w:val="21"/>
              </w:rPr>
            </w:pPr>
          </w:p>
          <w:p w14:paraId="7E6B9058">
            <w:pPr>
              <w:spacing w:line="268" w:lineRule="auto"/>
              <w:rPr>
                <w:rFonts w:ascii="Arial"/>
                <w:sz w:val="21"/>
              </w:rPr>
            </w:pPr>
          </w:p>
          <w:p w14:paraId="0D92F853">
            <w:pPr>
              <w:spacing w:line="268" w:lineRule="auto"/>
              <w:rPr>
                <w:rFonts w:ascii="Arial"/>
                <w:sz w:val="21"/>
              </w:rPr>
            </w:pPr>
          </w:p>
          <w:p w14:paraId="384ECC1A">
            <w:pPr>
              <w:spacing w:line="268" w:lineRule="auto"/>
              <w:rPr>
                <w:rFonts w:ascii="Arial"/>
                <w:sz w:val="21"/>
              </w:rPr>
            </w:pPr>
          </w:p>
          <w:p w14:paraId="1842175B">
            <w:pPr>
              <w:spacing w:line="268" w:lineRule="auto"/>
              <w:rPr>
                <w:rFonts w:ascii="Arial"/>
                <w:sz w:val="21"/>
              </w:rPr>
            </w:pPr>
          </w:p>
          <w:p w14:paraId="6B7BCA16">
            <w:pPr>
              <w:spacing w:line="269" w:lineRule="auto"/>
              <w:rPr>
                <w:rFonts w:ascii="Arial"/>
                <w:sz w:val="21"/>
              </w:rPr>
            </w:pPr>
          </w:p>
          <w:p w14:paraId="14907CF6">
            <w:pPr>
              <w:spacing w:line="269" w:lineRule="auto"/>
              <w:rPr>
                <w:rFonts w:ascii="Arial"/>
                <w:sz w:val="21"/>
              </w:rPr>
            </w:pPr>
          </w:p>
          <w:p w14:paraId="35F55B5F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7F75A6C3">
            <w:pPr>
              <w:pStyle w:val="6"/>
              <w:spacing w:before="43" w:line="157" w:lineRule="auto"/>
              <w:ind w:left="178" w:right="185"/>
              <w:jc w:val="both"/>
            </w:pPr>
            <w:r>
              <w:rPr>
                <w:spacing w:val="2"/>
              </w:rPr>
              <w:t>事</w:t>
            </w:r>
            <w:r>
              <w:rPr>
                <w:spacing w:val="3"/>
              </w:rPr>
              <w:t>故预防</w:t>
            </w:r>
          </w:p>
        </w:tc>
        <w:tc>
          <w:tcPr>
            <w:tcW w:w="1080" w:type="dxa"/>
            <w:vAlign w:val="top"/>
          </w:tcPr>
          <w:p w14:paraId="4BEA05CF">
            <w:pPr>
              <w:spacing w:line="343" w:lineRule="auto"/>
              <w:rPr>
                <w:rFonts w:ascii="Arial"/>
                <w:sz w:val="21"/>
              </w:rPr>
            </w:pPr>
          </w:p>
          <w:p w14:paraId="4CC2E096">
            <w:pPr>
              <w:spacing w:line="343" w:lineRule="auto"/>
              <w:rPr>
                <w:rFonts w:ascii="Arial"/>
                <w:sz w:val="21"/>
              </w:rPr>
            </w:pPr>
          </w:p>
          <w:p w14:paraId="6CF0FB56">
            <w:pPr>
              <w:pStyle w:val="6"/>
              <w:spacing w:before="73" w:line="234" w:lineRule="auto"/>
              <w:ind w:left="87" w:right="91" w:firstLine="204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全</w:t>
            </w:r>
            <w:r>
              <w:rPr>
                <w:spacing w:val="6"/>
              </w:rPr>
              <w:t>检查</w:t>
            </w:r>
          </w:p>
        </w:tc>
        <w:tc>
          <w:tcPr>
            <w:tcW w:w="2340" w:type="dxa"/>
            <w:vAlign w:val="top"/>
          </w:tcPr>
          <w:p w14:paraId="4786D23A">
            <w:pPr>
              <w:pStyle w:val="6"/>
              <w:spacing w:before="86" w:line="223" w:lineRule="auto"/>
              <w:ind w:left="90" w:right="86" w:firstLine="191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能查出有害气体爆</w:t>
            </w:r>
            <w:r>
              <w:rPr>
                <w:spacing w:val="6"/>
              </w:rPr>
              <w:t>炸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、火灾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、淤泥溃决事故等</w:t>
            </w:r>
            <w:r>
              <w:rPr>
                <w:spacing w:val="8"/>
              </w:rPr>
              <w:t>重大安全隐患</w:t>
            </w:r>
          </w:p>
          <w:p w14:paraId="3D4AEC88">
            <w:pPr>
              <w:pStyle w:val="6"/>
              <w:spacing w:before="1" w:line="219" w:lineRule="auto"/>
              <w:ind w:left="89" w:right="12" w:firstLine="190"/>
            </w:pPr>
            <w:r>
              <w:rPr>
                <w:spacing w:val="-2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1. 2 能编制水灾、火灾、</w:t>
            </w:r>
            <w:r>
              <w:rPr>
                <w:spacing w:val="6"/>
              </w:rPr>
              <w:t>有毒有害气体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、矿尘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、冒顶</w:t>
            </w:r>
            <w:r>
              <w:rPr>
                <w:spacing w:val="9"/>
              </w:rPr>
              <w:t>等安全隐患的排除方案及安</w:t>
            </w:r>
            <w:r>
              <w:rPr>
                <w:spacing w:val="7"/>
              </w:rPr>
              <w:t>全措施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2A2FB7A4">
            <w:pPr>
              <w:pStyle w:val="6"/>
              <w:spacing w:before="220" w:line="223" w:lineRule="auto"/>
              <w:ind w:left="94" w:right="13" w:firstLine="219"/>
            </w:pPr>
            <w:r>
              <w:rPr>
                <w:spacing w:val="-7"/>
              </w:rPr>
              <w:t>1.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7"/>
              </w:rPr>
              <w:t>有 害 气 体 爆 炸、</w:t>
            </w:r>
            <w:r>
              <w:rPr>
                <w:spacing w:val="16"/>
              </w:rPr>
              <w:t>火灾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、淤泥溃决等事故的</w:t>
            </w:r>
            <w:r>
              <w:rPr>
                <w:spacing w:val="3"/>
              </w:rPr>
              <w:t>征兆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、特征</w:t>
            </w:r>
          </w:p>
          <w:p w14:paraId="028DE91A">
            <w:pPr>
              <w:pStyle w:val="6"/>
              <w:spacing w:before="3" w:line="226" w:lineRule="auto"/>
              <w:ind w:left="98" w:right="82" w:firstLine="217"/>
            </w:pPr>
            <w:r>
              <w:rPr>
                <w:spacing w:val="-3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1. 2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3"/>
              </w:rPr>
              <w:t>水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灾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、火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灾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、爆</w:t>
            </w:r>
            <w:r>
              <w:rPr>
                <w:spacing w:val="14"/>
              </w:rPr>
              <w:t>炸</w:t>
            </w:r>
            <w:r>
              <w:rPr>
                <w:spacing w:val="-25"/>
              </w:rPr>
              <w:t xml:space="preserve"> </w:t>
            </w:r>
            <w:r>
              <w:rPr>
                <w:spacing w:val="14"/>
              </w:rPr>
              <w:t>、冒顶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、矿尘等安全隐</w:t>
            </w:r>
            <w:r>
              <w:rPr>
                <w:spacing w:val="9"/>
              </w:rPr>
              <w:t>患预防措施及排除方法</w:t>
            </w:r>
          </w:p>
        </w:tc>
      </w:tr>
      <w:tr w14:paraId="76E6D6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7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B47BE0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34A43A0">
            <w:pPr>
              <w:spacing w:line="255" w:lineRule="auto"/>
              <w:rPr>
                <w:rFonts w:ascii="Arial"/>
                <w:sz w:val="21"/>
              </w:rPr>
            </w:pPr>
          </w:p>
          <w:p w14:paraId="12930ABE">
            <w:pPr>
              <w:spacing w:line="255" w:lineRule="auto"/>
              <w:rPr>
                <w:rFonts w:ascii="Arial"/>
                <w:sz w:val="21"/>
              </w:rPr>
            </w:pPr>
          </w:p>
          <w:p w14:paraId="0DA6731A">
            <w:pPr>
              <w:spacing w:line="255" w:lineRule="auto"/>
              <w:rPr>
                <w:rFonts w:ascii="Arial"/>
                <w:sz w:val="21"/>
              </w:rPr>
            </w:pPr>
          </w:p>
          <w:p w14:paraId="1816DDD7">
            <w:pPr>
              <w:spacing w:line="255" w:lineRule="auto"/>
              <w:rPr>
                <w:rFonts w:ascii="Arial"/>
                <w:sz w:val="21"/>
              </w:rPr>
            </w:pPr>
          </w:p>
          <w:p w14:paraId="1B957A1E">
            <w:pPr>
              <w:spacing w:line="256" w:lineRule="auto"/>
              <w:rPr>
                <w:rFonts w:ascii="Arial"/>
                <w:sz w:val="21"/>
              </w:rPr>
            </w:pPr>
          </w:p>
          <w:p w14:paraId="2A0DCD88">
            <w:pPr>
              <w:pStyle w:val="6"/>
              <w:spacing w:before="73" w:line="229" w:lineRule="auto"/>
              <w:ind w:left="85" w:right="91" w:firstLine="207"/>
              <w:jc w:val="both"/>
            </w:pPr>
            <w:r>
              <w:rPr>
                <w:spacing w:val="-8"/>
              </w:rPr>
              <w:t>1. 2</w:t>
            </w:r>
            <w:r>
              <w:rPr>
                <w:spacing w:val="29"/>
              </w:rPr>
              <w:t xml:space="preserve"> </w:t>
            </w:r>
            <w:r>
              <w:rPr>
                <w:spacing w:val="-8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全</w:t>
            </w:r>
            <w:r>
              <w:rPr>
                <w:spacing w:val="9"/>
              </w:rPr>
              <w:t>技术工作实</w:t>
            </w:r>
            <w:r>
              <w:rPr>
                <w:spacing w:val="4"/>
              </w:rPr>
              <w:t>施</w:t>
            </w:r>
          </w:p>
        </w:tc>
        <w:tc>
          <w:tcPr>
            <w:tcW w:w="2340" w:type="dxa"/>
            <w:vAlign w:val="top"/>
          </w:tcPr>
          <w:p w14:paraId="2D40D585">
            <w:pPr>
              <w:spacing w:line="469" w:lineRule="auto"/>
              <w:rPr>
                <w:rFonts w:ascii="Arial"/>
                <w:sz w:val="21"/>
              </w:rPr>
            </w:pPr>
          </w:p>
          <w:p w14:paraId="658F76E3">
            <w:pPr>
              <w:pStyle w:val="6"/>
              <w:spacing w:before="73" w:line="222" w:lineRule="auto"/>
              <w:ind w:left="89" w:right="16" w:firstLine="192"/>
            </w:pPr>
            <w:r>
              <w:rPr>
                <w:spacing w:val="-6"/>
              </w:rPr>
              <w:t>1. 2.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制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订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排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放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瓦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斯、</w:t>
            </w:r>
            <w:r>
              <w:rPr>
                <w:spacing w:val="9"/>
              </w:rPr>
              <w:t>有毒有害气体的现场行动计</w:t>
            </w:r>
            <w:r>
              <w:rPr>
                <w:spacing w:val="3"/>
              </w:rPr>
              <w:t>划</w:t>
            </w:r>
          </w:p>
          <w:p w14:paraId="27284ACD">
            <w:pPr>
              <w:pStyle w:val="6"/>
              <w:spacing w:before="2" w:line="221" w:lineRule="auto"/>
              <w:ind w:left="91" w:right="86" w:firstLine="189"/>
            </w:pPr>
            <w:r>
              <w:rPr>
                <w:spacing w:val="4"/>
              </w:rPr>
              <w:t>1. 2. 2 能制订巷道贯通的</w:t>
            </w:r>
            <w:r>
              <w:rPr>
                <w:spacing w:val="8"/>
              </w:rPr>
              <w:t>现场行动计划</w:t>
            </w:r>
          </w:p>
          <w:p w14:paraId="2E0D4C23">
            <w:pPr>
              <w:pStyle w:val="6"/>
              <w:spacing w:before="2" w:line="221" w:lineRule="auto"/>
              <w:ind w:left="88" w:right="86" w:firstLine="193"/>
            </w:pPr>
            <w:r>
              <w:rPr>
                <w:spacing w:val="4"/>
              </w:rPr>
              <w:t>1. 2. 3 能检测巷道贯通前</w:t>
            </w:r>
            <w:r>
              <w:rPr>
                <w:spacing w:val="9"/>
              </w:rPr>
              <w:t>探测钻孔的安全状况</w:t>
            </w:r>
          </w:p>
          <w:p w14:paraId="0C50FEC3">
            <w:pPr>
              <w:pStyle w:val="6"/>
              <w:spacing w:before="2" w:line="230" w:lineRule="auto"/>
              <w:ind w:left="91" w:right="16" w:firstLine="189"/>
            </w:pPr>
            <w:r>
              <w:rPr>
                <w:spacing w:val="-5"/>
              </w:rPr>
              <w:t>1. 2. 4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实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施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手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镐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贯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通、</w:t>
            </w:r>
            <w:r>
              <w:rPr>
                <w:spacing w:val="9"/>
              </w:rPr>
              <w:t>风镐贯通等贯通工作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27794CEF">
            <w:pPr>
              <w:pStyle w:val="6"/>
              <w:spacing w:before="139" w:line="222" w:lineRule="auto"/>
              <w:ind w:left="94" w:right="13" w:firstLine="220"/>
            </w:pPr>
            <w:r>
              <w:rPr>
                <w:spacing w:val="-5"/>
              </w:rPr>
              <w:t>1. 2.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5"/>
              </w:rPr>
              <w:t>排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放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瓦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斯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、有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毒</w:t>
            </w:r>
            <w:r>
              <w:rPr>
                <w:spacing w:val="9"/>
              </w:rPr>
              <w:t>有害气体的安全技术措施、</w:t>
            </w:r>
            <w:r>
              <w:rPr>
                <w:spacing w:val="16"/>
              </w:rPr>
              <w:t>行动计划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、会签意见等专</w:t>
            </w:r>
            <w:r>
              <w:rPr>
                <w:spacing w:val="8"/>
              </w:rPr>
              <w:t>项文件</w:t>
            </w:r>
          </w:p>
          <w:p w14:paraId="5C00CDA6">
            <w:pPr>
              <w:pStyle w:val="6"/>
              <w:spacing w:before="3" w:line="221" w:lineRule="auto"/>
              <w:ind w:left="94" w:right="82" w:firstLine="206"/>
            </w:pPr>
            <w:r>
              <w:rPr>
                <w:spacing w:val="-4"/>
              </w:rPr>
              <w:t>1. 2. 2</w:t>
            </w:r>
            <w:r>
              <w:rPr>
                <w:spacing w:val="35"/>
              </w:rPr>
              <w:t xml:space="preserve"> </w:t>
            </w:r>
            <w:r>
              <w:rPr>
                <w:spacing w:val="-4"/>
              </w:rPr>
              <w:t>瓦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斯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及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有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毒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有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害</w:t>
            </w:r>
            <w:r>
              <w:rPr>
                <w:spacing w:val="14"/>
              </w:rPr>
              <w:t>气体的来源</w:t>
            </w:r>
            <w:r>
              <w:rPr>
                <w:spacing w:val="-20"/>
              </w:rPr>
              <w:t xml:space="preserve"> </w:t>
            </w:r>
            <w:r>
              <w:rPr>
                <w:spacing w:val="14"/>
              </w:rPr>
              <w:t>、性质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、危害</w:t>
            </w:r>
            <w:r>
              <w:rPr>
                <w:spacing w:val="9"/>
              </w:rPr>
              <w:t>和预防措施</w:t>
            </w:r>
          </w:p>
          <w:p w14:paraId="672DB93D">
            <w:pPr>
              <w:pStyle w:val="6"/>
              <w:spacing w:before="3" w:line="221" w:lineRule="auto"/>
              <w:ind w:left="94" w:right="82" w:firstLine="206"/>
            </w:pPr>
            <w:r>
              <w:rPr>
                <w:spacing w:val="-5"/>
              </w:rPr>
              <w:t>1. 2. 3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巷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道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贯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通 的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安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全</w:t>
            </w:r>
            <w:r>
              <w:rPr>
                <w:spacing w:val="14"/>
              </w:rPr>
              <w:t>技术措施</w:t>
            </w:r>
            <w:r>
              <w:rPr>
                <w:spacing w:val="-21"/>
              </w:rPr>
              <w:t xml:space="preserve"> </w:t>
            </w:r>
            <w:r>
              <w:rPr>
                <w:spacing w:val="14"/>
              </w:rPr>
              <w:t>、行动计划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、会</w:t>
            </w:r>
            <w:r>
              <w:rPr>
                <w:spacing w:val="9"/>
              </w:rPr>
              <w:t>签意见等专项文件</w:t>
            </w:r>
          </w:p>
          <w:p w14:paraId="00FCFEFD">
            <w:pPr>
              <w:pStyle w:val="6"/>
              <w:spacing w:before="1" w:line="233" w:lineRule="auto"/>
              <w:ind w:left="95" w:right="82" w:firstLine="205"/>
            </w:pPr>
            <w:r>
              <w:rPr>
                <w:spacing w:val="-5"/>
              </w:rPr>
              <w:t>1. 2. 4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5"/>
              </w:rPr>
              <w:t>巷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道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贯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通 的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有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关</w:t>
            </w:r>
            <w:r>
              <w:rPr>
                <w:spacing w:val="6"/>
              </w:rPr>
              <w:t>规定</w:t>
            </w:r>
          </w:p>
        </w:tc>
      </w:tr>
      <w:tr w14:paraId="397ACE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2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379EA08">
            <w:pPr>
              <w:spacing w:line="253" w:lineRule="auto"/>
              <w:rPr>
                <w:rFonts w:ascii="Arial"/>
                <w:sz w:val="21"/>
              </w:rPr>
            </w:pPr>
          </w:p>
          <w:p w14:paraId="0BFBD5D9">
            <w:pPr>
              <w:spacing w:line="253" w:lineRule="auto"/>
              <w:rPr>
                <w:rFonts w:ascii="Arial"/>
                <w:sz w:val="21"/>
              </w:rPr>
            </w:pPr>
          </w:p>
          <w:p w14:paraId="7D62EC4B">
            <w:pPr>
              <w:spacing w:line="254" w:lineRule="auto"/>
              <w:rPr>
                <w:rFonts w:ascii="Arial"/>
                <w:sz w:val="21"/>
              </w:rPr>
            </w:pPr>
          </w:p>
          <w:p w14:paraId="7A9C9935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22166354">
            <w:pPr>
              <w:pStyle w:val="6"/>
              <w:spacing w:before="42" w:line="157" w:lineRule="auto"/>
              <w:ind w:left="177" w:right="185" w:firstLine="1"/>
              <w:jc w:val="both"/>
            </w:pPr>
            <w:r>
              <w:rPr>
                <w:spacing w:val="2"/>
              </w:rPr>
              <w:t>事</w:t>
            </w:r>
            <w:r>
              <w:rPr>
                <w:spacing w:val="3"/>
              </w:rPr>
              <w:t>故救援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E6FA3E1">
            <w:pPr>
              <w:spacing w:line="250" w:lineRule="auto"/>
              <w:rPr>
                <w:rFonts w:ascii="Arial"/>
                <w:sz w:val="21"/>
              </w:rPr>
            </w:pPr>
          </w:p>
          <w:p w14:paraId="46CD4C01">
            <w:pPr>
              <w:spacing w:line="251" w:lineRule="auto"/>
              <w:rPr>
                <w:rFonts w:ascii="Arial"/>
                <w:sz w:val="21"/>
              </w:rPr>
            </w:pPr>
          </w:p>
          <w:p w14:paraId="16466959">
            <w:pPr>
              <w:spacing w:line="251" w:lineRule="auto"/>
              <w:rPr>
                <w:rFonts w:ascii="Arial"/>
                <w:sz w:val="21"/>
              </w:rPr>
            </w:pPr>
          </w:p>
          <w:p w14:paraId="1CAD6F74">
            <w:pPr>
              <w:spacing w:line="251" w:lineRule="auto"/>
              <w:rPr>
                <w:rFonts w:ascii="Arial"/>
                <w:sz w:val="21"/>
              </w:rPr>
            </w:pPr>
          </w:p>
          <w:p w14:paraId="36BC7ACA">
            <w:pPr>
              <w:pStyle w:val="6"/>
              <w:spacing w:before="73" w:line="234" w:lineRule="auto"/>
              <w:ind w:left="89" w:right="91" w:firstLine="188"/>
            </w:pPr>
            <w:r>
              <w:rPr>
                <w:spacing w:val="-8"/>
              </w:rPr>
              <w:t>2.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援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47758A4">
            <w:pPr>
              <w:spacing w:line="331" w:lineRule="auto"/>
              <w:rPr>
                <w:rFonts w:ascii="Arial"/>
                <w:sz w:val="21"/>
              </w:rPr>
            </w:pPr>
          </w:p>
          <w:p w14:paraId="11CD97B5">
            <w:pPr>
              <w:pStyle w:val="6"/>
              <w:spacing w:before="73" w:line="223" w:lineRule="auto"/>
              <w:ind w:left="89" w:right="86" w:firstLine="177"/>
            </w:pPr>
            <w:r>
              <w:rPr>
                <w:spacing w:val="2"/>
              </w:rPr>
              <w:t>2. 1.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能准备好水灾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、火</w:t>
            </w:r>
            <w:r>
              <w:rPr>
                <w:spacing w:val="7"/>
              </w:rPr>
              <w:t>灾</w:t>
            </w:r>
            <w:r>
              <w:rPr>
                <w:spacing w:val="-21"/>
              </w:rPr>
              <w:t xml:space="preserve"> </w:t>
            </w:r>
            <w:r>
              <w:rPr>
                <w:spacing w:val="7"/>
              </w:rPr>
              <w:t>、爆炸等事故的专用装备</w:t>
            </w:r>
          </w:p>
          <w:p w14:paraId="51E37759">
            <w:pPr>
              <w:pStyle w:val="6"/>
              <w:spacing w:line="222" w:lineRule="auto"/>
              <w:ind w:left="89" w:right="86" w:firstLine="177"/>
            </w:pPr>
            <w:r>
              <w:rPr>
                <w:spacing w:val="5"/>
              </w:rPr>
              <w:t>2. 1. 2 能根据矿井通风系</w:t>
            </w:r>
            <w:r>
              <w:rPr>
                <w:spacing w:val="7"/>
              </w:rPr>
              <w:t>统图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，识读主要工作场所的</w:t>
            </w:r>
            <w:r>
              <w:rPr>
                <w:spacing w:val="8"/>
              </w:rPr>
              <w:t>通风系统</w:t>
            </w:r>
          </w:p>
          <w:p w14:paraId="442FA054">
            <w:pPr>
              <w:pStyle w:val="6"/>
              <w:spacing w:line="232" w:lineRule="auto"/>
              <w:ind w:left="103" w:right="86" w:firstLine="163"/>
            </w:pPr>
            <w:r>
              <w:rPr>
                <w:spacing w:val="5"/>
              </w:rPr>
              <w:t>2. 1. 3 能在采掘工程平面</w:t>
            </w:r>
            <w:r>
              <w:rPr>
                <w:spacing w:val="8"/>
              </w:rPr>
              <w:t>图中标注主要进回风路线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A31C525">
            <w:pPr>
              <w:pStyle w:val="6"/>
              <w:spacing w:before="139" w:line="222" w:lineRule="auto"/>
              <w:ind w:left="94" w:right="82" w:firstLine="207"/>
            </w:pPr>
            <w:r>
              <w:rPr>
                <w:spacing w:val="-4"/>
              </w:rPr>
              <w:t>2.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水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灾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、火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灾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、爆</w:t>
            </w:r>
            <w:r>
              <w:rPr>
                <w:spacing w:val="18"/>
              </w:rPr>
              <w:t>炸等事故所需要的专用装</w:t>
            </w:r>
            <w:r>
              <w:rPr>
                <w:spacing w:val="8"/>
              </w:rPr>
              <w:t>备有关规定</w:t>
            </w:r>
          </w:p>
          <w:p w14:paraId="52740C4D">
            <w:pPr>
              <w:pStyle w:val="6"/>
              <w:spacing w:before="3" w:line="221" w:lineRule="auto"/>
              <w:ind w:left="92" w:right="13" w:firstLine="207"/>
            </w:pPr>
            <w:r>
              <w:rPr>
                <w:spacing w:val="-5"/>
              </w:rPr>
              <w:t>2.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5"/>
              </w:rPr>
              <w:t>矿 井 通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风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方 式、</w:t>
            </w:r>
            <w:r>
              <w:rPr>
                <w:spacing w:val="17"/>
              </w:rPr>
              <w:t>通风方法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、通风网络等知</w:t>
            </w:r>
            <w:r>
              <w:rPr>
                <w:spacing w:val="5"/>
              </w:rPr>
              <w:t>识</w:t>
            </w:r>
          </w:p>
          <w:p w14:paraId="67FED60D">
            <w:pPr>
              <w:pStyle w:val="6"/>
              <w:spacing w:line="228" w:lineRule="auto"/>
              <w:ind w:left="92" w:right="13" w:firstLine="194"/>
            </w:pPr>
            <w:r>
              <w:rPr>
                <w:spacing w:val="-6"/>
              </w:rPr>
              <w:t>2.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1. 3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矿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井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通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风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系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统 图</w:t>
            </w:r>
            <w:r>
              <w:rPr>
                <w:spacing w:val="3"/>
              </w:rPr>
              <w:t>的构</w:t>
            </w:r>
            <w:r>
              <w:rPr>
                <w:spacing w:val="-10"/>
              </w:rPr>
              <w:t xml:space="preserve"> </w:t>
            </w:r>
            <w:r>
              <w:rPr>
                <w:spacing w:val="3"/>
              </w:rPr>
              <w:t>成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要</w:t>
            </w:r>
            <w:r>
              <w:rPr>
                <w:spacing w:val="-12"/>
              </w:rPr>
              <w:t xml:space="preserve"> </w:t>
            </w:r>
            <w:r>
              <w:rPr>
                <w:spacing w:val="3"/>
              </w:rPr>
              <w:t>素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、绘</w:t>
            </w:r>
            <w:r>
              <w:rPr>
                <w:spacing w:val="-14"/>
              </w:rPr>
              <w:t xml:space="preserve"> </w:t>
            </w:r>
            <w:r>
              <w:rPr>
                <w:spacing w:val="3"/>
              </w:rPr>
              <w:t>制</w:t>
            </w:r>
            <w:r>
              <w:rPr>
                <w:spacing w:val="-13"/>
              </w:rPr>
              <w:t xml:space="preserve"> </w:t>
            </w:r>
            <w:r>
              <w:rPr>
                <w:spacing w:val="3"/>
              </w:rPr>
              <w:t>方</w:t>
            </w:r>
            <w:r>
              <w:rPr>
                <w:spacing w:val="-14"/>
              </w:rPr>
              <w:t xml:space="preserve"> </w:t>
            </w:r>
            <w:r>
              <w:rPr>
                <w:spacing w:val="3"/>
              </w:rPr>
              <w:t>法、</w:t>
            </w:r>
            <w:r>
              <w:rPr>
                <w:spacing w:val="9"/>
              </w:rPr>
              <w:t>识图步骤等知识</w:t>
            </w:r>
          </w:p>
        </w:tc>
      </w:tr>
    </w:tbl>
    <w:p w14:paraId="215E3880">
      <w:pPr>
        <w:pStyle w:val="2"/>
      </w:pPr>
    </w:p>
    <w:p w14:paraId="7F241F6E">
      <w:pPr>
        <w:sectPr>
          <w:headerReference r:id="rId45" w:type="default"/>
          <w:footerReference r:id="rId46" w:type="default"/>
          <w:pgSz w:w="8727" w:h="12240"/>
          <w:pgMar w:top="1071" w:right="1181" w:bottom="993" w:left="1296" w:header="800" w:footer="793" w:gutter="0"/>
          <w:cols w:space="720" w:num="1"/>
        </w:sectPr>
      </w:pPr>
    </w:p>
    <w:p w14:paraId="0253FFB7">
      <w:pPr>
        <w:pStyle w:val="2"/>
        <w:spacing w:line="440" w:lineRule="auto"/>
      </w:pPr>
    </w:p>
    <w:p w14:paraId="37ED1164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54EF5FF3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46B454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C6DEF95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F40FA6D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67E01633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40581C4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16E32A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8" w:hRule="atLeast"/>
        </w:trPr>
        <w:tc>
          <w:tcPr>
            <w:tcW w:w="547" w:type="dxa"/>
            <w:tcBorders>
              <w:left w:val="single" w:color="231F20" w:sz="6" w:space="0"/>
            </w:tcBorders>
            <w:vAlign w:val="top"/>
          </w:tcPr>
          <w:p w14:paraId="72C505FD">
            <w:pPr>
              <w:spacing w:line="257" w:lineRule="auto"/>
              <w:rPr>
                <w:rFonts w:ascii="Arial"/>
                <w:sz w:val="21"/>
              </w:rPr>
            </w:pPr>
          </w:p>
          <w:p w14:paraId="34233DB7">
            <w:pPr>
              <w:spacing w:line="257" w:lineRule="auto"/>
              <w:rPr>
                <w:rFonts w:ascii="Arial"/>
                <w:sz w:val="21"/>
              </w:rPr>
            </w:pPr>
          </w:p>
          <w:p w14:paraId="4D20EB08">
            <w:pPr>
              <w:spacing w:line="257" w:lineRule="auto"/>
              <w:rPr>
                <w:rFonts w:ascii="Arial"/>
                <w:sz w:val="21"/>
              </w:rPr>
            </w:pPr>
          </w:p>
          <w:p w14:paraId="0E66B23C">
            <w:pPr>
              <w:spacing w:line="257" w:lineRule="auto"/>
              <w:rPr>
                <w:rFonts w:ascii="Arial"/>
                <w:sz w:val="21"/>
              </w:rPr>
            </w:pPr>
          </w:p>
          <w:p w14:paraId="7ACA7C44">
            <w:pPr>
              <w:spacing w:line="257" w:lineRule="auto"/>
              <w:rPr>
                <w:rFonts w:ascii="Arial"/>
                <w:sz w:val="21"/>
              </w:rPr>
            </w:pPr>
          </w:p>
          <w:p w14:paraId="0EC03C94">
            <w:pPr>
              <w:spacing w:line="257" w:lineRule="auto"/>
              <w:rPr>
                <w:rFonts w:ascii="Arial"/>
                <w:sz w:val="21"/>
              </w:rPr>
            </w:pPr>
          </w:p>
          <w:p w14:paraId="21CC2C7C">
            <w:pPr>
              <w:spacing w:line="258" w:lineRule="auto"/>
              <w:rPr>
                <w:rFonts w:ascii="Arial"/>
                <w:sz w:val="21"/>
              </w:rPr>
            </w:pPr>
          </w:p>
          <w:p w14:paraId="027A0F68">
            <w:pPr>
              <w:spacing w:line="258" w:lineRule="auto"/>
              <w:rPr>
                <w:rFonts w:ascii="Arial"/>
                <w:sz w:val="21"/>
              </w:rPr>
            </w:pPr>
          </w:p>
          <w:p w14:paraId="5F7B2A90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5F5F82BA">
            <w:pPr>
              <w:pStyle w:val="6"/>
              <w:spacing w:before="42" w:line="157" w:lineRule="auto"/>
              <w:ind w:left="177" w:right="185" w:firstLine="1"/>
              <w:jc w:val="both"/>
            </w:pPr>
            <w:r>
              <w:rPr>
                <w:spacing w:val="2"/>
              </w:rPr>
              <w:t>事</w:t>
            </w:r>
            <w:r>
              <w:rPr>
                <w:spacing w:val="3"/>
              </w:rPr>
              <w:t>故救援</w:t>
            </w:r>
          </w:p>
        </w:tc>
        <w:tc>
          <w:tcPr>
            <w:tcW w:w="1080" w:type="dxa"/>
            <w:vAlign w:val="top"/>
          </w:tcPr>
          <w:p w14:paraId="596DC389">
            <w:pPr>
              <w:spacing w:line="255" w:lineRule="auto"/>
              <w:rPr>
                <w:rFonts w:ascii="Arial"/>
                <w:sz w:val="21"/>
              </w:rPr>
            </w:pPr>
          </w:p>
          <w:p w14:paraId="5AEBF5B4">
            <w:pPr>
              <w:spacing w:line="255" w:lineRule="auto"/>
              <w:rPr>
                <w:rFonts w:ascii="Arial"/>
                <w:sz w:val="21"/>
              </w:rPr>
            </w:pPr>
          </w:p>
          <w:p w14:paraId="1B149756">
            <w:pPr>
              <w:spacing w:line="255" w:lineRule="auto"/>
              <w:rPr>
                <w:rFonts w:ascii="Arial"/>
                <w:sz w:val="21"/>
              </w:rPr>
            </w:pPr>
          </w:p>
          <w:p w14:paraId="7D2238E4">
            <w:pPr>
              <w:spacing w:line="255" w:lineRule="auto"/>
              <w:rPr>
                <w:rFonts w:ascii="Arial"/>
                <w:sz w:val="21"/>
              </w:rPr>
            </w:pPr>
          </w:p>
          <w:p w14:paraId="453472B8">
            <w:pPr>
              <w:spacing w:line="255" w:lineRule="auto"/>
              <w:rPr>
                <w:rFonts w:ascii="Arial"/>
                <w:sz w:val="21"/>
              </w:rPr>
            </w:pPr>
          </w:p>
          <w:p w14:paraId="3920C4F4">
            <w:pPr>
              <w:spacing w:line="256" w:lineRule="auto"/>
              <w:rPr>
                <w:rFonts w:ascii="Arial"/>
                <w:sz w:val="21"/>
              </w:rPr>
            </w:pPr>
          </w:p>
          <w:p w14:paraId="4E790CAA">
            <w:pPr>
              <w:spacing w:line="256" w:lineRule="auto"/>
              <w:rPr>
                <w:rFonts w:ascii="Arial"/>
                <w:sz w:val="21"/>
              </w:rPr>
            </w:pPr>
          </w:p>
          <w:p w14:paraId="29C16B23">
            <w:pPr>
              <w:spacing w:line="256" w:lineRule="auto"/>
              <w:rPr>
                <w:rFonts w:ascii="Arial"/>
                <w:sz w:val="21"/>
              </w:rPr>
            </w:pPr>
          </w:p>
          <w:p w14:paraId="4DD7B52A">
            <w:pPr>
              <w:spacing w:line="256" w:lineRule="auto"/>
              <w:rPr>
                <w:rFonts w:ascii="Arial"/>
                <w:sz w:val="21"/>
              </w:rPr>
            </w:pPr>
          </w:p>
          <w:p w14:paraId="3558A33F">
            <w:pPr>
              <w:pStyle w:val="6"/>
              <w:spacing w:before="73" w:line="233" w:lineRule="auto"/>
              <w:ind w:left="89" w:right="91" w:firstLine="189"/>
            </w:pPr>
            <w:r>
              <w:rPr>
                <w:spacing w:val="-5"/>
              </w:rPr>
              <w:t>2. 2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援</w:t>
            </w:r>
            <w:r>
              <w:rPr>
                <w:spacing w:val="5"/>
              </w:rPr>
              <w:t>实施</w:t>
            </w:r>
          </w:p>
        </w:tc>
        <w:tc>
          <w:tcPr>
            <w:tcW w:w="2340" w:type="dxa"/>
            <w:vAlign w:val="top"/>
          </w:tcPr>
          <w:p w14:paraId="766645BA">
            <w:pPr>
              <w:spacing w:line="289" w:lineRule="auto"/>
              <w:rPr>
                <w:rFonts w:ascii="Arial"/>
                <w:sz w:val="21"/>
              </w:rPr>
            </w:pPr>
          </w:p>
          <w:p w14:paraId="570CE56A">
            <w:pPr>
              <w:pStyle w:val="6"/>
              <w:spacing w:before="73" w:line="222" w:lineRule="auto"/>
              <w:ind w:left="89" w:right="86" w:firstLine="178"/>
            </w:pPr>
            <w:r>
              <w:rPr>
                <w:spacing w:val="5"/>
              </w:rPr>
              <w:t>2. 2. 1 能制订爆炸事故和</w:t>
            </w:r>
            <w:r>
              <w:rPr>
                <w:spacing w:val="9"/>
              </w:rPr>
              <w:t>瓦斯突出救援的现场行动计</w:t>
            </w:r>
            <w:r>
              <w:rPr>
                <w:spacing w:val="3"/>
              </w:rPr>
              <w:t>划</w:t>
            </w:r>
          </w:p>
          <w:p w14:paraId="4FDF48C4">
            <w:pPr>
              <w:pStyle w:val="6"/>
              <w:spacing w:line="222" w:lineRule="auto"/>
              <w:ind w:left="90" w:right="12" w:firstLine="177"/>
            </w:pPr>
            <w:r>
              <w:rPr>
                <w:spacing w:val="-1"/>
              </w:rPr>
              <w:t>2. 2. 2 能了解和侦察爆炸、</w:t>
            </w:r>
            <w:r>
              <w:rPr>
                <w:spacing w:val="7"/>
              </w:rPr>
              <w:t>瓦斯突出事故发生时间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、类</w:t>
            </w:r>
            <w:r>
              <w:rPr>
                <w:spacing w:val="6"/>
              </w:rPr>
              <w:t>型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、波及范围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、通风系统破坏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、灾区有无阴燃火源</w:t>
            </w:r>
            <w:r>
              <w:rPr>
                <w:spacing w:val="-28"/>
              </w:rPr>
              <w:t xml:space="preserve"> </w:t>
            </w:r>
            <w:r>
              <w:rPr>
                <w:spacing w:val="6"/>
              </w:rPr>
              <w:t>、有</w:t>
            </w:r>
            <w:r>
              <w:rPr>
                <w:spacing w:val="7"/>
              </w:rPr>
              <w:t>害气体状况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、遇险人员分布</w:t>
            </w:r>
            <w:r>
              <w:rPr>
                <w:spacing w:val="8"/>
              </w:rPr>
              <w:t>等灾区情况</w:t>
            </w:r>
          </w:p>
          <w:p w14:paraId="27AD44C6">
            <w:pPr>
              <w:pStyle w:val="6"/>
              <w:spacing w:before="3" w:line="221" w:lineRule="auto"/>
              <w:ind w:left="89" w:right="86" w:firstLine="177"/>
            </w:pPr>
            <w:r>
              <w:rPr>
                <w:spacing w:val="5"/>
              </w:rPr>
              <w:t>2. 2. 3 能及时救援爆炸和</w:t>
            </w:r>
            <w:r>
              <w:rPr>
                <w:spacing w:val="9"/>
              </w:rPr>
              <w:t>瓦斯突出事故被困的遇险人</w:t>
            </w:r>
            <w:r>
              <w:rPr>
                <w:spacing w:val="2"/>
              </w:rPr>
              <w:t>员</w:t>
            </w:r>
          </w:p>
          <w:p w14:paraId="42F54616">
            <w:pPr>
              <w:pStyle w:val="6"/>
              <w:spacing w:before="2" w:line="221" w:lineRule="auto"/>
              <w:ind w:left="90" w:right="83" w:firstLine="177"/>
            </w:pPr>
            <w:r>
              <w:rPr>
                <w:spacing w:val="5"/>
              </w:rPr>
              <w:t>2. 2. 4 能检查爆炸救援现</w:t>
            </w:r>
            <w:r>
              <w:rPr>
                <w:spacing w:val="6"/>
              </w:rPr>
              <w:t>场爆炸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、冒顶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、有害气体积</w:t>
            </w:r>
            <w:r>
              <w:rPr>
                <w:spacing w:val="8"/>
              </w:rPr>
              <w:t>聚等危险性</w:t>
            </w:r>
          </w:p>
          <w:p w14:paraId="2B574C9F">
            <w:pPr>
              <w:pStyle w:val="6"/>
              <w:spacing w:before="1" w:line="232" w:lineRule="auto"/>
              <w:ind w:left="89" w:right="86" w:firstLine="178"/>
            </w:pPr>
            <w:r>
              <w:rPr>
                <w:spacing w:val="5"/>
              </w:rPr>
              <w:t>2. 2. 5 能采取通风等措施</w:t>
            </w:r>
            <w:r>
              <w:rPr>
                <w:spacing w:val="9"/>
              </w:rPr>
              <w:t>排除救援危险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4B233478">
            <w:pPr>
              <w:spacing w:line="275" w:lineRule="auto"/>
              <w:rPr>
                <w:rFonts w:ascii="Arial"/>
                <w:sz w:val="21"/>
              </w:rPr>
            </w:pPr>
          </w:p>
          <w:p w14:paraId="4DAF1730">
            <w:pPr>
              <w:spacing w:line="275" w:lineRule="auto"/>
              <w:rPr>
                <w:rFonts w:ascii="Arial"/>
                <w:sz w:val="21"/>
              </w:rPr>
            </w:pPr>
          </w:p>
          <w:p w14:paraId="74743CBB">
            <w:pPr>
              <w:spacing w:line="276" w:lineRule="auto"/>
              <w:rPr>
                <w:rFonts w:ascii="Arial"/>
                <w:sz w:val="21"/>
              </w:rPr>
            </w:pPr>
          </w:p>
          <w:p w14:paraId="777D7B94">
            <w:pPr>
              <w:pStyle w:val="6"/>
              <w:spacing w:before="73" w:line="222" w:lineRule="auto"/>
              <w:ind w:left="99" w:right="82" w:firstLine="200"/>
            </w:pPr>
            <w:r>
              <w:rPr>
                <w:spacing w:val="-4"/>
              </w:rPr>
              <w:t>2. 2.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4"/>
              </w:rPr>
              <w:t>爆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炸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事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故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、瓦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斯</w:t>
            </w:r>
            <w:r>
              <w:rPr>
                <w:spacing w:val="9"/>
              </w:rPr>
              <w:t>突出事故应急救援预案</w:t>
            </w:r>
          </w:p>
          <w:p w14:paraId="0FF2ACD6">
            <w:pPr>
              <w:pStyle w:val="6"/>
              <w:spacing w:before="1" w:line="222" w:lineRule="auto"/>
              <w:ind w:left="94" w:right="20" w:firstLine="179"/>
            </w:pPr>
            <w:r>
              <w:rPr>
                <w:spacing w:val="8"/>
              </w:rPr>
              <w:t>2. 2. 2《矿山救护规程》</w:t>
            </w:r>
            <w:r>
              <w:rPr>
                <w:spacing w:val="16"/>
              </w:rPr>
              <w:t>对爆炸事故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、瓦斯突出事</w:t>
            </w:r>
            <w:r>
              <w:rPr>
                <w:spacing w:val="9"/>
              </w:rPr>
              <w:t>故的相关规定</w:t>
            </w:r>
          </w:p>
          <w:p w14:paraId="1BDBE5C7">
            <w:pPr>
              <w:pStyle w:val="6"/>
              <w:spacing w:before="1" w:line="221" w:lineRule="auto"/>
              <w:ind w:left="94" w:right="82" w:firstLine="206"/>
            </w:pPr>
            <w:r>
              <w:rPr>
                <w:spacing w:val="-3"/>
              </w:rPr>
              <w:t>2. 2. 3</w:t>
            </w:r>
            <w:r>
              <w:rPr>
                <w:spacing w:val="43"/>
              </w:rPr>
              <w:t xml:space="preserve"> </w:t>
            </w:r>
            <w:r>
              <w:rPr>
                <w:spacing w:val="-3"/>
              </w:rPr>
              <w:t>瓦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斯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爆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炸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、矿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尘</w:t>
            </w:r>
            <w:r>
              <w:rPr>
                <w:spacing w:val="16"/>
              </w:rPr>
              <w:t>爆炸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、炸药爆炸等爆炸产</w:t>
            </w:r>
            <w:r>
              <w:rPr>
                <w:spacing w:val="9"/>
              </w:rPr>
              <w:t>生的有害气体相关知识</w:t>
            </w:r>
          </w:p>
          <w:p w14:paraId="72C50B34">
            <w:pPr>
              <w:pStyle w:val="6"/>
              <w:spacing w:line="222" w:lineRule="auto"/>
              <w:ind w:left="94" w:right="82" w:firstLine="192"/>
            </w:pPr>
            <w:r>
              <w:rPr>
                <w:spacing w:val="-5"/>
              </w:rPr>
              <w:t>2. 2. 4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5"/>
              </w:rPr>
              <w:t>瓦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斯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突 出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事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故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救</w:t>
            </w:r>
            <w:r>
              <w:rPr>
                <w:spacing w:val="8"/>
              </w:rPr>
              <w:t>援知识</w:t>
            </w:r>
          </w:p>
          <w:p w14:paraId="61A8C099">
            <w:pPr>
              <w:pStyle w:val="6"/>
              <w:spacing w:before="3" w:line="227" w:lineRule="auto"/>
              <w:ind w:left="94" w:right="82" w:firstLine="192"/>
            </w:pPr>
            <w:r>
              <w:rPr>
                <w:spacing w:val="-3"/>
              </w:rPr>
              <w:t>2. 2. 5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矿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井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通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风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技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术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在</w:t>
            </w:r>
            <w:r>
              <w:rPr>
                <w:spacing w:val="16"/>
              </w:rPr>
              <w:t>爆炸事故</w:t>
            </w:r>
            <w:r>
              <w:rPr>
                <w:spacing w:val="-19"/>
              </w:rPr>
              <w:t xml:space="preserve"> </w:t>
            </w:r>
            <w:r>
              <w:rPr>
                <w:spacing w:val="16"/>
              </w:rPr>
              <w:t>、瓦斯突出事故</w:t>
            </w:r>
            <w:r>
              <w:rPr>
                <w:spacing w:val="9"/>
              </w:rPr>
              <w:t>救援中的应用</w:t>
            </w:r>
          </w:p>
        </w:tc>
      </w:tr>
      <w:tr w14:paraId="0E7EC9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5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724C242">
            <w:pPr>
              <w:spacing w:line="255" w:lineRule="auto"/>
              <w:rPr>
                <w:rFonts w:ascii="Arial"/>
                <w:sz w:val="21"/>
              </w:rPr>
            </w:pPr>
          </w:p>
          <w:p w14:paraId="643EB8E2">
            <w:pPr>
              <w:spacing w:line="255" w:lineRule="auto"/>
              <w:rPr>
                <w:rFonts w:ascii="Arial"/>
                <w:sz w:val="21"/>
              </w:rPr>
            </w:pPr>
          </w:p>
          <w:p w14:paraId="01671311">
            <w:pPr>
              <w:spacing w:line="255" w:lineRule="auto"/>
              <w:rPr>
                <w:rFonts w:ascii="Arial"/>
                <w:sz w:val="21"/>
              </w:rPr>
            </w:pPr>
          </w:p>
          <w:p w14:paraId="73745EF7">
            <w:pPr>
              <w:spacing w:line="255" w:lineRule="auto"/>
              <w:rPr>
                <w:rFonts w:ascii="Arial"/>
                <w:sz w:val="21"/>
              </w:rPr>
            </w:pPr>
          </w:p>
          <w:p w14:paraId="0267FB1C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19A0CA6D">
            <w:pPr>
              <w:pStyle w:val="6"/>
              <w:spacing w:before="41" w:line="158" w:lineRule="auto"/>
              <w:ind w:left="177" w:right="185"/>
              <w:jc w:val="both"/>
            </w:pPr>
            <w:r>
              <w:rPr>
                <w:spacing w:val="3"/>
              </w:rPr>
              <w:t>装备操作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F111941">
            <w:pPr>
              <w:spacing w:line="253" w:lineRule="auto"/>
              <w:rPr>
                <w:rFonts w:ascii="Arial"/>
                <w:sz w:val="21"/>
              </w:rPr>
            </w:pPr>
          </w:p>
          <w:p w14:paraId="05E99A15">
            <w:pPr>
              <w:spacing w:line="253" w:lineRule="auto"/>
              <w:rPr>
                <w:rFonts w:ascii="Arial"/>
                <w:sz w:val="21"/>
              </w:rPr>
            </w:pPr>
          </w:p>
          <w:p w14:paraId="05D7BE13">
            <w:pPr>
              <w:spacing w:line="253" w:lineRule="auto"/>
              <w:rPr>
                <w:rFonts w:ascii="Arial"/>
                <w:sz w:val="21"/>
              </w:rPr>
            </w:pPr>
          </w:p>
          <w:p w14:paraId="0ACB5521">
            <w:pPr>
              <w:spacing w:line="253" w:lineRule="auto"/>
              <w:rPr>
                <w:rFonts w:ascii="Arial"/>
                <w:sz w:val="21"/>
              </w:rPr>
            </w:pPr>
          </w:p>
          <w:p w14:paraId="1FB077D8">
            <w:pPr>
              <w:spacing w:line="254" w:lineRule="auto"/>
              <w:rPr>
                <w:rFonts w:ascii="Arial"/>
                <w:sz w:val="21"/>
              </w:rPr>
            </w:pPr>
          </w:p>
          <w:p w14:paraId="6A989816">
            <w:pPr>
              <w:pStyle w:val="6"/>
              <w:spacing w:before="73" w:line="233" w:lineRule="auto"/>
              <w:ind w:left="85" w:right="91" w:firstLine="194"/>
            </w:pPr>
            <w:r>
              <w:rPr>
                <w:spacing w:val="-12"/>
              </w:rPr>
              <w:t>3.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2"/>
              </w:rPr>
              <w:t>防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>护</w:t>
            </w:r>
            <w:r>
              <w:rPr>
                <w:spacing w:val="8"/>
              </w:rPr>
              <w:t>装备操作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73E5A6B3">
            <w:pPr>
              <w:spacing w:line="326" w:lineRule="auto"/>
              <w:rPr>
                <w:rFonts w:ascii="Arial"/>
                <w:sz w:val="21"/>
              </w:rPr>
            </w:pPr>
          </w:p>
          <w:p w14:paraId="660A427E">
            <w:pPr>
              <w:pStyle w:val="6"/>
              <w:spacing w:before="72" w:line="222" w:lineRule="auto"/>
              <w:ind w:left="98" w:right="86" w:firstLine="171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能操作正压氧气呼</w:t>
            </w:r>
            <w:r>
              <w:rPr>
                <w:spacing w:val="6"/>
              </w:rPr>
              <w:t>吸器校验仪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，检测正压氧气</w:t>
            </w:r>
            <w:r>
              <w:rPr>
                <w:spacing w:val="8"/>
              </w:rPr>
              <w:t>呼吸器的全部参数</w:t>
            </w:r>
          </w:p>
          <w:p w14:paraId="6BC71599">
            <w:pPr>
              <w:pStyle w:val="6"/>
              <w:spacing w:before="2" w:line="221" w:lineRule="auto"/>
              <w:ind w:left="93" w:right="86" w:firstLine="176"/>
            </w:pPr>
            <w:r>
              <w:rPr>
                <w:spacing w:val="5"/>
              </w:rPr>
              <w:t>3. 1. 2 能在灾区进行正压</w:t>
            </w:r>
            <w:r>
              <w:rPr>
                <w:spacing w:val="9"/>
              </w:rPr>
              <w:t>氧气呼吸器氧气瓶自换</w:t>
            </w:r>
          </w:p>
          <w:p w14:paraId="2D14600E">
            <w:pPr>
              <w:pStyle w:val="6"/>
              <w:spacing w:line="221" w:lineRule="auto"/>
              <w:ind w:left="88" w:right="86" w:firstLine="181"/>
            </w:pPr>
            <w:r>
              <w:rPr>
                <w:spacing w:val="5"/>
              </w:rPr>
              <w:t>3. 1. 3 能在灾区给队友更</w:t>
            </w:r>
            <w:r>
              <w:rPr>
                <w:spacing w:val="9"/>
              </w:rPr>
              <w:t>换正压氧气呼吸器氧气瓶</w:t>
            </w:r>
          </w:p>
          <w:p w14:paraId="437E96AB">
            <w:pPr>
              <w:pStyle w:val="6"/>
              <w:spacing w:before="1" w:line="232" w:lineRule="auto"/>
              <w:ind w:left="89" w:right="86" w:firstLine="180"/>
            </w:pPr>
            <w:r>
              <w:rPr>
                <w:spacing w:val="5"/>
              </w:rPr>
              <w:t>3. 1. 4 能排除压缩氧自救</w:t>
            </w:r>
            <w:r>
              <w:rPr>
                <w:spacing w:val="7"/>
              </w:rPr>
              <w:t>器故障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AB1AA28">
            <w:pPr>
              <w:spacing w:line="325" w:lineRule="auto"/>
              <w:rPr>
                <w:rFonts w:ascii="Arial"/>
                <w:sz w:val="21"/>
              </w:rPr>
            </w:pPr>
          </w:p>
          <w:p w14:paraId="2DE9BB6C">
            <w:pPr>
              <w:pStyle w:val="6"/>
              <w:spacing w:before="73" w:line="222" w:lineRule="auto"/>
              <w:ind w:left="95" w:right="82" w:firstLine="193"/>
            </w:pPr>
            <w:r>
              <w:rPr>
                <w:spacing w:val="-7"/>
              </w:rPr>
              <w:t>3.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7"/>
              </w:rPr>
              <w:t>正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压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氧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气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呼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吸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器</w:t>
            </w:r>
            <w:r>
              <w:rPr>
                <w:spacing w:val="9"/>
              </w:rPr>
              <w:t>全部参数的校验方法</w:t>
            </w:r>
          </w:p>
          <w:p w14:paraId="2D7DA878">
            <w:pPr>
              <w:pStyle w:val="6"/>
              <w:spacing w:before="1" w:line="222" w:lineRule="auto"/>
              <w:ind w:left="94" w:right="82" w:firstLine="194"/>
            </w:pPr>
            <w:r>
              <w:rPr>
                <w:spacing w:val="-8"/>
              </w:rPr>
              <w:t>3.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8"/>
              </w:rPr>
              <w:t>1. 2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8"/>
              </w:rPr>
              <w:t>灾 区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自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换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正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压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氧</w:t>
            </w:r>
            <w:r>
              <w:rPr>
                <w:spacing w:val="9"/>
              </w:rPr>
              <w:t>气呼吸器氧气瓶的方法</w:t>
            </w:r>
          </w:p>
          <w:p w14:paraId="15E05425">
            <w:pPr>
              <w:pStyle w:val="6"/>
              <w:spacing w:before="1" w:line="221" w:lineRule="auto"/>
              <w:ind w:left="94" w:right="82" w:firstLine="194"/>
            </w:pPr>
            <w:r>
              <w:rPr>
                <w:spacing w:val="-7"/>
              </w:rPr>
              <w:t>3.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1. 3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7"/>
              </w:rPr>
              <w:t>灾 区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给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队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友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更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换</w:t>
            </w:r>
            <w:r>
              <w:rPr>
                <w:spacing w:val="18"/>
              </w:rPr>
              <w:t>正压氧气呼吸器氧气瓶的</w:t>
            </w:r>
            <w:r>
              <w:rPr>
                <w:spacing w:val="6"/>
              </w:rPr>
              <w:t>方法</w:t>
            </w:r>
          </w:p>
          <w:p w14:paraId="0148D010">
            <w:pPr>
              <w:pStyle w:val="6"/>
              <w:spacing w:before="1" w:line="232" w:lineRule="auto"/>
              <w:ind w:left="105" w:right="82" w:firstLine="183"/>
            </w:pPr>
            <w:r>
              <w:rPr>
                <w:spacing w:val="-7"/>
              </w:rPr>
              <w:t>3.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1. 4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7"/>
              </w:rPr>
              <w:t>压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缩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氧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自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救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器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故</w:t>
            </w:r>
            <w:r>
              <w:rPr>
                <w:spacing w:val="6"/>
              </w:rPr>
              <w:t>障排除方法</w:t>
            </w:r>
          </w:p>
        </w:tc>
      </w:tr>
    </w:tbl>
    <w:p w14:paraId="0CBED6F3">
      <w:pPr>
        <w:pStyle w:val="2"/>
      </w:pPr>
    </w:p>
    <w:p w14:paraId="66169939">
      <w:pPr>
        <w:sectPr>
          <w:headerReference r:id="rId47" w:type="default"/>
          <w:footerReference r:id="rId48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4C65EF9C">
      <w:pPr>
        <w:pStyle w:val="2"/>
        <w:spacing w:line="440" w:lineRule="auto"/>
      </w:pPr>
    </w:p>
    <w:p w14:paraId="2352A86F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1C4A2A24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00FC03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FCFD326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8FB735B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3DCE9DFF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FB5479A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7A0F8E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7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88C45D7">
            <w:pPr>
              <w:spacing w:line="269" w:lineRule="auto"/>
              <w:rPr>
                <w:rFonts w:ascii="Arial"/>
                <w:sz w:val="21"/>
              </w:rPr>
            </w:pPr>
          </w:p>
          <w:p w14:paraId="2DEABF25">
            <w:pPr>
              <w:spacing w:line="269" w:lineRule="auto"/>
              <w:rPr>
                <w:rFonts w:ascii="Arial"/>
                <w:sz w:val="21"/>
              </w:rPr>
            </w:pPr>
          </w:p>
          <w:p w14:paraId="12B4DCCA">
            <w:pPr>
              <w:spacing w:line="269" w:lineRule="auto"/>
              <w:rPr>
                <w:rFonts w:ascii="Arial"/>
                <w:sz w:val="21"/>
              </w:rPr>
            </w:pPr>
          </w:p>
          <w:p w14:paraId="73D813C1">
            <w:pPr>
              <w:spacing w:line="269" w:lineRule="auto"/>
              <w:rPr>
                <w:rFonts w:ascii="Arial"/>
                <w:sz w:val="21"/>
              </w:rPr>
            </w:pPr>
          </w:p>
          <w:p w14:paraId="3E7B6023">
            <w:pPr>
              <w:spacing w:line="270" w:lineRule="auto"/>
              <w:rPr>
                <w:rFonts w:ascii="Arial"/>
                <w:sz w:val="21"/>
              </w:rPr>
            </w:pPr>
          </w:p>
          <w:p w14:paraId="2F92524E">
            <w:pPr>
              <w:spacing w:line="270" w:lineRule="auto"/>
              <w:rPr>
                <w:rFonts w:ascii="Arial"/>
                <w:sz w:val="21"/>
              </w:rPr>
            </w:pPr>
          </w:p>
          <w:p w14:paraId="0164D017">
            <w:pPr>
              <w:spacing w:line="270" w:lineRule="auto"/>
              <w:rPr>
                <w:rFonts w:ascii="Arial"/>
                <w:sz w:val="21"/>
              </w:rPr>
            </w:pPr>
          </w:p>
          <w:p w14:paraId="3CD44D47">
            <w:pPr>
              <w:spacing w:line="270" w:lineRule="auto"/>
              <w:rPr>
                <w:rFonts w:ascii="Arial"/>
                <w:sz w:val="21"/>
              </w:rPr>
            </w:pPr>
          </w:p>
          <w:p w14:paraId="6F1AF2FF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44795165">
            <w:pPr>
              <w:pStyle w:val="6"/>
              <w:spacing w:before="23" w:line="158" w:lineRule="auto"/>
              <w:ind w:left="177" w:right="185"/>
              <w:jc w:val="both"/>
            </w:pPr>
            <w:r>
              <w:rPr>
                <w:spacing w:val="3"/>
              </w:rPr>
              <w:t>装备操作</w:t>
            </w:r>
          </w:p>
        </w:tc>
        <w:tc>
          <w:tcPr>
            <w:tcW w:w="1080" w:type="dxa"/>
            <w:vAlign w:val="top"/>
          </w:tcPr>
          <w:p w14:paraId="4630BBA0">
            <w:pPr>
              <w:spacing w:line="298" w:lineRule="auto"/>
              <w:rPr>
                <w:rFonts w:ascii="Arial"/>
                <w:sz w:val="21"/>
              </w:rPr>
            </w:pPr>
          </w:p>
          <w:p w14:paraId="60A9E26D">
            <w:pPr>
              <w:spacing w:line="299" w:lineRule="auto"/>
              <w:rPr>
                <w:rFonts w:ascii="Arial"/>
                <w:sz w:val="21"/>
              </w:rPr>
            </w:pPr>
          </w:p>
          <w:p w14:paraId="68579927">
            <w:pPr>
              <w:spacing w:line="299" w:lineRule="auto"/>
              <w:rPr>
                <w:rFonts w:ascii="Arial"/>
                <w:sz w:val="21"/>
              </w:rPr>
            </w:pPr>
          </w:p>
          <w:p w14:paraId="5FA0A05F">
            <w:pPr>
              <w:spacing w:line="299" w:lineRule="auto"/>
              <w:rPr>
                <w:rFonts w:ascii="Arial"/>
                <w:sz w:val="21"/>
              </w:rPr>
            </w:pPr>
          </w:p>
          <w:p w14:paraId="6936577E">
            <w:pPr>
              <w:pStyle w:val="6"/>
              <w:spacing w:before="73" w:line="215" w:lineRule="auto"/>
              <w:ind w:left="85" w:right="91" w:firstLine="194"/>
              <w:jc w:val="both"/>
            </w:pPr>
            <w:r>
              <w:rPr>
                <w:spacing w:val="-6"/>
              </w:rPr>
              <w:t>3. 2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6"/>
              </w:rPr>
              <w:t>检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测</w:t>
            </w:r>
            <w:r>
              <w:rPr>
                <w:spacing w:val="9"/>
              </w:rPr>
              <w:t>与通信装备</w:t>
            </w:r>
            <w:r>
              <w:rPr>
                <w:spacing w:val="7"/>
              </w:rPr>
              <w:t>操作</w:t>
            </w:r>
          </w:p>
        </w:tc>
        <w:tc>
          <w:tcPr>
            <w:tcW w:w="2340" w:type="dxa"/>
            <w:vAlign w:val="top"/>
          </w:tcPr>
          <w:p w14:paraId="5CFDBA55">
            <w:pPr>
              <w:pStyle w:val="6"/>
              <w:spacing w:before="140" w:line="206" w:lineRule="auto"/>
              <w:ind w:left="88" w:right="86" w:firstLine="181"/>
            </w:pPr>
            <w:r>
              <w:rPr>
                <w:spacing w:val="5"/>
              </w:rPr>
              <w:t>3. 2. 1 能操作光学瓦斯检</w:t>
            </w:r>
            <w:r>
              <w:rPr>
                <w:spacing w:val="10"/>
              </w:rPr>
              <w:t>定器校验仪检测校验光学瓦</w:t>
            </w:r>
            <w:r>
              <w:rPr>
                <w:spacing w:val="8"/>
              </w:rPr>
              <w:t>斯检定器的气密性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、准确性</w:t>
            </w:r>
            <w:r>
              <w:rPr>
                <w:spacing w:val="9"/>
              </w:rPr>
              <w:t>等主要参数</w:t>
            </w:r>
          </w:p>
          <w:p w14:paraId="6E522C58">
            <w:pPr>
              <w:pStyle w:val="6"/>
              <w:spacing w:line="210" w:lineRule="auto"/>
              <w:ind w:left="89" w:right="86" w:firstLine="180"/>
            </w:pPr>
            <w:r>
              <w:rPr>
                <w:spacing w:val="5"/>
              </w:rPr>
              <w:t>3. 2. 2 能查看热成像仪的</w:t>
            </w:r>
            <w:r>
              <w:rPr>
                <w:spacing w:val="9"/>
              </w:rPr>
              <w:t>历史检测数据</w:t>
            </w:r>
          </w:p>
          <w:p w14:paraId="7E5922B7">
            <w:pPr>
              <w:pStyle w:val="6"/>
              <w:spacing w:before="1" w:line="208" w:lineRule="auto"/>
              <w:ind w:left="90" w:right="86" w:firstLine="179"/>
            </w:pPr>
            <w:r>
              <w:rPr>
                <w:spacing w:val="5"/>
              </w:rPr>
              <w:t>3. 2. 3 能排除多参数气体</w:t>
            </w:r>
            <w:r>
              <w:rPr>
                <w:spacing w:val="8"/>
              </w:rPr>
              <w:t>检测仪的故障</w:t>
            </w:r>
          </w:p>
          <w:p w14:paraId="0FAE5BBC">
            <w:pPr>
              <w:pStyle w:val="6"/>
              <w:spacing w:line="207" w:lineRule="auto"/>
              <w:ind w:left="88" w:right="86" w:firstLine="181"/>
            </w:pPr>
            <w:r>
              <w:rPr>
                <w:spacing w:val="5"/>
              </w:rPr>
              <w:t>3. 2. 4 能操作矿用风表进</w:t>
            </w:r>
            <w:r>
              <w:rPr>
                <w:spacing w:val="8"/>
              </w:rPr>
              <w:t>行测风</w:t>
            </w:r>
          </w:p>
          <w:p w14:paraId="53D50125">
            <w:pPr>
              <w:pStyle w:val="6"/>
              <w:spacing w:line="218" w:lineRule="auto"/>
              <w:ind w:left="90" w:right="86" w:firstLine="179"/>
            </w:pPr>
            <w:r>
              <w:rPr>
                <w:spacing w:val="5"/>
              </w:rPr>
              <w:t>3. 2. 5 能排除灾区电话等</w:t>
            </w:r>
            <w:r>
              <w:rPr>
                <w:spacing w:val="9"/>
              </w:rPr>
              <w:t>在用的灾区通信设备故障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78E7D63F">
            <w:pPr>
              <w:pStyle w:val="6"/>
              <w:spacing w:before="141" w:line="204" w:lineRule="auto"/>
              <w:ind w:left="96" w:right="82" w:firstLine="192"/>
            </w:pPr>
            <w:r>
              <w:rPr>
                <w:spacing w:val="-4"/>
              </w:rPr>
              <w:t>3. 2.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光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学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瓦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斯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检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定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器</w:t>
            </w:r>
            <w:r>
              <w:rPr>
                <w:spacing w:val="9"/>
              </w:rPr>
              <w:t>校验仪操作方法</w:t>
            </w:r>
          </w:p>
          <w:p w14:paraId="3769AAF4">
            <w:pPr>
              <w:pStyle w:val="6"/>
              <w:spacing w:line="210" w:lineRule="auto"/>
              <w:ind w:left="94" w:right="82" w:firstLine="194"/>
            </w:pPr>
            <w:r>
              <w:rPr>
                <w:spacing w:val="-3"/>
              </w:rPr>
              <w:t>3. 2. 2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3"/>
              </w:rPr>
              <w:t>热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成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像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仪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历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史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检</w:t>
            </w:r>
            <w:r>
              <w:rPr>
                <w:spacing w:val="9"/>
              </w:rPr>
              <w:t>测数据查看方法</w:t>
            </w:r>
          </w:p>
          <w:p w14:paraId="64AA81BC">
            <w:pPr>
              <w:pStyle w:val="6"/>
              <w:spacing w:line="208" w:lineRule="auto"/>
              <w:ind w:left="94" w:right="82" w:firstLine="194"/>
            </w:pPr>
            <w:r>
              <w:rPr>
                <w:spacing w:val="-3"/>
              </w:rPr>
              <w:t>3. 2. 3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多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参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数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气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体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检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测</w:t>
            </w:r>
            <w:r>
              <w:rPr>
                <w:spacing w:val="18"/>
              </w:rPr>
              <w:t>仪可能存在的故障及故障</w:t>
            </w:r>
            <w:r>
              <w:rPr>
                <w:spacing w:val="8"/>
              </w:rPr>
              <w:t>排除方法</w:t>
            </w:r>
          </w:p>
          <w:p w14:paraId="58EF3DCC">
            <w:pPr>
              <w:pStyle w:val="6"/>
              <w:spacing w:line="207" w:lineRule="auto"/>
              <w:ind w:left="94" w:right="82" w:firstLine="194"/>
            </w:pPr>
            <w:r>
              <w:rPr>
                <w:spacing w:val="-4"/>
              </w:rPr>
              <w:t>3. 2. 4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4"/>
              </w:rPr>
              <w:t>矿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用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风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表 的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操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作</w:t>
            </w:r>
            <w:r>
              <w:rPr>
                <w:spacing w:val="6"/>
              </w:rPr>
              <w:t>方法</w:t>
            </w:r>
          </w:p>
          <w:p w14:paraId="24CF8600">
            <w:pPr>
              <w:pStyle w:val="6"/>
              <w:spacing w:before="1" w:line="214" w:lineRule="auto"/>
              <w:ind w:left="94" w:right="82" w:firstLine="194"/>
            </w:pPr>
            <w:r>
              <w:rPr>
                <w:spacing w:val="-5"/>
              </w:rPr>
              <w:t>3. 2. 5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灾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区 电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话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等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在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用</w:t>
            </w:r>
            <w:r>
              <w:rPr>
                <w:spacing w:val="18"/>
              </w:rPr>
              <w:t>的灾区通信设备故障排除</w:t>
            </w:r>
            <w:r>
              <w:rPr>
                <w:spacing w:val="6"/>
              </w:rPr>
              <w:t>方法</w:t>
            </w:r>
          </w:p>
        </w:tc>
      </w:tr>
      <w:tr w14:paraId="78BD22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6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88CE89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AE8CA7F">
            <w:pPr>
              <w:spacing w:line="263" w:lineRule="auto"/>
              <w:rPr>
                <w:rFonts w:ascii="Arial"/>
                <w:sz w:val="21"/>
              </w:rPr>
            </w:pPr>
          </w:p>
          <w:p w14:paraId="7B757414">
            <w:pPr>
              <w:spacing w:line="263" w:lineRule="auto"/>
              <w:rPr>
                <w:rFonts w:ascii="Arial"/>
                <w:sz w:val="21"/>
              </w:rPr>
            </w:pPr>
          </w:p>
          <w:p w14:paraId="717C3639">
            <w:pPr>
              <w:spacing w:line="263" w:lineRule="auto"/>
              <w:rPr>
                <w:rFonts w:ascii="Arial"/>
                <w:sz w:val="21"/>
              </w:rPr>
            </w:pPr>
          </w:p>
          <w:p w14:paraId="47636920">
            <w:pPr>
              <w:pStyle w:val="6"/>
              <w:spacing w:before="73" w:line="219" w:lineRule="auto"/>
              <w:ind w:left="85" w:right="91" w:firstLine="194"/>
            </w:pPr>
            <w:r>
              <w:rPr>
                <w:spacing w:val="-5"/>
              </w:rPr>
              <w:t>3. 3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援</w:t>
            </w:r>
            <w:r>
              <w:rPr>
                <w:spacing w:val="8"/>
              </w:rPr>
              <w:t>装备操作</w:t>
            </w:r>
          </w:p>
        </w:tc>
        <w:tc>
          <w:tcPr>
            <w:tcW w:w="2340" w:type="dxa"/>
            <w:vAlign w:val="top"/>
          </w:tcPr>
          <w:p w14:paraId="374DCB6B">
            <w:pPr>
              <w:pStyle w:val="6"/>
              <w:spacing w:before="108" w:line="208" w:lineRule="auto"/>
              <w:ind w:left="88" w:right="86" w:firstLine="181"/>
            </w:pPr>
            <w:r>
              <w:rPr>
                <w:spacing w:val="3"/>
              </w:rPr>
              <w:t>3. 3. 1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能对伤员身体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、头</w:t>
            </w:r>
            <w:r>
              <w:rPr>
                <w:spacing w:val="10"/>
              </w:rPr>
              <w:t>部及脊椎等重要受伤部位进</w:t>
            </w:r>
            <w:r>
              <w:rPr>
                <w:spacing w:val="3"/>
              </w:rPr>
              <w:t>行止血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、包扎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、固定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，并进</w:t>
            </w:r>
            <w:r>
              <w:rPr>
                <w:spacing w:val="8"/>
              </w:rPr>
              <w:t>行搬运</w:t>
            </w:r>
          </w:p>
          <w:p w14:paraId="3329115E">
            <w:pPr>
              <w:pStyle w:val="6"/>
              <w:spacing w:before="1" w:line="207" w:lineRule="auto"/>
              <w:ind w:left="89" w:right="86" w:firstLine="180"/>
            </w:pPr>
            <w:r>
              <w:rPr>
                <w:spacing w:val="5"/>
              </w:rPr>
              <w:t>3. 3. 2 能连接抽排瓦斯管</w:t>
            </w:r>
            <w:r>
              <w:rPr>
                <w:spacing w:val="2"/>
              </w:rPr>
              <w:t>路</w:t>
            </w:r>
          </w:p>
          <w:p w14:paraId="5F7B9F16">
            <w:pPr>
              <w:pStyle w:val="6"/>
              <w:spacing w:before="1" w:line="214" w:lineRule="auto"/>
              <w:ind w:left="91" w:right="86" w:firstLine="177"/>
            </w:pPr>
            <w:r>
              <w:rPr>
                <w:spacing w:val="5"/>
              </w:rPr>
              <w:t>3. 3. 3 能操作液压起重器</w:t>
            </w:r>
            <w:r>
              <w:rPr>
                <w:spacing w:val="8"/>
              </w:rPr>
              <w:t>或起重气垫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561B1A40">
            <w:pPr>
              <w:pStyle w:val="6"/>
              <w:spacing w:before="235" w:line="208" w:lineRule="auto"/>
              <w:ind w:left="93" w:right="82" w:firstLine="209"/>
            </w:pPr>
            <w:r>
              <w:rPr>
                <w:spacing w:val="-4"/>
              </w:rPr>
              <w:t>3. 3.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>伤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员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身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体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、头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部</w:t>
            </w:r>
            <w:r>
              <w:rPr>
                <w:spacing w:val="19"/>
              </w:rPr>
              <w:t>及脊椎等重要部位的现场</w:t>
            </w:r>
            <w:r>
              <w:rPr>
                <w:spacing w:val="8"/>
              </w:rPr>
              <w:t>急救知识</w:t>
            </w:r>
          </w:p>
          <w:p w14:paraId="64186F98">
            <w:pPr>
              <w:pStyle w:val="6"/>
              <w:spacing w:before="2" w:line="207" w:lineRule="auto"/>
              <w:ind w:left="97" w:right="82" w:firstLine="191"/>
            </w:pPr>
            <w:r>
              <w:rPr>
                <w:spacing w:val="-5"/>
              </w:rPr>
              <w:t>3. 3. 2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5"/>
              </w:rPr>
              <w:t>抽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排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瓦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斯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管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路 的</w:t>
            </w:r>
            <w:r>
              <w:rPr>
                <w:spacing w:val="9"/>
              </w:rPr>
              <w:t>连接方法及注意事项</w:t>
            </w:r>
          </w:p>
          <w:p w14:paraId="691EAA4E">
            <w:pPr>
              <w:pStyle w:val="6"/>
              <w:spacing w:before="2" w:line="218" w:lineRule="auto"/>
              <w:ind w:left="96" w:right="82" w:firstLine="192"/>
            </w:pPr>
            <w:r>
              <w:rPr>
                <w:spacing w:val="-3"/>
              </w:rPr>
              <w:t>3. 3. 3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液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压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起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重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器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或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起</w:t>
            </w:r>
            <w:r>
              <w:rPr>
                <w:spacing w:val="9"/>
              </w:rPr>
              <w:t>重气垫的操作方法</w:t>
            </w:r>
          </w:p>
        </w:tc>
      </w:tr>
      <w:tr w14:paraId="515711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5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DF8BFE7">
            <w:pPr>
              <w:spacing w:line="313" w:lineRule="auto"/>
              <w:rPr>
                <w:rFonts w:ascii="Arial"/>
                <w:sz w:val="21"/>
              </w:rPr>
            </w:pPr>
          </w:p>
          <w:p w14:paraId="0732847E">
            <w:pPr>
              <w:spacing w:line="313" w:lineRule="auto"/>
              <w:rPr>
                <w:rFonts w:ascii="Arial"/>
                <w:sz w:val="21"/>
              </w:rPr>
            </w:pPr>
          </w:p>
          <w:p w14:paraId="182051FB">
            <w:pPr>
              <w:spacing w:line="314" w:lineRule="auto"/>
              <w:rPr>
                <w:rFonts w:ascii="Arial"/>
                <w:sz w:val="21"/>
              </w:rPr>
            </w:pPr>
          </w:p>
          <w:p w14:paraId="0FD3C3DF">
            <w:pPr>
              <w:pStyle w:val="6"/>
              <w:spacing w:before="73" w:line="164" w:lineRule="auto"/>
              <w:ind w:left="175"/>
            </w:pPr>
            <w:r>
              <w:rPr>
                <w:spacing w:val="-6"/>
              </w:rPr>
              <w:t>4.</w:t>
            </w:r>
          </w:p>
          <w:p w14:paraId="4E787A8F">
            <w:pPr>
              <w:pStyle w:val="6"/>
              <w:spacing w:before="27" w:line="157" w:lineRule="auto"/>
              <w:ind w:left="177" w:right="185" w:firstLine="4"/>
              <w:jc w:val="both"/>
            </w:pPr>
            <w:r>
              <w:t>培</w:t>
            </w:r>
            <w:r>
              <w:rPr>
                <w:spacing w:val="4"/>
              </w:rPr>
              <w:t>训指导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C620B4F">
            <w:pPr>
              <w:spacing w:line="262" w:lineRule="auto"/>
              <w:rPr>
                <w:rFonts w:ascii="Arial"/>
                <w:sz w:val="21"/>
              </w:rPr>
            </w:pPr>
          </w:p>
          <w:p w14:paraId="14176CDD">
            <w:pPr>
              <w:spacing w:line="262" w:lineRule="auto"/>
              <w:rPr>
                <w:rFonts w:ascii="Arial"/>
                <w:sz w:val="21"/>
              </w:rPr>
            </w:pPr>
          </w:p>
          <w:p w14:paraId="62167153">
            <w:pPr>
              <w:spacing w:line="262" w:lineRule="auto"/>
              <w:rPr>
                <w:rFonts w:ascii="Arial"/>
                <w:sz w:val="21"/>
              </w:rPr>
            </w:pPr>
          </w:p>
          <w:p w14:paraId="3A40ED8A">
            <w:pPr>
              <w:spacing w:line="262" w:lineRule="auto"/>
              <w:rPr>
                <w:rFonts w:ascii="Arial"/>
                <w:sz w:val="21"/>
              </w:rPr>
            </w:pPr>
          </w:p>
          <w:p w14:paraId="2E00972E">
            <w:pPr>
              <w:spacing w:line="263" w:lineRule="auto"/>
              <w:rPr>
                <w:rFonts w:ascii="Arial"/>
                <w:sz w:val="21"/>
              </w:rPr>
            </w:pPr>
          </w:p>
          <w:p w14:paraId="428A3F60">
            <w:pPr>
              <w:pStyle w:val="6"/>
              <w:spacing w:before="73" w:line="181" w:lineRule="auto"/>
              <w:ind w:left="261"/>
            </w:pPr>
            <w:r>
              <w:rPr>
                <w:spacing w:val="-7"/>
              </w:rPr>
              <w:t>4.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培训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6C96287">
            <w:pPr>
              <w:pStyle w:val="6"/>
              <w:spacing w:before="127" w:line="208" w:lineRule="auto"/>
              <w:ind w:left="89" w:right="86" w:firstLine="175"/>
            </w:pPr>
            <w:r>
              <w:rPr>
                <w:spacing w:val="5"/>
              </w:rPr>
              <w:t>4. 1.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1 能收集和总结应急</w:t>
            </w:r>
            <w:r>
              <w:rPr>
                <w:spacing w:val="8"/>
              </w:rPr>
              <w:t>救援的案例</w:t>
            </w:r>
          </w:p>
          <w:p w14:paraId="7FC2ED0B">
            <w:pPr>
              <w:pStyle w:val="6"/>
              <w:spacing w:before="1" w:line="207" w:lineRule="auto"/>
              <w:ind w:left="87" w:right="29" w:firstLine="176"/>
            </w:pPr>
            <w:r>
              <w:rPr>
                <w:spacing w:val="-5"/>
              </w:rPr>
              <w:t>4.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制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定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培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训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方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案，</w:t>
            </w:r>
            <w:r>
              <w:rPr>
                <w:spacing w:val="9"/>
              </w:rPr>
              <w:t>并组织开展培训工作</w:t>
            </w:r>
          </w:p>
          <w:p w14:paraId="5ABA6600">
            <w:pPr>
              <w:pStyle w:val="6"/>
              <w:spacing w:before="2" w:line="207" w:lineRule="auto"/>
              <w:ind w:left="89" w:right="86" w:firstLine="175"/>
            </w:pPr>
            <w:r>
              <w:rPr>
                <w:spacing w:val="5"/>
              </w:rPr>
              <w:t>4. 1. 3 能利用桌面推演系</w:t>
            </w:r>
            <w:r>
              <w:rPr>
                <w:spacing w:val="9"/>
              </w:rPr>
              <w:t>统和仿真模拟实训设施对三</w:t>
            </w:r>
            <w:r>
              <w:rPr>
                <w:spacing w:val="18"/>
              </w:rPr>
              <w:t>级/高级工及以下级别人员</w:t>
            </w:r>
            <w:r>
              <w:rPr>
                <w:spacing w:val="9"/>
              </w:rPr>
              <w:t>进行教学培训</w:t>
            </w:r>
          </w:p>
          <w:p w14:paraId="0C4F7C3F">
            <w:pPr>
              <w:pStyle w:val="6"/>
              <w:spacing w:before="2" w:line="211" w:lineRule="auto"/>
              <w:ind w:left="87" w:right="86" w:firstLine="176"/>
            </w:pPr>
            <w:r>
              <w:rPr>
                <w:spacing w:val="5"/>
              </w:rPr>
              <w:t>4. 1. 4 能组织应急救援业</w:t>
            </w:r>
            <w:r>
              <w:rPr>
                <w:spacing w:val="7"/>
              </w:rPr>
              <w:t>务训练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，讲解示范抢险救援</w:t>
            </w:r>
            <w:r>
              <w:rPr>
                <w:spacing w:val="8"/>
              </w:rPr>
              <w:t>训练科目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C767ED9">
            <w:pPr>
              <w:spacing w:line="277" w:lineRule="auto"/>
              <w:rPr>
                <w:rFonts w:ascii="Arial"/>
                <w:sz w:val="21"/>
              </w:rPr>
            </w:pPr>
          </w:p>
          <w:p w14:paraId="126124FC">
            <w:pPr>
              <w:spacing w:line="278" w:lineRule="auto"/>
              <w:rPr>
                <w:rFonts w:ascii="Arial"/>
                <w:sz w:val="21"/>
              </w:rPr>
            </w:pPr>
          </w:p>
          <w:p w14:paraId="1E05F3F9">
            <w:pPr>
              <w:pStyle w:val="6"/>
              <w:spacing w:before="73" w:line="208" w:lineRule="auto"/>
              <w:ind w:left="95" w:right="13" w:firstLine="174"/>
            </w:pPr>
            <w:r>
              <w:rPr>
                <w:spacing w:val="4"/>
              </w:rPr>
              <w:t>4. 1.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1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培训方案的编制、</w:t>
            </w:r>
            <w:r>
              <w:rPr>
                <w:spacing w:val="9"/>
              </w:rPr>
              <w:t>教学组织的原则和方法</w:t>
            </w:r>
          </w:p>
          <w:p w14:paraId="46FECB7A">
            <w:pPr>
              <w:pStyle w:val="6"/>
              <w:spacing w:before="1" w:line="207" w:lineRule="auto"/>
              <w:ind w:left="94" w:right="82" w:firstLine="189"/>
            </w:pPr>
            <w:r>
              <w:rPr>
                <w:spacing w:val="-5"/>
              </w:rPr>
              <w:t>4.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桌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面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推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演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系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统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和</w:t>
            </w:r>
            <w:r>
              <w:rPr>
                <w:spacing w:val="18"/>
              </w:rPr>
              <w:t>仿真模拟实训设施操作原</w:t>
            </w:r>
            <w:r>
              <w:rPr>
                <w:spacing w:val="3"/>
              </w:rPr>
              <w:t>理</w:t>
            </w:r>
          </w:p>
          <w:p w14:paraId="17FD2DE3">
            <w:pPr>
              <w:pStyle w:val="6"/>
              <w:spacing w:before="1" w:line="219" w:lineRule="auto"/>
              <w:ind w:left="94" w:right="82" w:firstLine="188"/>
            </w:pPr>
            <w:r>
              <w:rPr>
                <w:spacing w:val="-4"/>
              </w:rPr>
              <w:t>4.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1. 3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4"/>
              </w:rPr>
              <w:t>实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操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培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训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注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意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事</w:t>
            </w:r>
            <w:r>
              <w:rPr>
                <w:spacing w:val="5"/>
              </w:rPr>
              <w:t>项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、要求等知识</w:t>
            </w:r>
          </w:p>
        </w:tc>
      </w:tr>
    </w:tbl>
    <w:p w14:paraId="7D44209E">
      <w:pPr>
        <w:pStyle w:val="2"/>
      </w:pPr>
    </w:p>
    <w:p w14:paraId="1727A0CB">
      <w:pPr>
        <w:sectPr>
          <w:headerReference r:id="rId49" w:type="default"/>
          <w:footerReference r:id="rId50" w:type="default"/>
          <w:pgSz w:w="8727" w:h="12240"/>
          <w:pgMar w:top="1071" w:right="1181" w:bottom="993" w:left="1296" w:header="800" w:footer="793" w:gutter="0"/>
          <w:cols w:space="720" w:num="1"/>
        </w:sectPr>
      </w:pPr>
    </w:p>
    <w:p w14:paraId="6ED7F408">
      <w:pPr>
        <w:pStyle w:val="2"/>
        <w:spacing w:line="440" w:lineRule="auto"/>
      </w:pPr>
    </w:p>
    <w:p w14:paraId="1C083CAA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06824C75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064202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51E59A6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CF7D083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953C740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E24311A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64975F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7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7AC864E8">
            <w:pPr>
              <w:spacing w:line="297" w:lineRule="auto"/>
              <w:rPr>
                <w:rFonts w:ascii="Arial"/>
                <w:sz w:val="21"/>
              </w:rPr>
            </w:pPr>
          </w:p>
          <w:p w14:paraId="3D2FFEAD">
            <w:pPr>
              <w:spacing w:line="298" w:lineRule="auto"/>
              <w:rPr>
                <w:rFonts w:ascii="Arial"/>
                <w:sz w:val="21"/>
              </w:rPr>
            </w:pPr>
          </w:p>
          <w:p w14:paraId="59EC3A86">
            <w:pPr>
              <w:spacing w:line="298" w:lineRule="auto"/>
              <w:rPr>
                <w:rFonts w:ascii="Arial"/>
                <w:sz w:val="21"/>
              </w:rPr>
            </w:pPr>
          </w:p>
          <w:p w14:paraId="1924827D">
            <w:pPr>
              <w:pStyle w:val="6"/>
              <w:spacing w:before="73" w:line="164" w:lineRule="auto"/>
              <w:ind w:left="175"/>
            </w:pPr>
            <w:r>
              <w:rPr>
                <w:spacing w:val="-6"/>
              </w:rPr>
              <w:t>4.</w:t>
            </w:r>
          </w:p>
          <w:p w14:paraId="58A9B38C">
            <w:pPr>
              <w:pStyle w:val="6"/>
              <w:spacing w:before="45" w:line="157" w:lineRule="auto"/>
              <w:ind w:left="177" w:right="185" w:firstLine="4"/>
              <w:jc w:val="both"/>
            </w:pPr>
            <w:r>
              <w:t>培</w:t>
            </w:r>
            <w:r>
              <w:rPr>
                <w:spacing w:val="4"/>
              </w:rPr>
              <w:t>训指导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EE6344B">
            <w:pPr>
              <w:spacing w:line="254" w:lineRule="auto"/>
              <w:rPr>
                <w:rFonts w:ascii="Arial"/>
                <w:sz w:val="21"/>
              </w:rPr>
            </w:pPr>
          </w:p>
          <w:p w14:paraId="32A5A390">
            <w:pPr>
              <w:spacing w:line="254" w:lineRule="auto"/>
              <w:rPr>
                <w:rFonts w:ascii="Arial"/>
                <w:sz w:val="21"/>
              </w:rPr>
            </w:pPr>
          </w:p>
          <w:p w14:paraId="36C2BB64">
            <w:pPr>
              <w:spacing w:line="255" w:lineRule="auto"/>
              <w:rPr>
                <w:rFonts w:ascii="Arial"/>
                <w:sz w:val="21"/>
              </w:rPr>
            </w:pPr>
          </w:p>
          <w:p w14:paraId="6F053873">
            <w:pPr>
              <w:spacing w:line="255" w:lineRule="auto"/>
              <w:rPr>
                <w:rFonts w:ascii="Arial"/>
                <w:sz w:val="21"/>
              </w:rPr>
            </w:pPr>
          </w:p>
          <w:p w14:paraId="0AB578AC">
            <w:pPr>
              <w:spacing w:line="255" w:lineRule="auto"/>
              <w:rPr>
                <w:rFonts w:ascii="Arial"/>
                <w:sz w:val="21"/>
              </w:rPr>
            </w:pPr>
          </w:p>
          <w:p w14:paraId="35ACFC43">
            <w:pPr>
              <w:pStyle w:val="6"/>
              <w:spacing w:before="73" w:line="181" w:lineRule="auto"/>
              <w:ind w:left="261"/>
            </w:pPr>
            <w:r>
              <w:rPr>
                <w:spacing w:val="-3"/>
              </w:rPr>
              <w:t>4. 2 指导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91E0D5B">
            <w:pPr>
              <w:pStyle w:val="6"/>
              <w:spacing w:before="270" w:line="222" w:lineRule="auto"/>
              <w:ind w:left="89" w:right="86" w:firstLine="192"/>
            </w:pPr>
            <w:r>
              <w:rPr>
                <w:spacing w:val="-2"/>
              </w:rPr>
              <w:t>4. 2.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能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指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导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三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级/高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级</w:t>
            </w:r>
            <w:r>
              <w:rPr>
                <w:spacing w:val="9"/>
              </w:rPr>
              <w:t>工及以下级别人员开展应急</w:t>
            </w:r>
            <w:r>
              <w:rPr>
                <w:spacing w:val="8"/>
              </w:rPr>
              <w:t>救援演练</w:t>
            </w:r>
          </w:p>
          <w:p w14:paraId="7D91015E">
            <w:pPr>
              <w:pStyle w:val="6"/>
              <w:spacing w:line="225" w:lineRule="auto"/>
              <w:ind w:left="87" w:right="86" w:firstLine="194"/>
            </w:pPr>
            <w:r>
              <w:rPr>
                <w:spacing w:val="-1"/>
              </w:rPr>
              <w:t>4. 2. 2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能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指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导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三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级/高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级</w:t>
            </w:r>
            <w:r>
              <w:rPr>
                <w:spacing w:val="10"/>
              </w:rPr>
              <w:t>工及以下级别人员进行挂风</w:t>
            </w:r>
            <w:r>
              <w:rPr>
                <w:spacing w:val="6"/>
              </w:rPr>
              <w:t>障</w:t>
            </w:r>
            <w:r>
              <w:rPr>
                <w:spacing w:val="-26"/>
              </w:rPr>
              <w:t xml:space="preserve"> </w:t>
            </w:r>
            <w:r>
              <w:rPr>
                <w:spacing w:val="6"/>
              </w:rPr>
              <w:t>、建造木板密闭墙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、建造</w:t>
            </w:r>
            <w:r>
              <w:rPr>
                <w:spacing w:val="8"/>
              </w:rPr>
              <w:t>砖密闭墙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、安装局扇和接风筒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、安装高倍数</w:t>
            </w:r>
            <w:r>
              <w:rPr>
                <w:rFonts w:hint="eastAsia"/>
                <w:spacing w:val="8"/>
                <w:lang w:eastAsia="zh-CN"/>
              </w:rPr>
              <w:t>泡沫灭火器</w:t>
            </w:r>
            <w:r>
              <w:rPr>
                <w:spacing w:val="9"/>
              </w:rPr>
              <w:t>等一般技术操作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0E5B017">
            <w:pPr>
              <w:spacing w:line="465" w:lineRule="auto"/>
              <w:rPr>
                <w:rFonts w:ascii="Arial"/>
                <w:sz w:val="21"/>
              </w:rPr>
            </w:pPr>
          </w:p>
          <w:p w14:paraId="752EFB96">
            <w:pPr>
              <w:pStyle w:val="6"/>
              <w:spacing w:before="73" w:line="221" w:lineRule="auto"/>
              <w:ind w:left="93" w:right="82" w:firstLine="190"/>
            </w:pPr>
            <w:r>
              <w:rPr>
                <w:spacing w:val="-4"/>
              </w:rPr>
              <w:t>4. 2.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应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急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援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演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练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相</w:t>
            </w:r>
            <w:r>
              <w:rPr>
                <w:spacing w:val="8"/>
              </w:rPr>
              <w:t>关知识</w:t>
            </w:r>
          </w:p>
          <w:p w14:paraId="69D8DD3D">
            <w:pPr>
              <w:pStyle w:val="6"/>
              <w:spacing w:before="4" w:line="225" w:lineRule="auto"/>
              <w:ind w:left="94" w:right="13" w:firstLine="202"/>
            </w:pPr>
            <w:r>
              <w:rPr>
                <w:spacing w:val="-3"/>
              </w:rPr>
              <w:t>4. 2. 2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3"/>
              </w:rPr>
              <w:t>挂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风 障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、建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造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木</w:t>
            </w:r>
            <w:r>
              <w:rPr>
                <w:spacing w:val="7"/>
              </w:rPr>
              <w:t>板密闭墙</w:t>
            </w:r>
            <w:r>
              <w:rPr>
                <w:spacing w:val="-28"/>
              </w:rPr>
              <w:t xml:space="preserve"> </w:t>
            </w:r>
            <w:r>
              <w:rPr>
                <w:spacing w:val="7"/>
              </w:rPr>
              <w:t>、建造砖密闭墙、</w:t>
            </w:r>
            <w:r>
              <w:rPr>
                <w:spacing w:val="16"/>
              </w:rPr>
              <w:t>安装局扇和接风筒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、安装</w:t>
            </w:r>
            <w:r>
              <w:rPr>
                <w:spacing w:val="18"/>
              </w:rPr>
              <w:t>高倍数</w:t>
            </w:r>
            <w:r>
              <w:rPr>
                <w:rFonts w:hint="eastAsia"/>
                <w:spacing w:val="18"/>
                <w:lang w:eastAsia="zh-CN"/>
              </w:rPr>
              <w:t>泡沫灭火器</w:t>
            </w:r>
            <w:r>
              <w:rPr>
                <w:spacing w:val="18"/>
              </w:rPr>
              <w:t>等一般</w:t>
            </w:r>
            <w:r>
              <w:rPr>
                <w:spacing w:val="9"/>
              </w:rPr>
              <w:t>技术操作相关知识</w:t>
            </w:r>
          </w:p>
        </w:tc>
      </w:tr>
    </w:tbl>
    <w:p w14:paraId="603F2013">
      <w:pPr>
        <w:pStyle w:val="2"/>
      </w:pPr>
    </w:p>
    <w:p w14:paraId="7E31EE23">
      <w:pPr>
        <w:sectPr>
          <w:headerReference r:id="rId51" w:type="default"/>
          <w:footerReference r:id="rId52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5D83C953">
      <w:pPr>
        <w:pStyle w:val="2"/>
        <w:spacing w:line="291" w:lineRule="auto"/>
      </w:pPr>
    </w:p>
    <w:p w14:paraId="0102CACA">
      <w:pPr>
        <w:pStyle w:val="2"/>
        <w:spacing w:line="292" w:lineRule="auto"/>
      </w:pPr>
    </w:p>
    <w:p w14:paraId="40623378">
      <w:pPr>
        <w:spacing w:before="86" w:line="184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3. 5</w:t>
      </w:r>
      <w:r>
        <w:rPr>
          <w:rFonts w:ascii="微软雅黑" w:hAnsi="微软雅黑" w:eastAsia="微软雅黑" w:cs="微软雅黑"/>
          <w:spacing w:val="16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一级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2"/>
          <w:sz w:val="20"/>
          <w:szCs w:val="20"/>
        </w:rPr>
        <w:t>高级技师</w:t>
      </w:r>
    </w:p>
    <w:p w14:paraId="5C95221C">
      <w:pPr>
        <w:spacing w:line="184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3EE96D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C9D732B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D092FCE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6A3BB333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3231046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6480DE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7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1B981B8">
            <w:pPr>
              <w:spacing w:line="248" w:lineRule="auto"/>
              <w:rPr>
                <w:rFonts w:ascii="Arial"/>
                <w:sz w:val="21"/>
              </w:rPr>
            </w:pPr>
          </w:p>
          <w:p w14:paraId="4D950CFF">
            <w:pPr>
              <w:spacing w:line="248" w:lineRule="auto"/>
              <w:rPr>
                <w:rFonts w:ascii="Arial"/>
                <w:sz w:val="21"/>
              </w:rPr>
            </w:pPr>
          </w:p>
          <w:p w14:paraId="2731D455">
            <w:pPr>
              <w:spacing w:line="248" w:lineRule="auto"/>
              <w:rPr>
                <w:rFonts w:ascii="Arial"/>
                <w:sz w:val="21"/>
              </w:rPr>
            </w:pPr>
          </w:p>
          <w:p w14:paraId="4DF8A33C">
            <w:pPr>
              <w:spacing w:line="248" w:lineRule="auto"/>
              <w:rPr>
                <w:rFonts w:ascii="Arial"/>
                <w:sz w:val="21"/>
              </w:rPr>
            </w:pPr>
          </w:p>
          <w:p w14:paraId="10E708A5">
            <w:pPr>
              <w:spacing w:line="249" w:lineRule="auto"/>
              <w:rPr>
                <w:rFonts w:ascii="Arial"/>
                <w:sz w:val="21"/>
              </w:rPr>
            </w:pPr>
          </w:p>
          <w:p w14:paraId="49E7EF90">
            <w:pPr>
              <w:spacing w:line="249" w:lineRule="auto"/>
              <w:rPr>
                <w:rFonts w:ascii="Arial"/>
                <w:sz w:val="21"/>
              </w:rPr>
            </w:pPr>
          </w:p>
          <w:p w14:paraId="0519C87E">
            <w:pPr>
              <w:spacing w:line="249" w:lineRule="auto"/>
              <w:rPr>
                <w:rFonts w:ascii="Arial"/>
                <w:sz w:val="21"/>
              </w:rPr>
            </w:pPr>
          </w:p>
          <w:p w14:paraId="1CA06E3D">
            <w:pPr>
              <w:spacing w:line="249" w:lineRule="auto"/>
              <w:rPr>
                <w:rFonts w:ascii="Arial"/>
                <w:sz w:val="21"/>
              </w:rPr>
            </w:pPr>
          </w:p>
          <w:p w14:paraId="17F14A15">
            <w:pPr>
              <w:spacing w:line="249" w:lineRule="auto"/>
              <w:rPr>
                <w:rFonts w:ascii="Arial"/>
                <w:sz w:val="21"/>
              </w:rPr>
            </w:pPr>
          </w:p>
          <w:p w14:paraId="7CE0F735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0A25A386">
            <w:pPr>
              <w:pStyle w:val="6"/>
              <w:spacing w:before="43" w:line="157" w:lineRule="auto"/>
              <w:ind w:left="178" w:right="185"/>
              <w:jc w:val="both"/>
            </w:pPr>
            <w:r>
              <w:rPr>
                <w:spacing w:val="2"/>
              </w:rPr>
              <w:t>事</w:t>
            </w:r>
            <w:r>
              <w:rPr>
                <w:spacing w:val="3"/>
              </w:rPr>
              <w:t>故预防</w:t>
            </w:r>
          </w:p>
        </w:tc>
        <w:tc>
          <w:tcPr>
            <w:tcW w:w="1080" w:type="dxa"/>
            <w:vAlign w:val="top"/>
          </w:tcPr>
          <w:p w14:paraId="2F84202C">
            <w:pPr>
              <w:spacing w:line="244" w:lineRule="auto"/>
              <w:rPr>
                <w:rFonts w:ascii="Arial"/>
                <w:sz w:val="21"/>
              </w:rPr>
            </w:pPr>
          </w:p>
          <w:p w14:paraId="247BEB81">
            <w:pPr>
              <w:spacing w:line="245" w:lineRule="auto"/>
              <w:rPr>
                <w:rFonts w:ascii="Arial"/>
                <w:sz w:val="21"/>
              </w:rPr>
            </w:pPr>
          </w:p>
          <w:p w14:paraId="6CEA8075">
            <w:pPr>
              <w:spacing w:line="245" w:lineRule="auto"/>
              <w:rPr>
                <w:rFonts w:ascii="Arial"/>
                <w:sz w:val="21"/>
              </w:rPr>
            </w:pPr>
          </w:p>
          <w:p w14:paraId="5D7745EB">
            <w:pPr>
              <w:spacing w:line="245" w:lineRule="auto"/>
              <w:rPr>
                <w:rFonts w:ascii="Arial"/>
                <w:sz w:val="21"/>
              </w:rPr>
            </w:pPr>
          </w:p>
          <w:p w14:paraId="6106F78F">
            <w:pPr>
              <w:spacing w:line="245" w:lineRule="auto"/>
              <w:rPr>
                <w:rFonts w:ascii="Arial"/>
                <w:sz w:val="21"/>
              </w:rPr>
            </w:pPr>
          </w:p>
          <w:p w14:paraId="520DAB13">
            <w:pPr>
              <w:pStyle w:val="6"/>
              <w:spacing w:before="73" w:line="234" w:lineRule="auto"/>
              <w:ind w:left="87" w:right="91" w:firstLine="204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1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全</w:t>
            </w:r>
            <w:r>
              <w:rPr>
                <w:spacing w:val="6"/>
              </w:rPr>
              <w:t>检查</w:t>
            </w:r>
          </w:p>
        </w:tc>
        <w:tc>
          <w:tcPr>
            <w:tcW w:w="2340" w:type="dxa"/>
            <w:vAlign w:val="top"/>
          </w:tcPr>
          <w:p w14:paraId="0389657F">
            <w:pPr>
              <w:spacing w:line="282" w:lineRule="auto"/>
              <w:rPr>
                <w:rFonts w:ascii="Arial"/>
                <w:sz w:val="21"/>
              </w:rPr>
            </w:pPr>
          </w:p>
          <w:p w14:paraId="0BA80715">
            <w:pPr>
              <w:pStyle w:val="6"/>
              <w:spacing w:before="73" w:line="223" w:lineRule="auto"/>
              <w:ind w:left="91" w:right="86" w:firstLine="190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能排除有害气体爆炸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、水灾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、火灾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、淤泥溃决</w:t>
            </w:r>
            <w:r>
              <w:rPr>
                <w:spacing w:val="9"/>
              </w:rPr>
              <w:t>等事故的安全隐患</w:t>
            </w:r>
          </w:p>
          <w:p w14:paraId="3658D6FE">
            <w:pPr>
              <w:pStyle w:val="6"/>
              <w:spacing w:before="3" w:line="221" w:lineRule="auto"/>
              <w:ind w:left="90" w:right="86" w:firstLine="191"/>
            </w:pPr>
            <w:r>
              <w:rPr>
                <w:spacing w:val="4"/>
              </w:rPr>
              <w:t>1. 1. 2 能查出安全生产标</w:t>
            </w:r>
            <w:r>
              <w:rPr>
                <w:spacing w:val="9"/>
              </w:rPr>
              <w:t>准化考核办法涉及的应急管理方面的问题和隐患</w:t>
            </w:r>
          </w:p>
          <w:p w14:paraId="234B5AB7">
            <w:pPr>
              <w:pStyle w:val="6"/>
              <w:spacing w:before="2" w:line="229" w:lineRule="auto"/>
              <w:ind w:left="90" w:right="86" w:firstLine="191"/>
            </w:pPr>
            <w:r>
              <w:rPr>
                <w:spacing w:val="4"/>
              </w:rPr>
              <w:t>1. 1. 3 能填报安全生产标</w:t>
            </w:r>
            <w:r>
              <w:rPr>
                <w:spacing w:val="9"/>
              </w:rPr>
              <w:t>准化考核办法涉及的应急管理问题和隐患排查计分表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1C913F35">
            <w:pPr>
              <w:spacing w:line="341" w:lineRule="auto"/>
              <w:rPr>
                <w:rFonts w:ascii="Arial"/>
                <w:sz w:val="21"/>
              </w:rPr>
            </w:pPr>
          </w:p>
          <w:p w14:paraId="7707BF0D">
            <w:pPr>
              <w:spacing w:line="342" w:lineRule="auto"/>
              <w:rPr>
                <w:rFonts w:ascii="Arial"/>
                <w:sz w:val="21"/>
              </w:rPr>
            </w:pPr>
          </w:p>
          <w:p w14:paraId="43DB77CC">
            <w:pPr>
              <w:pStyle w:val="6"/>
              <w:spacing w:before="73" w:line="223" w:lineRule="auto"/>
              <w:ind w:left="94" w:right="13" w:firstLine="220"/>
            </w:pPr>
            <w:r>
              <w:rPr>
                <w:spacing w:val="-7"/>
              </w:rPr>
              <w:t>1.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7"/>
              </w:rPr>
              <w:t>有 害 气 体 爆 炸、</w:t>
            </w:r>
            <w:r>
              <w:rPr>
                <w:spacing w:val="14"/>
              </w:rPr>
              <w:t>水灾</w:t>
            </w:r>
            <w:r>
              <w:rPr>
                <w:spacing w:val="-20"/>
              </w:rPr>
              <w:t xml:space="preserve"> </w:t>
            </w:r>
            <w:r>
              <w:rPr>
                <w:spacing w:val="14"/>
              </w:rPr>
              <w:t>、火灾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、淤泥溃决等</w:t>
            </w:r>
            <w:r>
              <w:rPr>
                <w:spacing w:val="9"/>
              </w:rPr>
              <w:t>事故的安全隐患排除方法</w:t>
            </w:r>
          </w:p>
          <w:p w14:paraId="3A04EAE4">
            <w:pPr>
              <w:pStyle w:val="6"/>
              <w:spacing w:before="1" w:line="229" w:lineRule="auto"/>
              <w:ind w:left="95" w:right="82" w:firstLine="205"/>
            </w:pPr>
            <w:r>
              <w:rPr>
                <w:spacing w:val="-5"/>
              </w:rPr>
              <w:t>1.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全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生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产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标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准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化</w:t>
            </w:r>
            <w:r>
              <w:rPr>
                <w:spacing w:val="18"/>
              </w:rPr>
              <w:t>考核办法涉及的应急管理</w:t>
            </w:r>
            <w:r>
              <w:rPr>
                <w:spacing w:val="8"/>
              </w:rPr>
              <w:t>相关知识</w:t>
            </w:r>
          </w:p>
        </w:tc>
      </w:tr>
      <w:tr w14:paraId="429BFE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48177D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2739124">
            <w:pPr>
              <w:spacing w:line="276" w:lineRule="auto"/>
              <w:rPr>
                <w:rFonts w:ascii="Arial"/>
                <w:sz w:val="21"/>
              </w:rPr>
            </w:pPr>
          </w:p>
          <w:p w14:paraId="2137B689">
            <w:pPr>
              <w:spacing w:line="276" w:lineRule="auto"/>
              <w:rPr>
                <w:rFonts w:ascii="Arial"/>
                <w:sz w:val="21"/>
              </w:rPr>
            </w:pPr>
          </w:p>
          <w:p w14:paraId="64EDE5CB">
            <w:pPr>
              <w:spacing w:line="277" w:lineRule="auto"/>
              <w:rPr>
                <w:rFonts w:ascii="Arial"/>
                <w:sz w:val="21"/>
              </w:rPr>
            </w:pPr>
          </w:p>
          <w:p w14:paraId="2990559E">
            <w:pPr>
              <w:pStyle w:val="6"/>
              <w:spacing w:before="72" w:line="229" w:lineRule="auto"/>
              <w:ind w:left="85" w:right="91" w:firstLine="207"/>
              <w:jc w:val="both"/>
            </w:pPr>
            <w:r>
              <w:rPr>
                <w:spacing w:val="-8"/>
              </w:rPr>
              <w:t>1. 2</w:t>
            </w:r>
            <w:r>
              <w:rPr>
                <w:spacing w:val="29"/>
              </w:rPr>
              <w:t xml:space="preserve"> </w:t>
            </w:r>
            <w:r>
              <w:rPr>
                <w:spacing w:val="-8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全</w:t>
            </w:r>
            <w:r>
              <w:rPr>
                <w:spacing w:val="9"/>
              </w:rPr>
              <w:t>技术工作实</w:t>
            </w:r>
            <w:r>
              <w:rPr>
                <w:spacing w:val="4"/>
              </w:rPr>
              <w:t>施</w:t>
            </w:r>
          </w:p>
        </w:tc>
        <w:tc>
          <w:tcPr>
            <w:tcW w:w="2340" w:type="dxa"/>
            <w:vAlign w:val="top"/>
          </w:tcPr>
          <w:p w14:paraId="6B5FD6F3">
            <w:pPr>
              <w:spacing w:line="423" w:lineRule="auto"/>
              <w:rPr>
                <w:rFonts w:ascii="Arial"/>
                <w:sz w:val="21"/>
              </w:rPr>
            </w:pPr>
          </w:p>
          <w:p w14:paraId="1CEA05FE">
            <w:pPr>
              <w:pStyle w:val="6"/>
              <w:spacing w:before="73" w:line="222" w:lineRule="auto"/>
              <w:ind w:left="88" w:right="86" w:firstLine="193"/>
            </w:pPr>
            <w:r>
              <w:rPr>
                <w:spacing w:val="4"/>
              </w:rPr>
              <w:t>1. 2. 1 能准备好启封火区</w:t>
            </w:r>
            <w:r>
              <w:rPr>
                <w:spacing w:val="9"/>
              </w:rPr>
              <w:t>需要携带的装备</w:t>
            </w:r>
          </w:p>
          <w:p w14:paraId="6D91B3C9">
            <w:pPr>
              <w:pStyle w:val="6"/>
              <w:spacing w:before="2" w:line="221" w:lineRule="auto"/>
              <w:ind w:left="91" w:right="86" w:firstLine="189"/>
            </w:pPr>
            <w:r>
              <w:rPr>
                <w:spacing w:val="4"/>
              </w:rPr>
              <w:t>1. 2. 2 能制订启封火区的</w:t>
            </w:r>
            <w:r>
              <w:rPr>
                <w:spacing w:val="8"/>
              </w:rPr>
              <w:t>现场行动计划</w:t>
            </w:r>
          </w:p>
          <w:p w14:paraId="28942D84">
            <w:pPr>
              <w:pStyle w:val="6"/>
              <w:spacing w:before="1" w:line="233" w:lineRule="auto"/>
              <w:ind w:left="88" w:right="86" w:firstLine="193"/>
            </w:pPr>
            <w:r>
              <w:rPr>
                <w:spacing w:val="4"/>
              </w:rPr>
              <w:t>1. 2. 3 能实施启封火区工</w:t>
            </w:r>
            <w:r>
              <w:rPr>
                <w:spacing w:val="3"/>
              </w:rPr>
              <w:t>作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7381F7D5">
            <w:pPr>
              <w:spacing w:line="288" w:lineRule="auto"/>
              <w:rPr>
                <w:rFonts w:ascii="Arial"/>
                <w:sz w:val="21"/>
              </w:rPr>
            </w:pPr>
          </w:p>
          <w:p w14:paraId="7E8BF948">
            <w:pPr>
              <w:pStyle w:val="6"/>
              <w:spacing w:before="73" w:line="222" w:lineRule="auto"/>
              <w:ind w:left="94" w:right="82" w:firstLine="206"/>
            </w:pPr>
            <w:r>
              <w:rPr>
                <w:spacing w:val="-7"/>
              </w:rPr>
              <w:t>1. 2.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7"/>
              </w:rPr>
              <w:t>启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封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火 区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需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要 的</w:t>
            </w:r>
            <w:r>
              <w:rPr>
                <w:spacing w:val="8"/>
              </w:rPr>
              <w:t>装备知识</w:t>
            </w:r>
          </w:p>
          <w:p w14:paraId="42E7AB9A">
            <w:pPr>
              <w:pStyle w:val="6"/>
              <w:spacing w:before="3" w:line="221" w:lineRule="auto"/>
              <w:ind w:left="94" w:right="82" w:firstLine="206"/>
            </w:pPr>
            <w:r>
              <w:rPr>
                <w:spacing w:val="-6"/>
              </w:rPr>
              <w:t>1. 2. 2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6"/>
              </w:rPr>
              <w:t>启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封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火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区 的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安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全</w:t>
            </w:r>
            <w:r>
              <w:rPr>
                <w:spacing w:val="14"/>
              </w:rPr>
              <w:t>技术措施</w:t>
            </w:r>
            <w:r>
              <w:rPr>
                <w:spacing w:val="-21"/>
              </w:rPr>
              <w:t xml:space="preserve"> </w:t>
            </w:r>
            <w:r>
              <w:rPr>
                <w:spacing w:val="14"/>
              </w:rPr>
              <w:t>、行动计划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、会</w:t>
            </w:r>
            <w:r>
              <w:rPr>
                <w:spacing w:val="9"/>
              </w:rPr>
              <w:t>签意见等专项文件</w:t>
            </w:r>
          </w:p>
          <w:p w14:paraId="5ED99C86">
            <w:pPr>
              <w:pStyle w:val="6"/>
              <w:spacing w:line="233" w:lineRule="auto"/>
              <w:ind w:left="95" w:right="82" w:firstLine="205"/>
            </w:pPr>
            <w:r>
              <w:rPr>
                <w:spacing w:val="-6"/>
              </w:rPr>
              <w:t>1. 2. 3</w:t>
            </w:r>
            <w:r>
              <w:rPr>
                <w:spacing w:val="37"/>
              </w:rPr>
              <w:t xml:space="preserve"> </w:t>
            </w:r>
            <w:r>
              <w:rPr>
                <w:spacing w:val="-6"/>
              </w:rPr>
              <w:t>启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封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火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区 的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相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关</w:t>
            </w:r>
            <w:r>
              <w:rPr>
                <w:spacing w:val="9"/>
              </w:rPr>
              <w:t>规定及火区管理规定</w:t>
            </w:r>
          </w:p>
        </w:tc>
      </w:tr>
      <w:tr w14:paraId="64ED7E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1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18AEC23">
            <w:pPr>
              <w:spacing w:line="335" w:lineRule="auto"/>
              <w:rPr>
                <w:rFonts w:ascii="Arial"/>
                <w:sz w:val="21"/>
              </w:rPr>
            </w:pPr>
          </w:p>
          <w:p w14:paraId="34EB6A83">
            <w:pPr>
              <w:spacing w:line="336" w:lineRule="auto"/>
              <w:rPr>
                <w:rFonts w:ascii="Arial"/>
                <w:sz w:val="21"/>
              </w:rPr>
            </w:pPr>
          </w:p>
          <w:p w14:paraId="7DE1CDD8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52824B7F">
            <w:pPr>
              <w:pStyle w:val="6"/>
              <w:spacing w:before="42" w:line="157" w:lineRule="auto"/>
              <w:ind w:left="177" w:right="185" w:firstLine="1"/>
              <w:jc w:val="both"/>
            </w:pPr>
            <w:r>
              <w:rPr>
                <w:spacing w:val="2"/>
              </w:rPr>
              <w:t>事</w:t>
            </w:r>
            <w:r>
              <w:rPr>
                <w:spacing w:val="3"/>
              </w:rPr>
              <w:t>故救援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E76DFB8">
            <w:pPr>
              <w:spacing w:line="304" w:lineRule="auto"/>
              <w:rPr>
                <w:rFonts w:ascii="Arial"/>
                <w:sz w:val="21"/>
              </w:rPr>
            </w:pPr>
          </w:p>
          <w:p w14:paraId="0BAFD1D7">
            <w:pPr>
              <w:spacing w:line="304" w:lineRule="auto"/>
              <w:rPr>
                <w:rFonts w:ascii="Arial"/>
                <w:sz w:val="21"/>
              </w:rPr>
            </w:pPr>
          </w:p>
          <w:p w14:paraId="48944023">
            <w:pPr>
              <w:spacing w:line="304" w:lineRule="auto"/>
              <w:rPr>
                <w:rFonts w:ascii="Arial"/>
                <w:sz w:val="21"/>
              </w:rPr>
            </w:pPr>
          </w:p>
          <w:p w14:paraId="43F4C2FE">
            <w:pPr>
              <w:pStyle w:val="6"/>
              <w:spacing w:before="73" w:line="234" w:lineRule="auto"/>
              <w:ind w:left="89" w:right="91" w:firstLine="188"/>
            </w:pPr>
            <w:r>
              <w:rPr>
                <w:spacing w:val="-8"/>
              </w:rPr>
              <w:t>2.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援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955E902">
            <w:pPr>
              <w:spacing w:line="321" w:lineRule="auto"/>
              <w:rPr>
                <w:rFonts w:ascii="Arial"/>
                <w:sz w:val="21"/>
              </w:rPr>
            </w:pPr>
          </w:p>
          <w:p w14:paraId="5C11DFC8">
            <w:pPr>
              <w:spacing w:line="321" w:lineRule="auto"/>
              <w:rPr>
                <w:rFonts w:ascii="Arial"/>
                <w:sz w:val="21"/>
              </w:rPr>
            </w:pPr>
          </w:p>
          <w:p w14:paraId="22CB0DF3">
            <w:pPr>
              <w:pStyle w:val="6"/>
              <w:spacing w:before="73" w:line="227" w:lineRule="auto"/>
              <w:ind w:left="87" w:right="86" w:firstLine="180"/>
              <w:jc w:val="both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能准备好高泡发生</w:t>
            </w:r>
            <w:r>
              <w:rPr>
                <w:spacing w:val="6"/>
              </w:rPr>
              <w:t>装置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、移动式制氮机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、液氮</w:t>
            </w:r>
            <w:r>
              <w:rPr>
                <w:spacing w:val="8"/>
              </w:rPr>
              <w:t>储运设备</w:t>
            </w:r>
            <w:r>
              <w:rPr>
                <w:spacing w:val="-26"/>
              </w:rPr>
              <w:t xml:space="preserve"> </w:t>
            </w:r>
            <w:r>
              <w:rPr>
                <w:spacing w:val="8"/>
              </w:rPr>
              <w:t>、液态二氧化碳储</w:t>
            </w:r>
            <w:r>
              <w:rPr>
                <w:spacing w:val="9"/>
              </w:rPr>
              <w:t>运设备等大型救援装备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B9E4D71">
            <w:pPr>
              <w:spacing w:line="377" w:lineRule="auto"/>
              <w:rPr>
                <w:rFonts w:ascii="Arial"/>
                <w:sz w:val="21"/>
              </w:rPr>
            </w:pPr>
          </w:p>
          <w:p w14:paraId="49D0917F">
            <w:pPr>
              <w:pStyle w:val="6"/>
              <w:spacing w:before="73" w:line="225" w:lineRule="auto"/>
              <w:ind w:left="92" w:right="13" w:firstLine="208"/>
              <w:jc w:val="both"/>
            </w:pPr>
            <w:r>
              <w:rPr>
                <w:spacing w:val="-6"/>
              </w:rPr>
              <w:t>2.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  高 泡 发 生 装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置、</w:t>
            </w:r>
            <w:r>
              <w:rPr>
                <w:spacing w:val="17"/>
              </w:rPr>
              <w:t>移动式制氮机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、液氮储运设备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、液态二氧化碳储运</w:t>
            </w:r>
            <w:r>
              <w:rPr>
                <w:spacing w:val="19"/>
              </w:rPr>
              <w:t>设备等大型救援设备的结</w:t>
            </w:r>
            <w:r>
              <w:rPr>
                <w:spacing w:val="4"/>
              </w:rPr>
              <w:t>构</w:t>
            </w:r>
            <w:r>
              <w:rPr>
                <w:spacing w:val="-20"/>
              </w:rPr>
              <w:t xml:space="preserve"> </w:t>
            </w:r>
            <w:r>
              <w:rPr>
                <w:spacing w:val="4"/>
              </w:rPr>
              <w:t>、原理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、安</w:t>
            </w:r>
            <w:r>
              <w:rPr>
                <w:spacing w:val="-22"/>
              </w:rPr>
              <w:t xml:space="preserve"> </w:t>
            </w:r>
            <w:r>
              <w:rPr>
                <w:spacing w:val="4"/>
              </w:rPr>
              <w:t>装</w:t>
            </w:r>
            <w:r>
              <w:rPr>
                <w:spacing w:val="-18"/>
              </w:rPr>
              <w:t xml:space="preserve"> </w:t>
            </w:r>
            <w:r>
              <w:rPr>
                <w:spacing w:val="4"/>
              </w:rPr>
              <w:t>步</w:t>
            </w:r>
            <w:r>
              <w:rPr>
                <w:spacing w:val="-21"/>
              </w:rPr>
              <w:t xml:space="preserve"> </w:t>
            </w:r>
            <w:r>
              <w:rPr>
                <w:spacing w:val="4"/>
              </w:rPr>
              <w:t>骤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、控</w:t>
            </w:r>
            <w:r>
              <w:rPr>
                <w:spacing w:val="9"/>
              </w:rPr>
              <w:t>制系统等相关知识</w:t>
            </w:r>
          </w:p>
        </w:tc>
      </w:tr>
    </w:tbl>
    <w:p w14:paraId="2DD44CB3">
      <w:pPr>
        <w:pStyle w:val="2"/>
      </w:pPr>
    </w:p>
    <w:p w14:paraId="233EA042">
      <w:pPr>
        <w:sectPr>
          <w:headerReference r:id="rId53" w:type="default"/>
          <w:footerReference r:id="rId54" w:type="default"/>
          <w:pgSz w:w="8727" w:h="12240"/>
          <w:pgMar w:top="1071" w:right="1181" w:bottom="994" w:left="1296" w:header="800" w:footer="794" w:gutter="0"/>
          <w:cols w:space="720" w:num="1"/>
        </w:sectPr>
      </w:pPr>
    </w:p>
    <w:p w14:paraId="715F2AFE">
      <w:pPr>
        <w:pStyle w:val="2"/>
        <w:spacing w:line="440" w:lineRule="auto"/>
      </w:pPr>
    </w:p>
    <w:p w14:paraId="13FAC8C6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11D1369C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2A6F08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4A4897F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E87D5A1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979FB8A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9F02174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0A779B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7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5B8A898">
            <w:pPr>
              <w:spacing w:line="258" w:lineRule="auto"/>
              <w:rPr>
                <w:rFonts w:ascii="Arial"/>
                <w:sz w:val="21"/>
              </w:rPr>
            </w:pPr>
          </w:p>
          <w:p w14:paraId="67C5B7A7">
            <w:pPr>
              <w:spacing w:line="258" w:lineRule="auto"/>
              <w:rPr>
                <w:rFonts w:ascii="Arial"/>
                <w:sz w:val="21"/>
              </w:rPr>
            </w:pPr>
          </w:p>
          <w:p w14:paraId="00222988">
            <w:pPr>
              <w:spacing w:line="258" w:lineRule="auto"/>
              <w:rPr>
                <w:rFonts w:ascii="Arial"/>
                <w:sz w:val="21"/>
              </w:rPr>
            </w:pPr>
          </w:p>
          <w:p w14:paraId="372DEA51">
            <w:pPr>
              <w:spacing w:line="258" w:lineRule="auto"/>
              <w:rPr>
                <w:rFonts w:ascii="Arial"/>
                <w:sz w:val="21"/>
              </w:rPr>
            </w:pPr>
          </w:p>
          <w:p w14:paraId="281650E1">
            <w:pPr>
              <w:spacing w:line="258" w:lineRule="auto"/>
              <w:rPr>
                <w:rFonts w:ascii="Arial"/>
                <w:sz w:val="21"/>
              </w:rPr>
            </w:pPr>
          </w:p>
          <w:p w14:paraId="0921E96A">
            <w:pPr>
              <w:spacing w:line="259" w:lineRule="auto"/>
              <w:rPr>
                <w:rFonts w:ascii="Arial"/>
                <w:sz w:val="21"/>
              </w:rPr>
            </w:pPr>
          </w:p>
          <w:p w14:paraId="39CE7292">
            <w:pPr>
              <w:spacing w:line="259" w:lineRule="auto"/>
              <w:rPr>
                <w:rFonts w:ascii="Arial"/>
                <w:sz w:val="21"/>
              </w:rPr>
            </w:pPr>
          </w:p>
          <w:p w14:paraId="4D0ED92E">
            <w:pPr>
              <w:spacing w:line="259" w:lineRule="auto"/>
              <w:rPr>
                <w:rFonts w:ascii="Arial"/>
                <w:sz w:val="21"/>
              </w:rPr>
            </w:pPr>
          </w:p>
          <w:p w14:paraId="48FF79F3">
            <w:pPr>
              <w:spacing w:line="259" w:lineRule="auto"/>
              <w:rPr>
                <w:rFonts w:ascii="Arial"/>
                <w:sz w:val="21"/>
              </w:rPr>
            </w:pPr>
          </w:p>
          <w:p w14:paraId="67305FF5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6273E2D1">
            <w:pPr>
              <w:pStyle w:val="6"/>
              <w:spacing w:before="42" w:line="157" w:lineRule="auto"/>
              <w:ind w:left="177" w:right="185" w:firstLine="1"/>
              <w:jc w:val="both"/>
            </w:pPr>
            <w:r>
              <w:rPr>
                <w:spacing w:val="2"/>
              </w:rPr>
              <w:t>事</w:t>
            </w:r>
            <w:r>
              <w:rPr>
                <w:spacing w:val="3"/>
              </w:rPr>
              <w:t>故救援</w:t>
            </w:r>
          </w:p>
        </w:tc>
        <w:tc>
          <w:tcPr>
            <w:tcW w:w="1080" w:type="dxa"/>
            <w:vAlign w:val="top"/>
          </w:tcPr>
          <w:p w14:paraId="2421410C">
            <w:pPr>
              <w:spacing w:line="260" w:lineRule="auto"/>
              <w:rPr>
                <w:rFonts w:ascii="Arial"/>
                <w:sz w:val="21"/>
              </w:rPr>
            </w:pPr>
          </w:p>
          <w:p w14:paraId="1B7CACA9">
            <w:pPr>
              <w:spacing w:line="261" w:lineRule="auto"/>
              <w:rPr>
                <w:rFonts w:ascii="Arial"/>
                <w:sz w:val="21"/>
              </w:rPr>
            </w:pPr>
          </w:p>
          <w:p w14:paraId="08401E8D">
            <w:pPr>
              <w:spacing w:line="261" w:lineRule="auto"/>
              <w:rPr>
                <w:rFonts w:ascii="Arial"/>
                <w:sz w:val="21"/>
              </w:rPr>
            </w:pPr>
          </w:p>
          <w:p w14:paraId="2A782005">
            <w:pPr>
              <w:spacing w:line="261" w:lineRule="auto"/>
              <w:rPr>
                <w:rFonts w:ascii="Arial"/>
                <w:sz w:val="21"/>
              </w:rPr>
            </w:pPr>
          </w:p>
          <w:p w14:paraId="69ED4514">
            <w:pPr>
              <w:pStyle w:val="6"/>
              <w:spacing w:before="73" w:line="234" w:lineRule="auto"/>
              <w:ind w:left="89" w:right="91" w:firstLine="188"/>
            </w:pPr>
            <w:r>
              <w:rPr>
                <w:spacing w:val="-8"/>
              </w:rPr>
              <w:t>2.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援</w:t>
            </w:r>
            <w:r>
              <w:rPr>
                <w:spacing w:val="5"/>
              </w:rPr>
              <w:t>准备</w:t>
            </w:r>
          </w:p>
        </w:tc>
        <w:tc>
          <w:tcPr>
            <w:tcW w:w="2340" w:type="dxa"/>
            <w:vAlign w:val="top"/>
          </w:tcPr>
          <w:p w14:paraId="04C3B267">
            <w:pPr>
              <w:spacing w:line="321" w:lineRule="auto"/>
              <w:rPr>
                <w:rFonts w:ascii="Arial"/>
                <w:sz w:val="21"/>
              </w:rPr>
            </w:pPr>
          </w:p>
          <w:p w14:paraId="6B39AB8F">
            <w:pPr>
              <w:spacing w:line="322" w:lineRule="auto"/>
              <w:rPr>
                <w:rFonts w:ascii="Arial"/>
                <w:sz w:val="21"/>
              </w:rPr>
            </w:pPr>
          </w:p>
          <w:p w14:paraId="7D371A8D">
            <w:pPr>
              <w:pStyle w:val="6"/>
              <w:spacing w:before="73" w:line="222" w:lineRule="auto"/>
              <w:ind w:left="91" w:right="86" w:firstLine="176"/>
            </w:pPr>
            <w:r>
              <w:rPr>
                <w:spacing w:val="5"/>
              </w:rPr>
              <w:t>2. 1. 2 能绘制灾区巷道布</w:t>
            </w:r>
            <w:r>
              <w:rPr>
                <w:spacing w:val="8"/>
              </w:rPr>
              <w:t>置示意图</w:t>
            </w:r>
          </w:p>
          <w:p w14:paraId="65831C3F">
            <w:pPr>
              <w:pStyle w:val="6"/>
              <w:spacing w:before="2" w:line="221" w:lineRule="auto"/>
              <w:ind w:left="90" w:right="86" w:firstLine="177"/>
            </w:pPr>
            <w:r>
              <w:rPr>
                <w:spacing w:val="5"/>
              </w:rPr>
              <w:t>2. 1. 3 能绘制灾区通风系</w:t>
            </w:r>
            <w:r>
              <w:rPr>
                <w:spacing w:val="8"/>
              </w:rPr>
              <w:t>统示意图</w:t>
            </w:r>
          </w:p>
          <w:p w14:paraId="5226A617">
            <w:pPr>
              <w:pStyle w:val="6"/>
              <w:spacing w:before="1" w:line="182" w:lineRule="auto"/>
              <w:ind w:left="267"/>
            </w:pPr>
            <w:r>
              <w:t>2. 1. 4 能绘制剖面图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3C876AC1">
            <w:pPr>
              <w:spacing w:line="374" w:lineRule="auto"/>
              <w:rPr>
                <w:rFonts w:ascii="Arial"/>
                <w:sz w:val="21"/>
              </w:rPr>
            </w:pPr>
          </w:p>
          <w:p w14:paraId="3EFEC4F1">
            <w:pPr>
              <w:pStyle w:val="6"/>
              <w:spacing w:before="73" w:line="222" w:lineRule="auto"/>
              <w:ind w:left="92" w:right="13" w:firstLine="207"/>
            </w:pPr>
            <w:r>
              <w:rPr>
                <w:spacing w:val="-5"/>
              </w:rPr>
              <w:t>2.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5"/>
              </w:rPr>
              <w:t>矿 山 巷 道 布 置、</w:t>
            </w:r>
            <w:r>
              <w:rPr>
                <w:spacing w:val="17"/>
              </w:rPr>
              <w:t>采矿工艺</w:t>
            </w:r>
            <w:r>
              <w:rPr>
                <w:spacing w:val="-28"/>
              </w:rPr>
              <w:t xml:space="preserve"> </w:t>
            </w:r>
            <w:r>
              <w:rPr>
                <w:spacing w:val="17"/>
              </w:rPr>
              <w:t>、运输系统等知</w:t>
            </w:r>
            <w:r>
              <w:rPr>
                <w:spacing w:val="5"/>
              </w:rPr>
              <w:t>识</w:t>
            </w:r>
          </w:p>
          <w:p w14:paraId="1100E698">
            <w:pPr>
              <w:pStyle w:val="6"/>
              <w:spacing w:line="222" w:lineRule="auto"/>
              <w:ind w:left="112" w:right="82" w:firstLine="174"/>
            </w:pPr>
            <w:r>
              <w:rPr>
                <w:spacing w:val="-4"/>
              </w:rPr>
              <w:t>2.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1. 3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通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风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技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术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在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救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灾</w:t>
            </w:r>
            <w:r>
              <w:rPr>
                <w:spacing w:val="3"/>
              </w:rPr>
              <w:t>中的应用。</w:t>
            </w:r>
          </w:p>
          <w:p w14:paraId="2E9A4F45">
            <w:pPr>
              <w:pStyle w:val="6"/>
              <w:spacing w:before="1" w:line="230" w:lineRule="auto"/>
              <w:ind w:left="96" w:right="13" w:firstLine="203"/>
            </w:pPr>
            <w:r>
              <w:rPr>
                <w:spacing w:val="-5"/>
              </w:rPr>
              <w:t>2.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1. 4</w:t>
            </w:r>
            <w:r>
              <w:rPr>
                <w:spacing w:val="44"/>
              </w:rPr>
              <w:t xml:space="preserve"> </w:t>
            </w:r>
            <w:r>
              <w:rPr>
                <w:spacing w:val="-5"/>
              </w:rPr>
              <w:t>制 图 基 础 知 识、</w:t>
            </w:r>
            <w:r>
              <w:rPr>
                <w:spacing w:val="9"/>
              </w:rPr>
              <w:t>剖面图绘制方法</w:t>
            </w:r>
          </w:p>
        </w:tc>
      </w:tr>
      <w:tr w14:paraId="5E1A7B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7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2A990C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7923890">
            <w:pPr>
              <w:spacing w:line="245" w:lineRule="auto"/>
              <w:rPr>
                <w:rFonts w:ascii="Arial"/>
                <w:sz w:val="21"/>
              </w:rPr>
            </w:pPr>
          </w:p>
          <w:p w14:paraId="77139B5C">
            <w:pPr>
              <w:spacing w:line="245" w:lineRule="auto"/>
              <w:rPr>
                <w:rFonts w:ascii="Arial"/>
                <w:sz w:val="21"/>
              </w:rPr>
            </w:pPr>
          </w:p>
          <w:p w14:paraId="3B3604C3">
            <w:pPr>
              <w:spacing w:line="246" w:lineRule="auto"/>
              <w:rPr>
                <w:rFonts w:ascii="Arial"/>
                <w:sz w:val="21"/>
              </w:rPr>
            </w:pPr>
          </w:p>
          <w:p w14:paraId="138C47B0">
            <w:pPr>
              <w:spacing w:line="246" w:lineRule="auto"/>
              <w:rPr>
                <w:rFonts w:ascii="Arial"/>
                <w:sz w:val="21"/>
              </w:rPr>
            </w:pPr>
          </w:p>
          <w:p w14:paraId="7B76FEAC">
            <w:pPr>
              <w:spacing w:line="246" w:lineRule="auto"/>
              <w:rPr>
                <w:rFonts w:ascii="Arial"/>
                <w:sz w:val="21"/>
              </w:rPr>
            </w:pPr>
          </w:p>
          <w:p w14:paraId="244022FF">
            <w:pPr>
              <w:pStyle w:val="6"/>
              <w:spacing w:before="73" w:line="233" w:lineRule="auto"/>
              <w:ind w:left="89" w:right="91" w:firstLine="189"/>
            </w:pPr>
            <w:r>
              <w:rPr>
                <w:spacing w:val="-5"/>
              </w:rPr>
              <w:t>2. 2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援</w:t>
            </w:r>
            <w:r>
              <w:rPr>
                <w:spacing w:val="5"/>
              </w:rPr>
              <w:t>实施</w:t>
            </w:r>
          </w:p>
        </w:tc>
        <w:tc>
          <w:tcPr>
            <w:tcW w:w="2340" w:type="dxa"/>
            <w:vAlign w:val="top"/>
          </w:tcPr>
          <w:p w14:paraId="3879BCF0">
            <w:pPr>
              <w:spacing w:line="289" w:lineRule="auto"/>
              <w:rPr>
                <w:rFonts w:ascii="Arial"/>
                <w:sz w:val="21"/>
              </w:rPr>
            </w:pPr>
          </w:p>
          <w:p w14:paraId="43C232AD">
            <w:pPr>
              <w:pStyle w:val="6"/>
              <w:spacing w:before="73" w:line="222" w:lineRule="auto"/>
              <w:ind w:left="89" w:right="29" w:firstLine="178"/>
            </w:pPr>
            <w:r>
              <w:rPr>
                <w:spacing w:val="3"/>
              </w:rPr>
              <w:t>2. 2. 1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能用调风灭火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、注</w:t>
            </w:r>
            <w:r>
              <w:rPr>
                <w:spacing w:val="6"/>
              </w:rPr>
              <w:t>氮灭火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、液氮灭火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、开放式</w:t>
            </w:r>
            <w:r>
              <w:rPr>
                <w:spacing w:val="5"/>
              </w:rPr>
              <w:t>封闭法</w:t>
            </w:r>
            <w:r>
              <w:rPr>
                <w:spacing w:val="-19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自动锁口防爆泄压</w:t>
            </w:r>
            <w:r>
              <w:rPr>
                <w:spacing w:val="14"/>
              </w:rPr>
              <w:t>密闭器封闭法等灭火方法，</w:t>
            </w:r>
            <w:r>
              <w:rPr>
                <w:spacing w:val="9"/>
              </w:rPr>
              <w:t>排除救援危险</w:t>
            </w:r>
          </w:p>
          <w:p w14:paraId="624DAA4E">
            <w:pPr>
              <w:pStyle w:val="6"/>
              <w:spacing w:before="2" w:line="221" w:lineRule="auto"/>
              <w:ind w:left="87" w:right="86" w:firstLine="180"/>
            </w:pPr>
            <w:r>
              <w:rPr>
                <w:spacing w:val="5"/>
              </w:rPr>
              <w:t>2. 2. 2 能估算被困人员生</w:t>
            </w:r>
            <w:r>
              <w:rPr>
                <w:spacing w:val="8"/>
              </w:rPr>
              <w:t>存时间</w:t>
            </w:r>
          </w:p>
          <w:p w14:paraId="37DF204D">
            <w:pPr>
              <w:pStyle w:val="6"/>
              <w:spacing w:line="233" w:lineRule="auto"/>
              <w:ind w:left="102" w:right="86" w:firstLine="165"/>
            </w:pPr>
            <w:r>
              <w:rPr>
                <w:spacing w:val="5"/>
              </w:rPr>
              <w:t>2. 2. 3 能估算救援小队灾</w:t>
            </w:r>
            <w:r>
              <w:rPr>
                <w:spacing w:val="6"/>
              </w:rPr>
              <w:t>区工作时间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1032DB2F">
            <w:pPr>
              <w:spacing w:line="288" w:lineRule="auto"/>
              <w:rPr>
                <w:rFonts w:ascii="Arial"/>
                <w:sz w:val="21"/>
              </w:rPr>
            </w:pPr>
          </w:p>
          <w:p w14:paraId="599854A3">
            <w:pPr>
              <w:pStyle w:val="6"/>
              <w:spacing w:before="73" w:line="222" w:lineRule="auto"/>
              <w:ind w:left="94" w:right="82" w:firstLine="205"/>
            </w:pPr>
            <w:r>
              <w:rPr>
                <w:spacing w:val="-4"/>
              </w:rPr>
              <w:t>2. 2.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4"/>
              </w:rPr>
              <w:t>调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风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灭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火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、注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氮</w:t>
            </w:r>
            <w:r>
              <w:rPr>
                <w:spacing w:val="14"/>
              </w:rPr>
              <w:t>灭火</w:t>
            </w:r>
            <w:r>
              <w:rPr>
                <w:spacing w:val="-21"/>
              </w:rPr>
              <w:t xml:space="preserve"> </w:t>
            </w:r>
            <w:r>
              <w:rPr>
                <w:spacing w:val="14"/>
              </w:rPr>
              <w:t>、液氮灭火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、开放式</w:t>
            </w:r>
            <w:r>
              <w:rPr>
                <w:spacing w:val="13"/>
              </w:rPr>
              <w:t>封闭法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</w:rPr>
              <w:t>、</w:t>
            </w:r>
            <w:r>
              <w:rPr>
                <w:spacing w:val="-14"/>
              </w:rPr>
              <w:t xml:space="preserve"> </w:t>
            </w:r>
            <w:r>
              <w:rPr>
                <w:spacing w:val="13"/>
              </w:rPr>
              <w:t>自动锁口防爆泄</w:t>
            </w:r>
            <w:r>
              <w:rPr>
                <w:spacing w:val="18"/>
              </w:rPr>
              <w:t>压密闭器封闭法等灭火方</w:t>
            </w:r>
            <w:r>
              <w:rPr>
                <w:spacing w:val="3"/>
              </w:rPr>
              <w:t>法</w:t>
            </w:r>
          </w:p>
          <w:p w14:paraId="4FFF2E40">
            <w:pPr>
              <w:pStyle w:val="6"/>
              <w:spacing w:before="1" w:line="222" w:lineRule="auto"/>
              <w:ind w:left="95" w:right="82" w:firstLine="191"/>
            </w:pPr>
            <w:r>
              <w:rPr>
                <w:spacing w:val="-4"/>
              </w:rPr>
              <w:t>2. 2. 2</w:t>
            </w:r>
            <w:r>
              <w:rPr>
                <w:spacing w:val="33"/>
              </w:rPr>
              <w:t xml:space="preserve"> </w:t>
            </w:r>
            <w:r>
              <w:rPr>
                <w:spacing w:val="-4"/>
              </w:rPr>
              <w:t>被 困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人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员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生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存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条</w:t>
            </w:r>
            <w:r>
              <w:rPr>
                <w:spacing w:val="8"/>
              </w:rPr>
              <w:t>件相关知识</w:t>
            </w:r>
          </w:p>
          <w:p w14:paraId="2963431D">
            <w:pPr>
              <w:pStyle w:val="6"/>
              <w:spacing w:line="233" w:lineRule="auto"/>
              <w:ind w:left="94" w:right="82" w:firstLine="192"/>
            </w:pPr>
            <w:r>
              <w:rPr>
                <w:spacing w:val="-5"/>
              </w:rPr>
              <w:t>2. 2. 3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5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援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小 队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灾 区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9"/>
              </w:rPr>
              <w:t>作的相关要求</w:t>
            </w:r>
          </w:p>
        </w:tc>
      </w:tr>
      <w:tr w14:paraId="0278AA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4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79CB406">
            <w:pPr>
              <w:spacing w:line="250" w:lineRule="auto"/>
              <w:rPr>
                <w:rFonts w:ascii="Arial"/>
                <w:sz w:val="21"/>
              </w:rPr>
            </w:pPr>
          </w:p>
          <w:p w14:paraId="711B77D8">
            <w:pPr>
              <w:spacing w:line="251" w:lineRule="auto"/>
              <w:rPr>
                <w:rFonts w:ascii="Arial"/>
                <w:sz w:val="21"/>
              </w:rPr>
            </w:pPr>
          </w:p>
          <w:p w14:paraId="79932194">
            <w:pPr>
              <w:spacing w:line="251" w:lineRule="auto"/>
              <w:rPr>
                <w:rFonts w:ascii="Arial"/>
                <w:sz w:val="21"/>
              </w:rPr>
            </w:pPr>
          </w:p>
          <w:p w14:paraId="40E173AA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430EFD2E">
            <w:pPr>
              <w:pStyle w:val="6"/>
              <w:spacing w:before="41" w:line="158" w:lineRule="auto"/>
              <w:ind w:left="177" w:right="185"/>
              <w:jc w:val="both"/>
            </w:pPr>
            <w:r>
              <w:rPr>
                <w:spacing w:val="3"/>
              </w:rPr>
              <w:t>装备操作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7FB108D">
            <w:pPr>
              <w:spacing w:line="249" w:lineRule="auto"/>
              <w:rPr>
                <w:rFonts w:ascii="Arial"/>
                <w:sz w:val="21"/>
              </w:rPr>
            </w:pPr>
          </w:p>
          <w:p w14:paraId="52EF7E32">
            <w:pPr>
              <w:spacing w:line="249" w:lineRule="auto"/>
              <w:rPr>
                <w:rFonts w:ascii="Arial"/>
                <w:sz w:val="21"/>
              </w:rPr>
            </w:pPr>
          </w:p>
          <w:p w14:paraId="6089F6E2">
            <w:pPr>
              <w:spacing w:line="249" w:lineRule="auto"/>
              <w:rPr>
                <w:rFonts w:ascii="Arial"/>
                <w:sz w:val="21"/>
              </w:rPr>
            </w:pPr>
          </w:p>
          <w:p w14:paraId="11EDDDE4">
            <w:pPr>
              <w:spacing w:line="249" w:lineRule="auto"/>
              <w:rPr>
                <w:rFonts w:ascii="Arial"/>
                <w:sz w:val="21"/>
              </w:rPr>
            </w:pPr>
          </w:p>
          <w:p w14:paraId="6E7EB278">
            <w:pPr>
              <w:pStyle w:val="6"/>
              <w:spacing w:before="73" w:line="233" w:lineRule="auto"/>
              <w:ind w:left="85" w:right="91" w:firstLine="194"/>
            </w:pPr>
            <w:r>
              <w:rPr>
                <w:spacing w:val="-12"/>
              </w:rPr>
              <w:t>3.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2"/>
              </w:rPr>
              <w:t>防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>护</w:t>
            </w:r>
            <w:r>
              <w:rPr>
                <w:spacing w:val="8"/>
              </w:rPr>
              <w:t>装备操作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FB0EF2A">
            <w:pPr>
              <w:spacing w:line="326" w:lineRule="auto"/>
              <w:rPr>
                <w:rFonts w:ascii="Arial"/>
                <w:sz w:val="21"/>
              </w:rPr>
            </w:pPr>
          </w:p>
          <w:p w14:paraId="3835D37D">
            <w:pPr>
              <w:pStyle w:val="6"/>
              <w:spacing w:before="73" w:line="222" w:lineRule="auto"/>
              <w:ind w:left="95" w:right="25" w:firstLine="174"/>
            </w:pPr>
            <w:r>
              <w:rPr>
                <w:spacing w:val="-4"/>
              </w:rPr>
              <w:t>3.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1 能操作氧气充填泵，</w:t>
            </w:r>
            <w:r>
              <w:rPr>
                <w:spacing w:val="8"/>
              </w:rPr>
              <w:t>给氧气瓶充填氧气</w:t>
            </w:r>
          </w:p>
          <w:p w14:paraId="4EE5262B">
            <w:pPr>
              <w:pStyle w:val="6"/>
              <w:spacing w:before="2" w:line="221" w:lineRule="auto"/>
              <w:ind w:left="88" w:right="86" w:firstLine="181"/>
            </w:pPr>
            <w:r>
              <w:rPr>
                <w:spacing w:val="5"/>
              </w:rPr>
              <w:t>3. 1. 2 能在灾区给队友更</w:t>
            </w:r>
            <w:r>
              <w:rPr>
                <w:spacing w:val="9"/>
              </w:rPr>
              <w:t>换备用氧气呼吸器</w:t>
            </w:r>
          </w:p>
          <w:p w14:paraId="4A35FF95">
            <w:pPr>
              <w:pStyle w:val="6"/>
              <w:spacing w:before="1" w:line="227" w:lineRule="auto"/>
              <w:ind w:left="89" w:right="86" w:firstLine="180"/>
            </w:pPr>
            <w:r>
              <w:rPr>
                <w:spacing w:val="5"/>
              </w:rPr>
              <w:t>3. 1. 3 能给被困人员佩戴</w:t>
            </w:r>
            <w:r>
              <w:rPr>
                <w:spacing w:val="8"/>
              </w:rPr>
              <w:t>备用氧气呼吸器</w:t>
            </w:r>
            <w:r>
              <w:rPr>
                <w:spacing w:val="-28"/>
              </w:rPr>
              <w:t xml:space="preserve"> </w:t>
            </w:r>
            <w:r>
              <w:rPr>
                <w:spacing w:val="8"/>
              </w:rPr>
              <w:t>、压缩氧自</w:t>
            </w:r>
            <w:r>
              <w:rPr>
                <w:spacing w:val="6"/>
              </w:rPr>
              <w:t>救器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D3C073F">
            <w:pPr>
              <w:spacing w:line="241" w:lineRule="auto"/>
              <w:rPr>
                <w:rFonts w:ascii="Arial"/>
                <w:sz w:val="21"/>
              </w:rPr>
            </w:pPr>
          </w:p>
          <w:p w14:paraId="40079758">
            <w:pPr>
              <w:spacing w:line="242" w:lineRule="auto"/>
              <w:rPr>
                <w:rFonts w:ascii="Arial"/>
                <w:sz w:val="21"/>
              </w:rPr>
            </w:pPr>
          </w:p>
          <w:p w14:paraId="0B8212EA">
            <w:pPr>
              <w:spacing w:line="242" w:lineRule="auto"/>
              <w:rPr>
                <w:rFonts w:ascii="Arial"/>
                <w:sz w:val="21"/>
              </w:rPr>
            </w:pPr>
          </w:p>
          <w:p w14:paraId="5D38B766">
            <w:pPr>
              <w:pStyle w:val="6"/>
              <w:spacing w:before="73" w:line="222" w:lineRule="auto"/>
              <w:ind w:left="96" w:right="82" w:firstLine="192"/>
            </w:pPr>
            <w:r>
              <w:rPr>
                <w:spacing w:val="-7"/>
              </w:rPr>
              <w:t>3.</w:t>
            </w:r>
            <w:r>
              <w:rPr>
                <w:spacing w:val="21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7"/>
              </w:rPr>
              <w:t>氧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气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充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填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泵 的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结</w:t>
            </w:r>
            <w:r>
              <w:rPr>
                <w:spacing w:val="6"/>
              </w:rPr>
              <w:t>构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、原理及操作规程</w:t>
            </w:r>
          </w:p>
          <w:p w14:paraId="2093F3E9">
            <w:pPr>
              <w:pStyle w:val="6"/>
              <w:spacing w:before="1" w:line="233" w:lineRule="auto"/>
              <w:ind w:left="94" w:right="82" w:firstLine="194"/>
            </w:pPr>
            <w:r>
              <w:rPr>
                <w:spacing w:val="-5"/>
              </w:rPr>
              <w:t>3.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灾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区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更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换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用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氧</w:t>
            </w:r>
            <w:r>
              <w:rPr>
                <w:spacing w:val="9"/>
              </w:rPr>
              <w:t>气呼吸器的方法</w:t>
            </w:r>
          </w:p>
        </w:tc>
      </w:tr>
    </w:tbl>
    <w:p w14:paraId="54C43601">
      <w:pPr>
        <w:pStyle w:val="2"/>
      </w:pPr>
    </w:p>
    <w:p w14:paraId="6BDACC26">
      <w:pPr>
        <w:sectPr>
          <w:headerReference r:id="rId55" w:type="default"/>
          <w:footerReference r:id="rId56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024C5FBD">
      <w:pPr>
        <w:pStyle w:val="2"/>
        <w:spacing w:line="440" w:lineRule="auto"/>
      </w:pPr>
    </w:p>
    <w:p w14:paraId="5DD0CCE3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5DC676FB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3A5315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A016600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62B963B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24BAB6F0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1562843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2A1788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6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9DD4B26">
            <w:pPr>
              <w:spacing w:line="258" w:lineRule="auto"/>
              <w:rPr>
                <w:rFonts w:ascii="Arial"/>
                <w:sz w:val="21"/>
              </w:rPr>
            </w:pPr>
          </w:p>
          <w:p w14:paraId="12E794B4">
            <w:pPr>
              <w:spacing w:line="258" w:lineRule="auto"/>
              <w:rPr>
                <w:rFonts w:ascii="Arial"/>
                <w:sz w:val="21"/>
              </w:rPr>
            </w:pPr>
          </w:p>
          <w:p w14:paraId="18BF9730">
            <w:pPr>
              <w:spacing w:line="258" w:lineRule="auto"/>
              <w:rPr>
                <w:rFonts w:ascii="Arial"/>
                <w:sz w:val="21"/>
              </w:rPr>
            </w:pPr>
          </w:p>
          <w:p w14:paraId="205ABEA7">
            <w:pPr>
              <w:spacing w:line="258" w:lineRule="auto"/>
              <w:rPr>
                <w:rFonts w:ascii="Arial"/>
                <w:sz w:val="21"/>
              </w:rPr>
            </w:pPr>
          </w:p>
          <w:p w14:paraId="25A05853">
            <w:pPr>
              <w:spacing w:line="258" w:lineRule="auto"/>
              <w:rPr>
                <w:rFonts w:ascii="Arial"/>
                <w:sz w:val="21"/>
              </w:rPr>
            </w:pPr>
          </w:p>
          <w:p w14:paraId="5DDE8A73">
            <w:pPr>
              <w:spacing w:line="258" w:lineRule="auto"/>
              <w:rPr>
                <w:rFonts w:ascii="Arial"/>
                <w:sz w:val="21"/>
              </w:rPr>
            </w:pPr>
          </w:p>
          <w:p w14:paraId="2C59699E">
            <w:pPr>
              <w:spacing w:line="259" w:lineRule="auto"/>
              <w:rPr>
                <w:rFonts w:ascii="Arial"/>
                <w:sz w:val="21"/>
              </w:rPr>
            </w:pPr>
          </w:p>
          <w:p w14:paraId="3E49F2A4">
            <w:pPr>
              <w:spacing w:line="259" w:lineRule="auto"/>
              <w:rPr>
                <w:rFonts w:ascii="Arial"/>
                <w:sz w:val="21"/>
              </w:rPr>
            </w:pPr>
          </w:p>
          <w:p w14:paraId="3BC1FAA4">
            <w:pPr>
              <w:spacing w:line="259" w:lineRule="auto"/>
              <w:rPr>
                <w:rFonts w:ascii="Arial"/>
                <w:sz w:val="21"/>
              </w:rPr>
            </w:pPr>
          </w:p>
          <w:p w14:paraId="09F479C7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24875B97">
            <w:pPr>
              <w:pStyle w:val="6"/>
              <w:spacing w:before="41" w:line="158" w:lineRule="auto"/>
              <w:ind w:left="177" w:right="185"/>
              <w:jc w:val="both"/>
            </w:pPr>
            <w:r>
              <w:rPr>
                <w:spacing w:val="3"/>
              </w:rPr>
              <w:t>装备操作</w:t>
            </w:r>
          </w:p>
        </w:tc>
        <w:tc>
          <w:tcPr>
            <w:tcW w:w="1080" w:type="dxa"/>
            <w:vAlign w:val="top"/>
          </w:tcPr>
          <w:p w14:paraId="493569EA">
            <w:pPr>
              <w:spacing w:line="288" w:lineRule="auto"/>
              <w:rPr>
                <w:rFonts w:ascii="Arial"/>
                <w:sz w:val="21"/>
              </w:rPr>
            </w:pPr>
          </w:p>
          <w:p w14:paraId="40DF873C">
            <w:pPr>
              <w:spacing w:line="288" w:lineRule="auto"/>
              <w:rPr>
                <w:rFonts w:ascii="Arial"/>
                <w:sz w:val="21"/>
              </w:rPr>
            </w:pPr>
          </w:p>
          <w:p w14:paraId="48467E91">
            <w:pPr>
              <w:spacing w:line="289" w:lineRule="auto"/>
              <w:rPr>
                <w:rFonts w:ascii="Arial"/>
                <w:sz w:val="21"/>
              </w:rPr>
            </w:pPr>
          </w:p>
          <w:p w14:paraId="10F83500">
            <w:pPr>
              <w:pStyle w:val="6"/>
              <w:spacing w:before="73" w:line="229" w:lineRule="auto"/>
              <w:ind w:left="85" w:right="91" w:firstLine="194"/>
              <w:jc w:val="both"/>
            </w:pPr>
            <w:r>
              <w:rPr>
                <w:spacing w:val="-6"/>
              </w:rPr>
              <w:t>3. 2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6"/>
              </w:rPr>
              <w:t>检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测</w:t>
            </w:r>
            <w:r>
              <w:rPr>
                <w:spacing w:val="9"/>
              </w:rPr>
              <w:t>与通信装备</w:t>
            </w:r>
            <w:r>
              <w:rPr>
                <w:spacing w:val="7"/>
              </w:rPr>
              <w:t>操作</w:t>
            </w:r>
          </w:p>
        </w:tc>
        <w:tc>
          <w:tcPr>
            <w:tcW w:w="2340" w:type="dxa"/>
            <w:vAlign w:val="top"/>
          </w:tcPr>
          <w:p w14:paraId="6FC7EE5F">
            <w:pPr>
              <w:pStyle w:val="6"/>
              <w:spacing w:before="127" w:line="223" w:lineRule="auto"/>
              <w:ind w:left="89" w:right="86" w:firstLine="180"/>
            </w:pPr>
            <w:r>
              <w:rPr>
                <w:spacing w:val="5"/>
              </w:rPr>
              <w:t>3. 2. 1 能上机分析热成像</w:t>
            </w:r>
            <w:r>
              <w:rPr>
                <w:spacing w:val="1"/>
              </w:rPr>
              <w:t>仪的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高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温 区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域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、高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温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点</w:t>
            </w:r>
            <w:r>
              <w:rPr>
                <w:spacing w:val="-15"/>
              </w:rPr>
              <w:t xml:space="preserve"> </w:t>
            </w:r>
            <w:r>
              <w:rPr>
                <w:spacing w:val="1"/>
              </w:rPr>
              <w:t>温</w:t>
            </w:r>
            <w:r>
              <w:rPr>
                <w:spacing w:val="6"/>
              </w:rPr>
              <w:t>度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、平均温度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、低温点温度</w:t>
            </w:r>
            <w:r>
              <w:rPr>
                <w:spacing w:val="7"/>
              </w:rPr>
              <w:t>等数据</w:t>
            </w:r>
          </w:p>
          <w:p w14:paraId="7C786E2A">
            <w:pPr>
              <w:pStyle w:val="6"/>
              <w:spacing w:before="1" w:line="222" w:lineRule="auto"/>
              <w:ind w:left="87" w:right="25" w:firstLine="182"/>
            </w:pPr>
            <w:r>
              <w:rPr>
                <w:spacing w:val="-2"/>
              </w:rPr>
              <w:t>3. 2. 2 能操作生命探测仪，</w:t>
            </w:r>
            <w:r>
              <w:rPr>
                <w:spacing w:val="10"/>
              </w:rPr>
              <w:t>探测救援人员不能到达区域</w:t>
            </w:r>
            <w:r>
              <w:rPr>
                <w:spacing w:val="9"/>
              </w:rPr>
              <w:t>存在的生命迹象</w:t>
            </w:r>
          </w:p>
          <w:p w14:paraId="18A33472">
            <w:pPr>
              <w:pStyle w:val="6"/>
              <w:spacing w:line="232" w:lineRule="auto"/>
              <w:ind w:left="96" w:right="86" w:firstLine="173"/>
            </w:pPr>
            <w:r>
              <w:rPr>
                <w:spacing w:val="5"/>
              </w:rPr>
              <w:t>3. 2. 3 能检测氢氧化钙的</w:t>
            </w:r>
            <w:r>
              <w:rPr>
                <w:spacing w:val="6"/>
              </w:rPr>
              <w:t>主要参数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585FEEAC">
            <w:pPr>
              <w:pStyle w:val="6"/>
              <w:spacing w:before="260" w:line="224" w:lineRule="auto"/>
              <w:ind w:left="94" w:right="82" w:firstLine="194"/>
            </w:pPr>
            <w:r>
              <w:rPr>
                <w:spacing w:val="-5"/>
              </w:rPr>
              <w:t>3. 2.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热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成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像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仪 的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数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据</w:t>
            </w:r>
            <w:r>
              <w:rPr>
                <w:spacing w:val="9"/>
              </w:rPr>
              <w:t>采集和上机分析方法</w:t>
            </w:r>
          </w:p>
          <w:p w14:paraId="1CFA4A4E">
            <w:pPr>
              <w:pStyle w:val="6"/>
              <w:spacing w:before="1" w:line="223" w:lineRule="auto"/>
              <w:ind w:left="94" w:right="82" w:firstLine="194"/>
            </w:pPr>
            <w:r>
              <w:rPr>
                <w:spacing w:val="-3"/>
              </w:rPr>
              <w:t>3. 2. 2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3"/>
              </w:rPr>
              <w:t>生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命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探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测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仪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操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作</w:t>
            </w:r>
            <w:r>
              <w:rPr>
                <w:spacing w:val="6"/>
              </w:rPr>
              <w:t>方法</w:t>
            </w:r>
          </w:p>
          <w:p w14:paraId="4594C00A">
            <w:pPr>
              <w:pStyle w:val="6"/>
              <w:spacing w:before="2" w:line="221" w:lineRule="auto"/>
              <w:ind w:left="94" w:right="20" w:firstLine="181"/>
            </w:pPr>
            <w:r>
              <w:rPr>
                <w:spacing w:val="7"/>
              </w:rPr>
              <w:t>3. 2. 3《矿山救护规程》</w:t>
            </w:r>
            <w:r>
              <w:rPr>
                <w:spacing w:val="9"/>
              </w:rPr>
              <w:t>对氢氧化钙相关规定</w:t>
            </w:r>
          </w:p>
          <w:p w14:paraId="7EA40F6D">
            <w:pPr>
              <w:pStyle w:val="6"/>
              <w:spacing w:line="232" w:lineRule="auto"/>
              <w:ind w:left="94" w:right="82" w:firstLine="194"/>
            </w:pPr>
            <w:r>
              <w:rPr>
                <w:spacing w:val="-4"/>
              </w:rPr>
              <w:t>3. 2. 4</w:t>
            </w:r>
            <w:r>
              <w:rPr>
                <w:spacing w:val="39"/>
              </w:rPr>
              <w:t xml:space="preserve"> </w:t>
            </w:r>
            <w:r>
              <w:rPr>
                <w:spacing w:val="-4"/>
              </w:rPr>
              <w:t>氢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氧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化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钙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主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要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技</w:t>
            </w:r>
            <w:r>
              <w:rPr>
                <w:spacing w:val="9"/>
              </w:rPr>
              <w:t>术参数的检测方法</w:t>
            </w:r>
          </w:p>
        </w:tc>
      </w:tr>
      <w:tr w14:paraId="0B875C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8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0DC715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FA08C98">
            <w:pPr>
              <w:spacing w:line="255" w:lineRule="auto"/>
              <w:rPr>
                <w:rFonts w:ascii="Arial"/>
                <w:sz w:val="21"/>
              </w:rPr>
            </w:pPr>
          </w:p>
          <w:p w14:paraId="196FF5D2">
            <w:pPr>
              <w:spacing w:line="255" w:lineRule="auto"/>
              <w:rPr>
                <w:rFonts w:ascii="Arial"/>
                <w:sz w:val="21"/>
              </w:rPr>
            </w:pPr>
          </w:p>
          <w:p w14:paraId="75AB78B6">
            <w:pPr>
              <w:spacing w:line="255" w:lineRule="auto"/>
              <w:rPr>
                <w:rFonts w:ascii="Arial"/>
                <w:sz w:val="21"/>
              </w:rPr>
            </w:pPr>
          </w:p>
          <w:p w14:paraId="35E1A826">
            <w:pPr>
              <w:spacing w:line="255" w:lineRule="auto"/>
              <w:rPr>
                <w:rFonts w:ascii="Arial"/>
                <w:sz w:val="21"/>
              </w:rPr>
            </w:pPr>
          </w:p>
          <w:p w14:paraId="6219660E">
            <w:pPr>
              <w:spacing w:line="255" w:lineRule="auto"/>
              <w:rPr>
                <w:rFonts w:ascii="Arial"/>
                <w:sz w:val="21"/>
              </w:rPr>
            </w:pPr>
          </w:p>
          <w:p w14:paraId="01E06FEC">
            <w:pPr>
              <w:pStyle w:val="6"/>
              <w:spacing w:before="72" w:line="233" w:lineRule="auto"/>
              <w:ind w:left="85" w:right="91" w:firstLine="194"/>
            </w:pPr>
            <w:r>
              <w:rPr>
                <w:spacing w:val="-5"/>
              </w:rPr>
              <w:t>3. 3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救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援</w:t>
            </w:r>
            <w:r>
              <w:rPr>
                <w:spacing w:val="8"/>
              </w:rPr>
              <w:t>装备操作</w:t>
            </w:r>
          </w:p>
        </w:tc>
        <w:tc>
          <w:tcPr>
            <w:tcW w:w="2340" w:type="dxa"/>
            <w:vAlign w:val="top"/>
          </w:tcPr>
          <w:p w14:paraId="20DF5B94">
            <w:pPr>
              <w:spacing w:line="301" w:lineRule="auto"/>
              <w:rPr>
                <w:rFonts w:ascii="Arial"/>
                <w:sz w:val="21"/>
              </w:rPr>
            </w:pPr>
          </w:p>
          <w:p w14:paraId="36C84FB0">
            <w:pPr>
              <w:spacing w:line="302" w:lineRule="auto"/>
              <w:rPr>
                <w:rFonts w:ascii="Arial"/>
                <w:sz w:val="21"/>
              </w:rPr>
            </w:pPr>
          </w:p>
          <w:p w14:paraId="3156753C">
            <w:pPr>
              <w:pStyle w:val="6"/>
              <w:spacing w:before="72" w:line="222" w:lineRule="auto"/>
              <w:ind w:left="105" w:right="86" w:firstLine="164"/>
            </w:pPr>
            <w:r>
              <w:rPr>
                <w:spacing w:val="5"/>
              </w:rPr>
              <w:t>3. 3. 1 能控制抽排瓦斯阀</w:t>
            </w:r>
            <w:r>
              <w:t>门</w:t>
            </w:r>
          </w:p>
          <w:p w14:paraId="5A7E3DD4">
            <w:pPr>
              <w:pStyle w:val="6"/>
              <w:spacing w:before="2" w:line="221" w:lineRule="auto"/>
              <w:ind w:left="87" w:right="86" w:firstLine="182"/>
            </w:pPr>
            <w:r>
              <w:rPr>
                <w:spacing w:val="5"/>
              </w:rPr>
              <w:t>3. 3. 2 能操作液态二氧化</w:t>
            </w:r>
            <w:r>
              <w:rPr>
                <w:spacing w:val="9"/>
              </w:rPr>
              <w:t>碳储运灭火装置</w:t>
            </w:r>
          </w:p>
          <w:p w14:paraId="1B536403">
            <w:pPr>
              <w:pStyle w:val="6"/>
              <w:spacing w:before="1" w:line="183" w:lineRule="auto"/>
              <w:ind w:left="269"/>
            </w:pPr>
            <w:r>
              <w:t>3. 3. 3 能操作破拆工具</w:t>
            </w:r>
          </w:p>
          <w:p w14:paraId="48A05052">
            <w:pPr>
              <w:pStyle w:val="6"/>
              <w:spacing w:before="46" w:line="232" w:lineRule="auto"/>
              <w:ind w:left="89" w:right="86" w:firstLine="180"/>
            </w:pPr>
            <w:r>
              <w:rPr>
                <w:spacing w:val="5"/>
              </w:rPr>
              <w:t>3. 3. 4 能操作液氮储运灭</w:t>
            </w:r>
            <w:r>
              <w:rPr>
                <w:spacing w:val="7"/>
              </w:rPr>
              <w:t>火装置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346E99F7">
            <w:pPr>
              <w:pStyle w:val="6"/>
              <w:spacing w:before="140" w:line="222" w:lineRule="auto"/>
              <w:ind w:left="95" w:right="82" w:firstLine="193"/>
            </w:pPr>
            <w:r>
              <w:rPr>
                <w:spacing w:val="-8"/>
              </w:rPr>
              <w:t>3. 3.</w:t>
            </w:r>
            <w:r>
              <w:rPr>
                <w:spacing w:val="26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6"/>
              </w:rPr>
              <w:t xml:space="preserve"> </w:t>
            </w:r>
            <w:r>
              <w:rPr>
                <w:spacing w:val="-8"/>
              </w:rPr>
              <w:t>抽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排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瓦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斯 阀 门 的</w:t>
            </w:r>
            <w:r>
              <w:rPr>
                <w:spacing w:val="9"/>
              </w:rPr>
              <w:t>控制方法及注意事项</w:t>
            </w:r>
          </w:p>
          <w:p w14:paraId="00A27DDB">
            <w:pPr>
              <w:pStyle w:val="6"/>
              <w:spacing w:before="3" w:line="221" w:lineRule="auto"/>
              <w:ind w:left="94" w:right="82" w:firstLine="194"/>
            </w:pPr>
            <w:r>
              <w:rPr>
                <w:spacing w:val="-3"/>
              </w:rPr>
              <w:t>3. 3. 2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3"/>
              </w:rPr>
              <w:t>液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态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二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氧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化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碳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储</w:t>
            </w:r>
            <w:r>
              <w:rPr>
                <w:spacing w:val="16"/>
              </w:rPr>
              <w:t>运灭火装置的组成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、操作</w:t>
            </w:r>
            <w:r>
              <w:rPr>
                <w:spacing w:val="9"/>
              </w:rPr>
              <w:t>方法及注意事项</w:t>
            </w:r>
          </w:p>
          <w:p w14:paraId="1CF4CD15">
            <w:pPr>
              <w:pStyle w:val="6"/>
              <w:spacing w:line="222" w:lineRule="auto"/>
              <w:ind w:left="95" w:right="82" w:firstLine="193"/>
            </w:pPr>
            <w:r>
              <w:rPr>
                <w:spacing w:val="-4"/>
              </w:rPr>
              <w:t>3. 3. 3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4"/>
              </w:rPr>
              <w:t>破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拆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工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具 的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工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作</w:t>
            </w:r>
            <w:r>
              <w:rPr>
                <w:spacing w:val="9"/>
              </w:rPr>
              <w:t>原理及操作方法</w:t>
            </w:r>
          </w:p>
          <w:p w14:paraId="208E1E01">
            <w:pPr>
              <w:pStyle w:val="6"/>
              <w:spacing w:line="226" w:lineRule="auto"/>
              <w:ind w:left="95" w:right="82" w:firstLine="207"/>
            </w:pPr>
            <w:r>
              <w:rPr>
                <w:spacing w:val="-4"/>
              </w:rPr>
              <w:t>3. 3. 4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4"/>
              </w:rPr>
              <w:t>液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氮 的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性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质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、适</w:t>
            </w:r>
            <w:r>
              <w:rPr>
                <w:spacing w:val="16"/>
              </w:rPr>
              <w:t>用条件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、注意事项以及液</w:t>
            </w:r>
            <w:r>
              <w:rPr>
                <w:spacing w:val="18"/>
              </w:rPr>
              <w:t>氮储运灭火装置的组成及</w:t>
            </w:r>
            <w:r>
              <w:rPr>
                <w:spacing w:val="8"/>
              </w:rPr>
              <w:t>安装方法</w:t>
            </w:r>
          </w:p>
        </w:tc>
      </w:tr>
      <w:tr w14:paraId="4F4FB5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4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F875CF7">
            <w:pPr>
              <w:spacing w:line="250" w:lineRule="auto"/>
              <w:rPr>
                <w:rFonts w:ascii="Arial"/>
                <w:sz w:val="21"/>
              </w:rPr>
            </w:pPr>
          </w:p>
          <w:p w14:paraId="600B02B8">
            <w:pPr>
              <w:spacing w:line="251" w:lineRule="auto"/>
              <w:rPr>
                <w:rFonts w:ascii="Arial"/>
                <w:sz w:val="21"/>
              </w:rPr>
            </w:pPr>
          </w:p>
          <w:p w14:paraId="1D625CFC">
            <w:pPr>
              <w:spacing w:line="251" w:lineRule="auto"/>
              <w:rPr>
                <w:rFonts w:ascii="Arial"/>
                <w:sz w:val="21"/>
              </w:rPr>
            </w:pPr>
          </w:p>
          <w:p w14:paraId="46797185">
            <w:pPr>
              <w:pStyle w:val="6"/>
              <w:spacing w:before="73" w:line="164" w:lineRule="auto"/>
              <w:ind w:left="175"/>
            </w:pPr>
            <w:r>
              <w:rPr>
                <w:spacing w:val="-6"/>
              </w:rPr>
              <w:t>4.</w:t>
            </w:r>
          </w:p>
          <w:p w14:paraId="3925D99A">
            <w:pPr>
              <w:pStyle w:val="6"/>
              <w:spacing w:before="45" w:line="157" w:lineRule="auto"/>
              <w:ind w:left="177" w:right="185" w:firstLine="4"/>
              <w:jc w:val="both"/>
            </w:pPr>
            <w:r>
              <w:t>培</w:t>
            </w:r>
            <w:r>
              <w:rPr>
                <w:spacing w:val="4"/>
              </w:rPr>
              <w:t>训指导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345C29C">
            <w:pPr>
              <w:spacing w:line="282" w:lineRule="auto"/>
              <w:rPr>
                <w:rFonts w:ascii="Arial"/>
                <w:sz w:val="21"/>
              </w:rPr>
            </w:pPr>
          </w:p>
          <w:p w14:paraId="3F8CA407">
            <w:pPr>
              <w:spacing w:line="283" w:lineRule="auto"/>
              <w:rPr>
                <w:rFonts w:ascii="Arial"/>
                <w:sz w:val="21"/>
              </w:rPr>
            </w:pPr>
          </w:p>
          <w:p w14:paraId="181D3556">
            <w:pPr>
              <w:spacing w:line="283" w:lineRule="auto"/>
              <w:rPr>
                <w:rFonts w:ascii="Arial"/>
                <w:sz w:val="21"/>
              </w:rPr>
            </w:pPr>
          </w:p>
          <w:p w14:paraId="58595E36">
            <w:pPr>
              <w:spacing w:line="283" w:lineRule="auto"/>
              <w:rPr>
                <w:rFonts w:ascii="Arial"/>
                <w:sz w:val="21"/>
              </w:rPr>
            </w:pPr>
          </w:p>
          <w:p w14:paraId="6559447F">
            <w:pPr>
              <w:pStyle w:val="6"/>
              <w:spacing w:before="73" w:line="181" w:lineRule="auto"/>
              <w:ind w:left="261"/>
            </w:pPr>
            <w:r>
              <w:rPr>
                <w:spacing w:val="-7"/>
              </w:rPr>
              <w:t>4.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培训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DDF07F1">
            <w:pPr>
              <w:pStyle w:val="6"/>
              <w:spacing w:before="264" w:line="222" w:lineRule="auto"/>
              <w:ind w:left="91" w:right="86" w:firstLine="172"/>
            </w:pPr>
            <w:r>
              <w:rPr>
                <w:spacing w:val="5"/>
              </w:rPr>
              <w:t>4. 1.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1 能编制培训大纲和</w:t>
            </w:r>
            <w:r>
              <w:rPr>
                <w:spacing w:val="7"/>
              </w:rPr>
              <w:t>培训教材</w:t>
            </w:r>
          </w:p>
          <w:p w14:paraId="090B9F64">
            <w:pPr>
              <w:pStyle w:val="6"/>
              <w:spacing w:before="1" w:line="221" w:lineRule="auto"/>
              <w:ind w:left="90" w:right="86" w:firstLine="173"/>
            </w:pPr>
            <w:r>
              <w:rPr>
                <w:spacing w:val="5"/>
              </w:rPr>
              <w:t>4. 1. 2 能制定系统培训方</w:t>
            </w:r>
            <w:r>
              <w:rPr>
                <w:spacing w:val="8"/>
              </w:rPr>
              <w:t>案并组织实施</w:t>
            </w:r>
          </w:p>
          <w:p w14:paraId="26A1D9AD">
            <w:pPr>
              <w:pStyle w:val="6"/>
              <w:spacing w:before="1" w:line="220" w:lineRule="auto"/>
              <w:ind w:left="92" w:right="86" w:firstLine="171"/>
            </w:pPr>
            <w:r>
              <w:rPr>
                <w:spacing w:val="5"/>
              </w:rPr>
              <w:t>4. 1. 3 能培训各级矿山救护工</w:t>
            </w:r>
          </w:p>
          <w:p w14:paraId="4E34D8E6">
            <w:pPr>
              <w:pStyle w:val="6"/>
              <w:spacing w:line="235" w:lineRule="auto"/>
              <w:ind w:left="91" w:right="86" w:firstLine="172"/>
            </w:pPr>
            <w:r>
              <w:rPr>
                <w:spacing w:val="5"/>
              </w:rPr>
              <w:t>4. 1. 4 能讲解矿山救护新</w:t>
            </w:r>
            <w:r>
              <w:rPr>
                <w:spacing w:val="4"/>
              </w:rPr>
              <w:t>知识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、新技术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、新装备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BE2DBF6">
            <w:pPr>
              <w:pStyle w:val="6"/>
              <w:spacing w:before="262" w:line="223" w:lineRule="auto"/>
              <w:ind w:left="109" w:right="82" w:firstLine="174"/>
            </w:pPr>
            <w:r>
              <w:rPr>
                <w:spacing w:val="-5"/>
              </w:rPr>
              <w:t>4.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spacing w:val="-5"/>
              </w:rPr>
              <w:t>案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例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搜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集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和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分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析</w:t>
            </w:r>
            <w:r>
              <w:rPr>
                <w:spacing w:val="3"/>
              </w:rPr>
              <w:t>的方法</w:t>
            </w:r>
          </w:p>
          <w:p w14:paraId="35303B2D">
            <w:pPr>
              <w:pStyle w:val="6"/>
              <w:spacing w:before="1" w:line="221" w:lineRule="auto"/>
              <w:ind w:left="94" w:right="82" w:firstLine="188"/>
            </w:pPr>
            <w:r>
              <w:rPr>
                <w:spacing w:val="-6"/>
              </w:rPr>
              <w:t>4.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6"/>
              </w:rPr>
              <w:t>1. 2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6"/>
              </w:rPr>
              <w:t>培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训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大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纲 的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编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写</w:t>
            </w:r>
            <w:r>
              <w:rPr>
                <w:spacing w:val="6"/>
              </w:rPr>
              <w:t>方法</w:t>
            </w:r>
          </w:p>
          <w:p w14:paraId="757F1F1F">
            <w:pPr>
              <w:pStyle w:val="6"/>
              <w:spacing w:before="2" w:line="221" w:lineRule="auto"/>
              <w:ind w:left="95" w:right="82" w:firstLine="188"/>
            </w:pPr>
            <w:r>
              <w:rPr>
                <w:spacing w:val="-5"/>
              </w:rPr>
              <w:t>4.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1. 3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教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学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法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和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教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案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编</w:t>
            </w:r>
            <w:r>
              <w:rPr>
                <w:spacing w:val="7"/>
              </w:rPr>
              <w:t>制方法</w:t>
            </w:r>
          </w:p>
          <w:p w14:paraId="02E6B763">
            <w:pPr>
              <w:pStyle w:val="6"/>
              <w:spacing w:line="232" w:lineRule="auto"/>
              <w:ind w:left="93" w:right="13" w:firstLine="176"/>
            </w:pPr>
            <w:r>
              <w:rPr>
                <w:spacing w:val="5"/>
              </w:rPr>
              <w:t>4. 1. 4 矿山救护新知识、</w:t>
            </w:r>
            <w:r>
              <w:rPr>
                <w:spacing w:val="7"/>
              </w:rPr>
              <w:t>新技术</w:t>
            </w:r>
            <w:r>
              <w:rPr>
                <w:spacing w:val="-22"/>
              </w:rPr>
              <w:t xml:space="preserve"> </w:t>
            </w:r>
            <w:r>
              <w:rPr>
                <w:spacing w:val="7"/>
              </w:rPr>
              <w:t>、新装备相关知识</w:t>
            </w:r>
          </w:p>
        </w:tc>
      </w:tr>
    </w:tbl>
    <w:p w14:paraId="0DBE8F72">
      <w:pPr>
        <w:pStyle w:val="2"/>
      </w:pPr>
    </w:p>
    <w:p w14:paraId="47AF6D63">
      <w:pPr>
        <w:sectPr>
          <w:headerReference r:id="rId57" w:type="default"/>
          <w:footerReference r:id="rId58" w:type="default"/>
          <w:pgSz w:w="8727" w:h="12240"/>
          <w:pgMar w:top="1071" w:right="1181" w:bottom="994" w:left="1296" w:header="800" w:footer="794" w:gutter="0"/>
          <w:cols w:space="720" w:num="1"/>
        </w:sectPr>
      </w:pPr>
    </w:p>
    <w:p w14:paraId="201D441D">
      <w:pPr>
        <w:pStyle w:val="2"/>
        <w:spacing w:line="440" w:lineRule="auto"/>
      </w:pPr>
    </w:p>
    <w:p w14:paraId="7D2B0FBF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20768B8D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6A626D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A573510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48137E7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00885B87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B13BAED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7819FC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FDDE91C">
            <w:pPr>
              <w:spacing w:line="357" w:lineRule="auto"/>
              <w:rPr>
                <w:rFonts w:ascii="Arial"/>
                <w:sz w:val="21"/>
              </w:rPr>
            </w:pPr>
          </w:p>
          <w:p w14:paraId="5085C130">
            <w:pPr>
              <w:spacing w:line="357" w:lineRule="auto"/>
              <w:rPr>
                <w:rFonts w:ascii="Arial"/>
                <w:sz w:val="21"/>
              </w:rPr>
            </w:pPr>
          </w:p>
          <w:p w14:paraId="58192FC6">
            <w:pPr>
              <w:pStyle w:val="6"/>
              <w:spacing w:before="73" w:line="164" w:lineRule="auto"/>
              <w:ind w:left="175"/>
            </w:pPr>
            <w:r>
              <w:rPr>
                <w:spacing w:val="-6"/>
              </w:rPr>
              <w:t>4.</w:t>
            </w:r>
          </w:p>
          <w:p w14:paraId="4F89504B">
            <w:pPr>
              <w:pStyle w:val="6"/>
              <w:spacing w:before="45" w:line="157" w:lineRule="auto"/>
              <w:ind w:left="177" w:right="185" w:firstLine="4"/>
              <w:jc w:val="both"/>
            </w:pPr>
            <w:r>
              <w:t>培</w:t>
            </w:r>
            <w:r>
              <w:rPr>
                <w:spacing w:val="4"/>
              </w:rPr>
              <w:t>训指导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54822B3">
            <w:pPr>
              <w:spacing w:line="273" w:lineRule="auto"/>
              <w:rPr>
                <w:rFonts w:ascii="Arial"/>
                <w:sz w:val="21"/>
              </w:rPr>
            </w:pPr>
          </w:p>
          <w:p w14:paraId="18B1F6CB">
            <w:pPr>
              <w:spacing w:line="273" w:lineRule="auto"/>
              <w:rPr>
                <w:rFonts w:ascii="Arial"/>
                <w:sz w:val="21"/>
              </w:rPr>
            </w:pPr>
          </w:p>
          <w:p w14:paraId="7F3A5E12">
            <w:pPr>
              <w:spacing w:line="273" w:lineRule="auto"/>
              <w:rPr>
                <w:rFonts w:ascii="Arial"/>
                <w:sz w:val="21"/>
              </w:rPr>
            </w:pPr>
          </w:p>
          <w:p w14:paraId="72F0E2F7">
            <w:pPr>
              <w:spacing w:line="274" w:lineRule="auto"/>
              <w:rPr>
                <w:rFonts w:ascii="Arial"/>
                <w:sz w:val="21"/>
              </w:rPr>
            </w:pPr>
          </w:p>
          <w:p w14:paraId="1DEE36AC">
            <w:pPr>
              <w:pStyle w:val="6"/>
              <w:spacing w:before="73" w:line="181" w:lineRule="auto"/>
              <w:ind w:left="261"/>
            </w:pPr>
            <w:r>
              <w:rPr>
                <w:spacing w:val="-3"/>
              </w:rPr>
              <w:t>4. 2 指导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1F26CDE8">
            <w:pPr>
              <w:pStyle w:val="6"/>
              <w:spacing w:before="228" w:line="222" w:lineRule="auto"/>
              <w:ind w:left="87" w:right="86" w:firstLine="194"/>
            </w:pPr>
            <w:r>
              <w:rPr>
                <w:spacing w:val="-2"/>
              </w:rPr>
              <w:t>4. 2.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能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指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导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二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级/技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师</w:t>
            </w:r>
            <w:r>
              <w:rPr>
                <w:spacing w:val="10"/>
              </w:rPr>
              <w:t>及以下级别人员开展应急救</w:t>
            </w:r>
            <w:r>
              <w:rPr>
                <w:spacing w:val="9"/>
              </w:rPr>
              <w:t>援相关业务和实际操作</w:t>
            </w:r>
          </w:p>
          <w:p w14:paraId="36632F4B">
            <w:pPr>
              <w:pStyle w:val="6"/>
              <w:spacing w:before="3" w:line="221" w:lineRule="auto"/>
              <w:ind w:left="87" w:right="86" w:firstLine="194"/>
            </w:pPr>
            <w:r>
              <w:rPr>
                <w:spacing w:val="-1"/>
              </w:rPr>
              <w:t>4. 2. 2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能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指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导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二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级/技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师</w:t>
            </w:r>
            <w:r>
              <w:rPr>
                <w:spacing w:val="10"/>
              </w:rPr>
              <w:t>及以下级别人员进行技术操</w:t>
            </w:r>
            <w:r>
              <w:rPr>
                <w:spacing w:val="9"/>
              </w:rPr>
              <w:t>作和技术档案管理</w:t>
            </w:r>
          </w:p>
          <w:p w14:paraId="34577BDB">
            <w:pPr>
              <w:pStyle w:val="6"/>
              <w:spacing w:line="233" w:lineRule="auto"/>
              <w:ind w:left="89" w:right="86" w:firstLine="192"/>
            </w:pPr>
            <w:r>
              <w:rPr>
                <w:spacing w:val="-1"/>
              </w:rPr>
              <w:t>4. 2. 3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能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指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导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二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级/技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师</w:t>
            </w:r>
            <w:r>
              <w:rPr>
                <w:spacing w:val="9"/>
              </w:rPr>
              <w:t>进行论文撰写和答辩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89B2114">
            <w:pPr>
              <w:spacing w:line="345" w:lineRule="auto"/>
              <w:rPr>
                <w:rFonts w:ascii="Arial"/>
                <w:sz w:val="21"/>
              </w:rPr>
            </w:pPr>
          </w:p>
          <w:p w14:paraId="7CCACB02">
            <w:pPr>
              <w:spacing w:line="345" w:lineRule="auto"/>
              <w:rPr>
                <w:rFonts w:ascii="Arial"/>
                <w:sz w:val="21"/>
              </w:rPr>
            </w:pPr>
          </w:p>
          <w:p w14:paraId="66F4A29F">
            <w:pPr>
              <w:pStyle w:val="6"/>
              <w:spacing w:before="73" w:line="222" w:lineRule="auto"/>
              <w:ind w:left="94" w:right="82" w:firstLine="173"/>
            </w:pPr>
            <w:r>
              <w:t>4. 2. 1 论文撰写方法、要</w:t>
            </w:r>
            <w:r>
              <w:rPr>
                <w:spacing w:val="8"/>
              </w:rPr>
              <w:t>求等知识</w:t>
            </w:r>
          </w:p>
          <w:p w14:paraId="3A68EC60">
            <w:pPr>
              <w:pStyle w:val="6"/>
              <w:spacing w:line="231" w:lineRule="auto"/>
              <w:ind w:left="95" w:right="13" w:firstLine="174"/>
            </w:pPr>
            <w:r>
              <w:rPr>
                <w:spacing w:val="5"/>
              </w:rPr>
              <w:t>4. 2. 2 论文答辩的规范、</w:t>
            </w:r>
            <w:r>
              <w:rPr>
                <w:spacing w:val="8"/>
              </w:rPr>
              <w:t>演示等知识</w:t>
            </w:r>
          </w:p>
        </w:tc>
      </w:tr>
    </w:tbl>
    <w:p w14:paraId="14301557">
      <w:pPr>
        <w:pStyle w:val="2"/>
      </w:pPr>
    </w:p>
    <w:p w14:paraId="6798CA9A">
      <w:pPr>
        <w:sectPr>
          <w:headerReference r:id="rId59" w:type="default"/>
          <w:footerReference r:id="rId60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33FF1B0B">
      <w:pPr>
        <w:pStyle w:val="2"/>
        <w:spacing w:line="247" w:lineRule="auto"/>
      </w:pPr>
    </w:p>
    <w:p w14:paraId="7A25B4FD">
      <w:pPr>
        <w:pStyle w:val="2"/>
        <w:spacing w:line="247" w:lineRule="auto"/>
      </w:pPr>
    </w:p>
    <w:p w14:paraId="71F74B8E">
      <w:pPr>
        <w:pStyle w:val="2"/>
        <w:spacing w:line="247" w:lineRule="auto"/>
      </w:pPr>
    </w:p>
    <w:p w14:paraId="33AB491D">
      <w:pPr>
        <w:spacing w:before="86" w:line="183" w:lineRule="auto"/>
        <w:ind w:left="8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4.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3"/>
          <w:sz w:val="20"/>
          <w:szCs w:val="20"/>
        </w:rPr>
        <w:t>权重表</w:t>
      </w:r>
    </w:p>
    <w:p w14:paraId="287678FF">
      <w:pPr>
        <w:spacing w:before="313" w:line="183" w:lineRule="auto"/>
        <w:ind w:left="8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4.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理论知识权重表</w:t>
      </w:r>
    </w:p>
    <w:p w14:paraId="1DF52D29">
      <w:pPr>
        <w:spacing w:line="183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980"/>
        <w:gridCol w:w="720"/>
        <w:gridCol w:w="720"/>
        <w:gridCol w:w="720"/>
        <w:gridCol w:w="673"/>
        <w:gridCol w:w="873"/>
      </w:tblGrid>
      <w:tr w14:paraId="610937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2527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1C24D451">
            <w:pPr>
              <w:pStyle w:val="6"/>
              <w:spacing w:before="81" w:line="185" w:lineRule="auto"/>
              <w:ind w:left="1711"/>
            </w:pPr>
            <w:r>
              <w:rPr>
                <w:spacing w:val="8"/>
              </w:rPr>
              <w:t>技能等级</w:t>
            </w:r>
          </w:p>
          <w:p w14:paraId="59879D6D">
            <w:pPr>
              <w:spacing w:line="336" w:lineRule="auto"/>
              <w:rPr>
                <w:rFonts w:ascii="Arial"/>
                <w:sz w:val="21"/>
              </w:rPr>
            </w:pPr>
          </w:p>
          <w:p w14:paraId="4904AF08">
            <w:pPr>
              <w:pStyle w:val="6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5F51C5C0">
            <w:pPr>
              <w:pStyle w:val="6"/>
              <w:spacing w:before="132" w:line="178" w:lineRule="auto"/>
              <w:ind w:left="142"/>
            </w:pPr>
            <w:r>
              <w:rPr>
                <w:spacing w:val="6"/>
              </w:rPr>
              <w:t>五级/</w:t>
            </w:r>
          </w:p>
          <w:p w14:paraId="24E6D272">
            <w:pPr>
              <w:pStyle w:val="6"/>
              <w:spacing w:before="52" w:line="181" w:lineRule="auto"/>
              <w:ind w:left="90"/>
            </w:pPr>
            <w:r>
              <w:rPr>
                <w:spacing w:val="8"/>
              </w:rPr>
              <w:t>初级工</w:t>
            </w:r>
          </w:p>
          <w:p w14:paraId="24D4AEC2">
            <w:pPr>
              <w:pStyle w:val="6"/>
              <w:spacing w:before="64" w:line="177" w:lineRule="auto"/>
              <w:ind w:left="109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6911534F">
            <w:pPr>
              <w:pStyle w:val="6"/>
              <w:spacing w:before="132" w:line="178" w:lineRule="auto"/>
              <w:ind w:left="158"/>
            </w:pPr>
            <w:r>
              <w:rPr>
                <w:spacing w:val="2"/>
              </w:rPr>
              <w:t>四级/</w:t>
            </w:r>
          </w:p>
          <w:p w14:paraId="3AB811CE">
            <w:pPr>
              <w:pStyle w:val="6"/>
              <w:spacing w:before="51" w:line="182" w:lineRule="auto"/>
              <w:ind w:left="110"/>
            </w:pPr>
            <w:r>
              <w:rPr>
                <w:spacing w:val="2"/>
              </w:rPr>
              <w:t>中级工</w:t>
            </w:r>
          </w:p>
          <w:p w14:paraId="7CBEBA9B">
            <w:pPr>
              <w:pStyle w:val="6"/>
              <w:spacing w:before="63" w:line="177" w:lineRule="auto"/>
              <w:ind w:left="111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2615EA01">
            <w:pPr>
              <w:pStyle w:val="6"/>
              <w:spacing w:before="132" w:line="178" w:lineRule="auto"/>
              <w:ind w:left="144"/>
            </w:pPr>
            <w:r>
              <w:rPr>
                <w:spacing w:val="7"/>
              </w:rPr>
              <w:t>三级/</w:t>
            </w:r>
          </w:p>
          <w:p w14:paraId="3FEA34A2">
            <w:pPr>
              <w:pStyle w:val="6"/>
              <w:spacing w:before="49" w:line="185" w:lineRule="auto"/>
              <w:ind w:left="98"/>
            </w:pPr>
            <w:r>
              <w:rPr>
                <w:spacing w:val="6"/>
              </w:rPr>
              <w:t>高级工</w:t>
            </w:r>
          </w:p>
          <w:p w14:paraId="53B677DC">
            <w:pPr>
              <w:pStyle w:val="6"/>
              <w:spacing w:before="61" w:line="177" w:lineRule="auto"/>
              <w:ind w:left="112"/>
            </w:pPr>
            <w:r>
              <w:rPr>
                <w:spacing w:val="-2"/>
              </w:rPr>
              <w:t>（%）</w:t>
            </w:r>
          </w:p>
        </w:tc>
        <w:tc>
          <w:tcPr>
            <w:tcW w:w="673" w:type="dxa"/>
            <w:tcBorders>
              <w:top w:val="single" w:color="231F20" w:sz="6" w:space="0"/>
            </w:tcBorders>
            <w:vAlign w:val="top"/>
          </w:tcPr>
          <w:p w14:paraId="66A9B1F2">
            <w:pPr>
              <w:pStyle w:val="6"/>
              <w:spacing w:before="131" w:line="230" w:lineRule="auto"/>
              <w:ind w:left="91" w:right="95" w:firstLine="29"/>
              <w:jc w:val="both"/>
            </w:pPr>
            <w:r>
              <w:rPr>
                <w:spacing w:val="8"/>
              </w:rPr>
              <w:t>二级/</w:t>
            </w:r>
            <w:r>
              <w:rPr>
                <w:spacing w:val="5"/>
                <w:w w:val="122"/>
              </w:rPr>
              <w:t>技师</w:t>
            </w:r>
            <w:r>
              <w:rPr>
                <w:spacing w:val="-4"/>
              </w:rPr>
              <w:t>（%）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9F51CD4">
            <w:pPr>
              <w:pStyle w:val="6"/>
              <w:spacing w:before="131" w:line="230" w:lineRule="auto"/>
              <w:ind w:left="84" w:right="67" w:firstLine="132"/>
            </w:pPr>
            <w:r>
              <w:rPr>
                <w:spacing w:val="8"/>
              </w:rPr>
              <w:t>一级/</w:t>
            </w:r>
            <w:r>
              <w:rPr>
                <w:spacing w:val="7"/>
              </w:rPr>
              <w:t>高级技师</w:t>
            </w:r>
            <w:r>
              <w:rPr>
                <w:spacing w:val="33"/>
              </w:rPr>
              <w:t>（%）</w:t>
            </w:r>
          </w:p>
        </w:tc>
      </w:tr>
      <w:tr w14:paraId="242D46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F736D73">
            <w:pPr>
              <w:pStyle w:val="6"/>
              <w:spacing w:before="226" w:line="233" w:lineRule="auto"/>
              <w:ind w:left="85" w:right="96"/>
            </w:pPr>
            <w:r>
              <w:rPr>
                <w:spacing w:val="7"/>
              </w:rPr>
              <w:t>基本要求</w:t>
            </w:r>
          </w:p>
        </w:tc>
        <w:tc>
          <w:tcPr>
            <w:tcW w:w="1980" w:type="dxa"/>
            <w:vAlign w:val="top"/>
          </w:tcPr>
          <w:p w14:paraId="6E30E7DE">
            <w:pPr>
              <w:pStyle w:val="6"/>
              <w:spacing w:before="135" w:line="184" w:lineRule="auto"/>
              <w:ind w:left="631"/>
            </w:pPr>
            <w:r>
              <w:rPr>
                <w:spacing w:val="7"/>
              </w:rPr>
              <w:t>职业道德</w:t>
            </w:r>
          </w:p>
        </w:tc>
        <w:tc>
          <w:tcPr>
            <w:tcW w:w="720" w:type="dxa"/>
            <w:vAlign w:val="top"/>
          </w:tcPr>
          <w:p w14:paraId="5CF55422">
            <w:pPr>
              <w:pStyle w:val="6"/>
              <w:spacing w:before="159" w:line="166" w:lineRule="auto"/>
              <w:ind w:left="316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20E6EA15">
            <w:pPr>
              <w:pStyle w:val="6"/>
              <w:spacing w:before="159" w:line="166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64785D1A">
            <w:pPr>
              <w:pStyle w:val="6"/>
              <w:spacing w:before="159" w:line="166" w:lineRule="auto"/>
              <w:ind w:left="319"/>
            </w:pPr>
            <w:r>
              <w:t>5</w:t>
            </w:r>
          </w:p>
        </w:tc>
        <w:tc>
          <w:tcPr>
            <w:tcW w:w="673" w:type="dxa"/>
            <w:vAlign w:val="top"/>
          </w:tcPr>
          <w:p w14:paraId="303F4C5B">
            <w:pPr>
              <w:pStyle w:val="6"/>
              <w:spacing w:before="159" w:line="166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66BB98C">
            <w:pPr>
              <w:pStyle w:val="6"/>
              <w:spacing w:before="159" w:line="166" w:lineRule="auto"/>
              <w:ind w:left="397"/>
            </w:pPr>
            <w:r>
              <w:t>5</w:t>
            </w:r>
          </w:p>
        </w:tc>
      </w:tr>
      <w:tr w14:paraId="248B91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3E2FA14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AE47D14">
            <w:pPr>
              <w:pStyle w:val="6"/>
              <w:spacing w:before="136" w:line="183" w:lineRule="auto"/>
              <w:ind w:left="627"/>
            </w:pPr>
            <w:r>
              <w:rPr>
                <w:spacing w:val="8"/>
              </w:rPr>
              <w:t>基础知识</w:t>
            </w:r>
          </w:p>
        </w:tc>
        <w:tc>
          <w:tcPr>
            <w:tcW w:w="720" w:type="dxa"/>
            <w:vAlign w:val="top"/>
          </w:tcPr>
          <w:p w14:paraId="21256216">
            <w:pPr>
              <w:pStyle w:val="6"/>
              <w:spacing w:before="162" w:line="164" w:lineRule="auto"/>
              <w:ind w:left="273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vAlign w:val="top"/>
          </w:tcPr>
          <w:p w14:paraId="595882CD">
            <w:pPr>
              <w:pStyle w:val="6"/>
              <w:spacing w:before="159" w:line="166" w:lineRule="auto"/>
              <w:ind w:left="289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vAlign w:val="top"/>
          </w:tcPr>
          <w:p w14:paraId="35603CE5">
            <w:pPr>
              <w:pStyle w:val="6"/>
              <w:spacing w:before="159" w:line="166" w:lineRule="auto"/>
              <w:ind w:left="291"/>
            </w:pPr>
            <w:r>
              <w:rPr>
                <w:spacing w:val="-16"/>
              </w:rPr>
              <w:t>15</w:t>
            </w:r>
          </w:p>
        </w:tc>
        <w:tc>
          <w:tcPr>
            <w:tcW w:w="673" w:type="dxa"/>
            <w:vAlign w:val="top"/>
          </w:tcPr>
          <w:p w14:paraId="776D6679">
            <w:pPr>
              <w:pStyle w:val="6"/>
              <w:spacing w:before="162" w:line="164" w:lineRule="auto"/>
              <w:ind w:left="269"/>
            </w:pPr>
            <w:r>
              <w:rPr>
                <w:spacing w:val="-16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6368901">
            <w:pPr>
              <w:pStyle w:val="6"/>
              <w:spacing w:before="162" w:line="164" w:lineRule="auto"/>
              <w:ind w:left="367"/>
            </w:pPr>
            <w:r>
              <w:rPr>
                <w:spacing w:val="-16"/>
              </w:rPr>
              <w:t>10</w:t>
            </w:r>
          </w:p>
        </w:tc>
      </w:tr>
      <w:tr w14:paraId="30045A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C0297B7">
            <w:pPr>
              <w:spacing w:line="468" w:lineRule="auto"/>
              <w:rPr>
                <w:rFonts w:ascii="Arial"/>
                <w:sz w:val="21"/>
              </w:rPr>
            </w:pPr>
          </w:p>
          <w:p w14:paraId="2EDA52C5">
            <w:pPr>
              <w:pStyle w:val="6"/>
              <w:spacing w:before="73" w:line="230" w:lineRule="auto"/>
              <w:ind w:left="85" w:right="96" w:firstLine="1"/>
              <w:jc w:val="both"/>
            </w:pPr>
            <w:r>
              <w:rPr>
                <w:spacing w:val="6"/>
              </w:rPr>
              <w:t>相关</w:t>
            </w:r>
            <w:r>
              <w:rPr>
                <w:spacing w:val="7"/>
              </w:rPr>
              <w:t>知识要求</w:t>
            </w:r>
          </w:p>
        </w:tc>
        <w:tc>
          <w:tcPr>
            <w:tcW w:w="1980" w:type="dxa"/>
            <w:vAlign w:val="top"/>
          </w:tcPr>
          <w:p w14:paraId="285EF5BD">
            <w:pPr>
              <w:pStyle w:val="6"/>
              <w:spacing w:before="138" w:line="183" w:lineRule="auto"/>
              <w:ind w:left="628"/>
            </w:pPr>
            <w:r>
              <w:rPr>
                <w:spacing w:val="8"/>
              </w:rPr>
              <w:t>事故预防</w:t>
            </w:r>
          </w:p>
        </w:tc>
        <w:tc>
          <w:tcPr>
            <w:tcW w:w="720" w:type="dxa"/>
            <w:vAlign w:val="top"/>
          </w:tcPr>
          <w:p w14:paraId="4173EC23">
            <w:pPr>
              <w:pStyle w:val="6"/>
              <w:spacing w:before="165" w:line="164" w:lineRule="auto"/>
              <w:ind w:left="273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vAlign w:val="top"/>
          </w:tcPr>
          <w:p w14:paraId="5383C01A">
            <w:pPr>
              <w:pStyle w:val="6"/>
              <w:spacing w:before="165" w:line="164" w:lineRule="auto"/>
              <w:ind w:left="275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vAlign w:val="top"/>
          </w:tcPr>
          <w:p w14:paraId="2178C0F6">
            <w:pPr>
              <w:pStyle w:val="6"/>
              <w:spacing w:before="165" w:line="164" w:lineRule="auto"/>
              <w:ind w:left="277"/>
            </w:pPr>
            <w:r>
              <w:rPr>
                <w:spacing w:val="-9"/>
              </w:rPr>
              <w:t>20</w:t>
            </w:r>
          </w:p>
        </w:tc>
        <w:tc>
          <w:tcPr>
            <w:tcW w:w="673" w:type="dxa"/>
            <w:vAlign w:val="top"/>
          </w:tcPr>
          <w:p w14:paraId="7B807D4D">
            <w:pPr>
              <w:pStyle w:val="6"/>
              <w:spacing w:before="162" w:line="166" w:lineRule="auto"/>
              <w:ind w:left="269"/>
            </w:pPr>
            <w:r>
              <w:rPr>
                <w:spacing w:val="-16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4A12C5F">
            <w:pPr>
              <w:pStyle w:val="6"/>
              <w:spacing w:before="162" w:line="166" w:lineRule="auto"/>
              <w:ind w:left="367"/>
            </w:pPr>
            <w:r>
              <w:rPr>
                <w:spacing w:val="-16"/>
              </w:rPr>
              <w:t>15</w:t>
            </w:r>
          </w:p>
        </w:tc>
      </w:tr>
      <w:tr w14:paraId="3548F1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A8268A8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AC15A96">
            <w:pPr>
              <w:pStyle w:val="6"/>
              <w:spacing w:before="138" w:line="183" w:lineRule="auto"/>
              <w:ind w:left="628"/>
            </w:pPr>
            <w:r>
              <w:rPr>
                <w:spacing w:val="8"/>
              </w:rPr>
              <w:t>事故救援</w:t>
            </w:r>
          </w:p>
        </w:tc>
        <w:tc>
          <w:tcPr>
            <w:tcW w:w="720" w:type="dxa"/>
            <w:vAlign w:val="top"/>
          </w:tcPr>
          <w:p w14:paraId="37F57D45">
            <w:pPr>
              <w:pStyle w:val="6"/>
              <w:spacing w:before="164" w:line="165" w:lineRule="auto"/>
              <w:ind w:left="275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74940CAF">
            <w:pPr>
              <w:pStyle w:val="6"/>
              <w:spacing w:before="164" w:line="165" w:lineRule="auto"/>
              <w:ind w:left="277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0C193411">
            <w:pPr>
              <w:pStyle w:val="6"/>
              <w:spacing w:before="164" w:line="165" w:lineRule="auto"/>
              <w:ind w:left="279"/>
            </w:pPr>
            <w:r>
              <w:rPr>
                <w:spacing w:val="-10"/>
              </w:rPr>
              <w:t>30</w:t>
            </w:r>
          </w:p>
        </w:tc>
        <w:tc>
          <w:tcPr>
            <w:tcW w:w="673" w:type="dxa"/>
            <w:vAlign w:val="top"/>
          </w:tcPr>
          <w:p w14:paraId="27BE431D">
            <w:pPr>
              <w:pStyle w:val="6"/>
              <w:spacing w:before="164" w:line="165" w:lineRule="auto"/>
              <w:ind w:left="257"/>
            </w:pPr>
            <w:r>
              <w:rPr>
                <w:spacing w:val="-10"/>
              </w:rPr>
              <w:t>30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3E93CEB">
            <w:pPr>
              <w:pStyle w:val="6"/>
              <w:spacing w:before="164" w:line="165" w:lineRule="auto"/>
              <w:ind w:left="354"/>
            </w:pPr>
            <w:r>
              <w:rPr>
                <w:spacing w:val="-10"/>
              </w:rPr>
              <w:t>30</w:t>
            </w:r>
          </w:p>
        </w:tc>
      </w:tr>
      <w:tr w14:paraId="48798F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A535901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CFD2BC9">
            <w:pPr>
              <w:pStyle w:val="6"/>
              <w:spacing w:before="141" w:line="185" w:lineRule="auto"/>
              <w:ind w:left="627"/>
            </w:pPr>
            <w:r>
              <w:rPr>
                <w:spacing w:val="8"/>
              </w:rPr>
              <w:t>装备操作</w:t>
            </w:r>
          </w:p>
        </w:tc>
        <w:tc>
          <w:tcPr>
            <w:tcW w:w="720" w:type="dxa"/>
            <w:vAlign w:val="top"/>
          </w:tcPr>
          <w:p w14:paraId="6A22921E">
            <w:pPr>
              <w:pStyle w:val="6"/>
              <w:spacing w:before="165" w:line="166" w:lineRule="auto"/>
              <w:ind w:left="273"/>
            </w:pPr>
            <w:r>
              <w:rPr>
                <w:spacing w:val="-9"/>
              </w:rPr>
              <w:t>25</w:t>
            </w:r>
          </w:p>
        </w:tc>
        <w:tc>
          <w:tcPr>
            <w:tcW w:w="720" w:type="dxa"/>
            <w:vAlign w:val="top"/>
          </w:tcPr>
          <w:p w14:paraId="0A0411B7">
            <w:pPr>
              <w:pStyle w:val="6"/>
              <w:spacing w:before="167" w:line="165" w:lineRule="auto"/>
              <w:ind w:left="277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0390C3B7">
            <w:pPr>
              <w:pStyle w:val="6"/>
              <w:spacing w:before="167" w:line="165" w:lineRule="auto"/>
              <w:ind w:left="279"/>
            </w:pPr>
            <w:r>
              <w:rPr>
                <w:spacing w:val="-10"/>
              </w:rPr>
              <w:t>30</w:t>
            </w:r>
          </w:p>
        </w:tc>
        <w:tc>
          <w:tcPr>
            <w:tcW w:w="673" w:type="dxa"/>
            <w:vAlign w:val="top"/>
          </w:tcPr>
          <w:p w14:paraId="62131A25">
            <w:pPr>
              <w:pStyle w:val="6"/>
              <w:spacing w:before="167" w:line="165" w:lineRule="auto"/>
              <w:ind w:left="257"/>
            </w:pPr>
            <w:r>
              <w:rPr>
                <w:spacing w:val="-10"/>
              </w:rPr>
              <w:t>30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5C465D6">
            <w:pPr>
              <w:pStyle w:val="6"/>
              <w:spacing w:before="167" w:line="165" w:lineRule="auto"/>
              <w:ind w:left="354"/>
            </w:pPr>
            <w:r>
              <w:rPr>
                <w:spacing w:val="-10"/>
              </w:rPr>
              <w:t>30</w:t>
            </w:r>
          </w:p>
        </w:tc>
      </w:tr>
      <w:tr w14:paraId="27AEC6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B915785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A8C8A94">
            <w:pPr>
              <w:pStyle w:val="6"/>
              <w:spacing w:before="143" w:line="181" w:lineRule="auto"/>
              <w:ind w:left="630"/>
            </w:pPr>
            <w:r>
              <w:rPr>
                <w:spacing w:val="7"/>
              </w:rPr>
              <w:t>培训指导</w:t>
            </w:r>
          </w:p>
        </w:tc>
        <w:tc>
          <w:tcPr>
            <w:tcW w:w="720" w:type="dxa"/>
            <w:vAlign w:val="top"/>
          </w:tcPr>
          <w:p w14:paraId="51687E23">
            <w:pPr>
              <w:pStyle w:val="6"/>
              <w:spacing w:before="234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5F7562DE">
            <w:pPr>
              <w:pStyle w:val="6"/>
              <w:spacing w:before="234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4B18E0D7">
            <w:pPr>
              <w:pStyle w:val="6"/>
              <w:spacing w:before="234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335CF5F6">
            <w:pPr>
              <w:pStyle w:val="6"/>
              <w:spacing w:before="168" w:line="164" w:lineRule="auto"/>
              <w:ind w:left="273"/>
            </w:pPr>
            <w:r>
              <w:rPr>
                <w:spacing w:val="-16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6E2457F">
            <w:pPr>
              <w:pStyle w:val="6"/>
              <w:spacing w:before="168" w:line="164" w:lineRule="auto"/>
              <w:ind w:left="367"/>
            </w:pPr>
            <w:r>
              <w:rPr>
                <w:spacing w:val="-16"/>
              </w:rPr>
              <w:t>10</w:t>
            </w:r>
          </w:p>
        </w:tc>
      </w:tr>
      <w:tr w14:paraId="7FDBA0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2527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4619C574">
            <w:pPr>
              <w:pStyle w:val="6"/>
              <w:spacing w:before="144" w:line="185" w:lineRule="auto"/>
              <w:ind w:left="1079"/>
            </w:pPr>
            <w:r>
              <w:rPr>
                <w:spacing w:val="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E64C454">
            <w:pPr>
              <w:pStyle w:val="6"/>
              <w:spacing w:before="171" w:line="164" w:lineRule="auto"/>
              <w:ind w:left="243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7420E403">
            <w:pPr>
              <w:pStyle w:val="6"/>
              <w:spacing w:before="171" w:line="164" w:lineRule="auto"/>
              <w:ind w:left="244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53D28592">
            <w:pPr>
              <w:pStyle w:val="6"/>
              <w:spacing w:before="171" w:line="164" w:lineRule="auto"/>
              <w:ind w:left="246"/>
            </w:pPr>
            <w:r>
              <w:rPr>
                <w:spacing w:val="-15"/>
              </w:rPr>
              <w:t>100</w:t>
            </w:r>
          </w:p>
        </w:tc>
        <w:tc>
          <w:tcPr>
            <w:tcW w:w="673" w:type="dxa"/>
            <w:tcBorders>
              <w:bottom w:val="single" w:color="231F20" w:sz="6" w:space="0"/>
            </w:tcBorders>
            <w:vAlign w:val="top"/>
          </w:tcPr>
          <w:p w14:paraId="51FAEA80">
            <w:pPr>
              <w:pStyle w:val="6"/>
              <w:spacing w:before="171" w:line="164" w:lineRule="auto"/>
              <w:ind w:left="225"/>
            </w:pPr>
            <w:r>
              <w:rPr>
                <w:spacing w:val="-15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A5EC210">
            <w:pPr>
              <w:pStyle w:val="6"/>
              <w:spacing w:before="171" w:line="164" w:lineRule="auto"/>
              <w:ind w:left="324"/>
            </w:pPr>
            <w:r>
              <w:rPr>
                <w:spacing w:val="-15"/>
              </w:rPr>
              <w:t>100</w:t>
            </w:r>
          </w:p>
        </w:tc>
      </w:tr>
    </w:tbl>
    <w:p w14:paraId="79ADB9F5">
      <w:pPr>
        <w:pStyle w:val="2"/>
      </w:pPr>
    </w:p>
    <w:p w14:paraId="4226C26D">
      <w:pPr>
        <w:sectPr>
          <w:headerReference r:id="rId61" w:type="default"/>
          <w:footerReference r:id="rId62" w:type="default"/>
          <w:pgSz w:w="8727" w:h="12240"/>
          <w:pgMar w:top="1071" w:right="1181" w:bottom="995" w:left="1296" w:header="800" w:footer="794" w:gutter="0"/>
          <w:cols w:space="720" w:num="1"/>
        </w:sectPr>
      </w:pPr>
    </w:p>
    <w:p w14:paraId="7D445735">
      <w:pPr>
        <w:pStyle w:val="2"/>
        <w:spacing w:line="292" w:lineRule="auto"/>
      </w:pPr>
    </w:p>
    <w:p w14:paraId="0B8FF7E6">
      <w:pPr>
        <w:pStyle w:val="2"/>
        <w:spacing w:line="292" w:lineRule="auto"/>
      </w:pPr>
    </w:p>
    <w:p w14:paraId="2CB854DA">
      <w:pPr>
        <w:spacing w:before="86" w:line="183" w:lineRule="auto"/>
        <w:ind w:left="8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4. 2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技能要求权重表</w:t>
      </w:r>
    </w:p>
    <w:p w14:paraId="40209294">
      <w:pPr>
        <w:spacing w:line="183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980"/>
        <w:gridCol w:w="720"/>
        <w:gridCol w:w="720"/>
        <w:gridCol w:w="720"/>
        <w:gridCol w:w="673"/>
        <w:gridCol w:w="873"/>
      </w:tblGrid>
      <w:tr w14:paraId="0115D0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2527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023BF4AE">
            <w:pPr>
              <w:pStyle w:val="6"/>
              <w:spacing w:before="81" w:line="185" w:lineRule="auto"/>
              <w:ind w:left="1711"/>
            </w:pPr>
            <w:r>
              <w:rPr>
                <w:spacing w:val="8"/>
              </w:rPr>
              <w:t>技能等级</w:t>
            </w:r>
          </w:p>
          <w:p w14:paraId="6F638F98">
            <w:pPr>
              <w:spacing w:line="336" w:lineRule="auto"/>
              <w:rPr>
                <w:rFonts w:ascii="Arial"/>
                <w:sz w:val="21"/>
              </w:rPr>
            </w:pPr>
          </w:p>
          <w:p w14:paraId="0DBBB44D">
            <w:pPr>
              <w:pStyle w:val="6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1DA56754">
            <w:pPr>
              <w:pStyle w:val="6"/>
              <w:spacing w:before="132" w:line="178" w:lineRule="auto"/>
              <w:ind w:left="142"/>
            </w:pPr>
            <w:r>
              <w:rPr>
                <w:spacing w:val="6"/>
              </w:rPr>
              <w:t>五级/</w:t>
            </w:r>
          </w:p>
          <w:p w14:paraId="228A5B44">
            <w:pPr>
              <w:pStyle w:val="6"/>
              <w:spacing w:before="52" w:line="181" w:lineRule="auto"/>
              <w:ind w:left="90"/>
            </w:pPr>
            <w:r>
              <w:rPr>
                <w:spacing w:val="8"/>
              </w:rPr>
              <w:t>初级工</w:t>
            </w:r>
          </w:p>
          <w:p w14:paraId="65DA4B22">
            <w:pPr>
              <w:pStyle w:val="6"/>
              <w:spacing w:before="64" w:line="177" w:lineRule="auto"/>
              <w:ind w:left="109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43423476">
            <w:pPr>
              <w:pStyle w:val="6"/>
              <w:spacing w:before="132" w:line="178" w:lineRule="auto"/>
              <w:ind w:left="158"/>
            </w:pPr>
            <w:r>
              <w:rPr>
                <w:spacing w:val="2"/>
              </w:rPr>
              <w:t>四级/</w:t>
            </w:r>
          </w:p>
          <w:p w14:paraId="510D1080">
            <w:pPr>
              <w:pStyle w:val="6"/>
              <w:spacing w:before="51" w:line="182" w:lineRule="auto"/>
              <w:ind w:left="110"/>
            </w:pPr>
            <w:r>
              <w:rPr>
                <w:spacing w:val="2"/>
              </w:rPr>
              <w:t>中级工</w:t>
            </w:r>
          </w:p>
          <w:p w14:paraId="0849B8E4">
            <w:pPr>
              <w:pStyle w:val="6"/>
              <w:spacing w:before="63" w:line="177" w:lineRule="auto"/>
              <w:ind w:left="111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707DAA53">
            <w:pPr>
              <w:pStyle w:val="6"/>
              <w:spacing w:before="132" w:line="178" w:lineRule="auto"/>
              <w:ind w:left="144"/>
            </w:pPr>
            <w:r>
              <w:rPr>
                <w:spacing w:val="7"/>
              </w:rPr>
              <w:t>三级/</w:t>
            </w:r>
          </w:p>
          <w:p w14:paraId="59DBD4B3">
            <w:pPr>
              <w:pStyle w:val="6"/>
              <w:spacing w:before="49" w:line="185" w:lineRule="auto"/>
              <w:ind w:left="98"/>
            </w:pPr>
            <w:r>
              <w:rPr>
                <w:spacing w:val="6"/>
              </w:rPr>
              <w:t>高级工</w:t>
            </w:r>
          </w:p>
          <w:p w14:paraId="1EB0916C">
            <w:pPr>
              <w:pStyle w:val="6"/>
              <w:spacing w:before="61" w:line="177" w:lineRule="auto"/>
              <w:ind w:left="112"/>
            </w:pPr>
            <w:r>
              <w:rPr>
                <w:spacing w:val="-2"/>
              </w:rPr>
              <w:t>（%）</w:t>
            </w:r>
          </w:p>
        </w:tc>
        <w:tc>
          <w:tcPr>
            <w:tcW w:w="673" w:type="dxa"/>
            <w:tcBorders>
              <w:top w:val="single" w:color="231F20" w:sz="6" w:space="0"/>
            </w:tcBorders>
            <w:vAlign w:val="top"/>
          </w:tcPr>
          <w:p w14:paraId="7E9AC96C">
            <w:pPr>
              <w:pStyle w:val="6"/>
              <w:spacing w:before="130" w:line="230" w:lineRule="auto"/>
              <w:ind w:left="91" w:right="95" w:firstLine="29"/>
              <w:jc w:val="both"/>
            </w:pPr>
            <w:r>
              <w:rPr>
                <w:spacing w:val="8"/>
              </w:rPr>
              <w:t>二级/</w:t>
            </w:r>
            <w:r>
              <w:rPr>
                <w:spacing w:val="5"/>
                <w:w w:val="122"/>
              </w:rPr>
              <w:t>技师</w:t>
            </w:r>
            <w:r>
              <w:rPr>
                <w:spacing w:val="-4"/>
              </w:rPr>
              <w:t>（%）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03C1238">
            <w:pPr>
              <w:pStyle w:val="6"/>
              <w:spacing w:before="130" w:line="230" w:lineRule="auto"/>
              <w:ind w:left="84" w:right="67" w:firstLine="132"/>
            </w:pPr>
            <w:r>
              <w:rPr>
                <w:spacing w:val="8"/>
              </w:rPr>
              <w:t>一级/</w:t>
            </w:r>
            <w:r>
              <w:rPr>
                <w:spacing w:val="7"/>
              </w:rPr>
              <w:t>高级技师</w:t>
            </w:r>
            <w:r>
              <w:rPr>
                <w:spacing w:val="33"/>
              </w:rPr>
              <w:t>（%）</w:t>
            </w:r>
          </w:p>
        </w:tc>
      </w:tr>
      <w:tr w14:paraId="3B2CE9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19C1A35">
            <w:pPr>
              <w:spacing w:line="301" w:lineRule="auto"/>
              <w:rPr>
                <w:rFonts w:ascii="Arial"/>
                <w:sz w:val="21"/>
              </w:rPr>
            </w:pPr>
          </w:p>
          <w:p w14:paraId="1DAF91C3">
            <w:pPr>
              <w:spacing w:line="301" w:lineRule="auto"/>
              <w:rPr>
                <w:rFonts w:ascii="Arial"/>
                <w:sz w:val="21"/>
              </w:rPr>
            </w:pPr>
          </w:p>
          <w:p w14:paraId="0E53BF08">
            <w:pPr>
              <w:pStyle w:val="6"/>
              <w:spacing w:before="73" w:line="233" w:lineRule="auto"/>
              <w:ind w:left="85" w:right="96" w:firstLine="1"/>
            </w:pPr>
            <w:r>
              <w:rPr>
                <w:spacing w:val="6"/>
              </w:rPr>
              <w:t>技能</w:t>
            </w:r>
            <w:r>
              <w:rPr>
                <w:spacing w:val="7"/>
              </w:rPr>
              <w:t>要求</w:t>
            </w:r>
          </w:p>
        </w:tc>
        <w:tc>
          <w:tcPr>
            <w:tcW w:w="1980" w:type="dxa"/>
            <w:vAlign w:val="top"/>
          </w:tcPr>
          <w:p w14:paraId="79DE0901">
            <w:pPr>
              <w:pStyle w:val="6"/>
              <w:spacing w:before="136" w:line="183" w:lineRule="auto"/>
              <w:ind w:left="628"/>
            </w:pPr>
            <w:r>
              <w:rPr>
                <w:spacing w:val="8"/>
              </w:rPr>
              <w:t>事故预防</w:t>
            </w:r>
          </w:p>
        </w:tc>
        <w:tc>
          <w:tcPr>
            <w:tcW w:w="720" w:type="dxa"/>
            <w:vAlign w:val="top"/>
          </w:tcPr>
          <w:p w14:paraId="32124CEB">
            <w:pPr>
              <w:pStyle w:val="6"/>
              <w:spacing w:before="160" w:line="166" w:lineRule="auto"/>
              <w:ind w:left="287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vAlign w:val="top"/>
          </w:tcPr>
          <w:p w14:paraId="7C5FAD90">
            <w:pPr>
              <w:pStyle w:val="6"/>
              <w:spacing w:before="160" w:line="166" w:lineRule="auto"/>
              <w:ind w:left="289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vAlign w:val="top"/>
          </w:tcPr>
          <w:p w14:paraId="712D1D2C">
            <w:pPr>
              <w:pStyle w:val="6"/>
              <w:spacing w:before="160" w:line="166" w:lineRule="auto"/>
              <w:ind w:left="291"/>
            </w:pPr>
            <w:r>
              <w:rPr>
                <w:spacing w:val="-16"/>
              </w:rPr>
              <w:t>15</w:t>
            </w:r>
          </w:p>
        </w:tc>
        <w:tc>
          <w:tcPr>
            <w:tcW w:w="673" w:type="dxa"/>
            <w:vAlign w:val="top"/>
          </w:tcPr>
          <w:p w14:paraId="0606F6F9">
            <w:pPr>
              <w:pStyle w:val="6"/>
              <w:spacing w:before="160" w:line="166" w:lineRule="auto"/>
              <w:ind w:left="269"/>
            </w:pPr>
            <w:r>
              <w:rPr>
                <w:spacing w:val="-16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596C269">
            <w:pPr>
              <w:pStyle w:val="6"/>
              <w:spacing w:before="160" w:line="166" w:lineRule="auto"/>
              <w:ind w:left="367"/>
            </w:pPr>
            <w:r>
              <w:rPr>
                <w:spacing w:val="-16"/>
              </w:rPr>
              <w:t>15</w:t>
            </w:r>
          </w:p>
        </w:tc>
      </w:tr>
      <w:tr w14:paraId="122683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40E6F33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F1CCBB5">
            <w:pPr>
              <w:pStyle w:val="6"/>
              <w:spacing w:before="136" w:line="183" w:lineRule="auto"/>
              <w:ind w:left="628"/>
            </w:pPr>
            <w:r>
              <w:rPr>
                <w:spacing w:val="8"/>
              </w:rPr>
              <w:t>事故救援</w:t>
            </w:r>
          </w:p>
        </w:tc>
        <w:tc>
          <w:tcPr>
            <w:tcW w:w="720" w:type="dxa"/>
            <w:vAlign w:val="top"/>
          </w:tcPr>
          <w:p w14:paraId="1B9D32A1">
            <w:pPr>
              <w:pStyle w:val="6"/>
              <w:spacing w:before="160" w:line="166" w:lineRule="auto"/>
              <w:ind w:left="287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vAlign w:val="top"/>
          </w:tcPr>
          <w:p w14:paraId="33398FB5">
            <w:pPr>
              <w:pStyle w:val="6"/>
              <w:spacing w:before="160" w:line="166" w:lineRule="auto"/>
              <w:ind w:left="289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vAlign w:val="top"/>
          </w:tcPr>
          <w:p w14:paraId="738C5569">
            <w:pPr>
              <w:pStyle w:val="6"/>
              <w:spacing w:before="160" w:line="166" w:lineRule="auto"/>
              <w:ind w:left="291"/>
            </w:pPr>
            <w:r>
              <w:rPr>
                <w:spacing w:val="-16"/>
              </w:rPr>
              <w:t>15</w:t>
            </w:r>
          </w:p>
        </w:tc>
        <w:tc>
          <w:tcPr>
            <w:tcW w:w="673" w:type="dxa"/>
            <w:vAlign w:val="top"/>
          </w:tcPr>
          <w:p w14:paraId="09C69E4D">
            <w:pPr>
              <w:pStyle w:val="6"/>
              <w:spacing w:before="160" w:line="166" w:lineRule="auto"/>
              <w:ind w:left="269"/>
            </w:pPr>
            <w:r>
              <w:rPr>
                <w:spacing w:val="-16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072337A">
            <w:pPr>
              <w:pStyle w:val="6"/>
              <w:spacing w:before="160" w:line="166" w:lineRule="auto"/>
              <w:ind w:left="367"/>
            </w:pPr>
            <w:r>
              <w:rPr>
                <w:spacing w:val="-16"/>
              </w:rPr>
              <w:t>15</w:t>
            </w:r>
          </w:p>
        </w:tc>
      </w:tr>
      <w:tr w14:paraId="0C05A6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48EA900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14B7104B">
            <w:pPr>
              <w:pStyle w:val="6"/>
              <w:spacing w:before="139" w:line="185" w:lineRule="auto"/>
              <w:ind w:left="627"/>
            </w:pPr>
            <w:r>
              <w:rPr>
                <w:spacing w:val="8"/>
              </w:rPr>
              <w:t>装备操作</w:t>
            </w:r>
          </w:p>
        </w:tc>
        <w:tc>
          <w:tcPr>
            <w:tcW w:w="720" w:type="dxa"/>
            <w:vAlign w:val="top"/>
          </w:tcPr>
          <w:p w14:paraId="4C5D271F">
            <w:pPr>
              <w:pStyle w:val="6"/>
              <w:spacing w:before="167" w:line="164" w:lineRule="auto"/>
              <w:ind w:left="271"/>
            </w:pPr>
            <w:r>
              <w:rPr>
                <w:spacing w:val="-8"/>
              </w:rPr>
              <w:t>70</w:t>
            </w:r>
          </w:p>
        </w:tc>
        <w:tc>
          <w:tcPr>
            <w:tcW w:w="720" w:type="dxa"/>
            <w:vAlign w:val="top"/>
          </w:tcPr>
          <w:p w14:paraId="486FCDCA">
            <w:pPr>
              <w:pStyle w:val="6"/>
              <w:spacing w:before="167" w:line="164" w:lineRule="auto"/>
              <w:ind w:left="273"/>
            </w:pPr>
            <w:r>
              <w:rPr>
                <w:spacing w:val="-8"/>
              </w:rPr>
              <w:t>70</w:t>
            </w:r>
          </w:p>
        </w:tc>
        <w:tc>
          <w:tcPr>
            <w:tcW w:w="720" w:type="dxa"/>
            <w:vAlign w:val="top"/>
          </w:tcPr>
          <w:p w14:paraId="47E09286">
            <w:pPr>
              <w:pStyle w:val="6"/>
              <w:spacing w:before="167" w:line="164" w:lineRule="auto"/>
              <w:ind w:left="275"/>
            </w:pPr>
            <w:r>
              <w:rPr>
                <w:spacing w:val="-8"/>
              </w:rPr>
              <w:t>70</w:t>
            </w:r>
          </w:p>
        </w:tc>
        <w:tc>
          <w:tcPr>
            <w:tcW w:w="673" w:type="dxa"/>
            <w:vAlign w:val="top"/>
          </w:tcPr>
          <w:p w14:paraId="2B7E3B36">
            <w:pPr>
              <w:pStyle w:val="6"/>
              <w:spacing w:before="166" w:line="165" w:lineRule="auto"/>
              <w:ind w:left="256"/>
            </w:pPr>
            <w:r>
              <w:rPr>
                <w:spacing w:val="-9"/>
              </w:rPr>
              <w:t>60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AC22C3F">
            <w:pPr>
              <w:pStyle w:val="6"/>
              <w:spacing w:before="166" w:line="165" w:lineRule="auto"/>
              <w:ind w:left="353"/>
            </w:pPr>
            <w:r>
              <w:rPr>
                <w:spacing w:val="-9"/>
              </w:rPr>
              <w:t>60</w:t>
            </w:r>
          </w:p>
        </w:tc>
      </w:tr>
      <w:tr w14:paraId="51AB93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9DBB36B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A9D6220">
            <w:pPr>
              <w:pStyle w:val="6"/>
              <w:spacing w:before="142" w:line="181" w:lineRule="auto"/>
              <w:ind w:left="630"/>
            </w:pPr>
            <w:r>
              <w:rPr>
                <w:spacing w:val="7"/>
              </w:rPr>
              <w:t>培训指导</w:t>
            </w:r>
          </w:p>
        </w:tc>
        <w:tc>
          <w:tcPr>
            <w:tcW w:w="720" w:type="dxa"/>
            <w:vAlign w:val="top"/>
          </w:tcPr>
          <w:p w14:paraId="529BFAAC">
            <w:pPr>
              <w:pStyle w:val="6"/>
              <w:spacing w:before="233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146EC9BB">
            <w:pPr>
              <w:pStyle w:val="6"/>
              <w:spacing w:before="233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1CEDB8FF">
            <w:pPr>
              <w:pStyle w:val="6"/>
              <w:spacing w:before="233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241D9965">
            <w:pPr>
              <w:pStyle w:val="6"/>
              <w:spacing w:before="167" w:line="164" w:lineRule="auto"/>
              <w:ind w:left="273"/>
            </w:pPr>
            <w:r>
              <w:rPr>
                <w:spacing w:val="-16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9E530C8">
            <w:pPr>
              <w:pStyle w:val="6"/>
              <w:spacing w:before="167" w:line="164" w:lineRule="auto"/>
              <w:ind w:left="367"/>
            </w:pPr>
            <w:r>
              <w:rPr>
                <w:spacing w:val="-16"/>
              </w:rPr>
              <w:t>10</w:t>
            </w:r>
          </w:p>
        </w:tc>
      </w:tr>
      <w:tr w14:paraId="023064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2527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2DF3D7F2">
            <w:pPr>
              <w:pStyle w:val="6"/>
              <w:spacing w:before="143" w:line="185" w:lineRule="auto"/>
              <w:ind w:left="1079"/>
            </w:pPr>
            <w:r>
              <w:rPr>
                <w:spacing w:val="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1DCFA303">
            <w:pPr>
              <w:pStyle w:val="6"/>
              <w:spacing w:before="171" w:line="164" w:lineRule="auto"/>
              <w:ind w:left="243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1A077AFB">
            <w:pPr>
              <w:pStyle w:val="6"/>
              <w:spacing w:before="171" w:line="164" w:lineRule="auto"/>
              <w:ind w:left="244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1A191B2B">
            <w:pPr>
              <w:pStyle w:val="6"/>
              <w:spacing w:before="171" w:line="164" w:lineRule="auto"/>
              <w:ind w:left="246"/>
            </w:pPr>
            <w:r>
              <w:rPr>
                <w:spacing w:val="-15"/>
              </w:rPr>
              <w:t>100</w:t>
            </w:r>
          </w:p>
        </w:tc>
        <w:tc>
          <w:tcPr>
            <w:tcW w:w="673" w:type="dxa"/>
            <w:tcBorders>
              <w:bottom w:val="single" w:color="231F20" w:sz="6" w:space="0"/>
            </w:tcBorders>
            <w:vAlign w:val="top"/>
          </w:tcPr>
          <w:p w14:paraId="2010E4D7">
            <w:pPr>
              <w:pStyle w:val="6"/>
              <w:spacing w:before="171" w:line="164" w:lineRule="auto"/>
              <w:ind w:left="225"/>
            </w:pPr>
            <w:r>
              <w:rPr>
                <w:spacing w:val="-15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D726A3A">
            <w:pPr>
              <w:pStyle w:val="6"/>
              <w:spacing w:before="171" w:line="164" w:lineRule="auto"/>
              <w:ind w:left="324"/>
            </w:pPr>
            <w:r>
              <w:rPr>
                <w:spacing w:val="-15"/>
              </w:rPr>
              <w:t>100</w:t>
            </w:r>
          </w:p>
        </w:tc>
      </w:tr>
    </w:tbl>
    <w:p w14:paraId="64EBDDE8">
      <w:pPr>
        <w:pStyle w:val="2"/>
      </w:pPr>
    </w:p>
    <w:p w14:paraId="36C63658">
      <w:pPr>
        <w:sectPr>
          <w:headerReference r:id="rId63" w:type="default"/>
          <w:footerReference r:id="rId64" w:type="default"/>
          <w:pgSz w:w="8727" w:h="12240"/>
          <w:pgMar w:top="1071" w:right="1298" w:bottom="995" w:left="1179" w:header="800" w:footer="794" w:gutter="0"/>
          <w:cols w:space="720" w:num="1"/>
        </w:sectPr>
      </w:pPr>
    </w:p>
    <w:p w14:paraId="33155143">
      <w:pPr>
        <w:pStyle w:val="2"/>
        <w:spacing w:line="242" w:lineRule="auto"/>
      </w:pPr>
    </w:p>
    <w:p w14:paraId="0B55E4CB">
      <w:pPr>
        <w:pStyle w:val="2"/>
        <w:spacing w:line="242" w:lineRule="auto"/>
      </w:pPr>
    </w:p>
    <w:p w14:paraId="30CD49F0">
      <w:pPr>
        <w:pStyle w:val="2"/>
        <w:spacing w:line="242" w:lineRule="auto"/>
      </w:pPr>
    </w:p>
    <w:p w14:paraId="772E82D0">
      <w:pPr>
        <w:pStyle w:val="2"/>
        <w:spacing w:line="242" w:lineRule="auto"/>
      </w:pPr>
    </w:p>
    <w:p w14:paraId="2594F29A">
      <w:pPr>
        <w:pStyle w:val="2"/>
        <w:spacing w:line="242" w:lineRule="auto"/>
      </w:pPr>
    </w:p>
    <w:p w14:paraId="2E66DA99">
      <w:pPr>
        <w:pStyle w:val="2"/>
        <w:spacing w:line="242" w:lineRule="auto"/>
      </w:pPr>
    </w:p>
    <w:p w14:paraId="30099A2A">
      <w:pPr>
        <w:pStyle w:val="2"/>
        <w:spacing w:line="242" w:lineRule="auto"/>
      </w:pPr>
    </w:p>
    <w:p w14:paraId="78E39B8B">
      <w:pPr>
        <w:pStyle w:val="2"/>
        <w:spacing w:line="242" w:lineRule="auto"/>
      </w:pPr>
    </w:p>
    <w:p w14:paraId="07AFC33C">
      <w:pPr>
        <w:pStyle w:val="2"/>
        <w:spacing w:line="242" w:lineRule="auto"/>
      </w:pPr>
    </w:p>
    <w:p w14:paraId="01B5A07F">
      <w:pPr>
        <w:pStyle w:val="2"/>
        <w:spacing w:line="242" w:lineRule="auto"/>
      </w:pPr>
    </w:p>
    <w:p w14:paraId="36F27E02">
      <w:pPr>
        <w:pStyle w:val="2"/>
        <w:spacing w:line="242" w:lineRule="auto"/>
      </w:pPr>
    </w:p>
    <w:p w14:paraId="0A3043A9">
      <w:pPr>
        <w:pStyle w:val="2"/>
        <w:spacing w:line="242" w:lineRule="auto"/>
      </w:pPr>
    </w:p>
    <w:p w14:paraId="1C051948">
      <w:pPr>
        <w:pStyle w:val="2"/>
        <w:spacing w:line="242" w:lineRule="auto"/>
      </w:pPr>
    </w:p>
    <w:p w14:paraId="25EBD1C0">
      <w:pPr>
        <w:pStyle w:val="2"/>
        <w:spacing w:line="242" w:lineRule="auto"/>
      </w:pPr>
    </w:p>
    <w:p w14:paraId="53892577">
      <w:pPr>
        <w:pStyle w:val="2"/>
        <w:spacing w:line="242" w:lineRule="auto"/>
      </w:pPr>
    </w:p>
    <w:p w14:paraId="43C37063">
      <w:pPr>
        <w:pStyle w:val="2"/>
        <w:spacing w:line="242" w:lineRule="auto"/>
      </w:pPr>
    </w:p>
    <w:p w14:paraId="5FE79EB1">
      <w:pPr>
        <w:pStyle w:val="2"/>
        <w:spacing w:line="242" w:lineRule="auto"/>
      </w:pPr>
    </w:p>
    <w:p w14:paraId="2EE33625">
      <w:pPr>
        <w:pStyle w:val="2"/>
        <w:spacing w:line="242" w:lineRule="auto"/>
      </w:pPr>
    </w:p>
    <w:p w14:paraId="61C26DDA">
      <w:pPr>
        <w:pStyle w:val="2"/>
        <w:spacing w:line="242" w:lineRule="auto"/>
      </w:pPr>
    </w:p>
    <w:p w14:paraId="73A88415">
      <w:pPr>
        <w:pStyle w:val="2"/>
        <w:spacing w:line="242" w:lineRule="auto"/>
      </w:pPr>
    </w:p>
    <w:p w14:paraId="4839D00A">
      <w:pPr>
        <w:pStyle w:val="2"/>
        <w:spacing w:line="242" w:lineRule="auto"/>
      </w:pPr>
    </w:p>
    <w:p w14:paraId="329E0BA1">
      <w:pPr>
        <w:pStyle w:val="2"/>
        <w:spacing w:line="242" w:lineRule="auto"/>
      </w:pPr>
    </w:p>
    <w:p w14:paraId="7C8F6422">
      <w:pPr>
        <w:pStyle w:val="2"/>
        <w:spacing w:line="242" w:lineRule="auto"/>
      </w:pPr>
    </w:p>
    <w:p w14:paraId="405AE8CD">
      <w:pPr>
        <w:pStyle w:val="2"/>
        <w:spacing w:line="243" w:lineRule="auto"/>
      </w:pPr>
    </w:p>
    <w:p w14:paraId="0CFC4E0B">
      <w:pPr>
        <w:pStyle w:val="2"/>
        <w:spacing w:line="243" w:lineRule="auto"/>
      </w:pPr>
    </w:p>
    <w:p w14:paraId="11BD5C7F">
      <w:pPr>
        <w:pStyle w:val="2"/>
        <w:spacing w:line="243" w:lineRule="auto"/>
      </w:pPr>
    </w:p>
    <w:p w14:paraId="0D979D88">
      <w:pPr>
        <w:pStyle w:val="2"/>
        <w:spacing w:line="243" w:lineRule="auto"/>
      </w:pPr>
    </w:p>
    <w:p w14:paraId="5E392F22">
      <w:pPr>
        <w:pStyle w:val="2"/>
        <w:spacing w:line="243" w:lineRule="auto"/>
      </w:pPr>
    </w:p>
    <w:p w14:paraId="709CF569">
      <w:pPr>
        <w:pStyle w:val="2"/>
        <w:spacing w:line="243" w:lineRule="auto"/>
      </w:pPr>
    </w:p>
    <w:p w14:paraId="5ACC67A4">
      <w:pPr>
        <w:pStyle w:val="2"/>
        <w:spacing w:line="243" w:lineRule="auto"/>
      </w:pPr>
    </w:p>
    <w:p w14:paraId="07470EB8">
      <w:pPr>
        <w:pStyle w:val="2"/>
        <w:spacing w:line="243" w:lineRule="auto"/>
      </w:pPr>
    </w:p>
    <w:p w14:paraId="75B0C557">
      <w:pPr>
        <w:pStyle w:val="2"/>
        <w:spacing w:line="243" w:lineRule="auto"/>
      </w:pPr>
    </w:p>
    <w:p w14:paraId="0AC9C3A1">
      <w:pPr>
        <w:pStyle w:val="2"/>
        <w:spacing w:line="243" w:lineRule="auto"/>
      </w:pPr>
    </w:p>
    <w:p w14:paraId="46056D90">
      <w:pPr>
        <w:pStyle w:val="2"/>
        <w:spacing w:line="243" w:lineRule="auto"/>
      </w:pPr>
    </w:p>
    <w:p w14:paraId="788DA217">
      <w:pPr>
        <w:pStyle w:val="2"/>
        <w:spacing w:line="243" w:lineRule="auto"/>
      </w:pPr>
    </w:p>
    <w:p w14:paraId="38C69BD9">
      <w:pPr>
        <w:pStyle w:val="2"/>
        <w:spacing w:line="243" w:lineRule="auto"/>
      </w:pPr>
    </w:p>
    <w:p w14:paraId="6CBF3835">
      <w:pPr>
        <w:pStyle w:val="2"/>
        <w:spacing w:line="243" w:lineRule="auto"/>
      </w:pPr>
    </w:p>
    <w:p w14:paraId="28E0806F">
      <w:pPr>
        <w:pStyle w:val="2"/>
        <w:spacing w:line="243" w:lineRule="auto"/>
      </w:pPr>
    </w:p>
    <w:p w14:paraId="75DC4043">
      <w:pPr>
        <w:pStyle w:val="2"/>
        <w:spacing w:line="243" w:lineRule="auto"/>
      </w:pPr>
    </w:p>
    <w:p w14:paraId="2B70E690">
      <w:pPr>
        <w:pStyle w:val="2"/>
        <w:spacing w:line="243" w:lineRule="auto"/>
      </w:pPr>
    </w:p>
    <w:p w14:paraId="306E576C">
      <w:pPr>
        <w:pStyle w:val="2"/>
        <w:spacing w:line="243" w:lineRule="auto"/>
      </w:pPr>
    </w:p>
    <w:p w14:paraId="3F8B87A5">
      <w:pPr>
        <w:spacing w:before="59" w:line="226" w:lineRule="auto"/>
        <w:ind w:left="888"/>
        <w:outlineLvl w:val="0"/>
        <w:rPr>
          <w:rFonts w:ascii="黑体" w:hAnsi="黑体" w:eastAsia="黑体" w:cs="黑体"/>
          <w:sz w:val="18"/>
          <w:szCs w:val="18"/>
        </w:rPr>
      </w:pPr>
      <w:r>
        <w:pict>
          <v:shape id="_x0000_s1030" o:spid="_x0000_s1030" o:spt="202" type="#_x0000_t202" style="position:absolute;left:0pt;margin-left:89.75pt;margin-top:1.95pt;height:37.75pt;width:29.6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0A10FA">
                  <w:pPr>
                    <w:spacing w:before="20" w:line="251" w:lineRule="auto"/>
                    <w:ind w:left="20" w:right="20" w:firstLine="6"/>
                    <w:jc w:val="both"/>
                    <w:rPr>
                      <w:rFonts w:ascii="黑体" w:hAnsi="黑体" w:eastAsia="黑体" w:cs="黑体"/>
                      <w:sz w:val="18"/>
                      <w:szCs w:val="18"/>
                    </w:rPr>
                  </w:pPr>
                  <w:r>
                    <w:rPr>
                      <w:rFonts w:ascii="黑体" w:hAnsi="黑体" w:eastAsia="黑体" w:cs="黑体"/>
                      <w:color w:val="231F20"/>
                      <w:spacing w:val="1"/>
                      <w:sz w:val="18"/>
                      <w:szCs w:val="18"/>
                    </w:rPr>
                    <w:t>张晓燕</w:t>
                  </w:r>
                  <w:r>
                    <w:rPr>
                      <w:rFonts w:ascii="黑体" w:hAnsi="黑体" w:eastAsia="黑体" w:cs="黑体"/>
                      <w:color w:val="231F20"/>
                      <w:spacing w:val="3"/>
                      <w:sz w:val="18"/>
                      <w:szCs w:val="18"/>
                    </w:rPr>
                    <w:t>孙艳萍王利民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231F20"/>
          <w:spacing w:val="3"/>
          <w:sz w:val="18"/>
          <w:szCs w:val="18"/>
        </w:rPr>
        <w:t>责任编辑</w:t>
      </w:r>
    </w:p>
    <w:p w14:paraId="0A2D7588">
      <w:pPr>
        <w:spacing w:before="25" w:line="254" w:lineRule="auto"/>
        <w:ind w:left="888" w:right="7104"/>
        <w:rPr>
          <w:rFonts w:ascii="黑体" w:hAnsi="黑体" w:eastAsia="黑体" w:cs="黑体"/>
          <w:sz w:val="18"/>
          <w:szCs w:val="18"/>
        </w:rPr>
      </w:pPr>
      <w:r>
        <w:pict>
          <v:shape id="_x0000_s1031" o:spid="_x0000_s1031" o:spt="202" type="#_x0000_t202" style="position:absolute;left:0pt;margin-left:221.15pt;margin-top:12.6pt;height:13.05pt;width:181.7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638B95">
                  <w:pPr>
                    <w:spacing w:before="20" w:line="226" w:lineRule="auto"/>
                    <w:ind w:left="20"/>
                    <w:rPr>
                      <w:rFonts w:ascii="黑体" w:hAnsi="黑体" w:eastAsia="黑体" w:cs="黑体"/>
                      <w:sz w:val="18"/>
                      <w:szCs w:val="18"/>
                    </w:rPr>
                  </w:pP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 xml:space="preserve">统一书号：155167 </w:t>
                  </w:r>
                  <w:r>
                    <w:rPr>
                      <w:rFonts w:ascii="MS Gothic" w:hAnsi="MS Gothic" w:eastAsia="MS Gothic" w:cs="MS Gothic"/>
                      <w:color w:val="231F20"/>
                      <w:spacing w:val="-4"/>
                      <w:sz w:val="18"/>
                      <w:szCs w:val="18"/>
                    </w:rPr>
                    <w:t xml:space="preserve">・ </w:t>
                  </w: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>196</w:t>
                  </w:r>
                  <w:r>
                    <w:rPr>
                      <w:rFonts w:ascii="黑体" w:hAnsi="黑体" w:eastAsia="黑体" w:cs="黑体"/>
                      <w:color w:val="231F20"/>
                      <w:spacing w:val="1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>定价：10.00</w:t>
                  </w:r>
                  <w:r>
                    <w:rPr>
                      <w:rFonts w:ascii="黑体" w:hAnsi="黑体" w:eastAsia="黑体" w:cs="黑体"/>
                      <w:color w:val="231F20"/>
                      <w:spacing w:val="-2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>元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231F20"/>
          <w:spacing w:val="3"/>
          <w:sz w:val="18"/>
          <w:szCs w:val="18"/>
        </w:rPr>
        <w:t>责任校对责任设计</w:t>
      </w:r>
    </w:p>
    <w:sectPr>
      <w:headerReference r:id="rId65" w:type="default"/>
      <w:footerReference r:id="rId66" w:type="default"/>
      <w:pgSz w:w="8727" w:h="12240"/>
      <w:pgMar w:top="40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0D367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A72D7">
    <w:pPr>
      <w:spacing w:line="189" w:lineRule="exact"/>
      <w:ind w:left="6095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05E1C">
    <w:pPr>
      <w:spacing w:line="189" w:lineRule="exact"/>
      <w:ind w:left="12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77BC9">
    <w:pPr>
      <w:spacing w:line="189" w:lineRule="exact"/>
      <w:ind w:left="6023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8B854">
    <w:pPr>
      <w:spacing w:line="189" w:lineRule="exact"/>
      <w:ind w:left="14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3F4BF">
    <w:pPr>
      <w:spacing w:line="189" w:lineRule="exact"/>
      <w:ind w:left="6013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4CD3D">
    <w:pPr>
      <w:spacing w:line="189" w:lineRule="exact"/>
      <w:ind w:left="21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CB1AB">
    <w:pPr>
      <w:spacing w:line="157" w:lineRule="auto"/>
      <w:ind w:left="6012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z w:val="17"/>
        <w:szCs w:val="17"/>
      </w:rPr>
      <w:t>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E3023">
    <w:pPr>
      <w:spacing w:line="157" w:lineRule="auto"/>
      <w:ind w:left="140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z w:val="17"/>
        <w:szCs w:val="17"/>
      </w:rPr>
      <w:t>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322B5">
    <w:pPr>
      <w:spacing w:line="187" w:lineRule="exact"/>
      <w:ind w:left="6019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2DCA3">
    <w:pPr>
      <w:spacing w:line="189" w:lineRule="exact"/>
      <w:ind w:left="153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BB46A">
    <w:pPr>
      <w:spacing w:line="190" w:lineRule="exact"/>
      <w:ind w:left="602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77C03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2DBC6">
    <w:pPr>
      <w:spacing w:line="189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12720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5C093">
    <w:pPr>
      <w:spacing w:line="189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8EE72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A4762">
    <w:pPr>
      <w:spacing w:line="157" w:lineRule="auto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sz w:val="17"/>
        <w:szCs w:val="17"/>
      </w:rPr>
      <w:t>15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6CF9A">
    <w:pPr>
      <w:spacing w:line="157" w:lineRule="auto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sz w:val="17"/>
        <w:szCs w:val="17"/>
      </w:rPr>
      <w:t>16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103EE">
    <w:pPr>
      <w:spacing w:line="190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17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E5B2C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18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07622">
    <w:pPr>
      <w:spacing w:line="190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C53FC">
    <w:pPr>
      <w:spacing w:line="189" w:lineRule="exact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20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37217">
    <w:pPr>
      <w:spacing w:line="189" w:lineRule="exact"/>
      <w:ind w:left="597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21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85C5F">
    <w:pPr>
      <w:spacing w:line="189" w:lineRule="exact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22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349D2">
    <w:pPr>
      <w:spacing w:line="189" w:lineRule="exact"/>
      <w:ind w:left="597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23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ED707">
    <w:pPr>
      <w:spacing w:line="189" w:lineRule="exact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24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347DE">
    <w:pPr>
      <w:spacing w:line="157" w:lineRule="auto"/>
      <w:ind w:left="5976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sz w:val="17"/>
        <w:szCs w:val="17"/>
      </w:rPr>
      <w:t>25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487B7">
    <w:pPr>
      <w:spacing w:line="157" w:lineRule="auto"/>
      <w:ind w:left="104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sz w:val="17"/>
        <w:szCs w:val="17"/>
      </w:rPr>
      <w:t>26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0D367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9FAF0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DF288">
    <w:pPr>
      <w:spacing w:line="494" w:lineRule="exact"/>
      <w:ind w:firstLine="4674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6811" cy="3139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9FAF0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9349E">
    <w:pPr>
      <w:spacing w:before="55" w:line="170" w:lineRule="auto"/>
      <w:ind w:left="4400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5BF38">
    <w:pPr>
      <w:spacing w:before="55" w:line="170" w:lineRule="auto"/>
      <w:ind w:left="6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FD86F">
    <w:pPr>
      <w:spacing w:before="55" w:line="170" w:lineRule="auto"/>
      <w:ind w:left="4306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A08ED">
    <w:pPr>
      <w:spacing w:before="55" w:line="170" w:lineRule="auto"/>
      <w:ind w:left="6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6B85A">
    <w:pPr>
      <w:spacing w:before="55" w:line="170" w:lineRule="auto"/>
      <w:ind w:left="4308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A2A59">
    <w:pPr>
      <w:spacing w:before="55" w:line="170" w:lineRule="auto"/>
      <w:ind w:left="80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F8D7B">
    <w:pPr>
      <w:spacing w:before="55" w:line="170" w:lineRule="auto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41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14CDE">
    <w:pPr>
      <w:spacing w:before="55" w:line="170" w:lineRule="auto"/>
      <w:ind w:left="5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1247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1CAF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1247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1CAF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1247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1CAF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1247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1CAF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1247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1CAF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1247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1CAF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1247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1CAF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1247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1CAF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1247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1CAF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12474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1CAF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：6-16-01-12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579EE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541010" cy="777113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1259" cy="77714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3BA17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1" Type="http://schemas.openxmlformats.org/officeDocument/2006/relationships/fontTable" Target="fontTable.xml"/><Relationship Id="rId70" Type="http://schemas.openxmlformats.org/officeDocument/2006/relationships/customXml" Target="../customXml/item2.xml"/><Relationship Id="rId7" Type="http://schemas.openxmlformats.org/officeDocument/2006/relationships/header" Target="header2.xml"/><Relationship Id="rId69" Type="http://schemas.openxmlformats.org/officeDocument/2006/relationships/customXml" Target="../customXml/item1.xml"/><Relationship Id="rId68" Type="http://schemas.openxmlformats.org/officeDocument/2006/relationships/image" Target="media/image2.png"/><Relationship Id="rId67" Type="http://schemas.openxmlformats.org/officeDocument/2006/relationships/theme" Target="theme/theme1.xml"/><Relationship Id="rId66" Type="http://schemas.openxmlformats.org/officeDocument/2006/relationships/footer" Target="footer30.xml"/><Relationship Id="rId65" Type="http://schemas.openxmlformats.org/officeDocument/2006/relationships/header" Target="header32.xml"/><Relationship Id="rId64" Type="http://schemas.openxmlformats.org/officeDocument/2006/relationships/footer" Target="footer29.xml"/><Relationship Id="rId63" Type="http://schemas.openxmlformats.org/officeDocument/2006/relationships/header" Target="header31.xml"/><Relationship Id="rId62" Type="http://schemas.openxmlformats.org/officeDocument/2006/relationships/footer" Target="footer28.xml"/><Relationship Id="rId61" Type="http://schemas.openxmlformats.org/officeDocument/2006/relationships/header" Target="header30.xml"/><Relationship Id="rId60" Type="http://schemas.openxmlformats.org/officeDocument/2006/relationships/footer" Target="footer27.xml"/><Relationship Id="rId6" Type="http://schemas.openxmlformats.org/officeDocument/2006/relationships/footer" Target="footer1.xml"/><Relationship Id="rId59" Type="http://schemas.openxmlformats.org/officeDocument/2006/relationships/header" Target="header29.xml"/><Relationship Id="rId58" Type="http://schemas.openxmlformats.org/officeDocument/2006/relationships/footer" Target="footer26.xml"/><Relationship Id="rId57" Type="http://schemas.openxmlformats.org/officeDocument/2006/relationships/header" Target="header28.xml"/><Relationship Id="rId56" Type="http://schemas.openxmlformats.org/officeDocument/2006/relationships/footer" Target="footer25.xml"/><Relationship Id="rId55" Type="http://schemas.openxmlformats.org/officeDocument/2006/relationships/header" Target="header27.xml"/><Relationship Id="rId54" Type="http://schemas.openxmlformats.org/officeDocument/2006/relationships/footer" Target="footer24.xml"/><Relationship Id="rId53" Type="http://schemas.openxmlformats.org/officeDocument/2006/relationships/header" Target="header26.xml"/><Relationship Id="rId52" Type="http://schemas.openxmlformats.org/officeDocument/2006/relationships/footer" Target="footer23.xml"/><Relationship Id="rId51" Type="http://schemas.openxmlformats.org/officeDocument/2006/relationships/header" Target="header25.xml"/><Relationship Id="rId50" Type="http://schemas.openxmlformats.org/officeDocument/2006/relationships/footer" Target="footer22.xml"/><Relationship Id="rId5" Type="http://schemas.openxmlformats.org/officeDocument/2006/relationships/header" Target="header1.xml"/><Relationship Id="rId49" Type="http://schemas.openxmlformats.org/officeDocument/2006/relationships/header" Target="header24.xml"/><Relationship Id="rId48" Type="http://schemas.openxmlformats.org/officeDocument/2006/relationships/footer" Target="footer21.xml"/><Relationship Id="rId47" Type="http://schemas.openxmlformats.org/officeDocument/2006/relationships/header" Target="header23.xml"/><Relationship Id="rId46" Type="http://schemas.openxmlformats.org/officeDocument/2006/relationships/footer" Target="footer20.xml"/><Relationship Id="rId45" Type="http://schemas.openxmlformats.org/officeDocument/2006/relationships/header" Target="header22.xml"/><Relationship Id="rId44" Type="http://schemas.openxmlformats.org/officeDocument/2006/relationships/footer" Target="footer19.xml"/><Relationship Id="rId43" Type="http://schemas.openxmlformats.org/officeDocument/2006/relationships/header" Target="header21.xml"/><Relationship Id="rId42" Type="http://schemas.openxmlformats.org/officeDocument/2006/relationships/footer" Target="footer18.xml"/><Relationship Id="rId41" Type="http://schemas.openxmlformats.org/officeDocument/2006/relationships/header" Target="header20.xml"/><Relationship Id="rId40" Type="http://schemas.openxmlformats.org/officeDocument/2006/relationships/footer" Target="footer17.xml"/><Relationship Id="rId4" Type="http://schemas.openxmlformats.org/officeDocument/2006/relationships/endnotes" Target="endnotes.xml"/><Relationship Id="rId39" Type="http://schemas.openxmlformats.org/officeDocument/2006/relationships/header" Target="header19.xml"/><Relationship Id="rId38" Type="http://schemas.openxmlformats.org/officeDocument/2006/relationships/footer" Target="footer16.xml"/><Relationship Id="rId37" Type="http://schemas.openxmlformats.org/officeDocument/2006/relationships/header" Target="header18.xml"/><Relationship Id="rId36" Type="http://schemas.openxmlformats.org/officeDocument/2006/relationships/footer" Target="footer15.xml"/><Relationship Id="rId35" Type="http://schemas.openxmlformats.org/officeDocument/2006/relationships/header" Target="header17.xml"/><Relationship Id="rId34" Type="http://schemas.openxmlformats.org/officeDocument/2006/relationships/footer" Target="footer14.xml"/><Relationship Id="rId33" Type="http://schemas.openxmlformats.org/officeDocument/2006/relationships/header" Target="header16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footer" Target="footer12.xml"/><Relationship Id="rId3" Type="http://schemas.openxmlformats.org/officeDocument/2006/relationships/footnotes" Target="footnotes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contractReview xmlns="http://schemas.wps.cn/vas-ai-hub/contract-review">
  <reviewItems>
    <reviewItem>
      <errorID>dea24ee5-d956-46b2-9460-98631342c6f6</errorID>
      <errorWord>25 千</errorWord>
      <group>L1_Knowledge</group>
      <groupName>知识性问题</groupName>
      <ability>L2_Knowledge</ability>
      <abilityName>其他知识</abilityName>
      <candidateList>
        <item>25000</item>
      </candidateList>
      <explain>根据GB/T 15835-2011规定，只有“万”、“亿可以与阿拉伯数字混用，例如：“4万”、“4亿”、“4万亿”等。其他情况应统一使用阿拉伯数字。</explain>
      <paraID>19EFF913</paraID>
      <start>32</start>
      <end>37</end>
      <status>modified</status>
      <modifiedWord>25000</modifiedWord>
      <trackRevisions>false</trackRevisions>
    </reviewItem>
    <reviewItem>
      <errorID>3c49352f-1adb-41cd-a186-1d85069a2a07</errorID>
      <errorWord>行</errorWord>
      <group>L1_Word</group>
      <groupName>字词问题</groupName>
      <ability>L2_Typo</ability>
      <abilityName>字词错误</abilityName>
      <candidateList>
        <item>行了</item>
      </candidateList>
      <explain/>
      <paraID> A5DED76</paraID>
      <start>125</start>
      <end>127</end>
      <status>modified</status>
      <modifiedWord>行了</modifiedWord>
      <trackRevisions>false</trackRevisions>
    </reviewItem>
    <reviewItem>
      <errorID>9e3c0a0c-10e1-4e13-8787-c2af3ff69431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733698ED</paraID>
      <start>12</start>
      <end>16</end>
      <status>modified</status>
      <modifiedWord>法律法规</modifiedWord>
      <trackRevisions>false</trackRevisions>
    </reviewItem>
    <reviewItem>
      <errorID>e0ea3276-0d5d-4229-9147-3f248927823e</errorID>
      <errorWord>泡沫灭火机</errorWord>
      <group>L1_Knowledge</group>
      <groupName>知识性问题</groupName>
      <ability>L2_Term</ability>
      <abilityName>专业术语</abilityName>
      <candidateList>
        <item>泡沫灭火器</item>
      </candidateList>
      <explain/>
      <paraID>7D91015E</paraID>
      <start>68</start>
      <end>73</end>
      <status>modified</status>
      <modifiedWord>泡沫灭火器</modifiedWord>
      <trackRevisions>false</trackRevisions>
    </reviewItem>
    <reviewItem>
      <errorID>61061777-70da-46d4-a17f-969340dcc8ea</errorID>
      <errorWord>泡沫灭火机</errorWord>
      <group>L1_Knowledge</group>
      <groupName>知识性问题</groupName>
      <ability>L2_Term</ability>
      <abilityName>专业术语</abilityName>
      <candidateList>
        <item>泡沫灭火器</item>
      </candidateList>
      <explain/>
      <paraID>69D8DD3D</paraID>
      <start>48</start>
      <end>53</end>
      <status>modified</status>
      <modifiedWord>泡沫灭火器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9ab94a-f672-4230-a57b-7f2de278ec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10358</Words>
  <Characters>11165</Characters>
  <TotalTime>9</TotalTime>
  <ScaleCrop>false</ScaleCrop>
  <LinksUpToDate>false</LinksUpToDate>
  <CharactersWithSpaces>13558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2020-11-30T10:05:00Z</dcterms:created>
  <dc:creator>作者</dc:creator>
  <cp:keywords>关键字</cp:keywords>
  <cp:lastModifiedBy>覃健</cp:lastModifiedBy>
  <dcterms:modified xsi:type="dcterms:W3CDTF">2026-08-12T09:12:27Z</dcterms:modified>
  <dc:subject>科目</dc:subject>
  <dc:title>标题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2026-08-12T17:02:16Z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2052-12.1.0.28043</vt:lpwstr>
  </property>
  <property fmtid="{D5CDD505-2E9C-101B-9397-08002B2CF9AE}" pid="6" name="ICV">
    <vt:lpwstr>F1B729CD96624BF7AAA879D0179BB40E_12</vt:lpwstr>
  </property>
</Properties>
</file>