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A32" w:rsidRPr="00C11A32" w:rsidRDefault="00C11A32" w:rsidP="00C11A32">
      <w:pPr>
        <w:spacing w:line="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E86C00"/>
          <w:sz w:val="24"/>
          <w:szCs w:val="24"/>
        </w:rPr>
        <w:drawing>
          <wp:inline distT="0" distB="0" distL="0" distR="0">
            <wp:extent cx="5886022" cy="5711588"/>
            <wp:effectExtent l="19050" t="0" r="428" b="0"/>
            <wp:docPr id="1" name="Picture 1" descr="IOT Based Healthcare Syst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Based Healthcare System">
                      <a:hlinkClick r:id="rId5"/>
                    </pic:cNvPr>
                    <pic:cNvPicPr>
                      <a:picLocks noChangeAspect="1" noChangeArrowheads="1"/>
                    </pic:cNvPicPr>
                  </pic:nvPicPr>
                  <pic:blipFill>
                    <a:blip r:embed="rId6"/>
                    <a:srcRect/>
                    <a:stretch>
                      <a:fillRect/>
                    </a:stretch>
                  </pic:blipFill>
                  <pic:spPr bwMode="auto">
                    <a:xfrm>
                      <a:off x="0" y="0"/>
                      <a:ext cx="5887346" cy="5712873"/>
                    </a:xfrm>
                    <a:prstGeom prst="rect">
                      <a:avLst/>
                    </a:prstGeom>
                    <a:noFill/>
                    <a:ln w="9525">
                      <a:noFill/>
                      <a:miter lim="800000"/>
                      <a:headEnd/>
                      <a:tailEnd/>
                    </a:ln>
                  </pic:spPr>
                </pic:pic>
              </a:graphicData>
            </a:graphic>
          </wp:inline>
        </w:drawing>
      </w:r>
    </w:p>
    <w:p w:rsidR="00C11A32" w:rsidRPr="00C11A32" w:rsidRDefault="00C11A32" w:rsidP="00C11A32">
      <w:pPr>
        <w:shd w:val="clear" w:color="auto" w:fill="F6F6F6"/>
        <w:spacing w:after="0" w:line="215" w:lineRule="atLeast"/>
        <w:rPr>
          <w:rFonts w:ascii="Times New Roman" w:eastAsia="Times New Roman" w:hAnsi="Times New Roman" w:cs="Times New Roman"/>
          <w:color w:val="777777"/>
          <w:sz w:val="24"/>
          <w:szCs w:val="24"/>
        </w:rPr>
      </w:pPr>
      <w:r>
        <w:rPr>
          <w:rFonts w:ascii="Times New Roman" w:eastAsia="Times New Roman" w:hAnsi="Times New Roman" w:cs="Times New Roman"/>
          <w:noProof/>
          <w:color w:val="E86C00"/>
          <w:sz w:val="24"/>
          <w:szCs w:val="24"/>
        </w:rPr>
        <w:drawing>
          <wp:inline distT="0" distB="0" distL="0" distR="0">
            <wp:extent cx="1235075" cy="1235075"/>
            <wp:effectExtent l="19050" t="0" r="3175" b="0"/>
            <wp:docPr id="3" name="Picture 3" descr="HOW TO GET HEX FILE FROM ARDUINO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GET HEX FILE FROM ARDUINO ?">
                      <a:hlinkClick r:id="rId7"/>
                    </pic:cNvPr>
                    <pic:cNvPicPr>
                      <a:picLocks noChangeAspect="1" noChangeArrowheads="1"/>
                    </pic:cNvPicPr>
                  </pic:nvPicPr>
                  <pic:blipFill>
                    <a:blip r:embed="rId8"/>
                    <a:srcRect/>
                    <a:stretch>
                      <a:fillRect/>
                    </a:stretch>
                  </pic:blipFill>
                  <pic:spPr bwMode="auto">
                    <a:xfrm>
                      <a:off x="0" y="0"/>
                      <a:ext cx="1235075" cy="1235075"/>
                    </a:xfrm>
                    <a:prstGeom prst="rect">
                      <a:avLst/>
                    </a:prstGeom>
                    <a:noFill/>
                    <a:ln w="9525">
                      <a:noFill/>
                      <a:miter lim="800000"/>
                      <a:headEnd/>
                      <a:tailEnd/>
                    </a:ln>
                  </pic:spPr>
                </pic:pic>
              </a:graphicData>
            </a:graphic>
          </wp:inline>
        </w:drawing>
      </w:r>
    </w:p>
    <w:p w:rsidR="00C11A32" w:rsidRPr="00C11A32" w:rsidRDefault="00C11A32" w:rsidP="00C11A32">
      <w:pPr>
        <w:shd w:val="clear" w:color="auto" w:fill="F6F6F6"/>
        <w:spacing w:after="0" w:line="215" w:lineRule="atLeast"/>
        <w:rPr>
          <w:rFonts w:ascii="Times New Roman" w:eastAsia="Times New Roman" w:hAnsi="Times New Roman" w:cs="Times New Roman"/>
          <w:color w:val="777777"/>
          <w:sz w:val="24"/>
          <w:szCs w:val="24"/>
        </w:rPr>
      </w:pPr>
      <w:r>
        <w:rPr>
          <w:rFonts w:ascii="Times New Roman" w:eastAsia="Times New Roman" w:hAnsi="Times New Roman" w:cs="Times New Roman"/>
          <w:noProof/>
          <w:color w:val="E86C00"/>
          <w:sz w:val="24"/>
          <w:szCs w:val="24"/>
        </w:rPr>
        <w:drawing>
          <wp:inline distT="0" distB="0" distL="0" distR="0">
            <wp:extent cx="1235075" cy="1235075"/>
            <wp:effectExtent l="19050" t="0" r="3175" b="0"/>
            <wp:docPr id="4" name="Picture 4" descr="HandTalk 2 : A Smart Hand Glove Interpre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ndTalk 2 : A Smart Hand Glove Interpreter">
                      <a:hlinkClick r:id="rId9"/>
                    </pic:cNvPr>
                    <pic:cNvPicPr>
                      <a:picLocks noChangeAspect="1" noChangeArrowheads="1"/>
                    </pic:cNvPicPr>
                  </pic:nvPicPr>
                  <pic:blipFill>
                    <a:blip r:embed="rId10"/>
                    <a:srcRect/>
                    <a:stretch>
                      <a:fillRect/>
                    </a:stretch>
                  </pic:blipFill>
                  <pic:spPr bwMode="auto">
                    <a:xfrm>
                      <a:off x="0" y="0"/>
                      <a:ext cx="1235075" cy="1235075"/>
                    </a:xfrm>
                    <a:prstGeom prst="rect">
                      <a:avLst/>
                    </a:prstGeom>
                    <a:noFill/>
                    <a:ln w="9525">
                      <a:noFill/>
                      <a:miter lim="800000"/>
                      <a:headEnd/>
                      <a:tailEnd/>
                    </a:ln>
                  </pic:spPr>
                </pic:pic>
              </a:graphicData>
            </a:graphic>
          </wp:inline>
        </w:drawing>
      </w:r>
    </w:p>
    <w:p w:rsidR="00C11A32" w:rsidRPr="00C11A32" w:rsidRDefault="00C11A32" w:rsidP="00C11A32">
      <w:pPr>
        <w:shd w:val="clear" w:color="auto" w:fill="F6F6F6"/>
        <w:spacing w:after="0" w:line="215" w:lineRule="atLeast"/>
        <w:rPr>
          <w:rFonts w:ascii="Times New Roman" w:eastAsia="Times New Roman" w:hAnsi="Times New Roman" w:cs="Times New Roman"/>
          <w:color w:val="777777"/>
          <w:sz w:val="24"/>
          <w:szCs w:val="24"/>
        </w:rPr>
      </w:pPr>
      <w:r>
        <w:rPr>
          <w:rFonts w:ascii="Times New Roman" w:eastAsia="Times New Roman" w:hAnsi="Times New Roman" w:cs="Times New Roman"/>
          <w:noProof/>
          <w:color w:val="E86C00"/>
          <w:sz w:val="24"/>
          <w:szCs w:val="24"/>
        </w:rPr>
        <w:lastRenderedPageBreak/>
        <w:drawing>
          <wp:inline distT="0" distB="0" distL="0" distR="0">
            <wp:extent cx="1235075" cy="1235075"/>
            <wp:effectExtent l="19050" t="0" r="3175" b="0"/>
            <wp:docPr id="5" name="Picture 5" descr="Interfacing of LCD With Arduino Uno by Using Only 3 Pin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facing of LCD With Arduino Uno by Using Only 3 Pins">
                      <a:hlinkClick r:id="rId11"/>
                    </pic:cNvPr>
                    <pic:cNvPicPr>
                      <a:picLocks noChangeAspect="1" noChangeArrowheads="1"/>
                    </pic:cNvPicPr>
                  </pic:nvPicPr>
                  <pic:blipFill>
                    <a:blip r:embed="rId12"/>
                    <a:srcRect/>
                    <a:stretch>
                      <a:fillRect/>
                    </a:stretch>
                  </pic:blipFill>
                  <pic:spPr bwMode="auto">
                    <a:xfrm>
                      <a:off x="0" y="0"/>
                      <a:ext cx="1235075" cy="1235075"/>
                    </a:xfrm>
                    <a:prstGeom prst="rect">
                      <a:avLst/>
                    </a:prstGeom>
                    <a:noFill/>
                    <a:ln w="9525">
                      <a:noFill/>
                      <a:miter lim="800000"/>
                      <a:headEnd/>
                      <a:tailEnd/>
                    </a:ln>
                  </pic:spPr>
                </pic:pic>
              </a:graphicData>
            </a:graphic>
          </wp:inline>
        </w:drawing>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According to research, we found that approximately 2000 people died monthly due to the only carelessness of their health. This is because they </w:t>
      </w:r>
      <w:proofErr w:type="spellStart"/>
      <w:r w:rsidRPr="00C11A32">
        <w:rPr>
          <w:rFonts w:ascii="Helvetica" w:eastAsia="Times New Roman" w:hAnsi="Helvetica" w:cs="Times New Roman"/>
          <w:color w:val="555555"/>
        </w:rPr>
        <w:t>don‟t</w:t>
      </w:r>
      <w:proofErr w:type="spellEnd"/>
      <w:r w:rsidRPr="00C11A32">
        <w:rPr>
          <w:rFonts w:ascii="Helvetica" w:eastAsia="Times New Roman" w:hAnsi="Helvetica" w:cs="Times New Roman"/>
          <w:color w:val="555555"/>
        </w:rPr>
        <w:t xml:space="preserve"> have time for themselves and forget about their health management due to a heavy workload. The reason behind to make this project is the growing world of technology and people forget their health checkup which is needed to be done monthly or quarterly. As we all know that internet of things make our life easier. So, we have decided to make an internet of things based healthcare project for people who provide them all the personal information about their health on their mobile and they can check their all historical health data. The best part of this project is that it can be used by everyone and make our health management easier than available systems. Android applications help a person to access the piece of information anytime anywhere in the mobile only and it is easy to carry a mobile. It will save a lot of money of user which is going to be spent on curing of any disease, by giving early warning of health disorder.</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The IOT Based Health Care System for the Elderly is cheapest healthcare device based on the IOT platform for the patients and doctors. It provides a solution for measurement of body parameters like ECG, Temperature, Moisture, and Heartbeat. It also detects the body condition and location of the patients. The mobile application for the patient and doctors contain a very simple GUI Interface for reading all the parameters in the mobile or at anywhere in the world by using internet connectivity. In this project we are using various sensors and modules for performing a different type of functions and the „</w:t>
      </w:r>
      <w:proofErr w:type="spellStart"/>
      <w:r w:rsidRPr="00C11A32">
        <w:rPr>
          <w:rFonts w:ascii="Helvetica" w:eastAsia="Times New Roman" w:hAnsi="Helvetica" w:cs="Times New Roman"/>
          <w:color w:val="555555"/>
        </w:rPr>
        <w:t>Thingspeak</w:t>
      </w:r>
      <w:proofErr w:type="spellEnd"/>
      <w:r w:rsidRPr="00C11A32">
        <w:rPr>
          <w:rFonts w:ascii="Helvetica" w:eastAsia="Times New Roman" w:hAnsi="Helvetica" w:cs="Times New Roman"/>
          <w:color w:val="555555"/>
        </w:rPr>
        <w:t>‟ Cloud service is used for storing all the data in the cloud, it provides security and facility of accessing all the parameters at any time which is very useful for the doctors at the time of treatment. This system also generates an alert when it required that means at the time of any critical conditions and notifications about the medicines, location change, conditions etc.</w:t>
      </w:r>
    </w:p>
    <w:p w:rsidR="00C11A32" w:rsidRPr="00C11A32" w:rsidRDefault="00C11A32" w:rsidP="00C11A32">
      <w:pPr>
        <w:spacing w:after="161" w:line="240" w:lineRule="auto"/>
        <w:jc w:val="center"/>
        <w:outlineLvl w:val="1"/>
        <w:rPr>
          <w:rFonts w:ascii="inherit" w:eastAsia="Times New Roman" w:hAnsi="inherit" w:cs="Times New Roman"/>
          <w:b/>
          <w:bCs/>
          <w:sz w:val="26"/>
          <w:szCs w:val="26"/>
        </w:rPr>
      </w:pPr>
      <w:r w:rsidRPr="00C11A32">
        <w:rPr>
          <w:rFonts w:ascii="inherit" w:eastAsia="Times New Roman" w:hAnsi="inherit" w:cs="Times New Roman"/>
          <w:b/>
          <w:bCs/>
          <w:sz w:val="26"/>
          <w:szCs w:val="26"/>
        </w:rPr>
        <w:t>Step 1: Background Theory</w:t>
      </w:r>
    </w:p>
    <w:p w:rsidR="00C11A32" w:rsidRPr="00C11A32" w:rsidRDefault="00C11A32" w:rsidP="00C11A32">
      <w:pPr>
        <w:spacing w:line="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E86C00"/>
          <w:sz w:val="24"/>
          <w:szCs w:val="24"/>
        </w:rPr>
        <w:drawing>
          <wp:inline distT="0" distB="0" distL="0" distR="0">
            <wp:extent cx="4858385" cy="1528445"/>
            <wp:effectExtent l="19050" t="0" r="0" b="0"/>
            <wp:docPr id="6" name="Picture 6" descr="Background Theory">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kground Theory">
                      <a:hlinkClick r:id="rId13"/>
                    </pic:cNvPr>
                    <pic:cNvPicPr>
                      <a:picLocks noChangeAspect="1" noChangeArrowheads="1"/>
                    </pic:cNvPicPr>
                  </pic:nvPicPr>
                  <pic:blipFill>
                    <a:blip r:embed="rId14"/>
                    <a:srcRect/>
                    <a:stretch>
                      <a:fillRect/>
                    </a:stretch>
                  </pic:blipFill>
                  <pic:spPr bwMode="auto">
                    <a:xfrm>
                      <a:off x="0" y="0"/>
                      <a:ext cx="4858385" cy="1528445"/>
                    </a:xfrm>
                    <a:prstGeom prst="rect">
                      <a:avLst/>
                    </a:prstGeom>
                    <a:noFill/>
                    <a:ln w="9525">
                      <a:noFill/>
                      <a:miter lim="800000"/>
                      <a:headEnd/>
                      <a:tailEnd/>
                    </a:ln>
                  </pic:spPr>
                </pic:pic>
              </a:graphicData>
            </a:graphic>
          </wp:inline>
        </w:drawing>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The Technology behind this project is IOT (Internet </w:t>
      </w:r>
      <w:proofErr w:type="spellStart"/>
      <w:r w:rsidRPr="00C11A32">
        <w:rPr>
          <w:rFonts w:ascii="Helvetica" w:eastAsia="Times New Roman" w:hAnsi="Helvetica" w:cs="Times New Roman"/>
          <w:color w:val="555555"/>
        </w:rPr>
        <w:t>ofThings</w:t>
      </w:r>
      <w:proofErr w:type="spellEnd"/>
      <w:r w:rsidRPr="00C11A32">
        <w:rPr>
          <w:rFonts w:ascii="Helvetica" w:eastAsia="Times New Roman" w:hAnsi="Helvetica" w:cs="Times New Roman"/>
          <w:color w:val="555555"/>
        </w:rPr>
        <w:t xml:space="preserve">).The above fig. shows basic block diagram shows working of Internet of Things based systems where hardware system contains sensor measure the respective parameters, controllers, required modules which further processed and upload the collected data to the cloud. In the second part, cloud service provider is selected which give us a service to store our data and access it over mobile application/website. In the third part, uploaded data is fetched on an android application which </w:t>
      </w:r>
      <w:r w:rsidRPr="00C11A32">
        <w:rPr>
          <w:rFonts w:ascii="Helvetica" w:eastAsia="Times New Roman" w:hAnsi="Helvetica" w:cs="Times New Roman"/>
          <w:color w:val="555555"/>
        </w:rPr>
        <w:lastRenderedPageBreak/>
        <w:t xml:space="preserve">provides a friendly graphical user </w:t>
      </w:r>
      <w:proofErr w:type="spellStart"/>
      <w:r w:rsidRPr="00C11A32">
        <w:rPr>
          <w:rFonts w:ascii="Helvetica" w:eastAsia="Times New Roman" w:hAnsi="Helvetica" w:cs="Times New Roman"/>
          <w:color w:val="555555"/>
        </w:rPr>
        <w:t>interphase</w:t>
      </w:r>
      <w:proofErr w:type="spellEnd"/>
      <w:r w:rsidRPr="00C11A32">
        <w:rPr>
          <w:rFonts w:ascii="Helvetica" w:eastAsia="Times New Roman" w:hAnsi="Helvetica" w:cs="Times New Roman"/>
          <w:color w:val="555555"/>
        </w:rPr>
        <w:t xml:space="preserve"> help the person to access his/her monitored health data.</w:t>
      </w:r>
    </w:p>
    <w:p w:rsidR="00C11A32" w:rsidRPr="00C11A32" w:rsidRDefault="00C11A32" w:rsidP="00C11A32">
      <w:pPr>
        <w:spacing w:after="161" w:line="240" w:lineRule="auto"/>
        <w:jc w:val="center"/>
        <w:outlineLvl w:val="1"/>
        <w:rPr>
          <w:rFonts w:ascii="inherit" w:eastAsia="Times New Roman" w:hAnsi="inherit" w:cs="Times New Roman"/>
          <w:b/>
          <w:bCs/>
          <w:sz w:val="26"/>
          <w:szCs w:val="26"/>
        </w:rPr>
      </w:pPr>
      <w:r w:rsidRPr="00C11A32">
        <w:rPr>
          <w:rFonts w:ascii="inherit" w:eastAsia="Times New Roman" w:hAnsi="inherit" w:cs="Times New Roman"/>
          <w:b/>
          <w:bCs/>
          <w:sz w:val="26"/>
          <w:szCs w:val="26"/>
        </w:rPr>
        <w:t>Step 2: Hardware &amp; Software Requirements:</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b/>
          <w:bCs/>
          <w:color w:val="555555"/>
        </w:rPr>
        <w:t>Hardware Components:</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1) </w:t>
      </w:r>
      <w:proofErr w:type="spellStart"/>
      <w:r w:rsidRPr="00C11A32">
        <w:rPr>
          <w:rFonts w:ascii="Helvetica" w:eastAsia="Times New Roman" w:hAnsi="Helvetica" w:cs="Times New Roman"/>
          <w:color w:val="555555"/>
        </w:rPr>
        <w:t>Arduino</w:t>
      </w:r>
      <w:proofErr w:type="spellEnd"/>
      <w:r w:rsidRPr="00C11A32">
        <w:rPr>
          <w:rFonts w:ascii="Helvetica" w:eastAsia="Times New Roman" w:hAnsi="Helvetica" w:cs="Times New Roman"/>
          <w:color w:val="555555"/>
        </w:rPr>
        <w:t xml:space="preserve"> Mega 2560</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2) Temperature Sensor (DS18B20)</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3) Humidity Sensor (DHT11)</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4) Accelerometer (ADXL335)</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5) ECG Module (AD8232)</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6) Ethernet Shield (R911105A)</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7) GPS Module (NEO-6M)</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8) Resistors</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9) Capacitors</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10) IC 7805</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11) Electrode Pads</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12) Connecting Wires</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b/>
          <w:bCs/>
          <w:color w:val="555555"/>
        </w:rPr>
        <w:t>Software Requirements:</w:t>
      </w:r>
    </w:p>
    <w:p w:rsidR="00C11A32" w:rsidRPr="00C11A32" w:rsidRDefault="00C11A32" w:rsidP="00C11A32">
      <w:pPr>
        <w:spacing w:before="32" w:after="215" w:line="240" w:lineRule="auto"/>
        <w:rPr>
          <w:rFonts w:ascii="Helvetica" w:eastAsia="Times New Roman" w:hAnsi="Helvetica" w:cs="Times New Roman"/>
          <w:color w:val="555555"/>
        </w:rPr>
      </w:pPr>
      <w:proofErr w:type="gramStart"/>
      <w:r w:rsidRPr="00C11A32">
        <w:rPr>
          <w:rFonts w:ascii="Helvetica" w:eastAsia="Times New Roman" w:hAnsi="Helvetica" w:cs="Times New Roman"/>
          <w:color w:val="555555"/>
        </w:rPr>
        <w:t>1)</w:t>
      </w:r>
      <w:proofErr w:type="spellStart"/>
      <w:r w:rsidRPr="00C11A32">
        <w:rPr>
          <w:rFonts w:ascii="Helvetica" w:eastAsia="Times New Roman" w:hAnsi="Helvetica" w:cs="Times New Roman"/>
          <w:color w:val="555555"/>
        </w:rPr>
        <w:t>Arduino</w:t>
      </w:r>
      <w:proofErr w:type="spellEnd"/>
      <w:proofErr w:type="gramEnd"/>
      <w:r w:rsidRPr="00C11A32">
        <w:rPr>
          <w:rFonts w:ascii="Helvetica" w:eastAsia="Times New Roman" w:hAnsi="Helvetica" w:cs="Times New Roman"/>
          <w:color w:val="555555"/>
        </w:rPr>
        <w:t xml:space="preserve"> IDE</w:t>
      </w:r>
    </w:p>
    <w:p w:rsidR="00C11A32" w:rsidRPr="00C11A32" w:rsidRDefault="00C11A32" w:rsidP="00C11A32">
      <w:pPr>
        <w:spacing w:before="32" w:after="215" w:line="240" w:lineRule="auto"/>
        <w:rPr>
          <w:rFonts w:ascii="Helvetica" w:eastAsia="Times New Roman" w:hAnsi="Helvetica" w:cs="Times New Roman"/>
          <w:color w:val="555555"/>
        </w:rPr>
      </w:pPr>
      <w:proofErr w:type="gramStart"/>
      <w:r w:rsidRPr="00C11A32">
        <w:rPr>
          <w:rFonts w:ascii="Helvetica" w:eastAsia="Times New Roman" w:hAnsi="Helvetica" w:cs="Times New Roman"/>
          <w:color w:val="555555"/>
        </w:rPr>
        <w:t>2)Android</w:t>
      </w:r>
      <w:proofErr w:type="gramEnd"/>
      <w:r w:rsidRPr="00C11A32">
        <w:rPr>
          <w:rFonts w:ascii="Helvetica" w:eastAsia="Times New Roman" w:hAnsi="Helvetica" w:cs="Times New Roman"/>
          <w:color w:val="555555"/>
        </w:rPr>
        <w:t xml:space="preserve"> Studio</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b/>
          <w:bCs/>
          <w:color w:val="555555"/>
        </w:rPr>
        <w:t>Language Used:</w:t>
      </w:r>
    </w:p>
    <w:p w:rsidR="00C11A32" w:rsidRPr="00C11A32" w:rsidRDefault="00C11A32" w:rsidP="00C11A32">
      <w:pPr>
        <w:spacing w:before="32" w:after="215" w:line="240" w:lineRule="auto"/>
        <w:rPr>
          <w:rFonts w:ascii="Helvetica" w:eastAsia="Times New Roman" w:hAnsi="Helvetica" w:cs="Times New Roman"/>
          <w:color w:val="555555"/>
        </w:rPr>
      </w:pPr>
      <w:proofErr w:type="gramStart"/>
      <w:r w:rsidRPr="00C11A32">
        <w:rPr>
          <w:rFonts w:ascii="Helvetica" w:eastAsia="Times New Roman" w:hAnsi="Helvetica" w:cs="Times New Roman"/>
          <w:color w:val="555555"/>
        </w:rPr>
        <w:t>1)Embedded</w:t>
      </w:r>
      <w:proofErr w:type="gramEnd"/>
      <w:r w:rsidRPr="00C11A32">
        <w:rPr>
          <w:rFonts w:ascii="Helvetica" w:eastAsia="Times New Roman" w:hAnsi="Helvetica" w:cs="Times New Roman"/>
          <w:color w:val="555555"/>
        </w:rPr>
        <w:t xml:space="preserve"> C</w:t>
      </w:r>
    </w:p>
    <w:p w:rsidR="00C11A32" w:rsidRPr="00C11A32" w:rsidRDefault="00C11A32" w:rsidP="00C11A32">
      <w:pPr>
        <w:spacing w:before="32" w:after="215" w:line="240" w:lineRule="auto"/>
        <w:rPr>
          <w:rFonts w:ascii="Helvetica" w:eastAsia="Times New Roman" w:hAnsi="Helvetica" w:cs="Times New Roman"/>
          <w:color w:val="555555"/>
        </w:rPr>
      </w:pPr>
      <w:proofErr w:type="gramStart"/>
      <w:r w:rsidRPr="00C11A32">
        <w:rPr>
          <w:rFonts w:ascii="Helvetica" w:eastAsia="Times New Roman" w:hAnsi="Helvetica" w:cs="Times New Roman"/>
          <w:color w:val="555555"/>
        </w:rPr>
        <w:t>2)JAVA</w:t>
      </w:r>
      <w:proofErr w:type="gramEnd"/>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3) XML</w:t>
      </w:r>
    </w:p>
    <w:p w:rsidR="00C11A32" w:rsidRPr="00C11A32" w:rsidRDefault="00C11A32" w:rsidP="00C11A32">
      <w:pPr>
        <w:spacing w:after="161" w:line="240" w:lineRule="auto"/>
        <w:jc w:val="center"/>
        <w:outlineLvl w:val="1"/>
        <w:rPr>
          <w:rFonts w:ascii="inherit" w:eastAsia="Times New Roman" w:hAnsi="inherit" w:cs="Times New Roman"/>
          <w:b/>
          <w:bCs/>
          <w:sz w:val="26"/>
          <w:szCs w:val="26"/>
        </w:rPr>
      </w:pPr>
      <w:r w:rsidRPr="00C11A32">
        <w:rPr>
          <w:rFonts w:ascii="inherit" w:eastAsia="Times New Roman" w:hAnsi="inherit" w:cs="Times New Roman"/>
          <w:b/>
          <w:bCs/>
          <w:sz w:val="26"/>
          <w:szCs w:val="26"/>
        </w:rPr>
        <w:t>Step 3: Circuitry and Working:</w:t>
      </w:r>
    </w:p>
    <w:p w:rsidR="00C11A32" w:rsidRPr="00C11A32" w:rsidRDefault="00C11A32" w:rsidP="00C11A32">
      <w:pPr>
        <w:spacing w:line="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E86C00"/>
          <w:sz w:val="24"/>
          <w:szCs w:val="24"/>
        </w:rPr>
        <w:lastRenderedPageBreak/>
        <w:drawing>
          <wp:inline distT="0" distB="0" distL="0" distR="0">
            <wp:extent cx="5281338" cy="2640842"/>
            <wp:effectExtent l="19050" t="0" r="0" b="0"/>
            <wp:docPr id="7" name="Picture 7" descr="Circuitry and Work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rcuitry and Working:">
                      <a:hlinkClick r:id="rId15"/>
                    </pic:cNvPr>
                    <pic:cNvPicPr>
                      <a:picLocks noChangeAspect="1" noChangeArrowheads="1"/>
                    </pic:cNvPicPr>
                  </pic:nvPicPr>
                  <pic:blipFill>
                    <a:blip r:embed="rId16"/>
                    <a:srcRect/>
                    <a:stretch>
                      <a:fillRect/>
                    </a:stretch>
                  </pic:blipFill>
                  <pic:spPr bwMode="auto">
                    <a:xfrm>
                      <a:off x="0" y="0"/>
                      <a:ext cx="5288482" cy="2644414"/>
                    </a:xfrm>
                    <a:prstGeom prst="rect">
                      <a:avLst/>
                    </a:prstGeom>
                    <a:noFill/>
                    <a:ln w="9525">
                      <a:noFill/>
                      <a:miter lim="800000"/>
                      <a:headEnd/>
                      <a:tailEnd/>
                    </a:ln>
                  </pic:spPr>
                </pic:pic>
              </a:graphicData>
            </a:graphic>
          </wp:inline>
        </w:drawing>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In this, we have used </w:t>
      </w:r>
      <w:proofErr w:type="spellStart"/>
      <w:r w:rsidRPr="00C11A32">
        <w:rPr>
          <w:rFonts w:ascii="Helvetica" w:eastAsia="Times New Roman" w:hAnsi="Helvetica" w:cs="Times New Roman"/>
          <w:color w:val="555555"/>
        </w:rPr>
        <w:t>Arduino</w:t>
      </w:r>
      <w:proofErr w:type="spellEnd"/>
      <w:r w:rsidRPr="00C11A32">
        <w:rPr>
          <w:rFonts w:ascii="Helvetica" w:eastAsia="Times New Roman" w:hAnsi="Helvetica" w:cs="Times New Roman"/>
          <w:color w:val="555555"/>
        </w:rPr>
        <w:t xml:space="preserve"> mega as microcontroller </w:t>
      </w:r>
      <w:proofErr w:type="spellStart"/>
      <w:r w:rsidRPr="00C11A32">
        <w:rPr>
          <w:rFonts w:ascii="Helvetica" w:eastAsia="Times New Roman" w:hAnsi="Helvetica" w:cs="Times New Roman"/>
          <w:color w:val="555555"/>
        </w:rPr>
        <w:t>unit.All</w:t>
      </w:r>
      <w:proofErr w:type="spellEnd"/>
      <w:r w:rsidRPr="00C11A32">
        <w:rPr>
          <w:rFonts w:ascii="Helvetica" w:eastAsia="Times New Roman" w:hAnsi="Helvetica" w:cs="Times New Roman"/>
          <w:color w:val="555555"/>
        </w:rPr>
        <w:t xml:space="preserve"> the components and modules are connected as give in a circuit diagram.</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For this system we required two types of power supply 5V or 3.3 V because of some components are operated in 3.3 </w:t>
      </w:r>
      <w:proofErr w:type="spellStart"/>
      <w:r w:rsidRPr="00C11A32">
        <w:rPr>
          <w:rFonts w:ascii="Helvetica" w:eastAsia="Times New Roman" w:hAnsi="Helvetica" w:cs="Times New Roman"/>
          <w:color w:val="555555"/>
        </w:rPr>
        <w:t>V.All</w:t>
      </w:r>
      <w:proofErr w:type="spellEnd"/>
      <w:r w:rsidRPr="00C11A32">
        <w:rPr>
          <w:rFonts w:ascii="Helvetica" w:eastAsia="Times New Roman" w:hAnsi="Helvetica" w:cs="Times New Roman"/>
          <w:color w:val="555555"/>
        </w:rPr>
        <w:t xml:space="preserve"> the </w:t>
      </w:r>
      <w:proofErr w:type="spellStart"/>
      <w:r w:rsidRPr="00C11A32">
        <w:rPr>
          <w:rFonts w:ascii="Helvetica" w:eastAsia="Times New Roman" w:hAnsi="Helvetica" w:cs="Times New Roman"/>
          <w:color w:val="555555"/>
        </w:rPr>
        <w:t>sensors</w:t>
      </w:r>
      <w:proofErr w:type="gramStart"/>
      <w:r w:rsidRPr="00C11A32">
        <w:rPr>
          <w:rFonts w:ascii="Helvetica" w:eastAsia="Times New Roman" w:hAnsi="Helvetica" w:cs="Times New Roman"/>
          <w:color w:val="555555"/>
        </w:rPr>
        <w:t>,which</w:t>
      </w:r>
      <w:proofErr w:type="spellEnd"/>
      <w:proofErr w:type="gramEnd"/>
      <w:r w:rsidRPr="00C11A32">
        <w:rPr>
          <w:rFonts w:ascii="Helvetica" w:eastAsia="Times New Roman" w:hAnsi="Helvetica" w:cs="Times New Roman"/>
          <w:color w:val="555555"/>
        </w:rPr>
        <w:t xml:space="preserve"> generates the analog output is connected to an analog pin of </w:t>
      </w:r>
      <w:proofErr w:type="spellStart"/>
      <w:r w:rsidRPr="00C11A32">
        <w:rPr>
          <w:rFonts w:ascii="Helvetica" w:eastAsia="Times New Roman" w:hAnsi="Helvetica" w:cs="Times New Roman"/>
          <w:color w:val="555555"/>
        </w:rPr>
        <w:t>Arduino's</w:t>
      </w:r>
      <w:proofErr w:type="spellEnd"/>
      <w:r w:rsidRPr="00C11A32">
        <w:rPr>
          <w:rFonts w:ascii="Helvetica" w:eastAsia="Times New Roman" w:hAnsi="Helvetica" w:cs="Times New Roman"/>
          <w:color w:val="555555"/>
        </w:rPr>
        <w:t xml:space="preserve"> analog </w:t>
      </w:r>
      <w:proofErr w:type="spellStart"/>
      <w:r w:rsidRPr="00C11A32">
        <w:rPr>
          <w:rFonts w:ascii="Helvetica" w:eastAsia="Times New Roman" w:hAnsi="Helvetica" w:cs="Times New Roman"/>
          <w:color w:val="555555"/>
        </w:rPr>
        <w:t>pins.And</w:t>
      </w:r>
      <w:proofErr w:type="spellEnd"/>
      <w:r w:rsidRPr="00C11A32">
        <w:rPr>
          <w:rFonts w:ascii="Helvetica" w:eastAsia="Times New Roman" w:hAnsi="Helvetica" w:cs="Times New Roman"/>
          <w:color w:val="555555"/>
        </w:rPr>
        <w:t xml:space="preserve"> Digital sensors like(</w:t>
      </w:r>
      <w:proofErr w:type="spellStart"/>
      <w:r w:rsidRPr="00C11A32">
        <w:rPr>
          <w:rFonts w:ascii="Helvetica" w:eastAsia="Times New Roman" w:hAnsi="Helvetica" w:cs="Times New Roman"/>
          <w:color w:val="555555"/>
        </w:rPr>
        <w:t>Temp.,Humidity</w:t>
      </w:r>
      <w:proofErr w:type="spellEnd"/>
      <w:r w:rsidRPr="00C11A32">
        <w:rPr>
          <w:rFonts w:ascii="Helvetica" w:eastAsia="Times New Roman" w:hAnsi="Helvetica" w:cs="Times New Roman"/>
          <w:color w:val="555555"/>
        </w:rPr>
        <w:t xml:space="preserve">) there are connected to digital </w:t>
      </w:r>
      <w:proofErr w:type="spellStart"/>
      <w:r w:rsidRPr="00C11A32">
        <w:rPr>
          <w:rFonts w:ascii="Helvetica" w:eastAsia="Times New Roman" w:hAnsi="Helvetica" w:cs="Times New Roman"/>
          <w:color w:val="555555"/>
        </w:rPr>
        <w:t>pins.The</w:t>
      </w:r>
      <w:proofErr w:type="spellEnd"/>
      <w:r w:rsidRPr="00C11A32">
        <w:rPr>
          <w:rFonts w:ascii="Helvetica" w:eastAsia="Times New Roman" w:hAnsi="Helvetica" w:cs="Times New Roman"/>
          <w:color w:val="555555"/>
        </w:rPr>
        <w:t xml:space="preserve"> Ethernet Shield (HANRUN) is used in this system for internet </w:t>
      </w:r>
      <w:proofErr w:type="spellStart"/>
      <w:r w:rsidRPr="00C11A32">
        <w:rPr>
          <w:rFonts w:ascii="Helvetica" w:eastAsia="Times New Roman" w:hAnsi="Helvetica" w:cs="Times New Roman"/>
          <w:color w:val="555555"/>
        </w:rPr>
        <w:t>connectivity.It</w:t>
      </w:r>
      <w:proofErr w:type="spellEnd"/>
      <w:r w:rsidRPr="00C11A32">
        <w:rPr>
          <w:rFonts w:ascii="Helvetica" w:eastAsia="Times New Roman" w:hAnsi="Helvetica" w:cs="Times New Roman"/>
          <w:color w:val="555555"/>
        </w:rPr>
        <w:t xml:space="preserve"> can be replaced by GSM or Wi-Fi module also.</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The analog/digital data are processed by </w:t>
      </w:r>
      <w:proofErr w:type="spellStart"/>
      <w:r w:rsidRPr="00C11A32">
        <w:rPr>
          <w:rFonts w:ascii="Helvetica" w:eastAsia="Times New Roman" w:hAnsi="Helvetica" w:cs="Times New Roman"/>
          <w:color w:val="555555"/>
        </w:rPr>
        <w:t>arduino</w:t>
      </w:r>
      <w:proofErr w:type="spellEnd"/>
      <w:r w:rsidRPr="00C11A32">
        <w:rPr>
          <w:rFonts w:ascii="Helvetica" w:eastAsia="Times New Roman" w:hAnsi="Helvetica" w:cs="Times New Roman"/>
          <w:color w:val="555555"/>
        </w:rPr>
        <w:t xml:space="preserve"> and with the help of internet connectivity all the </w:t>
      </w:r>
      <w:proofErr w:type="spellStart"/>
      <w:r w:rsidRPr="00C11A32">
        <w:rPr>
          <w:rFonts w:ascii="Helvetica" w:eastAsia="Times New Roman" w:hAnsi="Helvetica" w:cs="Times New Roman"/>
          <w:color w:val="555555"/>
        </w:rPr>
        <w:t>monitered</w:t>
      </w:r>
      <w:proofErr w:type="spellEnd"/>
      <w:r w:rsidRPr="00C11A32">
        <w:rPr>
          <w:rFonts w:ascii="Helvetica" w:eastAsia="Times New Roman" w:hAnsi="Helvetica" w:cs="Times New Roman"/>
          <w:color w:val="555555"/>
        </w:rPr>
        <w:t xml:space="preserve"> data </w:t>
      </w:r>
      <w:proofErr w:type="spellStart"/>
      <w:r w:rsidRPr="00C11A32">
        <w:rPr>
          <w:rFonts w:ascii="Helvetica" w:eastAsia="Times New Roman" w:hAnsi="Helvetica" w:cs="Times New Roman"/>
          <w:color w:val="555555"/>
        </w:rPr>
        <w:t>sended</w:t>
      </w:r>
      <w:proofErr w:type="spellEnd"/>
      <w:r w:rsidRPr="00C11A32">
        <w:rPr>
          <w:rFonts w:ascii="Helvetica" w:eastAsia="Times New Roman" w:hAnsi="Helvetica" w:cs="Times New Roman"/>
          <w:color w:val="555555"/>
        </w:rPr>
        <w:t xml:space="preserve"> to the cloud (Here we have used </w:t>
      </w:r>
      <w:proofErr w:type="spellStart"/>
      <w:r w:rsidRPr="00C11A32">
        <w:rPr>
          <w:rFonts w:ascii="Helvetica" w:eastAsia="Times New Roman" w:hAnsi="Helvetica" w:cs="Times New Roman"/>
          <w:color w:val="555555"/>
        </w:rPr>
        <w:t>ThingsSpeak</w:t>
      </w:r>
      <w:proofErr w:type="spellEnd"/>
      <w:r w:rsidRPr="00C11A32">
        <w:rPr>
          <w:rFonts w:ascii="Helvetica" w:eastAsia="Times New Roman" w:hAnsi="Helvetica" w:cs="Times New Roman"/>
          <w:color w:val="555555"/>
        </w:rPr>
        <w:t>).</w:t>
      </w:r>
      <w:proofErr w:type="spellStart"/>
      <w:r w:rsidRPr="00C11A32">
        <w:rPr>
          <w:rFonts w:ascii="Helvetica" w:eastAsia="Times New Roman" w:hAnsi="Helvetica" w:cs="Times New Roman"/>
          <w:color w:val="555555"/>
        </w:rPr>
        <w:t>ThingSpeak</w:t>
      </w:r>
      <w:proofErr w:type="spellEnd"/>
      <w:r w:rsidRPr="00C11A32">
        <w:rPr>
          <w:rFonts w:ascii="Helvetica" w:eastAsia="Times New Roman" w:hAnsi="Helvetica" w:cs="Times New Roman"/>
          <w:color w:val="555555"/>
        </w:rPr>
        <w:t xml:space="preserve"> cloud </w:t>
      </w:r>
      <w:proofErr w:type="spellStart"/>
      <w:r w:rsidRPr="00C11A32">
        <w:rPr>
          <w:rFonts w:ascii="Helvetica" w:eastAsia="Times New Roman" w:hAnsi="Helvetica" w:cs="Times New Roman"/>
          <w:color w:val="555555"/>
        </w:rPr>
        <w:t>provieds</w:t>
      </w:r>
      <w:proofErr w:type="spellEnd"/>
      <w:r w:rsidRPr="00C11A32">
        <w:rPr>
          <w:rFonts w:ascii="Helvetica" w:eastAsia="Times New Roman" w:hAnsi="Helvetica" w:cs="Times New Roman"/>
          <w:color w:val="555555"/>
        </w:rPr>
        <w:t xml:space="preserve"> the MATLAB Visualization or </w:t>
      </w:r>
      <w:proofErr w:type="spellStart"/>
      <w:r w:rsidRPr="00C11A32">
        <w:rPr>
          <w:rFonts w:ascii="Helvetica" w:eastAsia="Times New Roman" w:hAnsi="Helvetica" w:cs="Times New Roman"/>
          <w:color w:val="555555"/>
        </w:rPr>
        <w:t>MaATLAB</w:t>
      </w:r>
      <w:proofErr w:type="spellEnd"/>
      <w:r w:rsidRPr="00C11A32">
        <w:rPr>
          <w:rFonts w:ascii="Helvetica" w:eastAsia="Times New Roman" w:hAnsi="Helvetica" w:cs="Times New Roman"/>
          <w:color w:val="555555"/>
        </w:rPr>
        <w:t xml:space="preserve"> </w:t>
      </w:r>
      <w:proofErr w:type="spellStart"/>
      <w:r w:rsidRPr="00C11A32">
        <w:rPr>
          <w:rFonts w:ascii="Helvetica" w:eastAsia="Times New Roman" w:hAnsi="Helvetica" w:cs="Times New Roman"/>
          <w:color w:val="555555"/>
        </w:rPr>
        <w:t>Code.By</w:t>
      </w:r>
      <w:proofErr w:type="spellEnd"/>
      <w:r w:rsidRPr="00C11A32">
        <w:rPr>
          <w:rFonts w:ascii="Helvetica" w:eastAsia="Times New Roman" w:hAnsi="Helvetica" w:cs="Times New Roman"/>
          <w:color w:val="555555"/>
        </w:rPr>
        <w:t xml:space="preserve"> this we can plot graph and </w:t>
      </w:r>
      <w:proofErr w:type="spellStart"/>
      <w:r w:rsidRPr="00C11A32">
        <w:rPr>
          <w:rFonts w:ascii="Helvetica" w:eastAsia="Times New Roman" w:hAnsi="Helvetica" w:cs="Times New Roman"/>
          <w:color w:val="555555"/>
        </w:rPr>
        <w:t>geting</w:t>
      </w:r>
      <w:proofErr w:type="spellEnd"/>
      <w:r w:rsidRPr="00C11A32">
        <w:rPr>
          <w:rFonts w:ascii="Helvetica" w:eastAsia="Times New Roman" w:hAnsi="Helvetica" w:cs="Times New Roman"/>
          <w:color w:val="555555"/>
        </w:rPr>
        <w:t xml:space="preserve"> </w:t>
      </w:r>
      <w:proofErr w:type="spellStart"/>
      <w:r w:rsidRPr="00C11A32">
        <w:rPr>
          <w:rFonts w:ascii="Helvetica" w:eastAsia="Times New Roman" w:hAnsi="Helvetica" w:cs="Times New Roman"/>
          <w:color w:val="555555"/>
        </w:rPr>
        <w:t>desriable</w:t>
      </w:r>
      <w:proofErr w:type="spellEnd"/>
      <w:r w:rsidRPr="00C11A32">
        <w:rPr>
          <w:rFonts w:ascii="Helvetica" w:eastAsia="Times New Roman" w:hAnsi="Helvetica" w:cs="Times New Roman"/>
          <w:color w:val="555555"/>
        </w:rPr>
        <w:t xml:space="preserve"> data.</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We have also developed </w:t>
      </w:r>
      <w:proofErr w:type="spellStart"/>
      <w:r w:rsidRPr="00C11A32">
        <w:rPr>
          <w:rFonts w:ascii="Helvetica" w:eastAsia="Times New Roman" w:hAnsi="Helvetica" w:cs="Times New Roman"/>
          <w:color w:val="555555"/>
        </w:rPr>
        <w:t>Ardoride</w:t>
      </w:r>
      <w:proofErr w:type="spellEnd"/>
      <w:r w:rsidRPr="00C11A32">
        <w:rPr>
          <w:rFonts w:ascii="Helvetica" w:eastAsia="Times New Roman" w:hAnsi="Helvetica" w:cs="Times New Roman"/>
          <w:color w:val="555555"/>
        </w:rPr>
        <w:t xml:space="preserve"> app for </w:t>
      </w:r>
      <w:proofErr w:type="spellStart"/>
      <w:r w:rsidRPr="00C11A32">
        <w:rPr>
          <w:rFonts w:ascii="Helvetica" w:eastAsia="Times New Roman" w:hAnsi="Helvetica" w:cs="Times New Roman"/>
          <w:color w:val="555555"/>
        </w:rPr>
        <w:t>Visulaization</w:t>
      </w:r>
      <w:proofErr w:type="spellEnd"/>
      <w:r w:rsidRPr="00C11A32">
        <w:rPr>
          <w:rFonts w:ascii="Helvetica" w:eastAsia="Times New Roman" w:hAnsi="Helvetica" w:cs="Times New Roman"/>
          <w:color w:val="555555"/>
        </w:rPr>
        <w:t xml:space="preserve"> of data to </w:t>
      </w:r>
      <w:proofErr w:type="spellStart"/>
      <w:r w:rsidRPr="00C11A32">
        <w:rPr>
          <w:rFonts w:ascii="Helvetica" w:eastAsia="Times New Roman" w:hAnsi="Helvetica" w:cs="Times New Roman"/>
          <w:color w:val="555555"/>
        </w:rPr>
        <w:t>others.All</w:t>
      </w:r>
      <w:proofErr w:type="spellEnd"/>
      <w:r w:rsidRPr="00C11A32">
        <w:rPr>
          <w:rFonts w:ascii="Helvetica" w:eastAsia="Times New Roman" w:hAnsi="Helvetica" w:cs="Times New Roman"/>
          <w:color w:val="555555"/>
        </w:rPr>
        <w:t xml:space="preserve"> data from cloud are </w:t>
      </w:r>
      <w:proofErr w:type="spellStart"/>
      <w:r w:rsidRPr="00C11A32">
        <w:rPr>
          <w:rFonts w:ascii="Helvetica" w:eastAsia="Times New Roman" w:hAnsi="Helvetica" w:cs="Times New Roman"/>
          <w:color w:val="555555"/>
        </w:rPr>
        <w:t>avilable</w:t>
      </w:r>
      <w:proofErr w:type="spellEnd"/>
      <w:r w:rsidRPr="00C11A32">
        <w:rPr>
          <w:rFonts w:ascii="Helvetica" w:eastAsia="Times New Roman" w:hAnsi="Helvetica" w:cs="Times New Roman"/>
          <w:color w:val="555555"/>
        </w:rPr>
        <w:t xml:space="preserve"> into mobile </w:t>
      </w:r>
      <w:proofErr w:type="spellStart"/>
      <w:r w:rsidRPr="00C11A32">
        <w:rPr>
          <w:rFonts w:ascii="Helvetica" w:eastAsia="Times New Roman" w:hAnsi="Helvetica" w:cs="Times New Roman"/>
          <w:color w:val="555555"/>
        </w:rPr>
        <w:t>app.This</w:t>
      </w:r>
      <w:proofErr w:type="spellEnd"/>
      <w:r w:rsidRPr="00C11A32">
        <w:rPr>
          <w:rFonts w:ascii="Helvetica" w:eastAsia="Times New Roman" w:hAnsi="Helvetica" w:cs="Times New Roman"/>
          <w:color w:val="555555"/>
        </w:rPr>
        <w:t xml:space="preserve"> mobile app also </w:t>
      </w:r>
      <w:proofErr w:type="spellStart"/>
      <w:r w:rsidRPr="00C11A32">
        <w:rPr>
          <w:rFonts w:ascii="Helvetica" w:eastAsia="Times New Roman" w:hAnsi="Helvetica" w:cs="Times New Roman"/>
          <w:color w:val="555555"/>
        </w:rPr>
        <w:t>genrates</w:t>
      </w:r>
      <w:proofErr w:type="spellEnd"/>
      <w:r w:rsidRPr="00C11A32">
        <w:rPr>
          <w:rFonts w:ascii="Helvetica" w:eastAsia="Times New Roman" w:hAnsi="Helvetica" w:cs="Times New Roman"/>
          <w:color w:val="555555"/>
        </w:rPr>
        <w:t xml:space="preserve"> alerts when required.</w:t>
      </w:r>
    </w:p>
    <w:p w:rsidR="00C11A32" w:rsidRPr="00C11A32" w:rsidRDefault="00C11A32" w:rsidP="00C11A32">
      <w:pPr>
        <w:spacing w:after="161" w:line="240" w:lineRule="auto"/>
        <w:jc w:val="center"/>
        <w:outlineLvl w:val="1"/>
        <w:rPr>
          <w:rFonts w:ascii="inherit" w:eastAsia="Times New Roman" w:hAnsi="inherit" w:cs="Times New Roman"/>
          <w:b/>
          <w:bCs/>
          <w:sz w:val="26"/>
          <w:szCs w:val="26"/>
        </w:rPr>
      </w:pPr>
      <w:r w:rsidRPr="00C11A32">
        <w:rPr>
          <w:rFonts w:ascii="inherit" w:eastAsia="Times New Roman" w:hAnsi="inherit" w:cs="Times New Roman"/>
          <w:b/>
          <w:bCs/>
          <w:sz w:val="26"/>
          <w:szCs w:val="26"/>
        </w:rPr>
        <w:t>Step 4: Introduction of Cloud:</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b/>
          <w:bCs/>
          <w:color w:val="555555"/>
        </w:rPr>
        <w:t>Cloud computing:</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Cloud computing, also known as on-the-line computing, is a kind of Internet-based computing that provides shared processing resources and data to computers and other devices on demand. It is a model for enabling ubiquitous, on-demand access to a shared pool of configurable computing resources (e.g., networks, servers, storage, applications and services), which can be rapidly provisioned and released with minimal management effort. Cloud computing and storage solutions provide users and enterprises with various capabilities to store and process their data in third-party data centers. It relies on sharing of resources to achieve coherence and economy of scale, similar to a utility (like the electricity grid) over a network.</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b/>
          <w:bCs/>
          <w:color w:val="555555"/>
        </w:rPr>
        <w:t>Cloud storage:</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Cloud storage is a model of data storage in which the digital data is stored in logical pools, the physical storage spans multiple servers (and often locations), and the physical environment is typically owned and managed by a hosting company. These cloud storage providers are responsible for keeping the data available and accessible, and the physical environment </w:t>
      </w:r>
      <w:r w:rsidRPr="00C11A32">
        <w:rPr>
          <w:rFonts w:ascii="Helvetica" w:eastAsia="Times New Roman" w:hAnsi="Helvetica" w:cs="Times New Roman"/>
          <w:color w:val="555555"/>
        </w:rPr>
        <w:lastRenderedPageBreak/>
        <w:t>protected and running. People and organizations buy or lease storage capacity from the providers to store user, organization, or application data.</w:t>
      </w:r>
    </w:p>
    <w:p w:rsidR="00C11A32" w:rsidRPr="00C11A32" w:rsidRDefault="00C11A32" w:rsidP="00C11A32">
      <w:pPr>
        <w:numPr>
          <w:ilvl w:val="0"/>
          <w:numId w:val="1"/>
        </w:numPr>
        <w:spacing w:before="100" w:beforeAutospacing="1" w:after="100" w:afterAutospacing="1" w:line="387" w:lineRule="atLeast"/>
        <w:ind w:left="0"/>
        <w:rPr>
          <w:rFonts w:ascii="Helvetica" w:eastAsia="Times New Roman" w:hAnsi="Helvetica" w:cs="Times New Roman"/>
          <w:color w:val="555555"/>
        </w:rPr>
      </w:pPr>
      <w:r w:rsidRPr="00C11A32">
        <w:rPr>
          <w:rFonts w:ascii="Helvetica" w:eastAsia="Times New Roman" w:hAnsi="Helvetica" w:cs="Times New Roman"/>
          <w:color w:val="555555"/>
        </w:rPr>
        <w:t>https://thingspeak.com</w:t>
      </w:r>
    </w:p>
    <w:p w:rsidR="00C11A32" w:rsidRPr="00C11A32" w:rsidRDefault="00C11A32" w:rsidP="00C11A32">
      <w:pPr>
        <w:numPr>
          <w:ilvl w:val="0"/>
          <w:numId w:val="1"/>
        </w:numPr>
        <w:spacing w:before="100" w:beforeAutospacing="1" w:after="100" w:afterAutospacing="1" w:line="387" w:lineRule="atLeast"/>
        <w:ind w:left="0"/>
        <w:rPr>
          <w:rFonts w:ascii="Helvetica" w:eastAsia="Times New Roman" w:hAnsi="Helvetica" w:cs="Times New Roman"/>
          <w:color w:val="555555"/>
        </w:rPr>
      </w:pPr>
      <w:r w:rsidRPr="00C11A32">
        <w:rPr>
          <w:rFonts w:ascii="Helvetica" w:eastAsia="Times New Roman" w:hAnsi="Helvetica" w:cs="Times New Roman"/>
          <w:color w:val="555555"/>
        </w:rPr>
        <w:t>Send sensor data to the cloud</w:t>
      </w:r>
    </w:p>
    <w:p w:rsidR="00C11A32" w:rsidRPr="00C11A32" w:rsidRDefault="00C11A32" w:rsidP="00C11A32">
      <w:pPr>
        <w:spacing w:before="32" w:after="215" w:line="240" w:lineRule="auto"/>
        <w:rPr>
          <w:rFonts w:ascii="Helvetica" w:eastAsia="Times New Roman" w:hAnsi="Helvetica" w:cs="Times New Roman"/>
          <w:color w:val="555555"/>
        </w:rPr>
      </w:pPr>
      <w:proofErr w:type="spellStart"/>
      <w:r w:rsidRPr="00C11A32">
        <w:rPr>
          <w:rFonts w:ascii="Helvetica" w:eastAsia="Times New Roman" w:hAnsi="Helvetica" w:cs="Times New Roman"/>
          <w:b/>
          <w:bCs/>
          <w:color w:val="555555"/>
        </w:rPr>
        <w:t>ThingSpeak</w:t>
      </w:r>
      <w:proofErr w:type="spellEnd"/>
      <w:r w:rsidRPr="00C11A32">
        <w:rPr>
          <w:rFonts w:ascii="Helvetica" w:eastAsia="Times New Roman" w:hAnsi="Helvetica" w:cs="Times New Roman"/>
          <w:b/>
          <w:bCs/>
          <w:color w:val="555555"/>
        </w:rPr>
        <w:t xml:space="preserve"> Channel:</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Channels store all the data that a </w:t>
      </w:r>
      <w:proofErr w:type="spellStart"/>
      <w:r w:rsidRPr="00C11A32">
        <w:rPr>
          <w:rFonts w:ascii="Helvetica" w:eastAsia="Times New Roman" w:hAnsi="Helvetica" w:cs="Times New Roman"/>
          <w:color w:val="555555"/>
        </w:rPr>
        <w:t>ThingSpeak</w:t>
      </w:r>
      <w:proofErr w:type="spellEnd"/>
      <w:r w:rsidRPr="00C11A32">
        <w:rPr>
          <w:rFonts w:ascii="Helvetica" w:eastAsia="Times New Roman" w:hAnsi="Helvetica" w:cs="Times New Roman"/>
          <w:color w:val="555555"/>
        </w:rPr>
        <w:t xml:space="preserve"> application collects. Each channel includes eight fields that can hold any type of data, plus three fields for location data and one for status data. Once we collect data in a channel, we can use </w:t>
      </w:r>
      <w:proofErr w:type="spellStart"/>
      <w:r w:rsidRPr="00C11A32">
        <w:rPr>
          <w:rFonts w:ascii="Helvetica" w:eastAsia="Times New Roman" w:hAnsi="Helvetica" w:cs="Times New Roman"/>
          <w:color w:val="555555"/>
        </w:rPr>
        <w:t>ThingSpeak</w:t>
      </w:r>
      <w:proofErr w:type="spellEnd"/>
      <w:r w:rsidRPr="00C11A32">
        <w:rPr>
          <w:rFonts w:ascii="Helvetica" w:eastAsia="Times New Roman" w:hAnsi="Helvetica" w:cs="Times New Roman"/>
          <w:color w:val="555555"/>
        </w:rPr>
        <w:t xml:space="preserve"> apps to analyze and visualize it.</w:t>
      </w:r>
    </w:p>
    <w:p w:rsidR="00C11A32" w:rsidRPr="00C11A32" w:rsidRDefault="00C11A32" w:rsidP="00C11A32">
      <w:pPr>
        <w:spacing w:after="161" w:line="240" w:lineRule="auto"/>
        <w:jc w:val="center"/>
        <w:outlineLvl w:val="1"/>
        <w:rPr>
          <w:rFonts w:ascii="inherit" w:eastAsia="Times New Roman" w:hAnsi="inherit" w:cs="Times New Roman"/>
          <w:b/>
          <w:bCs/>
          <w:sz w:val="26"/>
          <w:szCs w:val="26"/>
        </w:rPr>
      </w:pPr>
      <w:r w:rsidRPr="00C11A32">
        <w:rPr>
          <w:rFonts w:ascii="inherit" w:eastAsia="Times New Roman" w:hAnsi="inherit" w:cs="Times New Roman"/>
          <w:b/>
          <w:bCs/>
          <w:sz w:val="26"/>
          <w:szCs w:val="26"/>
        </w:rPr>
        <w:t>Step 5: Channel Setting of Cloud</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b/>
          <w:bCs/>
          <w:color w:val="555555"/>
        </w:rPr>
        <w:t>Channel Settings</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 Channel Name: Enter a unique name for the </w:t>
      </w:r>
      <w:proofErr w:type="spellStart"/>
      <w:r w:rsidRPr="00C11A32">
        <w:rPr>
          <w:rFonts w:ascii="Helvetica" w:eastAsia="Times New Roman" w:hAnsi="Helvetica" w:cs="Times New Roman"/>
          <w:color w:val="555555"/>
        </w:rPr>
        <w:t>ThingSpeak</w:t>
      </w:r>
      <w:proofErr w:type="spellEnd"/>
      <w:r w:rsidRPr="00C11A32">
        <w:rPr>
          <w:rFonts w:ascii="Helvetica" w:eastAsia="Times New Roman" w:hAnsi="Helvetica" w:cs="Times New Roman"/>
          <w:color w:val="555555"/>
        </w:rPr>
        <w:t xml:space="preserve"> channel.</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 Description: Enter a description of the </w:t>
      </w:r>
      <w:proofErr w:type="spellStart"/>
      <w:r w:rsidRPr="00C11A32">
        <w:rPr>
          <w:rFonts w:ascii="Helvetica" w:eastAsia="Times New Roman" w:hAnsi="Helvetica" w:cs="Times New Roman"/>
          <w:color w:val="555555"/>
        </w:rPr>
        <w:t>ThingSpeak</w:t>
      </w:r>
      <w:proofErr w:type="spellEnd"/>
      <w:r w:rsidRPr="00C11A32">
        <w:rPr>
          <w:rFonts w:ascii="Helvetica" w:eastAsia="Times New Roman" w:hAnsi="Helvetica" w:cs="Times New Roman"/>
          <w:color w:val="555555"/>
        </w:rPr>
        <w:t xml:space="preserve"> channel.</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 Field#: Check the box to enable the field, and enter a field name. Each </w:t>
      </w:r>
      <w:proofErr w:type="spellStart"/>
      <w:r w:rsidRPr="00C11A32">
        <w:rPr>
          <w:rFonts w:ascii="Helvetica" w:eastAsia="Times New Roman" w:hAnsi="Helvetica" w:cs="Times New Roman"/>
          <w:color w:val="555555"/>
        </w:rPr>
        <w:t>ThingSpeak</w:t>
      </w:r>
      <w:proofErr w:type="spellEnd"/>
      <w:r w:rsidRPr="00C11A32">
        <w:rPr>
          <w:rFonts w:ascii="Helvetica" w:eastAsia="Times New Roman" w:hAnsi="Helvetica" w:cs="Times New Roman"/>
          <w:color w:val="555555"/>
        </w:rPr>
        <w:t xml:space="preserve"> channel can have up to 8 fields.</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Metadata: Enter information about channel data, including JSON, XML, or CSV data.</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Tags: Enter keywords that identify the channel. Separate tags with commas.</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Latitude: Specify the position of the sensor or thing that collects data in decimal degrees. For example, the latitude of the city of London is 51.5072.</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Longitude: Specify the position of the sensor or thing that collects data in decimal degrees. For example, the longitude of the city of London is -0.1275.</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Elevation: Specify the position of the sensor or thing that collects data in meters. For example, the elevation of the city of London is 35.052.</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Make Public: If you want to make the channel publicly available, check this box.</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 URL: If you have a website that contains information about your </w:t>
      </w:r>
      <w:proofErr w:type="spellStart"/>
      <w:r w:rsidRPr="00C11A32">
        <w:rPr>
          <w:rFonts w:ascii="Helvetica" w:eastAsia="Times New Roman" w:hAnsi="Helvetica" w:cs="Times New Roman"/>
          <w:color w:val="555555"/>
        </w:rPr>
        <w:t>ThingSpeak</w:t>
      </w:r>
      <w:proofErr w:type="spellEnd"/>
      <w:r w:rsidRPr="00C11A32">
        <w:rPr>
          <w:rFonts w:ascii="Helvetica" w:eastAsia="Times New Roman" w:hAnsi="Helvetica" w:cs="Times New Roman"/>
          <w:color w:val="555555"/>
        </w:rPr>
        <w:t xml:space="preserve"> channel, specify the URL.</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 Video ID: If you have a YouTube™ or </w:t>
      </w:r>
      <w:proofErr w:type="spellStart"/>
      <w:r w:rsidRPr="00C11A32">
        <w:rPr>
          <w:rFonts w:ascii="Helvetica" w:eastAsia="Times New Roman" w:hAnsi="Helvetica" w:cs="Times New Roman"/>
          <w:color w:val="555555"/>
        </w:rPr>
        <w:t>Vimeo</w:t>
      </w:r>
      <w:proofErr w:type="spellEnd"/>
      <w:r w:rsidRPr="00C11A32">
        <w:rPr>
          <w:rFonts w:ascii="Helvetica" w:eastAsia="Times New Roman" w:hAnsi="Helvetica" w:cs="Times New Roman"/>
          <w:color w:val="555555"/>
        </w:rPr>
        <w:t>® video that displays your channel information, specify the full path of the video URL.</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b/>
          <w:bCs/>
          <w:color w:val="555555"/>
        </w:rPr>
        <w:t>Using the Channel</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We can get data into a channel from a device, website, or another </w:t>
      </w:r>
      <w:proofErr w:type="spellStart"/>
      <w:r w:rsidRPr="00C11A32">
        <w:rPr>
          <w:rFonts w:ascii="Helvetica" w:eastAsia="Times New Roman" w:hAnsi="Helvetica" w:cs="Times New Roman"/>
          <w:color w:val="555555"/>
        </w:rPr>
        <w:t>ThingsSpeak</w:t>
      </w:r>
      <w:proofErr w:type="spellEnd"/>
      <w:r w:rsidRPr="00C11A32">
        <w:rPr>
          <w:rFonts w:ascii="Helvetica" w:eastAsia="Times New Roman" w:hAnsi="Helvetica" w:cs="Times New Roman"/>
          <w:color w:val="555555"/>
        </w:rPr>
        <w:t xml:space="preserve"> channel. You can then visualize data and transform it using </w:t>
      </w:r>
      <w:proofErr w:type="spellStart"/>
      <w:r w:rsidRPr="00C11A32">
        <w:rPr>
          <w:rFonts w:ascii="Helvetica" w:eastAsia="Times New Roman" w:hAnsi="Helvetica" w:cs="Times New Roman"/>
          <w:color w:val="555555"/>
        </w:rPr>
        <w:t>ThingSpeak</w:t>
      </w:r>
      <w:proofErr w:type="spellEnd"/>
      <w:r w:rsidRPr="00C11A32">
        <w:rPr>
          <w:rFonts w:ascii="Helvetica" w:eastAsia="Times New Roman" w:hAnsi="Helvetica" w:cs="Times New Roman"/>
          <w:color w:val="555555"/>
        </w:rPr>
        <w:t xml:space="preserve"> Apps.</w:t>
      </w:r>
    </w:p>
    <w:p w:rsidR="00C11A32" w:rsidRPr="00C11A32" w:rsidRDefault="00C11A32" w:rsidP="00C11A32">
      <w:pPr>
        <w:spacing w:before="32" w:after="215" w:line="240" w:lineRule="auto"/>
        <w:rPr>
          <w:rFonts w:ascii="Helvetica" w:eastAsia="Times New Roman" w:hAnsi="Helvetica" w:cs="Times New Roman"/>
          <w:color w:val="555555"/>
        </w:rPr>
      </w:pPr>
      <w:proofErr w:type="gramStart"/>
      <w:r w:rsidRPr="00C11A32">
        <w:rPr>
          <w:rFonts w:ascii="Helvetica" w:eastAsia="Times New Roman" w:hAnsi="Helvetica" w:cs="Times New Roman"/>
          <w:color w:val="555555"/>
        </w:rPr>
        <w:t>ü</w:t>
      </w:r>
      <w:proofErr w:type="gramEnd"/>
      <w:r w:rsidRPr="00C11A32">
        <w:rPr>
          <w:rFonts w:ascii="Helvetica" w:eastAsia="Times New Roman" w:hAnsi="Helvetica" w:cs="Times New Roman"/>
          <w:color w:val="555555"/>
        </w:rPr>
        <w:t xml:space="preserve"> Channel detail:-</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Channel name-Health care system</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lastRenderedPageBreak/>
        <w:t>Channel ID: 125XXX</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Author: acd@gmail.com</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Access: Private, Public</w:t>
      </w:r>
    </w:p>
    <w:p w:rsidR="00C11A32" w:rsidRPr="00C11A32" w:rsidRDefault="00C11A32" w:rsidP="00C11A32">
      <w:pPr>
        <w:spacing w:after="161" w:line="240" w:lineRule="auto"/>
        <w:jc w:val="center"/>
        <w:outlineLvl w:val="1"/>
        <w:rPr>
          <w:rFonts w:ascii="inherit" w:eastAsia="Times New Roman" w:hAnsi="inherit" w:cs="Times New Roman"/>
          <w:b/>
          <w:bCs/>
          <w:sz w:val="26"/>
          <w:szCs w:val="26"/>
        </w:rPr>
      </w:pPr>
      <w:r w:rsidRPr="00C11A32">
        <w:rPr>
          <w:rFonts w:ascii="inherit" w:eastAsia="Times New Roman" w:hAnsi="inherit" w:cs="Times New Roman"/>
          <w:b/>
          <w:bCs/>
          <w:sz w:val="26"/>
          <w:szCs w:val="26"/>
        </w:rPr>
        <w:t xml:space="preserve">Step 6: </w:t>
      </w:r>
      <w:proofErr w:type="spellStart"/>
      <w:r w:rsidRPr="00C11A32">
        <w:rPr>
          <w:rFonts w:ascii="inherit" w:eastAsia="Times New Roman" w:hAnsi="inherit" w:cs="Times New Roman"/>
          <w:b/>
          <w:bCs/>
          <w:sz w:val="26"/>
          <w:szCs w:val="26"/>
        </w:rPr>
        <w:t>Matlab</w:t>
      </w:r>
      <w:proofErr w:type="spellEnd"/>
      <w:r w:rsidRPr="00C11A32">
        <w:rPr>
          <w:rFonts w:ascii="inherit" w:eastAsia="Times New Roman" w:hAnsi="inherit" w:cs="Times New Roman"/>
          <w:b/>
          <w:bCs/>
          <w:sz w:val="26"/>
          <w:szCs w:val="26"/>
        </w:rPr>
        <w:t xml:space="preserve"> Analysis or Alerts:</w:t>
      </w:r>
    </w:p>
    <w:p w:rsidR="00C11A32" w:rsidRPr="00C11A32" w:rsidRDefault="00C11A32" w:rsidP="00C11A32">
      <w:pPr>
        <w:spacing w:after="0" w:line="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E86C00"/>
          <w:sz w:val="24"/>
          <w:szCs w:val="24"/>
        </w:rPr>
        <w:drawing>
          <wp:inline distT="0" distB="0" distL="0" distR="0">
            <wp:extent cx="5541010" cy="3971290"/>
            <wp:effectExtent l="19050" t="0" r="2540" b="0"/>
            <wp:docPr id="8" name="Picture 8" descr="Matlab Analysis or Alert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lab Analysis or Alerts:">
                      <a:hlinkClick r:id="rId17"/>
                    </pic:cNvPr>
                    <pic:cNvPicPr>
                      <a:picLocks noChangeAspect="1" noChangeArrowheads="1"/>
                    </pic:cNvPicPr>
                  </pic:nvPicPr>
                  <pic:blipFill>
                    <a:blip r:embed="rId18"/>
                    <a:srcRect/>
                    <a:stretch>
                      <a:fillRect/>
                    </a:stretch>
                  </pic:blipFill>
                  <pic:spPr bwMode="auto">
                    <a:xfrm>
                      <a:off x="0" y="0"/>
                      <a:ext cx="5541010" cy="3971290"/>
                    </a:xfrm>
                    <a:prstGeom prst="rect">
                      <a:avLst/>
                    </a:prstGeom>
                    <a:noFill/>
                    <a:ln w="9525">
                      <a:noFill/>
                      <a:miter lim="800000"/>
                      <a:headEnd/>
                      <a:tailEnd/>
                    </a:ln>
                  </pic:spPr>
                </pic:pic>
              </a:graphicData>
            </a:graphic>
          </wp:inline>
        </w:drawing>
      </w:r>
    </w:p>
    <w:p w:rsidR="00C11A32" w:rsidRPr="00C11A32" w:rsidRDefault="00C11A32" w:rsidP="00C11A32">
      <w:pPr>
        <w:spacing w:line="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E86C00"/>
          <w:sz w:val="24"/>
          <w:szCs w:val="24"/>
        </w:rPr>
        <w:lastRenderedPageBreak/>
        <w:drawing>
          <wp:inline distT="0" distB="0" distL="0" distR="0">
            <wp:extent cx="5888990" cy="3971290"/>
            <wp:effectExtent l="19050" t="0" r="0" b="0"/>
            <wp:docPr id="9" name="Picture 9" descr="Matlab Analysis or Alert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lab Analysis or Alerts:">
                      <a:hlinkClick r:id="rId19"/>
                    </pic:cNvPr>
                    <pic:cNvPicPr>
                      <a:picLocks noChangeAspect="1" noChangeArrowheads="1"/>
                    </pic:cNvPicPr>
                  </pic:nvPicPr>
                  <pic:blipFill>
                    <a:blip r:embed="rId20"/>
                    <a:srcRect/>
                    <a:stretch>
                      <a:fillRect/>
                    </a:stretch>
                  </pic:blipFill>
                  <pic:spPr bwMode="auto">
                    <a:xfrm>
                      <a:off x="0" y="0"/>
                      <a:ext cx="5888990" cy="3971290"/>
                    </a:xfrm>
                    <a:prstGeom prst="rect">
                      <a:avLst/>
                    </a:prstGeom>
                    <a:noFill/>
                    <a:ln w="9525">
                      <a:noFill/>
                      <a:miter lim="800000"/>
                      <a:headEnd/>
                      <a:tailEnd/>
                    </a:ln>
                  </pic:spPr>
                </pic:pic>
              </a:graphicData>
            </a:graphic>
          </wp:inline>
        </w:drawing>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b/>
          <w:bCs/>
          <w:color w:val="555555"/>
        </w:rPr>
        <w:t xml:space="preserve">In </w:t>
      </w:r>
      <w:proofErr w:type="spellStart"/>
      <w:r w:rsidRPr="00C11A32">
        <w:rPr>
          <w:rFonts w:ascii="Helvetica" w:eastAsia="Times New Roman" w:hAnsi="Helvetica" w:cs="Times New Roman"/>
          <w:b/>
          <w:bCs/>
          <w:color w:val="555555"/>
        </w:rPr>
        <w:t>ThinkSpeak</w:t>
      </w:r>
      <w:proofErr w:type="spellEnd"/>
      <w:r w:rsidRPr="00C11A32">
        <w:rPr>
          <w:rFonts w:ascii="Helvetica" w:eastAsia="Times New Roman" w:hAnsi="Helvetica" w:cs="Times New Roman"/>
          <w:b/>
          <w:bCs/>
          <w:color w:val="555555"/>
        </w:rPr>
        <w:t xml:space="preserve"> Cloud we can analyze the data or use it for another </w:t>
      </w:r>
      <w:proofErr w:type="spellStart"/>
      <w:r w:rsidRPr="00C11A32">
        <w:rPr>
          <w:rFonts w:ascii="Helvetica" w:eastAsia="Times New Roman" w:hAnsi="Helvetica" w:cs="Times New Roman"/>
          <w:b/>
          <w:bCs/>
          <w:color w:val="555555"/>
        </w:rPr>
        <w:t>process.And</w:t>
      </w:r>
      <w:proofErr w:type="spellEnd"/>
      <w:r w:rsidRPr="00C11A32">
        <w:rPr>
          <w:rFonts w:ascii="Helvetica" w:eastAsia="Times New Roman" w:hAnsi="Helvetica" w:cs="Times New Roman"/>
          <w:b/>
          <w:bCs/>
          <w:color w:val="555555"/>
        </w:rPr>
        <w:t xml:space="preserve"> we can also generates the twits or alerts from it.</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b/>
          <w:bCs/>
          <w:color w:val="555555"/>
        </w:rPr>
        <w:t>MATLAB Analysis</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Explore data collected in a channel or scraped from a website</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Find and remove bad data</w:t>
      </w:r>
    </w:p>
    <w:p w:rsidR="00C11A32" w:rsidRPr="00C11A32" w:rsidRDefault="00C11A32" w:rsidP="00C11A32">
      <w:pPr>
        <w:numPr>
          <w:ilvl w:val="0"/>
          <w:numId w:val="2"/>
        </w:numPr>
        <w:spacing w:before="100" w:beforeAutospacing="1" w:after="100" w:afterAutospacing="1" w:line="387" w:lineRule="atLeast"/>
        <w:ind w:left="0"/>
        <w:rPr>
          <w:rFonts w:ascii="Helvetica" w:eastAsia="Times New Roman" w:hAnsi="Helvetica" w:cs="Times New Roman"/>
          <w:color w:val="555555"/>
        </w:rPr>
      </w:pPr>
      <w:r w:rsidRPr="00C11A32">
        <w:rPr>
          <w:rFonts w:ascii="Helvetica" w:eastAsia="Times New Roman" w:hAnsi="Helvetica" w:cs="Times New Roman"/>
          <w:color w:val="555555"/>
        </w:rPr>
        <w:t>Convert data to different units</w:t>
      </w:r>
    </w:p>
    <w:p w:rsidR="00C11A32" w:rsidRPr="00C11A32" w:rsidRDefault="00C11A32" w:rsidP="00C11A32">
      <w:pPr>
        <w:numPr>
          <w:ilvl w:val="0"/>
          <w:numId w:val="2"/>
        </w:numPr>
        <w:spacing w:before="100" w:beforeAutospacing="1" w:after="100" w:afterAutospacing="1" w:line="387" w:lineRule="atLeast"/>
        <w:ind w:left="0"/>
        <w:rPr>
          <w:rFonts w:ascii="Helvetica" w:eastAsia="Times New Roman" w:hAnsi="Helvetica" w:cs="Times New Roman"/>
          <w:color w:val="555555"/>
        </w:rPr>
      </w:pPr>
      <w:r w:rsidRPr="00C11A32">
        <w:rPr>
          <w:rFonts w:ascii="Helvetica" w:eastAsia="Times New Roman" w:hAnsi="Helvetica" w:cs="Times New Roman"/>
          <w:color w:val="555555"/>
        </w:rPr>
        <w:t>Calculate new data</w:t>
      </w:r>
    </w:p>
    <w:p w:rsidR="00C11A32" w:rsidRPr="00C11A32" w:rsidRDefault="00C11A32" w:rsidP="00C11A32">
      <w:pPr>
        <w:numPr>
          <w:ilvl w:val="0"/>
          <w:numId w:val="2"/>
        </w:numPr>
        <w:spacing w:before="100" w:beforeAutospacing="1" w:after="100" w:afterAutospacing="1" w:line="387" w:lineRule="atLeast"/>
        <w:ind w:left="0"/>
        <w:rPr>
          <w:rFonts w:ascii="Helvetica" w:eastAsia="Times New Roman" w:hAnsi="Helvetica" w:cs="Times New Roman"/>
          <w:color w:val="555555"/>
        </w:rPr>
      </w:pPr>
      <w:r w:rsidRPr="00C11A32">
        <w:rPr>
          <w:rFonts w:ascii="Helvetica" w:eastAsia="Times New Roman" w:hAnsi="Helvetica" w:cs="Times New Roman"/>
          <w:color w:val="555555"/>
        </w:rPr>
        <w:t>Build data models</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After analysis, we can write data to the channel or publish it to share our results.</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b/>
          <w:bCs/>
          <w:color w:val="555555"/>
        </w:rPr>
        <w:t>Time control</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Use the </w:t>
      </w:r>
      <w:proofErr w:type="spellStart"/>
      <w:r w:rsidRPr="00C11A32">
        <w:rPr>
          <w:rFonts w:ascii="Helvetica" w:eastAsia="Times New Roman" w:hAnsi="Helvetica" w:cs="Times New Roman"/>
          <w:color w:val="555555"/>
        </w:rPr>
        <w:t>TimeControl</w:t>
      </w:r>
      <w:proofErr w:type="spellEnd"/>
      <w:r w:rsidRPr="00C11A32">
        <w:rPr>
          <w:rFonts w:ascii="Helvetica" w:eastAsia="Times New Roman" w:hAnsi="Helvetica" w:cs="Times New Roman"/>
          <w:color w:val="555555"/>
        </w:rPr>
        <w:t xml:space="preserve"> app to trigger an action at a specified time. We can set up </w:t>
      </w:r>
      <w:proofErr w:type="spellStart"/>
      <w:r w:rsidRPr="00C11A32">
        <w:rPr>
          <w:rFonts w:ascii="Helvetica" w:eastAsia="Times New Roman" w:hAnsi="Helvetica" w:cs="Times New Roman"/>
          <w:color w:val="555555"/>
        </w:rPr>
        <w:t>TimeControl</w:t>
      </w:r>
      <w:proofErr w:type="spellEnd"/>
      <w:r w:rsidRPr="00C11A32">
        <w:rPr>
          <w:rFonts w:ascii="Helvetica" w:eastAsia="Times New Roman" w:hAnsi="Helvetica" w:cs="Times New Roman"/>
          <w:color w:val="555555"/>
        </w:rPr>
        <w:t xml:space="preserve"> to run MATLAB® code, send </w:t>
      </w:r>
      <w:proofErr w:type="spellStart"/>
      <w:r w:rsidRPr="00C11A32">
        <w:rPr>
          <w:rFonts w:ascii="Helvetica" w:eastAsia="Times New Roman" w:hAnsi="Helvetica" w:cs="Times New Roman"/>
          <w:color w:val="555555"/>
        </w:rPr>
        <w:t>ThingTweet</w:t>
      </w:r>
      <w:proofErr w:type="spellEnd"/>
      <w:r w:rsidRPr="00C11A32">
        <w:rPr>
          <w:rFonts w:ascii="Helvetica" w:eastAsia="Times New Roman" w:hAnsi="Helvetica" w:cs="Times New Roman"/>
          <w:color w:val="555555"/>
        </w:rPr>
        <w:t xml:space="preserve"> statuses, add new </w:t>
      </w:r>
      <w:proofErr w:type="spellStart"/>
      <w:r w:rsidRPr="00C11A32">
        <w:rPr>
          <w:rFonts w:ascii="Helvetica" w:eastAsia="Times New Roman" w:hAnsi="Helvetica" w:cs="Times New Roman"/>
          <w:color w:val="555555"/>
        </w:rPr>
        <w:t>TalkBack</w:t>
      </w:r>
      <w:proofErr w:type="spellEnd"/>
      <w:r w:rsidRPr="00C11A32">
        <w:rPr>
          <w:rFonts w:ascii="Helvetica" w:eastAsia="Times New Roman" w:hAnsi="Helvetica" w:cs="Times New Roman"/>
          <w:color w:val="555555"/>
        </w:rPr>
        <w:t xml:space="preserve"> commands, or send </w:t>
      </w:r>
      <w:proofErr w:type="spellStart"/>
      <w:r w:rsidRPr="00C11A32">
        <w:rPr>
          <w:rFonts w:ascii="Helvetica" w:eastAsia="Times New Roman" w:hAnsi="Helvetica" w:cs="Times New Roman"/>
          <w:color w:val="555555"/>
        </w:rPr>
        <w:t>ThingHTTP</w:t>
      </w:r>
      <w:proofErr w:type="spellEnd"/>
      <w:r w:rsidRPr="00C11A32">
        <w:rPr>
          <w:rFonts w:ascii="Helvetica" w:eastAsia="Times New Roman" w:hAnsi="Helvetica" w:cs="Times New Roman"/>
          <w:color w:val="555555"/>
        </w:rPr>
        <w:t xml:space="preserve"> requests.</w:t>
      </w:r>
    </w:p>
    <w:p w:rsidR="00C11A32" w:rsidRPr="00C11A32" w:rsidRDefault="00C11A32" w:rsidP="00C11A32">
      <w:pPr>
        <w:numPr>
          <w:ilvl w:val="0"/>
          <w:numId w:val="3"/>
        </w:numPr>
        <w:spacing w:before="100" w:beforeAutospacing="1" w:after="100" w:afterAutospacing="1" w:line="387" w:lineRule="atLeast"/>
        <w:ind w:left="0"/>
        <w:rPr>
          <w:rFonts w:ascii="Helvetica" w:eastAsia="Times New Roman" w:hAnsi="Helvetica" w:cs="Times New Roman"/>
          <w:color w:val="555555"/>
        </w:rPr>
      </w:pPr>
      <w:r w:rsidRPr="00C11A32">
        <w:rPr>
          <w:rFonts w:ascii="Helvetica" w:eastAsia="Times New Roman" w:hAnsi="Helvetica" w:cs="Times New Roman"/>
          <w:color w:val="555555"/>
        </w:rPr>
        <w:t>Time control setting</w:t>
      </w:r>
    </w:p>
    <w:p w:rsidR="00C11A32" w:rsidRPr="00C11A32" w:rsidRDefault="00C11A32" w:rsidP="00C11A32">
      <w:pPr>
        <w:numPr>
          <w:ilvl w:val="0"/>
          <w:numId w:val="4"/>
        </w:numPr>
        <w:spacing w:before="100" w:beforeAutospacing="1" w:after="100" w:afterAutospacing="1" w:line="387" w:lineRule="atLeast"/>
        <w:ind w:left="0"/>
        <w:rPr>
          <w:rFonts w:ascii="Helvetica" w:eastAsia="Times New Roman" w:hAnsi="Helvetica" w:cs="Times New Roman"/>
          <w:color w:val="555555"/>
        </w:rPr>
      </w:pPr>
      <w:r w:rsidRPr="00C11A32">
        <w:rPr>
          <w:rFonts w:ascii="Helvetica" w:eastAsia="Times New Roman" w:hAnsi="Helvetica" w:cs="Times New Roman"/>
          <w:color w:val="555555"/>
        </w:rPr>
        <w:t xml:space="preserve">Name: Enter a unique name for this </w:t>
      </w:r>
      <w:proofErr w:type="spellStart"/>
      <w:r w:rsidRPr="00C11A32">
        <w:rPr>
          <w:rFonts w:ascii="Helvetica" w:eastAsia="Times New Roman" w:hAnsi="Helvetica" w:cs="Times New Roman"/>
          <w:color w:val="555555"/>
        </w:rPr>
        <w:t>TimeControl</w:t>
      </w:r>
      <w:proofErr w:type="spellEnd"/>
      <w:r w:rsidRPr="00C11A32">
        <w:rPr>
          <w:rFonts w:ascii="Helvetica" w:eastAsia="Times New Roman" w:hAnsi="Helvetica" w:cs="Times New Roman"/>
          <w:color w:val="555555"/>
        </w:rPr>
        <w:t>.</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lastRenderedPageBreak/>
        <w:t>• Time Zone: The time zone is based on our account settings. To change this, click edit.</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 Frequency: Choose whether the </w:t>
      </w:r>
      <w:proofErr w:type="spellStart"/>
      <w:r w:rsidRPr="00C11A32">
        <w:rPr>
          <w:rFonts w:ascii="Helvetica" w:eastAsia="Times New Roman" w:hAnsi="Helvetica" w:cs="Times New Roman"/>
          <w:color w:val="555555"/>
        </w:rPr>
        <w:t>TimeControl</w:t>
      </w:r>
      <w:proofErr w:type="spellEnd"/>
      <w:r w:rsidRPr="00C11A32">
        <w:rPr>
          <w:rFonts w:ascii="Helvetica" w:eastAsia="Times New Roman" w:hAnsi="Helvetica" w:cs="Times New Roman"/>
          <w:color w:val="555555"/>
        </w:rPr>
        <w:t xml:space="preserve"> runs once or at recurring intervals.</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Recurrence: Choose a recurrence pattern:</w:t>
      </w:r>
    </w:p>
    <w:p w:rsidR="00C11A32" w:rsidRPr="00C11A32" w:rsidRDefault="00C11A32" w:rsidP="00C11A32">
      <w:pPr>
        <w:spacing w:before="32" w:after="215" w:line="240" w:lineRule="auto"/>
        <w:rPr>
          <w:rFonts w:ascii="Helvetica" w:eastAsia="Times New Roman" w:hAnsi="Helvetica" w:cs="Times New Roman"/>
          <w:color w:val="555555"/>
        </w:rPr>
      </w:pPr>
      <w:proofErr w:type="gramStart"/>
      <w:r w:rsidRPr="00C11A32">
        <w:rPr>
          <w:rFonts w:ascii="Helvetica" w:eastAsia="Times New Roman" w:hAnsi="Helvetica" w:cs="Times New Roman"/>
          <w:color w:val="555555"/>
        </w:rPr>
        <w:t>a)</w:t>
      </w:r>
      <w:proofErr w:type="gramEnd"/>
      <w:r w:rsidRPr="00C11A32">
        <w:rPr>
          <w:rFonts w:ascii="Helvetica" w:eastAsia="Times New Roman" w:hAnsi="Helvetica" w:cs="Times New Roman"/>
          <w:color w:val="555555"/>
        </w:rPr>
        <w:t>Week: Every weekday specified o Day: At a specified time daily</w:t>
      </w:r>
    </w:p>
    <w:p w:rsidR="00C11A32" w:rsidRPr="00C11A32" w:rsidRDefault="00C11A32" w:rsidP="00C11A32">
      <w:pPr>
        <w:spacing w:before="32" w:after="215" w:line="240" w:lineRule="auto"/>
        <w:rPr>
          <w:rFonts w:ascii="Helvetica" w:eastAsia="Times New Roman" w:hAnsi="Helvetica" w:cs="Times New Roman"/>
          <w:color w:val="555555"/>
        </w:rPr>
      </w:pPr>
      <w:proofErr w:type="gramStart"/>
      <w:r w:rsidRPr="00C11A32">
        <w:rPr>
          <w:rFonts w:ascii="Helvetica" w:eastAsia="Times New Roman" w:hAnsi="Helvetica" w:cs="Times New Roman"/>
          <w:color w:val="555555"/>
        </w:rPr>
        <w:t>b)</w:t>
      </w:r>
      <w:proofErr w:type="gramEnd"/>
      <w:r w:rsidRPr="00C11A32">
        <w:rPr>
          <w:rFonts w:ascii="Helvetica" w:eastAsia="Times New Roman" w:hAnsi="Helvetica" w:cs="Times New Roman"/>
          <w:color w:val="555555"/>
        </w:rPr>
        <w:t>Hour: At a specified hourly interval</w:t>
      </w:r>
    </w:p>
    <w:p w:rsidR="00C11A32" w:rsidRPr="00C11A32" w:rsidRDefault="00C11A32" w:rsidP="00C11A32">
      <w:pPr>
        <w:spacing w:before="32" w:after="215" w:line="240" w:lineRule="auto"/>
        <w:rPr>
          <w:rFonts w:ascii="Helvetica" w:eastAsia="Times New Roman" w:hAnsi="Helvetica" w:cs="Times New Roman"/>
          <w:color w:val="555555"/>
        </w:rPr>
      </w:pPr>
      <w:proofErr w:type="gramStart"/>
      <w:r w:rsidRPr="00C11A32">
        <w:rPr>
          <w:rFonts w:ascii="Helvetica" w:eastAsia="Times New Roman" w:hAnsi="Helvetica" w:cs="Times New Roman"/>
          <w:color w:val="555555"/>
        </w:rPr>
        <w:t>c)Minute</w:t>
      </w:r>
      <w:proofErr w:type="gramEnd"/>
      <w:r w:rsidRPr="00C11A32">
        <w:rPr>
          <w:rFonts w:ascii="Helvetica" w:eastAsia="Times New Roman" w:hAnsi="Helvetica" w:cs="Times New Roman"/>
          <w:color w:val="555555"/>
        </w:rPr>
        <w:t>: At a specified minute interval</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 Time: Enter the time at which the </w:t>
      </w:r>
      <w:proofErr w:type="spellStart"/>
      <w:r w:rsidRPr="00C11A32">
        <w:rPr>
          <w:rFonts w:ascii="Helvetica" w:eastAsia="Times New Roman" w:hAnsi="Helvetica" w:cs="Times New Roman"/>
          <w:color w:val="555555"/>
        </w:rPr>
        <w:t>TimeControl</w:t>
      </w:r>
      <w:proofErr w:type="spellEnd"/>
      <w:r w:rsidRPr="00C11A32">
        <w:rPr>
          <w:rFonts w:ascii="Helvetica" w:eastAsia="Times New Roman" w:hAnsi="Helvetica" w:cs="Times New Roman"/>
          <w:color w:val="555555"/>
        </w:rPr>
        <w:t xml:space="preserve"> runs.</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 Fuzzy Time: Enter a random number of minutes around a scheduled time for the </w:t>
      </w:r>
      <w:proofErr w:type="spellStart"/>
      <w:r w:rsidRPr="00C11A32">
        <w:rPr>
          <w:rFonts w:ascii="Helvetica" w:eastAsia="Times New Roman" w:hAnsi="Helvetica" w:cs="Times New Roman"/>
          <w:color w:val="555555"/>
        </w:rPr>
        <w:t>TimeControl</w:t>
      </w:r>
      <w:proofErr w:type="spellEnd"/>
      <w:r w:rsidRPr="00C11A32">
        <w:rPr>
          <w:rFonts w:ascii="Helvetica" w:eastAsia="Times New Roman" w:hAnsi="Helvetica" w:cs="Times New Roman"/>
          <w:color w:val="555555"/>
        </w:rPr>
        <w:t xml:space="preserve"> to run.</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Action: Select the action to trigger when the specified parameters are met.</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b/>
          <w:bCs/>
          <w:color w:val="555555"/>
        </w:rPr>
        <w:t>MATLAB Analysis is used in this project for generating alerts or twitter twits by the think speak.</w:t>
      </w:r>
    </w:p>
    <w:p w:rsidR="00C11A32" w:rsidRPr="00C11A32" w:rsidRDefault="00C11A32" w:rsidP="00C11A32">
      <w:pPr>
        <w:spacing w:before="32" w:after="215" w:line="240" w:lineRule="auto"/>
        <w:rPr>
          <w:rFonts w:ascii="Helvetica" w:eastAsia="Times New Roman" w:hAnsi="Helvetica" w:cs="Times New Roman"/>
          <w:color w:val="555555"/>
        </w:rPr>
      </w:pPr>
    </w:p>
    <w:p w:rsidR="00C11A32" w:rsidRPr="00C11A32" w:rsidRDefault="00C11A32" w:rsidP="00C11A32">
      <w:pPr>
        <w:spacing w:after="161" w:line="240" w:lineRule="auto"/>
        <w:jc w:val="center"/>
        <w:outlineLvl w:val="1"/>
        <w:rPr>
          <w:rFonts w:ascii="inherit" w:eastAsia="Times New Roman" w:hAnsi="inherit" w:cs="Times New Roman"/>
          <w:b/>
          <w:bCs/>
          <w:sz w:val="26"/>
          <w:szCs w:val="26"/>
        </w:rPr>
      </w:pPr>
      <w:r w:rsidRPr="00C11A32">
        <w:rPr>
          <w:rFonts w:ascii="inherit" w:eastAsia="Times New Roman" w:hAnsi="inherit" w:cs="Times New Roman"/>
          <w:b/>
          <w:bCs/>
          <w:sz w:val="26"/>
          <w:szCs w:val="26"/>
        </w:rPr>
        <w:t>Step 7: ​ANDROID APPLICATION AND ITS FUNCTIONALITY</w:t>
      </w:r>
    </w:p>
    <w:p w:rsidR="00C11A32" w:rsidRPr="00C11A32" w:rsidRDefault="00C11A32" w:rsidP="00C11A32">
      <w:pPr>
        <w:spacing w:after="0" w:line="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E86C00"/>
          <w:sz w:val="24"/>
          <w:szCs w:val="24"/>
        </w:rPr>
        <w:drawing>
          <wp:inline distT="0" distB="0" distL="0" distR="0">
            <wp:extent cx="5868670" cy="3903345"/>
            <wp:effectExtent l="19050" t="0" r="0" b="0"/>
            <wp:docPr id="10" name="Picture 10" descr="​ANDROID APPLICATION AND ITS FUNCTIONALITY">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ROID APPLICATION AND ITS FUNCTIONALITY">
                      <a:hlinkClick r:id="rId21"/>
                    </pic:cNvPr>
                    <pic:cNvPicPr>
                      <a:picLocks noChangeAspect="1" noChangeArrowheads="1"/>
                    </pic:cNvPicPr>
                  </pic:nvPicPr>
                  <pic:blipFill>
                    <a:blip r:embed="rId22"/>
                    <a:srcRect/>
                    <a:stretch>
                      <a:fillRect/>
                    </a:stretch>
                  </pic:blipFill>
                  <pic:spPr bwMode="auto">
                    <a:xfrm>
                      <a:off x="0" y="0"/>
                      <a:ext cx="5868670" cy="3903345"/>
                    </a:xfrm>
                    <a:prstGeom prst="rect">
                      <a:avLst/>
                    </a:prstGeom>
                    <a:noFill/>
                    <a:ln w="9525">
                      <a:noFill/>
                      <a:miter lim="800000"/>
                      <a:headEnd/>
                      <a:tailEnd/>
                    </a:ln>
                  </pic:spPr>
                </pic:pic>
              </a:graphicData>
            </a:graphic>
          </wp:inline>
        </w:drawing>
      </w:r>
    </w:p>
    <w:p w:rsidR="00C11A32" w:rsidRPr="00C11A32" w:rsidRDefault="00C11A32" w:rsidP="00C11A32">
      <w:pPr>
        <w:spacing w:line="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E86C00"/>
          <w:sz w:val="24"/>
          <w:szCs w:val="24"/>
        </w:rPr>
        <w:lastRenderedPageBreak/>
        <w:drawing>
          <wp:inline distT="0" distB="0" distL="0" distR="0">
            <wp:extent cx="5561330" cy="3916680"/>
            <wp:effectExtent l="19050" t="0" r="1270" b="0"/>
            <wp:docPr id="11" name="Picture 11" descr="​ANDROID APPLICATION AND ITS FUNCTIONALITY">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 APPLICATION AND ITS FUNCTIONALITY">
                      <a:hlinkClick r:id="rId23"/>
                    </pic:cNvPr>
                    <pic:cNvPicPr>
                      <a:picLocks noChangeAspect="1" noChangeArrowheads="1"/>
                    </pic:cNvPicPr>
                  </pic:nvPicPr>
                  <pic:blipFill>
                    <a:blip r:embed="rId24"/>
                    <a:srcRect/>
                    <a:stretch>
                      <a:fillRect/>
                    </a:stretch>
                  </pic:blipFill>
                  <pic:spPr bwMode="auto">
                    <a:xfrm>
                      <a:off x="0" y="0"/>
                      <a:ext cx="5561330" cy="3916680"/>
                    </a:xfrm>
                    <a:prstGeom prst="rect">
                      <a:avLst/>
                    </a:prstGeom>
                    <a:noFill/>
                    <a:ln w="9525">
                      <a:noFill/>
                      <a:miter lim="800000"/>
                      <a:headEnd/>
                      <a:tailEnd/>
                    </a:ln>
                  </pic:spPr>
                </pic:pic>
              </a:graphicData>
            </a:graphic>
          </wp:inline>
        </w:drawing>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b/>
          <w:bCs/>
          <w:color w:val="555555"/>
        </w:rPr>
        <w:t>Application Working</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This application can be used by DOCTORS and PATIENTS:</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b/>
          <w:bCs/>
          <w:i/>
          <w:iCs/>
          <w:color w:val="555555"/>
        </w:rPr>
        <w:t>Doctor</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In the application, doctor can register themselves with their personal information of their clinic, address, field, etc. and consists of a unique doctor id through application after registration. It can check the status of their entire registered patient in the app. Status means the data of every single patient which is connected to that particular doctor. Each doctor can have multiple patients and every patient has their own unique patient id. This unique id will help doctor and patient to connect with them and doctor can track or check the record of every patient.</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b/>
          <w:bCs/>
          <w:i/>
          <w:iCs/>
          <w:color w:val="555555"/>
        </w:rPr>
        <w:t>Patient</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Patient will be provided with the unique id and password while registration of hardware device. Patient will able to see their al personal details and their all data of different fields in the app. This will consists of all historical data till the present date which can be filter according to their requirements. Patient can anytime view their health status data of different field anywhere anytime.</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b/>
          <w:bCs/>
          <w:i/>
          <w:iCs/>
          <w:color w:val="555555"/>
        </w:rPr>
        <w:t>Login Credentials:</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Doctor:</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Doctor will require 2 credentials for login:</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Doctor Id</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lastRenderedPageBreak/>
        <w:t>· Password Patient:</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Patient will require 2 credentials for login:</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Patient Id</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Password</w:t>
      </w:r>
    </w:p>
    <w:p w:rsidR="00C11A32" w:rsidRPr="00C11A32" w:rsidRDefault="00C11A32" w:rsidP="00C11A32">
      <w:pPr>
        <w:spacing w:before="32" w:after="215" w:line="240" w:lineRule="auto"/>
        <w:rPr>
          <w:rFonts w:ascii="Helvetica" w:eastAsia="Times New Roman" w:hAnsi="Helvetica" w:cs="Times New Roman"/>
          <w:color w:val="555555"/>
        </w:rPr>
      </w:pPr>
      <w:proofErr w:type="spellStart"/>
      <w:r w:rsidRPr="00C11A32">
        <w:rPr>
          <w:rFonts w:ascii="Helvetica" w:eastAsia="Times New Roman" w:hAnsi="Helvetica" w:cs="Times New Roman"/>
          <w:b/>
          <w:bCs/>
          <w:color w:val="555555"/>
        </w:rPr>
        <w:t>Regisration</w:t>
      </w:r>
      <w:proofErr w:type="spellEnd"/>
      <w:r w:rsidRPr="00C11A32">
        <w:rPr>
          <w:rFonts w:ascii="Helvetica" w:eastAsia="Times New Roman" w:hAnsi="Helvetica" w:cs="Times New Roman"/>
          <w:b/>
          <w:bCs/>
          <w:color w:val="555555"/>
        </w:rPr>
        <w:t xml:space="preserve"> Credentials:</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Doctor:</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Doctor need to fill their personal details like:</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Password, Clinic name, Address, profile, etc.</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b/>
          <w:bCs/>
          <w:color w:val="555555"/>
        </w:rPr>
        <w:t>User Interface:</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Doctor Interface:</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When the doctor will successfully signed in to the </w:t>
      </w:r>
      <w:proofErr w:type="gramStart"/>
      <w:r w:rsidRPr="00C11A32">
        <w:rPr>
          <w:rFonts w:ascii="Helvetica" w:eastAsia="Times New Roman" w:hAnsi="Helvetica" w:cs="Times New Roman"/>
          <w:color w:val="555555"/>
        </w:rPr>
        <w:t>app ,</w:t>
      </w:r>
      <w:proofErr w:type="gramEnd"/>
      <w:r w:rsidRPr="00C11A32">
        <w:rPr>
          <w:rFonts w:ascii="Helvetica" w:eastAsia="Times New Roman" w:hAnsi="Helvetica" w:cs="Times New Roman"/>
          <w:color w:val="555555"/>
        </w:rPr>
        <w:t xml:space="preserve"> it will direct to main activity which will consists of navigation drawer and the name of the patient in their main screen.</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Navigation Drawer:</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(Intro) - The navigation drawer is a panel that displays the </w:t>
      </w:r>
      <w:proofErr w:type="spellStart"/>
      <w:r w:rsidRPr="00C11A32">
        <w:rPr>
          <w:rFonts w:ascii="Helvetica" w:eastAsia="Times New Roman" w:hAnsi="Helvetica" w:cs="Times New Roman"/>
          <w:color w:val="555555"/>
        </w:rPr>
        <w:t>app‟s</w:t>
      </w:r>
      <w:proofErr w:type="spellEnd"/>
      <w:r w:rsidRPr="00C11A32">
        <w:rPr>
          <w:rFonts w:ascii="Helvetica" w:eastAsia="Times New Roman" w:hAnsi="Helvetica" w:cs="Times New Roman"/>
          <w:color w:val="555555"/>
        </w:rPr>
        <w:t xml:space="preserve"> main navigation options on the left edge of the screen. It is hidden most of the time, but is revealed when the user swipes a finger from the left edge of the screen or, while at the top level of the app, the user touches the app icon in the action bar.</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In our app, this drawer will </w:t>
      </w:r>
      <w:proofErr w:type="gramStart"/>
      <w:r w:rsidRPr="00C11A32">
        <w:rPr>
          <w:rFonts w:ascii="Helvetica" w:eastAsia="Times New Roman" w:hAnsi="Helvetica" w:cs="Times New Roman"/>
          <w:color w:val="555555"/>
        </w:rPr>
        <w:t>consists</w:t>
      </w:r>
      <w:proofErr w:type="gramEnd"/>
      <w:r w:rsidRPr="00C11A32">
        <w:rPr>
          <w:rFonts w:ascii="Helvetica" w:eastAsia="Times New Roman" w:hAnsi="Helvetica" w:cs="Times New Roman"/>
          <w:color w:val="555555"/>
        </w:rPr>
        <w:t xml:space="preserve"> of the fields which will consists of data at each field respectively. After clicking on any field, the respective data of that field will be displayed to the doctor of a selected patient.</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A simple and designed data will be displayed to the doctor in their activity which will consist of all the historical data of every field of every connected patient.</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Patient Interface:</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After successfully login of patient, it will direct to main screen which will consists of the personal information of a patient and ask for a selection of field to get the data of a particular field.</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After selecting the particular field, the all historical data will be shown to the patient on their screen in a design view which will also allow patient to filter the date and time according to their requirements. This data can be share with any of their relatives or family members.</w:t>
      </w:r>
    </w:p>
    <w:p w:rsidR="00C11A32" w:rsidRPr="00C11A32" w:rsidRDefault="00C11A32" w:rsidP="00C11A32">
      <w:pPr>
        <w:spacing w:before="32" w:after="215" w:line="240" w:lineRule="auto"/>
        <w:rPr>
          <w:rFonts w:ascii="Helvetica" w:eastAsia="Times New Roman" w:hAnsi="Helvetica" w:cs="Times New Roman"/>
          <w:color w:val="555555"/>
        </w:rPr>
      </w:pPr>
      <w:proofErr w:type="spellStart"/>
      <w:r w:rsidRPr="00C11A32">
        <w:rPr>
          <w:rFonts w:ascii="Helvetica" w:eastAsia="Times New Roman" w:hAnsi="Helvetica" w:cs="Times New Roman"/>
          <w:color w:val="555555"/>
        </w:rPr>
        <w:t>Andoride</w:t>
      </w:r>
      <w:proofErr w:type="spellEnd"/>
      <w:r w:rsidRPr="00C11A32">
        <w:rPr>
          <w:rFonts w:ascii="Helvetica" w:eastAsia="Times New Roman" w:hAnsi="Helvetica" w:cs="Times New Roman"/>
          <w:color w:val="555555"/>
        </w:rPr>
        <w:t xml:space="preserve"> app is developed by JATIN GUPTA (Application </w:t>
      </w:r>
      <w:proofErr w:type="spellStart"/>
      <w:r w:rsidRPr="00C11A32">
        <w:rPr>
          <w:rFonts w:ascii="Helvetica" w:eastAsia="Times New Roman" w:hAnsi="Helvetica" w:cs="Times New Roman"/>
          <w:color w:val="555555"/>
        </w:rPr>
        <w:t>Virtical</w:t>
      </w:r>
      <w:proofErr w:type="spellEnd"/>
      <w:r w:rsidRPr="00C11A32">
        <w:rPr>
          <w:rFonts w:ascii="Helvetica" w:eastAsia="Times New Roman" w:hAnsi="Helvetica" w:cs="Times New Roman"/>
          <w:color w:val="555555"/>
        </w:rPr>
        <w:t xml:space="preserve"> for this Project)</w:t>
      </w:r>
    </w:p>
    <w:p w:rsidR="00C11A32" w:rsidRPr="00C11A32" w:rsidRDefault="00C11A32" w:rsidP="00C11A32">
      <w:pPr>
        <w:spacing w:after="161" w:line="240" w:lineRule="auto"/>
        <w:jc w:val="center"/>
        <w:outlineLvl w:val="1"/>
        <w:rPr>
          <w:rFonts w:ascii="inherit" w:eastAsia="Times New Roman" w:hAnsi="inherit" w:cs="Times New Roman"/>
          <w:b/>
          <w:bCs/>
          <w:sz w:val="26"/>
          <w:szCs w:val="26"/>
        </w:rPr>
      </w:pPr>
      <w:r w:rsidRPr="00C11A32">
        <w:rPr>
          <w:rFonts w:ascii="inherit" w:eastAsia="Times New Roman" w:hAnsi="inherit" w:cs="Times New Roman"/>
          <w:b/>
          <w:bCs/>
          <w:sz w:val="26"/>
          <w:szCs w:val="26"/>
        </w:rPr>
        <w:t>Step 8: ​CONCLUSION AND FUTURE ENHANCEMENTS</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b/>
          <w:bCs/>
          <w:color w:val="555555"/>
        </w:rPr>
        <w:t>Future enhancements:</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 For more reliable and low complexity of the system the controller section can be replaced by other Advanced Microcontrollers.</w:t>
      </w:r>
      <w:r w:rsidRPr="00C11A32">
        <w:rPr>
          <w:rFonts w:ascii="Helvetica" w:eastAsia="Times New Roman" w:hAnsi="Helvetica" w:cs="Times New Roman"/>
          <w:color w:val="555555"/>
        </w:rPr>
        <w:sym w:font="Symbol" w:char="F0D8"/>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lastRenderedPageBreak/>
        <w:t xml:space="preserve"> The applications can be added by adding the more modules and sensors.</w:t>
      </w:r>
      <w:r w:rsidRPr="00C11A32">
        <w:rPr>
          <w:rFonts w:ascii="Helvetica" w:eastAsia="Times New Roman" w:hAnsi="Helvetica" w:cs="Times New Roman"/>
          <w:color w:val="555555"/>
        </w:rPr>
        <w:sym w:font="Symbol" w:char="F0D8"/>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 Accuracy can be increased by using high sensitive sensors and more reliable modules.</w:t>
      </w:r>
      <w:r w:rsidRPr="00C11A32">
        <w:rPr>
          <w:rFonts w:ascii="Helvetica" w:eastAsia="Times New Roman" w:hAnsi="Helvetica" w:cs="Times New Roman"/>
          <w:color w:val="555555"/>
        </w:rPr>
        <w:sym w:font="Symbol" w:char="F0D8"/>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 For more security and functionality in the cloud can be increased by using paid clouds or won cloud.</w:t>
      </w:r>
      <w:r w:rsidRPr="00C11A32">
        <w:rPr>
          <w:rFonts w:ascii="Helvetica" w:eastAsia="Times New Roman" w:hAnsi="Helvetica" w:cs="Times New Roman"/>
          <w:color w:val="555555"/>
        </w:rPr>
        <w:sym w:font="Symbol" w:char="F0D8"/>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 Using the X-bee Module we can create a wireless zone and this device may communicate with the other devices also in big hospitals.</w:t>
      </w:r>
      <w:r w:rsidRPr="00C11A32">
        <w:rPr>
          <w:rFonts w:ascii="Helvetica" w:eastAsia="Times New Roman" w:hAnsi="Helvetica" w:cs="Times New Roman"/>
          <w:color w:val="555555"/>
        </w:rPr>
        <w:sym w:font="Symbol" w:char="F0D8"/>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 Ethernet Module can be replaced by Wi-Fi module and GSM module for Internet Connectivity.</w:t>
      </w:r>
      <w:r w:rsidRPr="00C11A32">
        <w:rPr>
          <w:rFonts w:ascii="Helvetica" w:eastAsia="Times New Roman" w:hAnsi="Helvetica" w:cs="Times New Roman"/>
          <w:color w:val="555555"/>
        </w:rPr>
        <w:sym w:font="Symbol" w:char="F0D8"/>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 For simpler GUI we can draw Sketches and Graphs in the Mobile applications.</w:t>
      </w:r>
      <w:r w:rsidRPr="00C11A32">
        <w:rPr>
          <w:rFonts w:ascii="Helvetica" w:eastAsia="Times New Roman" w:hAnsi="Helvetica" w:cs="Times New Roman"/>
          <w:color w:val="555555"/>
        </w:rPr>
        <w:sym w:font="Symbol" w:char="F0D8"/>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b/>
          <w:bCs/>
          <w:color w:val="555555"/>
          <w:u w:val="single"/>
        </w:rPr>
        <w:t>Conclusion:</w:t>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 IOT platform provides a simple environment to connect the hardware devices through the cloud and users. Then by using IOT we can make any type of devices by different type of sensors and modules.</w:t>
      </w:r>
      <w:r w:rsidRPr="00C11A32">
        <w:rPr>
          <w:rFonts w:ascii="Helvetica" w:eastAsia="Times New Roman" w:hAnsi="Helvetica" w:cs="Times New Roman"/>
          <w:color w:val="555555"/>
        </w:rPr>
        <w:sym w:font="Symbol" w:char="F0D8"/>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 This project is useful for Patient who required regular check the parameters.</w:t>
      </w:r>
      <w:r w:rsidRPr="00C11A32">
        <w:rPr>
          <w:rFonts w:ascii="Helvetica" w:eastAsia="Times New Roman" w:hAnsi="Helvetica" w:cs="Times New Roman"/>
          <w:color w:val="555555"/>
        </w:rPr>
        <w:sym w:font="Symbol" w:char="F0D8"/>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 The previous data storage facility provides to the doctors to better treatment environment by this friendly device.</w:t>
      </w:r>
      <w:r w:rsidRPr="00C11A32">
        <w:rPr>
          <w:rFonts w:ascii="Helvetica" w:eastAsia="Times New Roman" w:hAnsi="Helvetica" w:cs="Times New Roman"/>
          <w:color w:val="555555"/>
        </w:rPr>
        <w:sym w:font="Symbol" w:char="F0D8"/>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 The simpler working and Mobile app GUI provides the friendly connection between the devices to users.</w:t>
      </w:r>
      <w:r w:rsidRPr="00C11A32">
        <w:rPr>
          <w:rFonts w:ascii="Helvetica" w:eastAsia="Times New Roman" w:hAnsi="Helvetica" w:cs="Times New Roman"/>
          <w:color w:val="555555"/>
        </w:rPr>
        <w:sym w:font="Symbol" w:char="F0D8"/>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 As device also provides the location updates, body condition status and medicine alerts, it is very useful for take care the patients by doctors and relatives.</w:t>
      </w:r>
      <w:r w:rsidRPr="00C11A32">
        <w:rPr>
          <w:rFonts w:ascii="Helvetica" w:eastAsia="Times New Roman" w:hAnsi="Helvetica" w:cs="Times New Roman"/>
          <w:color w:val="555555"/>
        </w:rPr>
        <w:sym w:font="Symbol" w:char="F0D8"/>
      </w:r>
    </w:p>
    <w:p w:rsidR="00C11A32" w:rsidRPr="00C11A32" w:rsidRDefault="00C11A32" w:rsidP="00C11A32">
      <w:pPr>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 Finally we can say</w:t>
      </w:r>
      <w:proofErr w:type="gramStart"/>
      <w:r w:rsidRPr="00C11A32">
        <w:rPr>
          <w:rFonts w:ascii="Helvetica" w:eastAsia="Times New Roman" w:hAnsi="Helvetica" w:cs="Times New Roman"/>
          <w:color w:val="555555"/>
        </w:rPr>
        <w:t>,</w:t>
      </w:r>
      <w:proofErr w:type="gramEnd"/>
      <w:r w:rsidRPr="00C11A32">
        <w:rPr>
          <w:rFonts w:ascii="Helvetica" w:eastAsia="Times New Roman" w:hAnsi="Helvetica" w:cs="Times New Roman"/>
          <w:color w:val="555555"/>
        </w:rPr>
        <w:t xml:space="preserve"> this is a complete healthcare device.</w:t>
      </w:r>
      <w:r w:rsidRPr="00C11A32">
        <w:rPr>
          <w:rFonts w:ascii="Helvetica" w:eastAsia="Times New Roman" w:hAnsi="Helvetica" w:cs="Times New Roman"/>
          <w:color w:val="555555"/>
        </w:rPr>
        <w:sym w:font="Symbol" w:char="F0D8"/>
      </w:r>
    </w:p>
    <w:p w:rsidR="00C11A32" w:rsidRPr="00C11A32" w:rsidRDefault="00C11A32" w:rsidP="00C11A32">
      <w:pPr>
        <w:spacing w:after="161" w:line="240" w:lineRule="auto"/>
        <w:jc w:val="center"/>
        <w:outlineLvl w:val="1"/>
        <w:rPr>
          <w:rFonts w:ascii="inherit" w:eastAsia="Times New Roman" w:hAnsi="inherit" w:cs="Times New Roman"/>
          <w:b/>
          <w:bCs/>
          <w:sz w:val="26"/>
          <w:szCs w:val="26"/>
        </w:rPr>
      </w:pPr>
      <w:r w:rsidRPr="00C11A32">
        <w:rPr>
          <w:rFonts w:ascii="inherit" w:eastAsia="Times New Roman" w:hAnsi="inherit" w:cs="Times New Roman"/>
          <w:b/>
          <w:bCs/>
          <w:sz w:val="26"/>
          <w:szCs w:val="26"/>
        </w:rPr>
        <w:t xml:space="preserve">Step 9: About Project </w:t>
      </w:r>
      <w:proofErr w:type="gramStart"/>
      <w:r w:rsidRPr="00C11A32">
        <w:rPr>
          <w:rFonts w:ascii="inherit" w:eastAsia="Times New Roman" w:hAnsi="inherit" w:cs="Times New Roman"/>
          <w:b/>
          <w:bCs/>
          <w:sz w:val="26"/>
          <w:szCs w:val="26"/>
        </w:rPr>
        <w:t>Team :</w:t>
      </w:r>
      <w:proofErr w:type="gramEnd"/>
    </w:p>
    <w:p w:rsidR="00C11A32" w:rsidRPr="00C11A32" w:rsidRDefault="00C11A32" w:rsidP="00C11A32">
      <w:pPr>
        <w:shd w:val="clear" w:color="auto" w:fill="FFFFFF"/>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This project had completed during our summer internship 2016 under the CONSORTIUM FOR INNOVATION</w:t>
      </w:r>
      <w:proofErr w:type="gramStart"/>
      <w:r w:rsidRPr="00C11A32">
        <w:rPr>
          <w:rFonts w:ascii="Helvetica" w:eastAsia="Times New Roman" w:hAnsi="Helvetica" w:cs="Times New Roman"/>
          <w:color w:val="555555"/>
        </w:rPr>
        <w:t>,DELHI,INDIA</w:t>
      </w:r>
      <w:proofErr w:type="gramEnd"/>
      <w:r w:rsidRPr="00C11A32">
        <w:rPr>
          <w:rFonts w:ascii="Helvetica" w:eastAsia="Times New Roman" w:hAnsi="Helvetica" w:cs="Times New Roman"/>
          <w:color w:val="555555"/>
        </w:rPr>
        <w:t>.</w:t>
      </w:r>
    </w:p>
    <w:p w:rsidR="00C11A32" w:rsidRPr="00C11A32" w:rsidRDefault="00C11A32" w:rsidP="00C11A32">
      <w:pPr>
        <w:shd w:val="clear" w:color="auto" w:fill="FFFFFF"/>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For Completion this project there are different verticals from each domain:</w:t>
      </w:r>
    </w:p>
    <w:p w:rsidR="00C11A32" w:rsidRPr="00C11A32" w:rsidRDefault="00C11A32" w:rsidP="00C11A32">
      <w:pPr>
        <w:shd w:val="clear" w:color="auto" w:fill="FFFFFF"/>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Team Members:</w:t>
      </w:r>
    </w:p>
    <w:p w:rsidR="00C11A32" w:rsidRPr="00C11A32" w:rsidRDefault="00C11A32" w:rsidP="00C11A32">
      <w:pPr>
        <w:shd w:val="clear" w:color="auto" w:fill="FFFFFF"/>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1) </w:t>
      </w:r>
      <w:proofErr w:type="spellStart"/>
      <w:r w:rsidRPr="00C11A32">
        <w:rPr>
          <w:rFonts w:ascii="Helvetica" w:eastAsia="Times New Roman" w:hAnsi="Helvetica" w:cs="Times New Roman"/>
          <w:color w:val="555555"/>
        </w:rPr>
        <w:t>Sachin</w:t>
      </w:r>
      <w:proofErr w:type="spellEnd"/>
      <w:r w:rsidRPr="00C11A32">
        <w:rPr>
          <w:rFonts w:ascii="Helvetica" w:eastAsia="Times New Roman" w:hAnsi="Helvetica" w:cs="Times New Roman"/>
          <w:color w:val="555555"/>
        </w:rPr>
        <w:t xml:space="preserve"> Kr. </w:t>
      </w:r>
      <w:proofErr w:type="spellStart"/>
      <w:r w:rsidRPr="00C11A32">
        <w:rPr>
          <w:rFonts w:ascii="Helvetica" w:eastAsia="Times New Roman" w:hAnsi="Helvetica" w:cs="Times New Roman"/>
          <w:color w:val="555555"/>
        </w:rPr>
        <w:t>Verma</w:t>
      </w:r>
      <w:proofErr w:type="spellEnd"/>
      <w:r w:rsidRPr="00C11A32">
        <w:rPr>
          <w:rFonts w:ascii="Helvetica" w:eastAsia="Times New Roman" w:hAnsi="Helvetica" w:cs="Times New Roman"/>
          <w:color w:val="555555"/>
        </w:rPr>
        <w:t xml:space="preserve"> (Hardware Vertical)</w:t>
      </w:r>
    </w:p>
    <w:p w:rsidR="00C11A32" w:rsidRPr="00C11A32" w:rsidRDefault="00C11A32" w:rsidP="00C11A32">
      <w:pPr>
        <w:shd w:val="clear" w:color="auto" w:fill="FFFFFF"/>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Student - </w:t>
      </w:r>
      <w:proofErr w:type="spellStart"/>
      <w:r w:rsidRPr="00C11A32">
        <w:rPr>
          <w:rFonts w:ascii="Helvetica" w:eastAsia="Times New Roman" w:hAnsi="Helvetica" w:cs="Times New Roman"/>
          <w:color w:val="555555"/>
        </w:rPr>
        <w:t>ECE</w:t>
      </w:r>
      <w:proofErr w:type="gramStart"/>
      <w:r w:rsidRPr="00C11A32">
        <w:rPr>
          <w:rFonts w:ascii="Helvetica" w:eastAsia="Times New Roman" w:hAnsi="Helvetica" w:cs="Times New Roman"/>
          <w:color w:val="555555"/>
        </w:rPr>
        <w:t>,Dronacharya</w:t>
      </w:r>
      <w:proofErr w:type="spellEnd"/>
      <w:proofErr w:type="gramEnd"/>
      <w:r w:rsidRPr="00C11A32">
        <w:rPr>
          <w:rFonts w:ascii="Helvetica" w:eastAsia="Times New Roman" w:hAnsi="Helvetica" w:cs="Times New Roman"/>
          <w:color w:val="555555"/>
        </w:rPr>
        <w:t xml:space="preserve"> Group of </w:t>
      </w:r>
      <w:proofErr w:type="spellStart"/>
      <w:r w:rsidRPr="00C11A32">
        <w:rPr>
          <w:rFonts w:ascii="Helvetica" w:eastAsia="Times New Roman" w:hAnsi="Helvetica" w:cs="Times New Roman"/>
          <w:color w:val="555555"/>
        </w:rPr>
        <w:t>Institutions,Gr</w:t>
      </w:r>
      <w:proofErr w:type="spellEnd"/>
      <w:r w:rsidRPr="00C11A32">
        <w:rPr>
          <w:rFonts w:ascii="Helvetica" w:eastAsia="Times New Roman" w:hAnsi="Helvetica" w:cs="Times New Roman"/>
          <w:color w:val="555555"/>
        </w:rPr>
        <w:t xml:space="preserve">. </w:t>
      </w:r>
      <w:proofErr w:type="spellStart"/>
      <w:r w:rsidRPr="00C11A32">
        <w:rPr>
          <w:rFonts w:ascii="Helvetica" w:eastAsia="Times New Roman" w:hAnsi="Helvetica" w:cs="Times New Roman"/>
          <w:color w:val="555555"/>
        </w:rPr>
        <w:t>Noida</w:t>
      </w:r>
      <w:proofErr w:type="spellEnd"/>
    </w:p>
    <w:p w:rsidR="00C11A32" w:rsidRPr="00C11A32" w:rsidRDefault="00C11A32" w:rsidP="00C11A32">
      <w:pPr>
        <w:shd w:val="clear" w:color="auto" w:fill="FFFFFF"/>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Mobile: +</w:t>
      </w:r>
      <w:proofErr w:type="gramStart"/>
      <w:r w:rsidRPr="00C11A32">
        <w:rPr>
          <w:rFonts w:ascii="Helvetica" w:eastAsia="Times New Roman" w:hAnsi="Helvetica" w:cs="Times New Roman"/>
          <w:color w:val="555555"/>
        </w:rPr>
        <w:t>919015238515 ,Mail</w:t>
      </w:r>
      <w:proofErr w:type="gramEnd"/>
      <w:r w:rsidRPr="00C11A32">
        <w:rPr>
          <w:rFonts w:ascii="Helvetica" w:eastAsia="Times New Roman" w:hAnsi="Helvetica" w:cs="Times New Roman"/>
          <w:color w:val="555555"/>
        </w:rPr>
        <w:t>: vsachin094@gmail.com</w:t>
      </w:r>
    </w:p>
    <w:p w:rsidR="00C11A32" w:rsidRPr="00C11A32" w:rsidRDefault="00C11A32" w:rsidP="00C11A32">
      <w:pPr>
        <w:shd w:val="clear" w:color="auto" w:fill="FFFFFF"/>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Role: </w:t>
      </w:r>
      <w:proofErr w:type="spellStart"/>
      <w:r w:rsidRPr="00C11A32">
        <w:rPr>
          <w:rFonts w:ascii="Helvetica" w:eastAsia="Times New Roman" w:hAnsi="Helvetica" w:cs="Times New Roman"/>
          <w:color w:val="555555"/>
        </w:rPr>
        <w:t>Reseach</w:t>
      </w:r>
      <w:proofErr w:type="spellEnd"/>
      <w:r w:rsidRPr="00C11A32">
        <w:rPr>
          <w:rFonts w:ascii="Helvetica" w:eastAsia="Times New Roman" w:hAnsi="Helvetica" w:cs="Times New Roman"/>
          <w:color w:val="555555"/>
        </w:rPr>
        <w:t xml:space="preserve"> </w:t>
      </w:r>
      <w:proofErr w:type="spellStart"/>
      <w:r w:rsidRPr="00C11A32">
        <w:rPr>
          <w:rFonts w:ascii="Helvetica" w:eastAsia="Times New Roman" w:hAnsi="Helvetica" w:cs="Times New Roman"/>
          <w:color w:val="555555"/>
        </w:rPr>
        <w:t>Work</w:t>
      </w:r>
      <w:proofErr w:type="gramStart"/>
      <w:r w:rsidRPr="00C11A32">
        <w:rPr>
          <w:rFonts w:ascii="Helvetica" w:eastAsia="Times New Roman" w:hAnsi="Helvetica" w:cs="Times New Roman"/>
          <w:color w:val="555555"/>
        </w:rPr>
        <w:t>,Hardware</w:t>
      </w:r>
      <w:proofErr w:type="spellEnd"/>
      <w:proofErr w:type="gramEnd"/>
      <w:r w:rsidRPr="00C11A32">
        <w:rPr>
          <w:rFonts w:ascii="Helvetica" w:eastAsia="Times New Roman" w:hAnsi="Helvetica" w:cs="Times New Roman"/>
          <w:color w:val="555555"/>
        </w:rPr>
        <w:t xml:space="preserve"> </w:t>
      </w:r>
      <w:proofErr w:type="spellStart"/>
      <w:r w:rsidRPr="00C11A32">
        <w:rPr>
          <w:rFonts w:ascii="Helvetica" w:eastAsia="Times New Roman" w:hAnsi="Helvetica" w:cs="Times New Roman"/>
          <w:color w:val="555555"/>
        </w:rPr>
        <w:t>Simulation,PCB</w:t>
      </w:r>
      <w:proofErr w:type="spellEnd"/>
      <w:r w:rsidRPr="00C11A32">
        <w:rPr>
          <w:rFonts w:ascii="Helvetica" w:eastAsia="Times New Roman" w:hAnsi="Helvetica" w:cs="Times New Roman"/>
          <w:color w:val="555555"/>
        </w:rPr>
        <w:t xml:space="preserve"> </w:t>
      </w:r>
      <w:proofErr w:type="spellStart"/>
      <w:r w:rsidRPr="00C11A32">
        <w:rPr>
          <w:rFonts w:ascii="Helvetica" w:eastAsia="Times New Roman" w:hAnsi="Helvetica" w:cs="Times New Roman"/>
          <w:color w:val="555555"/>
        </w:rPr>
        <w:t>Design,Testing</w:t>
      </w:r>
      <w:proofErr w:type="spellEnd"/>
    </w:p>
    <w:p w:rsidR="00C11A32" w:rsidRPr="00C11A32" w:rsidRDefault="00C11A32" w:rsidP="00C11A32">
      <w:pPr>
        <w:shd w:val="clear" w:color="auto" w:fill="FFFFFF"/>
        <w:spacing w:before="32" w:after="215" w:line="240" w:lineRule="auto"/>
        <w:rPr>
          <w:rFonts w:ascii="Helvetica" w:eastAsia="Times New Roman" w:hAnsi="Helvetica" w:cs="Times New Roman"/>
          <w:color w:val="555555"/>
        </w:rPr>
      </w:pPr>
      <w:proofErr w:type="gramStart"/>
      <w:r w:rsidRPr="00C11A32">
        <w:rPr>
          <w:rFonts w:ascii="Helvetica" w:eastAsia="Times New Roman" w:hAnsi="Helvetica" w:cs="Times New Roman"/>
          <w:color w:val="555555"/>
        </w:rPr>
        <w:t>2)</w:t>
      </w:r>
      <w:proofErr w:type="spellStart"/>
      <w:r w:rsidRPr="00C11A32">
        <w:rPr>
          <w:rFonts w:ascii="Helvetica" w:eastAsia="Times New Roman" w:hAnsi="Helvetica" w:cs="Times New Roman"/>
          <w:color w:val="555555"/>
        </w:rPr>
        <w:t>Saurabh</w:t>
      </w:r>
      <w:proofErr w:type="spellEnd"/>
      <w:proofErr w:type="gramEnd"/>
      <w:r w:rsidRPr="00C11A32">
        <w:rPr>
          <w:rFonts w:ascii="Helvetica" w:eastAsia="Times New Roman" w:hAnsi="Helvetica" w:cs="Times New Roman"/>
          <w:color w:val="555555"/>
        </w:rPr>
        <w:t xml:space="preserve"> </w:t>
      </w:r>
      <w:proofErr w:type="spellStart"/>
      <w:r w:rsidRPr="00C11A32">
        <w:rPr>
          <w:rFonts w:ascii="Helvetica" w:eastAsia="Times New Roman" w:hAnsi="Helvetica" w:cs="Times New Roman"/>
          <w:color w:val="555555"/>
        </w:rPr>
        <w:t>Jiwal</w:t>
      </w:r>
      <w:proofErr w:type="spellEnd"/>
      <w:r w:rsidRPr="00C11A32">
        <w:rPr>
          <w:rFonts w:ascii="Helvetica" w:eastAsia="Times New Roman" w:hAnsi="Helvetica" w:cs="Times New Roman"/>
          <w:color w:val="555555"/>
        </w:rPr>
        <w:t xml:space="preserve"> (Coding Vertical)</w:t>
      </w:r>
    </w:p>
    <w:p w:rsidR="00C11A32" w:rsidRPr="00C11A32" w:rsidRDefault="00C11A32" w:rsidP="00C11A32">
      <w:pPr>
        <w:shd w:val="clear" w:color="auto" w:fill="FFFFFF"/>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Student -</w:t>
      </w:r>
      <w:proofErr w:type="spellStart"/>
      <w:r w:rsidRPr="00C11A32">
        <w:rPr>
          <w:rFonts w:ascii="Helvetica" w:eastAsia="Times New Roman" w:hAnsi="Helvetica" w:cs="Times New Roman"/>
          <w:color w:val="555555"/>
        </w:rPr>
        <w:t>ECE</w:t>
      </w:r>
      <w:proofErr w:type="gramStart"/>
      <w:r w:rsidRPr="00C11A32">
        <w:rPr>
          <w:rFonts w:ascii="Helvetica" w:eastAsia="Times New Roman" w:hAnsi="Helvetica" w:cs="Times New Roman"/>
          <w:color w:val="555555"/>
        </w:rPr>
        <w:t>,Dronacharya</w:t>
      </w:r>
      <w:proofErr w:type="spellEnd"/>
      <w:proofErr w:type="gramEnd"/>
      <w:r w:rsidRPr="00C11A32">
        <w:rPr>
          <w:rFonts w:ascii="Helvetica" w:eastAsia="Times New Roman" w:hAnsi="Helvetica" w:cs="Times New Roman"/>
          <w:color w:val="555555"/>
        </w:rPr>
        <w:t xml:space="preserve"> Group of </w:t>
      </w:r>
      <w:proofErr w:type="spellStart"/>
      <w:r w:rsidRPr="00C11A32">
        <w:rPr>
          <w:rFonts w:ascii="Helvetica" w:eastAsia="Times New Roman" w:hAnsi="Helvetica" w:cs="Times New Roman"/>
          <w:color w:val="555555"/>
        </w:rPr>
        <w:t>Institutions,Gr</w:t>
      </w:r>
      <w:proofErr w:type="spellEnd"/>
      <w:r w:rsidRPr="00C11A32">
        <w:rPr>
          <w:rFonts w:ascii="Helvetica" w:eastAsia="Times New Roman" w:hAnsi="Helvetica" w:cs="Times New Roman"/>
          <w:color w:val="555555"/>
        </w:rPr>
        <w:t xml:space="preserve">, </w:t>
      </w:r>
      <w:proofErr w:type="spellStart"/>
      <w:r w:rsidRPr="00C11A32">
        <w:rPr>
          <w:rFonts w:ascii="Helvetica" w:eastAsia="Times New Roman" w:hAnsi="Helvetica" w:cs="Times New Roman"/>
          <w:color w:val="555555"/>
        </w:rPr>
        <w:t>Noida</w:t>
      </w:r>
      <w:proofErr w:type="spellEnd"/>
    </w:p>
    <w:p w:rsidR="00C11A32" w:rsidRPr="00C11A32" w:rsidRDefault="00C11A32" w:rsidP="00C11A32">
      <w:pPr>
        <w:shd w:val="clear" w:color="auto" w:fill="FFFFFF"/>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lastRenderedPageBreak/>
        <w:t xml:space="preserve">Role: </w:t>
      </w:r>
      <w:proofErr w:type="spellStart"/>
      <w:r w:rsidRPr="00C11A32">
        <w:rPr>
          <w:rFonts w:ascii="Helvetica" w:eastAsia="Times New Roman" w:hAnsi="Helvetica" w:cs="Times New Roman"/>
          <w:color w:val="555555"/>
        </w:rPr>
        <w:t>Coding</w:t>
      </w:r>
      <w:proofErr w:type="gramStart"/>
      <w:r w:rsidRPr="00C11A32">
        <w:rPr>
          <w:rFonts w:ascii="Helvetica" w:eastAsia="Times New Roman" w:hAnsi="Helvetica" w:cs="Times New Roman"/>
          <w:color w:val="555555"/>
        </w:rPr>
        <w:t>,Cloud</w:t>
      </w:r>
      <w:proofErr w:type="spellEnd"/>
      <w:proofErr w:type="gramEnd"/>
      <w:r w:rsidRPr="00C11A32">
        <w:rPr>
          <w:rFonts w:ascii="Helvetica" w:eastAsia="Times New Roman" w:hAnsi="Helvetica" w:cs="Times New Roman"/>
          <w:color w:val="555555"/>
        </w:rPr>
        <w:t xml:space="preserve"> </w:t>
      </w:r>
      <w:proofErr w:type="spellStart"/>
      <w:r w:rsidRPr="00C11A32">
        <w:rPr>
          <w:rFonts w:ascii="Helvetica" w:eastAsia="Times New Roman" w:hAnsi="Helvetica" w:cs="Times New Roman"/>
          <w:color w:val="555555"/>
        </w:rPr>
        <w:t>Connectivity,Testing</w:t>
      </w:r>
      <w:proofErr w:type="spellEnd"/>
      <w:r w:rsidRPr="00C11A32">
        <w:rPr>
          <w:rFonts w:ascii="Helvetica" w:eastAsia="Times New Roman" w:hAnsi="Helvetica" w:cs="Times New Roman"/>
          <w:color w:val="555555"/>
        </w:rPr>
        <w:t xml:space="preserve"> Software</w:t>
      </w:r>
    </w:p>
    <w:p w:rsidR="00C11A32" w:rsidRPr="00C11A32" w:rsidRDefault="00C11A32" w:rsidP="00C11A32">
      <w:pPr>
        <w:shd w:val="clear" w:color="auto" w:fill="FFFFFF"/>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3) </w:t>
      </w:r>
      <w:proofErr w:type="spellStart"/>
      <w:r w:rsidRPr="00C11A32">
        <w:rPr>
          <w:rFonts w:ascii="Helvetica" w:eastAsia="Times New Roman" w:hAnsi="Helvetica" w:cs="Times New Roman"/>
          <w:color w:val="555555"/>
        </w:rPr>
        <w:t>Jatin</w:t>
      </w:r>
      <w:proofErr w:type="spellEnd"/>
      <w:r w:rsidRPr="00C11A32">
        <w:rPr>
          <w:rFonts w:ascii="Helvetica" w:eastAsia="Times New Roman" w:hAnsi="Helvetica" w:cs="Times New Roman"/>
          <w:color w:val="555555"/>
        </w:rPr>
        <w:t xml:space="preserve"> Gupta (Mobile App Vertical)</w:t>
      </w:r>
    </w:p>
    <w:p w:rsidR="00C11A32" w:rsidRPr="00C11A32" w:rsidRDefault="00C11A32" w:rsidP="00C11A32">
      <w:pPr>
        <w:shd w:val="clear" w:color="auto" w:fill="FFFFFF"/>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Student-</w:t>
      </w:r>
      <w:proofErr w:type="spellStart"/>
      <w:r w:rsidRPr="00C11A32">
        <w:rPr>
          <w:rFonts w:ascii="Helvetica" w:eastAsia="Times New Roman" w:hAnsi="Helvetica" w:cs="Times New Roman"/>
          <w:color w:val="555555"/>
        </w:rPr>
        <w:t>CSE</w:t>
      </w:r>
      <w:proofErr w:type="gramStart"/>
      <w:r w:rsidRPr="00C11A32">
        <w:rPr>
          <w:rFonts w:ascii="Helvetica" w:eastAsia="Times New Roman" w:hAnsi="Helvetica" w:cs="Times New Roman"/>
          <w:color w:val="555555"/>
        </w:rPr>
        <w:t>,DGI,Gr</w:t>
      </w:r>
      <w:proofErr w:type="spellEnd"/>
      <w:proofErr w:type="gramEnd"/>
      <w:r w:rsidRPr="00C11A32">
        <w:rPr>
          <w:rFonts w:ascii="Helvetica" w:eastAsia="Times New Roman" w:hAnsi="Helvetica" w:cs="Times New Roman"/>
          <w:color w:val="555555"/>
        </w:rPr>
        <w:t xml:space="preserve">. </w:t>
      </w:r>
      <w:proofErr w:type="spellStart"/>
      <w:r w:rsidRPr="00C11A32">
        <w:rPr>
          <w:rFonts w:ascii="Helvetica" w:eastAsia="Times New Roman" w:hAnsi="Helvetica" w:cs="Times New Roman"/>
          <w:color w:val="555555"/>
        </w:rPr>
        <w:t>Noida</w:t>
      </w:r>
      <w:proofErr w:type="spellEnd"/>
    </w:p>
    <w:p w:rsidR="00C11A32" w:rsidRPr="00C11A32" w:rsidRDefault="00C11A32" w:rsidP="00C11A32">
      <w:pPr>
        <w:shd w:val="clear" w:color="auto" w:fill="FFFFFF"/>
        <w:spacing w:before="32" w:after="215" w:line="240" w:lineRule="auto"/>
        <w:rPr>
          <w:rFonts w:ascii="Helvetica" w:eastAsia="Times New Roman" w:hAnsi="Helvetica" w:cs="Times New Roman"/>
          <w:color w:val="555555"/>
        </w:rPr>
      </w:pPr>
      <w:r w:rsidRPr="00C11A32">
        <w:rPr>
          <w:rFonts w:ascii="Helvetica" w:eastAsia="Times New Roman" w:hAnsi="Helvetica" w:cs="Times New Roman"/>
          <w:color w:val="555555"/>
        </w:rPr>
        <w:t xml:space="preserve">Role: Mobile app </w:t>
      </w:r>
      <w:proofErr w:type="spellStart"/>
      <w:r w:rsidRPr="00C11A32">
        <w:rPr>
          <w:rFonts w:ascii="Helvetica" w:eastAsia="Times New Roman" w:hAnsi="Helvetica" w:cs="Times New Roman"/>
          <w:color w:val="555555"/>
        </w:rPr>
        <w:t>development</w:t>
      </w:r>
      <w:proofErr w:type="gramStart"/>
      <w:r w:rsidRPr="00C11A32">
        <w:rPr>
          <w:rFonts w:ascii="Helvetica" w:eastAsia="Times New Roman" w:hAnsi="Helvetica" w:cs="Times New Roman"/>
          <w:color w:val="555555"/>
        </w:rPr>
        <w:t>,Research</w:t>
      </w:r>
      <w:proofErr w:type="spellEnd"/>
      <w:proofErr w:type="gramEnd"/>
      <w:r w:rsidRPr="00C11A32">
        <w:rPr>
          <w:rFonts w:ascii="Helvetica" w:eastAsia="Times New Roman" w:hAnsi="Helvetica" w:cs="Times New Roman"/>
          <w:color w:val="555555"/>
        </w:rPr>
        <w:t xml:space="preserve"> work</w:t>
      </w:r>
    </w:p>
    <w:p w:rsidR="00150680" w:rsidRDefault="00150680"/>
    <w:sectPr w:rsidR="00150680" w:rsidSect="001506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F3AD9"/>
    <w:multiLevelType w:val="multilevel"/>
    <w:tmpl w:val="A52A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5C3BBB"/>
    <w:multiLevelType w:val="multilevel"/>
    <w:tmpl w:val="62E4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6F555A"/>
    <w:multiLevelType w:val="multilevel"/>
    <w:tmpl w:val="606A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935C8B"/>
    <w:multiLevelType w:val="multilevel"/>
    <w:tmpl w:val="0D5C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11A32"/>
    <w:rsid w:val="00150680"/>
    <w:rsid w:val="00800CBF"/>
    <w:rsid w:val="00C11A32"/>
    <w:rsid w:val="00F75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680"/>
  </w:style>
  <w:style w:type="paragraph" w:styleId="Heading2">
    <w:name w:val="heading 2"/>
    <w:basedOn w:val="Normal"/>
    <w:link w:val="Heading2Char"/>
    <w:uiPriority w:val="9"/>
    <w:qFormat/>
    <w:rsid w:val="00C11A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1A3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11A32"/>
    <w:rPr>
      <w:color w:val="0000FF"/>
      <w:u w:val="single"/>
    </w:rPr>
  </w:style>
  <w:style w:type="character" w:customStyle="1" w:styleId="author-name">
    <w:name w:val="author-name"/>
    <w:basedOn w:val="DefaultParagraphFont"/>
    <w:rsid w:val="00C11A32"/>
  </w:style>
  <w:style w:type="character" w:customStyle="1" w:styleId="author-follow">
    <w:name w:val="author-follow"/>
    <w:basedOn w:val="DefaultParagraphFont"/>
    <w:rsid w:val="00C11A32"/>
  </w:style>
  <w:style w:type="character" w:customStyle="1" w:styleId="promoted-items-label">
    <w:name w:val="promoted-items-label"/>
    <w:basedOn w:val="DefaultParagraphFont"/>
    <w:rsid w:val="00C11A32"/>
  </w:style>
  <w:style w:type="character" w:customStyle="1" w:styleId="author-link">
    <w:name w:val="author-link"/>
    <w:basedOn w:val="DefaultParagraphFont"/>
    <w:rsid w:val="00C11A32"/>
  </w:style>
  <w:style w:type="paragraph" w:styleId="NormalWeb">
    <w:name w:val="Normal (Web)"/>
    <w:basedOn w:val="Normal"/>
    <w:uiPriority w:val="99"/>
    <w:semiHidden/>
    <w:unhideWhenUsed/>
    <w:rsid w:val="00C11A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1A32"/>
    <w:rPr>
      <w:b/>
      <w:bCs/>
    </w:rPr>
  </w:style>
  <w:style w:type="character" w:styleId="Emphasis">
    <w:name w:val="Emphasis"/>
    <w:basedOn w:val="DefaultParagraphFont"/>
    <w:uiPriority w:val="20"/>
    <w:qFormat/>
    <w:rsid w:val="00C11A32"/>
    <w:rPr>
      <w:i/>
      <w:iCs/>
    </w:rPr>
  </w:style>
  <w:style w:type="paragraph" w:styleId="BalloonText">
    <w:name w:val="Balloon Text"/>
    <w:basedOn w:val="Normal"/>
    <w:link w:val="BalloonTextChar"/>
    <w:uiPriority w:val="99"/>
    <w:semiHidden/>
    <w:unhideWhenUsed/>
    <w:rsid w:val="00C11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A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2960334">
      <w:bodyDiv w:val="1"/>
      <w:marLeft w:val="0"/>
      <w:marRight w:val="0"/>
      <w:marTop w:val="0"/>
      <w:marBottom w:val="0"/>
      <w:divBdr>
        <w:top w:val="none" w:sz="0" w:space="0" w:color="auto"/>
        <w:left w:val="none" w:sz="0" w:space="0" w:color="auto"/>
        <w:bottom w:val="none" w:sz="0" w:space="0" w:color="auto"/>
        <w:right w:val="none" w:sz="0" w:space="0" w:color="auto"/>
      </w:divBdr>
      <w:divsChild>
        <w:div w:id="945160194">
          <w:marLeft w:val="-27"/>
          <w:marRight w:val="-27"/>
          <w:marTop w:val="0"/>
          <w:marBottom w:val="322"/>
          <w:divBdr>
            <w:top w:val="none" w:sz="0" w:space="0" w:color="auto"/>
            <w:left w:val="none" w:sz="0" w:space="0" w:color="auto"/>
            <w:bottom w:val="none" w:sz="0" w:space="0" w:color="auto"/>
            <w:right w:val="none" w:sz="0" w:space="0" w:color="auto"/>
          </w:divBdr>
          <w:divsChild>
            <w:div w:id="1280331983">
              <w:marLeft w:val="0"/>
              <w:marRight w:val="0"/>
              <w:marTop w:val="0"/>
              <w:marBottom w:val="0"/>
              <w:divBdr>
                <w:top w:val="none" w:sz="0" w:space="0" w:color="auto"/>
                <w:left w:val="none" w:sz="0" w:space="0" w:color="auto"/>
                <w:bottom w:val="none" w:sz="0" w:space="0" w:color="auto"/>
                <w:right w:val="none" w:sz="0" w:space="0" w:color="auto"/>
              </w:divBdr>
              <w:divsChild>
                <w:div w:id="1520464082">
                  <w:marLeft w:val="0"/>
                  <w:marRight w:val="0"/>
                  <w:marTop w:val="0"/>
                  <w:marBottom w:val="0"/>
                  <w:divBdr>
                    <w:top w:val="none" w:sz="0" w:space="0" w:color="auto"/>
                    <w:left w:val="none" w:sz="0" w:space="0" w:color="auto"/>
                    <w:bottom w:val="none" w:sz="0" w:space="0" w:color="auto"/>
                    <w:right w:val="none" w:sz="0" w:space="0" w:color="auto"/>
                  </w:divBdr>
                  <w:divsChild>
                    <w:div w:id="559755129">
                      <w:marLeft w:val="0"/>
                      <w:marRight w:val="0"/>
                      <w:marTop w:val="0"/>
                      <w:marBottom w:val="0"/>
                      <w:divBdr>
                        <w:top w:val="none" w:sz="0" w:space="0" w:color="auto"/>
                        <w:left w:val="none" w:sz="0" w:space="0" w:color="auto"/>
                        <w:bottom w:val="none" w:sz="0" w:space="0" w:color="auto"/>
                        <w:right w:val="none" w:sz="0" w:space="0" w:color="auto"/>
                      </w:divBdr>
                      <w:divsChild>
                        <w:div w:id="765463961">
                          <w:marLeft w:val="0"/>
                          <w:marRight w:val="0"/>
                          <w:marTop w:val="0"/>
                          <w:marBottom w:val="0"/>
                          <w:divBdr>
                            <w:top w:val="none" w:sz="0" w:space="0" w:color="auto"/>
                            <w:left w:val="none" w:sz="0" w:space="0" w:color="auto"/>
                            <w:bottom w:val="none" w:sz="0" w:space="0" w:color="auto"/>
                            <w:right w:val="none" w:sz="0" w:space="0" w:color="auto"/>
                          </w:divBdr>
                          <w:divsChild>
                            <w:div w:id="8338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188549">
          <w:marLeft w:val="0"/>
          <w:marRight w:val="0"/>
          <w:marTop w:val="0"/>
          <w:marBottom w:val="215"/>
          <w:divBdr>
            <w:top w:val="single" w:sz="4" w:space="8" w:color="DDDDDD"/>
            <w:left w:val="single" w:sz="4" w:space="8" w:color="DDDDDD"/>
            <w:bottom w:val="single" w:sz="4" w:space="8" w:color="DDDDDD"/>
            <w:right w:val="single" w:sz="4" w:space="8" w:color="DDDDDD"/>
          </w:divBdr>
          <w:divsChild>
            <w:div w:id="804085723">
              <w:marLeft w:val="0"/>
              <w:marRight w:val="0"/>
              <w:marTop w:val="0"/>
              <w:marBottom w:val="0"/>
              <w:divBdr>
                <w:top w:val="none" w:sz="0" w:space="0" w:color="auto"/>
                <w:left w:val="none" w:sz="0" w:space="0" w:color="auto"/>
                <w:bottom w:val="none" w:sz="0" w:space="0" w:color="auto"/>
                <w:right w:val="none" w:sz="0" w:space="0" w:color="auto"/>
              </w:divBdr>
              <w:divsChild>
                <w:div w:id="1451973860">
                  <w:marLeft w:val="0"/>
                  <w:marRight w:val="0"/>
                  <w:marTop w:val="0"/>
                  <w:marBottom w:val="0"/>
                  <w:divBdr>
                    <w:top w:val="none" w:sz="0" w:space="0" w:color="auto"/>
                    <w:left w:val="none" w:sz="0" w:space="0" w:color="auto"/>
                    <w:bottom w:val="none" w:sz="0" w:space="0" w:color="auto"/>
                    <w:right w:val="none" w:sz="0" w:space="0" w:color="auto"/>
                  </w:divBdr>
                </w:div>
              </w:divsChild>
            </w:div>
            <w:div w:id="218907202">
              <w:marLeft w:val="0"/>
              <w:marRight w:val="0"/>
              <w:marTop w:val="0"/>
              <w:marBottom w:val="0"/>
              <w:divBdr>
                <w:top w:val="none" w:sz="0" w:space="0" w:color="auto"/>
                <w:left w:val="none" w:sz="0" w:space="0" w:color="auto"/>
                <w:bottom w:val="none" w:sz="0" w:space="0" w:color="auto"/>
                <w:right w:val="none" w:sz="0" w:space="0" w:color="auto"/>
              </w:divBdr>
              <w:divsChild>
                <w:div w:id="569921195">
                  <w:marLeft w:val="107"/>
                  <w:marRight w:val="0"/>
                  <w:marTop w:val="0"/>
                  <w:marBottom w:val="0"/>
                  <w:divBdr>
                    <w:top w:val="none" w:sz="0" w:space="0" w:color="auto"/>
                    <w:left w:val="none" w:sz="0" w:space="0" w:color="auto"/>
                    <w:bottom w:val="none" w:sz="0" w:space="0" w:color="auto"/>
                    <w:right w:val="none" w:sz="0" w:space="0" w:color="auto"/>
                  </w:divBdr>
                  <w:divsChild>
                    <w:div w:id="1460149337">
                      <w:marLeft w:val="0"/>
                      <w:marRight w:val="21"/>
                      <w:marTop w:val="0"/>
                      <w:marBottom w:val="0"/>
                      <w:divBdr>
                        <w:top w:val="none" w:sz="0" w:space="0" w:color="auto"/>
                        <w:left w:val="none" w:sz="0" w:space="0" w:color="auto"/>
                        <w:bottom w:val="none" w:sz="0" w:space="0" w:color="auto"/>
                        <w:right w:val="none" w:sz="0" w:space="0" w:color="auto"/>
                      </w:divBdr>
                      <w:divsChild>
                        <w:div w:id="81607957">
                          <w:marLeft w:val="0"/>
                          <w:marRight w:val="21"/>
                          <w:marTop w:val="0"/>
                          <w:marBottom w:val="0"/>
                          <w:divBdr>
                            <w:top w:val="none" w:sz="0" w:space="0" w:color="auto"/>
                            <w:left w:val="none" w:sz="0" w:space="0" w:color="auto"/>
                            <w:bottom w:val="none" w:sz="0" w:space="0" w:color="auto"/>
                            <w:right w:val="none" w:sz="0" w:space="0" w:color="auto"/>
                          </w:divBdr>
                        </w:div>
                      </w:divsChild>
                    </w:div>
                    <w:div w:id="10691542">
                      <w:marLeft w:val="0"/>
                      <w:marRight w:val="21"/>
                      <w:marTop w:val="0"/>
                      <w:marBottom w:val="0"/>
                      <w:divBdr>
                        <w:top w:val="none" w:sz="0" w:space="0" w:color="auto"/>
                        <w:left w:val="none" w:sz="0" w:space="0" w:color="auto"/>
                        <w:bottom w:val="none" w:sz="0" w:space="0" w:color="auto"/>
                        <w:right w:val="none" w:sz="0" w:space="0" w:color="auto"/>
                      </w:divBdr>
                      <w:divsChild>
                        <w:div w:id="301429845">
                          <w:marLeft w:val="0"/>
                          <w:marRight w:val="21"/>
                          <w:marTop w:val="0"/>
                          <w:marBottom w:val="0"/>
                          <w:divBdr>
                            <w:top w:val="none" w:sz="0" w:space="0" w:color="auto"/>
                            <w:left w:val="none" w:sz="0" w:space="0" w:color="auto"/>
                            <w:bottom w:val="none" w:sz="0" w:space="0" w:color="auto"/>
                            <w:right w:val="none" w:sz="0" w:space="0" w:color="auto"/>
                          </w:divBdr>
                        </w:div>
                      </w:divsChild>
                    </w:div>
                    <w:div w:id="2061585764">
                      <w:marLeft w:val="0"/>
                      <w:marRight w:val="21"/>
                      <w:marTop w:val="0"/>
                      <w:marBottom w:val="0"/>
                      <w:divBdr>
                        <w:top w:val="none" w:sz="0" w:space="0" w:color="auto"/>
                        <w:left w:val="none" w:sz="0" w:space="0" w:color="auto"/>
                        <w:bottom w:val="none" w:sz="0" w:space="0" w:color="auto"/>
                        <w:right w:val="none" w:sz="0" w:space="0" w:color="auto"/>
                      </w:divBdr>
                      <w:divsChild>
                        <w:div w:id="1383628799">
                          <w:marLeft w:val="0"/>
                          <w:marRight w:val="21"/>
                          <w:marTop w:val="0"/>
                          <w:marBottom w:val="0"/>
                          <w:divBdr>
                            <w:top w:val="none" w:sz="0" w:space="0" w:color="auto"/>
                            <w:left w:val="none" w:sz="0" w:space="0" w:color="auto"/>
                            <w:bottom w:val="none" w:sz="0" w:space="0" w:color="auto"/>
                            <w:right w:val="none" w:sz="0" w:space="0" w:color="auto"/>
                          </w:divBdr>
                        </w:div>
                      </w:divsChild>
                    </w:div>
                  </w:divsChild>
                </w:div>
              </w:divsChild>
            </w:div>
            <w:div w:id="199051094">
              <w:marLeft w:val="0"/>
              <w:marRight w:val="0"/>
              <w:marTop w:val="0"/>
              <w:marBottom w:val="0"/>
              <w:divBdr>
                <w:top w:val="none" w:sz="0" w:space="0" w:color="auto"/>
                <w:left w:val="none" w:sz="0" w:space="0" w:color="auto"/>
                <w:bottom w:val="none" w:sz="0" w:space="0" w:color="auto"/>
                <w:right w:val="none" w:sz="0" w:space="0" w:color="auto"/>
              </w:divBdr>
            </w:div>
          </w:divsChild>
        </w:div>
        <w:div w:id="767581157">
          <w:marLeft w:val="-27"/>
          <w:marRight w:val="-27"/>
          <w:marTop w:val="0"/>
          <w:marBottom w:val="322"/>
          <w:divBdr>
            <w:top w:val="none" w:sz="0" w:space="0" w:color="auto"/>
            <w:left w:val="none" w:sz="0" w:space="0" w:color="auto"/>
            <w:bottom w:val="none" w:sz="0" w:space="0" w:color="auto"/>
            <w:right w:val="none" w:sz="0" w:space="0" w:color="auto"/>
          </w:divBdr>
          <w:divsChild>
            <w:div w:id="479464490">
              <w:marLeft w:val="0"/>
              <w:marRight w:val="0"/>
              <w:marTop w:val="0"/>
              <w:marBottom w:val="0"/>
              <w:divBdr>
                <w:top w:val="none" w:sz="0" w:space="0" w:color="auto"/>
                <w:left w:val="none" w:sz="0" w:space="0" w:color="auto"/>
                <w:bottom w:val="none" w:sz="0" w:space="0" w:color="auto"/>
                <w:right w:val="none" w:sz="0" w:space="0" w:color="auto"/>
              </w:divBdr>
              <w:divsChild>
                <w:div w:id="558443937">
                  <w:marLeft w:val="0"/>
                  <w:marRight w:val="0"/>
                  <w:marTop w:val="0"/>
                  <w:marBottom w:val="0"/>
                  <w:divBdr>
                    <w:top w:val="none" w:sz="0" w:space="0" w:color="auto"/>
                    <w:left w:val="none" w:sz="0" w:space="0" w:color="auto"/>
                    <w:bottom w:val="none" w:sz="0" w:space="0" w:color="auto"/>
                    <w:right w:val="none" w:sz="0" w:space="0" w:color="auto"/>
                  </w:divBdr>
                  <w:divsChild>
                    <w:div w:id="1167015798">
                      <w:marLeft w:val="0"/>
                      <w:marRight w:val="0"/>
                      <w:marTop w:val="0"/>
                      <w:marBottom w:val="0"/>
                      <w:divBdr>
                        <w:top w:val="none" w:sz="0" w:space="0" w:color="auto"/>
                        <w:left w:val="none" w:sz="0" w:space="0" w:color="auto"/>
                        <w:bottom w:val="none" w:sz="0" w:space="0" w:color="auto"/>
                        <w:right w:val="none" w:sz="0" w:space="0" w:color="auto"/>
                      </w:divBdr>
                      <w:divsChild>
                        <w:div w:id="723723712">
                          <w:marLeft w:val="0"/>
                          <w:marRight w:val="0"/>
                          <w:marTop w:val="0"/>
                          <w:marBottom w:val="0"/>
                          <w:divBdr>
                            <w:top w:val="none" w:sz="0" w:space="0" w:color="auto"/>
                            <w:left w:val="none" w:sz="0" w:space="0" w:color="auto"/>
                            <w:bottom w:val="none" w:sz="0" w:space="0" w:color="auto"/>
                            <w:right w:val="none" w:sz="0" w:space="0" w:color="auto"/>
                          </w:divBdr>
                          <w:divsChild>
                            <w:div w:id="11794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161452">
          <w:marLeft w:val="-27"/>
          <w:marRight w:val="-27"/>
          <w:marTop w:val="0"/>
          <w:marBottom w:val="322"/>
          <w:divBdr>
            <w:top w:val="none" w:sz="0" w:space="0" w:color="auto"/>
            <w:left w:val="none" w:sz="0" w:space="0" w:color="auto"/>
            <w:bottom w:val="none" w:sz="0" w:space="0" w:color="auto"/>
            <w:right w:val="none" w:sz="0" w:space="0" w:color="auto"/>
          </w:divBdr>
          <w:divsChild>
            <w:div w:id="95374669">
              <w:marLeft w:val="0"/>
              <w:marRight w:val="0"/>
              <w:marTop w:val="0"/>
              <w:marBottom w:val="0"/>
              <w:divBdr>
                <w:top w:val="none" w:sz="0" w:space="0" w:color="auto"/>
                <w:left w:val="none" w:sz="0" w:space="0" w:color="auto"/>
                <w:bottom w:val="none" w:sz="0" w:space="0" w:color="auto"/>
                <w:right w:val="none" w:sz="0" w:space="0" w:color="auto"/>
              </w:divBdr>
              <w:divsChild>
                <w:div w:id="1787888430">
                  <w:marLeft w:val="0"/>
                  <w:marRight w:val="0"/>
                  <w:marTop w:val="0"/>
                  <w:marBottom w:val="0"/>
                  <w:divBdr>
                    <w:top w:val="none" w:sz="0" w:space="0" w:color="auto"/>
                    <w:left w:val="none" w:sz="0" w:space="0" w:color="auto"/>
                    <w:bottom w:val="none" w:sz="0" w:space="0" w:color="auto"/>
                    <w:right w:val="none" w:sz="0" w:space="0" w:color="auto"/>
                  </w:divBdr>
                  <w:divsChild>
                    <w:div w:id="1953704072">
                      <w:marLeft w:val="0"/>
                      <w:marRight w:val="0"/>
                      <w:marTop w:val="0"/>
                      <w:marBottom w:val="0"/>
                      <w:divBdr>
                        <w:top w:val="none" w:sz="0" w:space="0" w:color="auto"/>
                        <w:left w:val="none" w:sz="0" w:space="0" w:color="auto"/>
                        <w:bottom w:val="none" w:sz="0" w:space="0" w:color="auto"/>
                        <w:right w:val="none" w:sz="0" w:space="0" w:color="auto"/>
                      </w:divBdr>
                      <w:divsChild>
                        <w:div w:id="1985314658">
                          <w:marLeft w:val="0"/>
                          <w:marRight w:val="0"/>
                          <w:marTop w:val="0"/>
                          <w:marBottom w:val="0"/>
                          <w:divBdr>
                            <w:top w:val="none" w:sz="0" w:space="0" w:color="auto"/>
                            <w:left w:val="none" w:sz="0" w:space="0" w:color="auto"/>
                            <w:bottom w:val="none" w:sz="0" w:space="0" w:color="auto"/>
                            <w:right w:val="none" w:sz="0" w:space="0" w:color="auto"/>
                          </w:divBdr>
                          <w:divsChild>
                            <w:div w:id="19018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245265">
          <w:marLeft w:val="-27"/>
          <w:marRight w:val="-27"/>
          <w:marTop w:val="0"/>
          <w:marBottom w:val="322"/>
          <w:divBdr>
            <w:top w:val="none" w:sz="0" w:space="0" w:color="auto"/>
            <w:left w:val="none" w:sz="0" w:space="0" w:color="auto"/>
            <w:bottom w:val="none" w:sz="0" w:space="0" w:color="auto"/>
            <w:right w:val="none" w:sz="0" w:space="0" w:color="auto"/>
          </w:divBdr>
          <w:divsChild>
            <w:div w:id="1513689765">
              <w:marLeft w:val="0"/>
              <w:marRight w:val="0"/>
              <w:marTop w:val="0"/>
              <w:marBottom w:val="0"/>
              <w:divBdr>
                <w:top w:val="none" w:sz="0" w:space="0" w:color="auto"/>
                <w:left w:val="none" w:sz="0" w:space="0" w:color="auto"/>
                <w:bottom w:val="none" w:sz="0" w:space="0" w:color="auto"/>
                <w:right w:val="none" w:sz="0" w:space="0" w:color="auto"/>
              </w:divBdr>
              <w:divsChild>
                <w:div w:id="991256525">
                  <w:marLeft w:val="0"/>
                  <w:marRight w:val="0"/>
                  <w:marTop w:val="0"/>
                  <w:marBottom w:val="0"/>
                  <w:divBdr>
                    <w:top w:val="none" w:sz="0" w:space="0" w:color="auto"/>
                    <w:left w:val="none" w:sz="0" w:space="0" w:color="auto"/>
                    <w:bottom w:val="none" w:sz="0" w:space="0" w:color="auto"/>
                    <w:right w:val="none" w:sz="0" w:space="0" w:color="auto"/>
                  </w:divBdr>
                  <w:divsChild>
                    <w:div w:id="811872237">
                      <w:marLeft w:val="0"/>
                      <w:marRight w:val="0"/>
                      <w:marTop w:val="0"/>
                      <w:marBottom w:val="0"/>
                      <w:divBdr>
                        <w:top w:val="none" w:sz="0" w:space="0" w:color="auto"/>
                        <w:left w:val="none" w:sz="0" w:space="0" w:color="auto"/>
                        <w:bottom w:val="none" w:sz="0" w:space="0" w:color="auto"/>
                        <w:right w:val="none" w:sz="0" w:space="0" w:color="auto"/>
                      </w:divBdr>
                      <w:divsChild>
                        <w:div w:id="1823933121">
                          <w:marLeft w:val="0"/>
                          <w:marRight w:val="0"/>
                          <w:marTop w:val="0"/>
                          <w:marBottom w:val="0"/>
                          <w:divBdr>
                            <w:top w:val="none" w:sz="0" w:space="0" w:color="auto"/>
                            <w:left w:val="none" w:sz="0" w:space="0" w:color="auto"/>
                            <w:bottom w:val="none" w:sz="0" w:space="0" w:color="auto"/>
                            <w:right w:val="none" w:sz="0" w:space="0" w:color="auto"/>
                          </w:divBdr>
                          <w:divsChild>
                            <w:div w:id="348723731">
                              <w:marLeft w:val="0"/>
                              <w:marRight w:val="0"/>
                              <w:marTop w:val="0"/>
                              <w:marBottom w:val="0"/>
                              <w:divBdr>
                                <w:top w:val="none" w:sz="0" w:space="0" w:color="auto"/>
                                <w:left w:val="none" w:sz="0" w:space="0" w:color="auto"/>
                                <w:bottom w:val="none" w:sz="0" w:space="0" w:color="auto"/>
                                <w:right w:val="none" w:sz="0" w:space="0" w:color="auto"/>
                              </w:divBdr>
                            </w:div>
                          </w:divsChild>
                        </w:div>
                        <w:div w:id="1932738973">
                          <w:marLeft w:val="0"/>
                          <w:marRight w:val="0"/>
                          <w:marTop w:val="0"/>
                          <w:marBottom w:val="0"/>
                          <w:divBdr>
                            <w:top w:val="none" w:sz="0" w:space="0" w:color="auto"/>
                            <w:left w:val="none" w:sz="0" w:space="0" w:color="auto"/>
                            <w:bottom w:val="none" w:sz="0" w:space="0" w:color="auto"/>
                            <w:right w:val="none" w:sz="0" w:space="0" w:color="auto"/>
                          </w:divBdr>
                          <w:divsChild>
                            <w:div w:id="8973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1976">
          <w:marLeft w:val="-27"/>
          <w:marRight w:val="-27"/>
          <w:marTop w:val="0"/>
          <w:marBottom w:val="322"/>
          <w:divBdr>
            <w:top w:val="none" w:sz="0" w:space="0" w:color="auto"/>
            <w:left w:val="none" w:sz="0" w:space="0" w:color="auto"/>
            <w:bottom w:val="none" w:sz="0" w:space="0" w:color="auto"/>
            <w:right w:val="none" w:sz="0" w:space="0" w:color="auto"/>
          </w:divBdr>
          <w:divsChild>
            <w:div w:id="1305892603">
              <w:marLeft w:val="0"/>
              <w:marRight w:val="0"/>
              <w:marTop w:val="0"/>
              <w:marBottom w:val="0"/>
              <w:divBdr>
                <w:top w:val="none" w:sz="0" w:space="0" w:color="auto"/>
                <w:left w:val="none" w:sz="0" w:space="0" w:color="auto"/>
                <w:bottom w:val="none" w:sz="0" w:space="0" w:color="auto"/>
                <w:right w:val="none" w:sz="0" w:space="0" w:color="auto"/>
              </w:divBdr>
              <w:divsChild>
                <w:div w:id="801535613">
                  <w:marLeft w:val="0"/>
                  <w:marRight w:val="0"/>
                  <w:marTop w:val="0"/>
                  <w:marBottom w:val="0"/>
                  <w:divBdr>
                    <w:top w:val="none" w:sz="0" w:space="0" w:color="auto"/>
                    <w:left w:val="none" w:sz="0" w:space="0" w:color="auto"/>
                    <w:bottom w:val="none" w:sz="0" w:space="0" w:color="auto"/>
                    <w:right w:val="none" w:sz="0" w:space="0" w:color="auto"/>
                  </w:divBdr>
                  <w:divsChild>
                    <w:div w:id="2060009257">
                      <w:marLeft w:val="0"/>
                      <w:marRight w:val="0"/>
                      <w:marTop w:val="0"/>
                      <w:marBottom w:val="0"/>
                      <w:divBdr>
                        <w:top w:val="none" w:sz="0" w:space="0" w:color="auto"/>
                        <w:left w:val="none" w:sz="0" w:space="0" w:color="auto"/>
                        <w:bottom w:val="none" w:sz="0" w:space="0" w:color="auto"/>
                        <w:right w:val="none" w:sz="0" w:space="0" w:color="auto"/>
                      </w:divBdr>
                      <w:divsChild>
                        <w:div w:id="1302538786">
                          <w:marLeft w:val="0"/>
                          <w:marRight w:val="0"/>
                          <w:marTop w:val="0"/>
                          <w:marBottom w:val="0"/>
                          <w:divBdr>
                            <w:top w:val="none" w:sz="0" w:space="0" w:color="auto"/>
                            <w:left w:val="none" w:sz="0" w:space="0" w:color="auto"/>
                            <w:bottom w:val="none" w:sz="0" w:space="0" w:color="auto"/>
                            <w:right w:val="none" w:sz="0" w:space="0" w:color="auto"/>
                          </w:divBdr>
                          <w:divsChild>
                            <w:div w:id="1957062155">
                              <w:marLeft w:val="0"/>
                              <w:marRight w:val="0"/>
                              <w:marTop w:val="0"/>
                              <w:marBottom w:val="0"/>
                              <w:divBdr>
                                <w:top w:val="none" w:sz="0" w:space="0" w:color="auto"/>
                                <w:left w:val="none" w:sz="0" w:space="0" w:color="auto"/>
                                <w:bottom w:val="none" w:sz="0" w:space="0" w:color="auto"/>
                                <w:right w:val="none" w:sz="0" w:space="0" w:color="auto"/>
                              </w:divBdr>
                            </w:div>
                          </w:divsChild>
                        </w:div>
                        <w:div w:id="1994747541">
                          <w:marLeft w:val="0"/>
                          <w:marRight w:val="0"/>
                          <w:marTop w:val="0"/>
                          <w:marBottom w:val="0"/>
                          <w:divBdr>
                            <w:top w:val="none" w:sz="0" w:space="0" w:color="auto"/>
                            <w:left w:val="none" w:sz="0" w:space="0" w:color="auto"/>
                            <w:bottom w:val="none" w:sz="0" w:space="0" w:color="auto"/>
                            <w:right w:val="none" w:sz="0" w:space="0" w:color="auto"/>
                          </w:divBdr>
                          <w:divsChild>
                            <w:div w:id="15568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ntent.instructables.com/FYD/W42Z/IUKETT86/FYDW42ZIUKETT86.jpg?auto=webp&amp;frame=1&amp;fit=bounds&amp;md=c54022825e21b991ed844a774b8a82b2" TargetMode="Externa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ontent.instructables.com/F68/IN78/IUKETQX2/F68IN78IUKETQX2.jpg?auto=webp&amp;frame=1&amp;width=1024&amp;fit=bounds&amp;md=b3f135e2239822fc349e2c996b78f2ba" TargetMode="External"/><Relationship Id="rId7" Type="http://schemas.openxmlformats.org/officeDocument/2006/relationships/hyperlink" Target="https://www.instructables.com/HOW-TO-GET-HEX-FILE-FROM-ARDUINO-/" TargetMode="External"/><Relationship Id="rId12" Type="http://schemas.openxmlformats.org/officeDocument/2006/relationships/image" Target="media/image4.jpeg"/><Relationship Id="rId17" Type="http://schemas.openxmlformats.org/officeDocument/2006/relationships/hyperlink" Target="https://content.instructables.com/FC5/6ORX/IUKETPU4/FC56ORXIUKETPU4.jpg?auto=webp&amp;frame=1&amp;width=1024&amp;fit=bounds&amp;md=50fc447ddd4561f9ad5244fed12f29d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instructables.com/Interfacing-of-LCD-With-Arduino-Uno-by-Using-Only-/" TargetMode="External"/><Relationship Id="rId24" Type="http://schemas.openxmlformats.org/officeDocument/2006/relationships/image" Target="media/image10.png"/><Relationship Id="rId5" Type="http://schemas.openxmlformats.org/officeDocument/2006/relationships/hyperlink" Target="https://content.instructables.com/FF6/FWUC/IUKETU1N/FF6FWUCIUKETU1N.jpg?auto=webp&amp;frame=1&amp;fit=bounds&amp;md=c42abb4e2ce927dc3c87c9947e2f6194" TargetMode="External"/><Relationship Id="rId15" Type="http://schemas.openxmlformats.org/officeDocument/2006/relationships/hyperlink" Target="https://content.instructables.com/FK8/3G55/IUKETPTH/FK83G55IUKETPTH.png?auto=webp&amp;frame=1&amp;width=1024&amp;fit=bounds&amp;md=55fa24f9e03794871471317d7b65fae4" TargetMode="External"/><Relationship Id="rId23" Type="http://schemas.openxmlformats.org/officeDocument/2006/relationships/hyperlink" Target="https://content.instructables.com/FY0/M1JB/IUKETQQM/FY0M1JBIUKETQQM.jpg?auto=webp&amp;frame=1&amp;width=1024&amp;fit=bounds&amp;md=b2398603dcfba22613ffdfac039e7011" TargetMode="External"/><Relationship Id="rId10" Type="http://schemas.openxmlformats.org/officeDocument/2006/relationships/image" Target="media/image3.jpeg"/><Relationship Id="rId19" Type="http://schemas.openxmlformats.org/officeDocument/2006/relationships/hyperlink" Target="https://content.instructables.com/FQ2/55IQ/IUKETPWH/FQ255IQIUKETPWH.jpg?auto=webp&amp;frame=1&amp;width=1024&amp;fit=bounds&amp;md=7f9be210bff464653a0294bf46e1594d" TargetMode="External"/><Relationship Id="rId4" Type="http://schemas.openxmlformats.org/officeDocument/2006/relationships/webSettings" Target="webSettings.xml"/><Relationship Id="rId9" Type="http://schemas.openxmlformats.org/officeDocument/2006/relationships/hyperlink" Target="https://www.instructables.com/HandTalk-2-a-Smart-Hand-Glove-Intrepreter/" TargetMode="External"/><Relationship Id="rId14" Type="http://schemas.openxmlformats.org/officeDocument/2006/relationships/image" Target="media/image5.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2081</Words>
  <Characters>11866</Characters>
  <Application>Microsoft Office Word</Application>
  <DocSecurity>0</DocSecurity>
  <Lines>98</Lines>
  <Paragraphs>27</Paragraphs>
  <ScaleCrop>false</ScaleCrop>
  <Company/>
  <LinksUpToDate>false</LinksUpToDate>
  <CharactersWithSpaces>13920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Mshah</dc:creator>
  <cp:lastModifiedBy>Mshah</cp:lastModifiedBy>
  <cp:revision>3</cp:revision>
  <dcterms:created xsi:type="dcterms:W3CDTF">2023-02-14T22:26:00Z</dcterms:created>
  <dcterms:modified xsi:type="dcterms:W3CDTF">2023-02-14T22:29:00Z</dcterms:modified>
</cp:coreProperties>
</file>