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A computer program is said to learn from </w:t>
      </w:r>
      <w:r w:rsidRPr="006970D3">
        <w:rPr>
          <w:rFonts w:ascii="Segoe UI" w:eastAsia="Times New Roman" w:hAnsi="Segoe UI" w:cs="Segoe UI"/>
          <w:b/>
          <w:bCs/>
          <w:color w:val="212529"/>
          <w:sz w:val="24"/>
          <w:szCs w:val="24"/>
        </w:rPr>
        <w:t>experience</w:t>
      </w:r>
      <w:r w:rsidRPr="006970D3">
        <w:rPr>
          <w:rFonts w:ascii="Segoe UI" w:eastAsia="Times New Roman" w:hAnsi="Segoe UI" w:cs="Segoe UI"/>
          <w:color w:val="212529"/>
          <w:sz w:val="24"/>
          <w:szCs w:val="24"/>
        </w:rPr>
        <w:t> </w:t>
      </w:r>
      <w:r w:rsidRPr="006970D3">
        <w:rPr>
          <w:rFonts w:ascii="Segoe UI" w:eastAsia="Times New Roman" w:hAnsi="Segoe UI" w:cs="Segoe UI"/>
          <w:b/>
          <w:bCs/>
          <w:color w:val="212529"/>
          <w:sz w:val="24"/>
          <w:szCs w:val="24"/>
        </w:rPr>
        <w:t>E</w:t>
      </w:r>
      <w:r w:rsidRPr="006970D3">
        <w:rPr>
          <w:rFonts w:ascii="Segoe UI" w:eastAsia="Times New Roman" w:hAnsi="Segoe UI" w:cs="Segoe UI"/>
          <w:color w:val="212529"/>
          <w:sz w:val="24"/>
          <w:szCs w:val="24"/>
        </w:rPr>
        <w:t> with respect to some </w:t>
      </w:r>
      <w:r w:rsidRPr="006970D3">
        <w:rPr>
          <w:rFonts w:ascii="Segoe UI" w:eastAsia="Times New Roman" w:hAnsi="Segoe UI" w:cs="Segoe UI"/>
          <w:b/>
          <w:bCs/>
          <w:color w:val="212529"/>
          <w:sz w:val="24"/>
          <w:szCs w:val="24"/>
        </w:rPr>
        <w:t>class of tasks T</w:t>
      </w:r>
      <w:r w:rsidRPr="006970D3">
        <w:rPr>
          <w:rFonts w:ascii="Segoe UI" w:eastAsia="Times New Roman" w:hAnsi="Segoe UI" w:cs="Segoe UI"/>
          <w:color w:val="212529"/>
          <w:sz w:val="24"/>
          <w:szCs w:val="24"/>
        </w:rPr>
        <w:t> and </w:t>
      </w:r>
      <w:r w:rsidRPr="006970D3">
        <w:rPr>
          <w:rFonts w:ascii="Segoe UI" w:eastAsia="Times New Roman" w:hAnsi="Segoe UI" w:cs="Segoe UI"/>
          <w:b/>
          <w:bCs/>
          <w:color w:val="212529"/>
          <w:sz w:val="24"/>
          <w:szCs w:val="24"/>
        </w:rPr>
        <w:t>performance measure P</w:t>
      </w:r>
      <w:r w:rsidRPr="006970D3">
        <w:rPr>
          <w:rFonts w:ascii="Segoe UI" w:eastAsia="Times New Roman" w:hAnsi="Segoe UI" w:cs="Segoe UI"/>
          <w:color w:val="212529"/>
          <w:sz w:val="24"/>
          <w:szCs w:val="24"/>
        </w:rPr>
        <w:t>, </w:t>
      </w:r>
      <w:r w:rsidRPr="006970D3">
        <w:rPr>
          <w:rFonts w:ascii="Segoe UI" w:eastAsia="Times New Roman" w:hAnsi="Segoe UI" w:cs="Segoe UI"/>
          <w:i/>
          <w:iCs/>
          <w:color w:val="212529"/>
          <w:sz w:val="24"/>
          <w:szCs w:val="24"/>
        </w:rPr>
        <w:t>if its performance at tasks in T, as measured by P, improves with experience E</w:t>
      </w:r>
      <w:r w:rsidRPr="006970D3">
        <w:rPr>
          <w:rFonts w:ascii="Segoe UI" w:eastAsia="Times New Roman" w:hAnsi="Segoe UI" w:cs="Segoe UI"/>
          <w:color w:val="212529"/>
          <w:sz w:val="24"/>
          <w:szCs w:val="24"/>
        </w:rPr>
        <w:t>.</w:t>
      </w:r>
    </w:p>
    <w:p w:rsidR="006970D3" w:rsidRPr="006970D3" w:rsidRDefault="006970D3" w:rsidP="006970D3">
      <w:pPr>
        <w:shd w:val="clear" w:color="auto" w:fill="FFFFFF"/>
        <w:spacing w:after="100" w:afterAutospacing="1" w:line="240" w:lineRule="auto"/>
        <w:jc w:val="center"/>
        <w:rPr>
          <w:rFonts w:ascii="Segoe UI" w:eastAsia="Times New Roman" w:hAnsi="Segoe UI" w:cs="Segoe UI"/>
          <w:color w:val="212529"/>
          <w:sz w:val="24"/>
          <w:szCs w:val="24"/>
        </w:rPr>
      </w:pP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 xml:space="preserve">The above definition is one of the most well known definitions of Machine Learning given by Tom Mitchell. For any learning problem, we must be </w:t>
      </w:r>
      <w:proofErr w:type="gramStart"/>
      <w:r w:rsidRPr="006970D3">
        <w:rPr>
          <w:rFonts w:ascii="Segoe UI" w:eastAsia="Times New Roman" w:hAnsi="Segoe UI" w:cs="Segoe UI"/>
          <w:color w:val="212529"/>
          <w:sz w:val="24"/>
          <w:szCs w:val="24"/>
        </w:rPr>
        <w:t>knowing</w:t>
      </w:r>
      <w:proofErr w:type="gramEnd"/>
      <w:r w:rsidRPr="006970D3">
        <w:rPr>
          <w:rFonts w:ascii="Segoe UI" w:eastAsia="Times New Roman" w:hAnsi="Segoe UI" w:cs="Segoe UI"/>
          <w:color w:val="212529"/>
          <w:sz w:val="24"/>
          <w:szCs w:val="24"/>
        </w:rPr>
        <w:t xml:space="preserve"> the factors </w:t>
      </w:r>
      <w:r w:rsidRPr="006970D3">
        <w:rPr>
          <w:rFonts w:ascii="Segoe UI" w:eastAsia="Times New Roman" w:hAnsi="Segoe UI" w:cs="Segoe UI"/>
          <w:b/>
          <w:bCs/>
          <w:color w:val="212529"/>
          <w:sz w:val="24"/>
          <w:szCs w:val="24"/>
        </w:rPr>
        <w:t>T (Task)</w:t>
      </w:r>
      <w:r w:rsidRPr="006970D3">
        <w:rPr>
          <w:rFonts w:ascii="Segoe UI" w:eastAsia="Times New Roman" w:hAnsi="Segoe UI" w:cs="Segoe UI"/>
          <w:color w:val="212529"/>
          <w:sz w:val="24"/>
          <w:szCs w:val="24"/>
        </w:rPr>
        <w:t>, </w:t>
      </w:r>
      <w:r w:rsidRPr="006970D3">
        <w:rPr>
          <w:rFonts w:ascii="Segoe UI" w:eastAsia="Times New Roman" w:hAnsi="Segoe UI" w:cs="Segoe UI"/>
          <w:b/>
          <w:bCs/>
          <w:color w:val="212529"/>
          <w:sz w:val="24"/>
          <w:szCs w:val="24"/>
        </w:rPr>
        <w:t>P (Performance Measure)</w:t>
      </w:r>
      <w:r w:rsidRPr="006970D3">
        <w:rPr>
          <w:rFonts w:ascii="Segoe UI" w:eastAsia="Times New Roman" w:hAnsi="Segoe UI" w:cs="Segoe UI"/>
          <w:color w:val="212529"/>
          <w:sz w:val="24"/>
          <w:szCs w:val="24"/>
        </w:rPr>
        <w:t>, and </w:t>
      </w:r>
      <w:r w:rsidRPr="006970D3">
        <w:rPr>
          <w:rFonts w:ascii="Segoe UI" w:eastAsia="Times New Roman" w:hAnsi="Segoe UI" w:cs="Segoe UI"/>
          <w:b/>
          <w:bCs/>
          <w:color w:val="212529"/>
          <w:sz w:val="24"/>
          <w:szCs w:val="24"/>
        </w:rPr>
        <w:t>E (Training Experience)</w:t>
      </w:r>
      <w:r w:rsidRPr="006970D3">
        <w:rPr>
          <w:rFonts w:ascii="Segoe UI" w:eastAsia="Times New Roman" w:hAnsi="Segoe UI" w:cs="Segoe UI"/>
          <w:color w:val="212529"/>
          <w:sz w:val="24"/>
          <w:szCs w:val="24"/>
        </w:rPr>
        <w:t>. Let's take a few examples to understand these factors.</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25"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2"/>
        <w:rPr>
          <w:rFonts w:ascii="Segoe UI" w:eastAsia="Times New Roman" w:hAnsi="Segoe UI" w:cs="Segoe UI"/>
          <w:color w:val="212529"/>
          <w:sz w:val="27"/>
          <w:szCs w:val="27"/>
        </w:rPr>
      </w:pPr>
      <w:bookmarkStart w:id="0" w:name="0"/>
      <w:bookmarkEnd w:id="0"/>
      <w:r w:rsidRPr="006970D3">
        <w:rPr>
          <w:rFonts w:ascii="Segoe UI" w:eastAsia="Times New Roman" w:hAnsi="Segoe UI" w:cs="Segoe UI"/>
          <w:color w:val="212529"/>
          <w:sz w:val="27"/>
          <w:szCs w:val="27"/>
        </w:rPr>
        <w:t>Problem 1: Handwriting recognition learning problem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For handwriting recognition learning problem, TPE would be,</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Task T</w:t>
      </w:r>
      <w:r w:rsidRPr="006970D3">
        <w:rPr>
          <w:rFonts w:ascii="Segoe UI" w:eastAsia="Times New Roman" w:hAnsi="Segoe UI" w:cs="Segoe UI"/>
          <w:color w:val="212529"/>
          <w:sz w:val="24"/>
          <w:szCs w:val="24"/>
        </w:rPr>
        <w:t>: To recognize and classify handwritten words within the given images.</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Performance measure P</w:t>
      </w:r>
      <w:r w:rsidRPr="006970D3">
        <w:rPr>
          <w:rFonts w:ascii="Segoe UI" w:eastAsia="Times New Roman" w:hAnsi="Segoe UI" w:cs="Segoe UI"/>
          <w:color w:val="212529"/>
          <w:sz w:val="24"/>
          <w:szCs w:val="24"/>
        </w:rPr>
        <w:t>: Total percent of words being correctly classified by the program.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Training experience E</w:t>
      </w:r>
      <w:r w:rsidRPr="006970D3">
        <w:rPr>
          <w:rFonts w:ascii="Segoe UI" w:eastAsia="Times New Roman" w:hAnsi="Segoe UI" w:cs="Segoe UI"/>
          <w:color w:val="212529"/>
          <w:sz w:val="24"/>
          <w:szCs w:val="24"/>
        </w:rPr>
        <w:t>: A set of handwritten words with given classifications/labels.</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26"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2"/>
        <w:rPr>
          <w:rFonts w:ascii="Segoe UI" w:eastAsia="Times New Roman" w:hAnsi="Segoe UI" w:cs="Segoe UI"/>
          <w:color w:val="212529"/>
          <w:sz w:val="27"/>
          <w:szCs w:val="27"/>
        </w:rPr>
      </w:pPr>
      <w:bookmarkStart w:id="1" w:name="1"/>
      <w:bookmarkEnd w:id="1"/>
      <w:r w:rsidRPr="006970D3">
        <w:rPr>
          <w:rFonts w:ascii="Segoe UI" w:eastAsia="Times New Roman" w:hAnsi="Segoe UI" w:cs="Segoe UI"/>
          <w:color w:val="212529"/>
          <w:sz w:val="27"/>
          <w:szCs w:val="27"/>
        </w:rPr>
        <w:t>Problem 2: Spam Mail detection learning problem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For a system being designed to detect spam emails, TPE would be,</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Task T</w:t>
      </w:r>
      <w:r w:rsidRPr="006970D3">
        <w:rPr>
          <w:rFonts w:ascii="Segoe UI" w:eastAsia="Times New Roman" w:hAnsi="Segoe UI" w:cs="Segoe UI"/>
          <w:color w:val="212529"/>
          <w:sz w:val="24"/>
          <w:szCs w:val="24"/>
        </w:rPr>
        <w:t>: To recognize and classify mails into 'spam' or 'not spam'.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Performance measure P</w:t>
      </w:r>
      <w:r w:rsidRPr="006970D3">
        <w:rPr>
          <w:rFonts w:ascii="Segoe UI" w:eastAsia="Times New Roman" w:hAnsi="Segoe UI" w:cs="Segoe UI"/>
          <w:color w:val="212529"/>
          <w:sz w:val="24"/>
          <w:szCs w:val="24"/>
        </w:rPr>
        <w:t xml:space="preserve">: Total percent of mails being correctly classified as 'spam' (or 'not </w:t>
      </w:r>
      <w:proofErr w:type="gramStart"/>
      <w:r w:rsidRPr="006970D3">
        <w:rPr>
          <w:rFonts w:ascii="Segoe UI" w:eastAsia="Times New Roman" w:hAnsi="Segoe UI" w:cs="Segoe UI"/>
          <w:color w:val="212529"/>
          <w:sz w:val="24"/>
          <w:szCs w:val="24"/>
        </w:rPr>
        <w:t>spam' )</w:t>
      </w:r>
      <w:proofErr w:type="gramEnd"/>
      <w:r w:rsidRPr="006970D3">
        <w:rPr>
          <w:rFonts w:ascii="Segoe UI" w:eastAsia="Times New Roman" w:hAnsi="Segoe UI" w:cs="Segoe UI"/>
          <w:color w:val="212529"/>
          <w:sz w:val="24"/>
          <w:szCs w:val="24"/>
        </w:rPr>
        <w:t xml:space="preserve"> by the program.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Training experience E</w:t>
      </w:r>
      <w:r w:rsidRPr="006970D3">
        <w:rPr>
          <w:rFonts w:ascii="Segoe UI" w:eastAsia="Times New Roman" w:hAnsi="Segoe UI" w:cs="Segoe UI"/>
          <w:color w:val="212529"/>
          <w:sz w:val="24"/>
          <w:szCs w:val="24"/>
        </w:rPr>
        <w:t>: A set of mails with given labels ('spam' / 'not spam').</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27"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2"/>
        <w:rPr>
          <w:rFonts w:ascii="Segoe UI" w:eastAsia="Times New Roman" w:hAnsi="Segoe UI" w:cs="Segoe UI"/>
          <w:color w:val="212529"/>
          <w:sz w:val="27"/>
          <w:szCs w:val="27"/>
        </w:rPr>
      </w:pPr>
      <w:bookmarkStart w:id="2" w:name="2"/>
      <w:bookmarkEnd w:id="2"/>
      <w:r w:rsidRPr="006970D3">
        <w:rPr>
          <w:rFonts w:ascii="Segoe UI" w:eastAsia="Times New Roman" w:hAnsi="Segoe UI" w:cs="Segoe UI"/>
          <w:color w:val="212529"/>
          <w:sz w:val="27"/>
          <w:szCs w:val="27"/>
        </w:rPr>
        <w:t>Problem 3: Checkers learning problem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lastRenderedPageBreak/>
        <w:t>For a checkers learning problem, TPE would be,</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Task T</w:t>
      </w:r>
      <w:r w:rsidRPr="006970D3">
        <w:rPr>
          <w:rFonts w:ascii="Segoe UI" w:eastAsia="Times New Roman" w:hAnsi="Segoe UI" w:cs="Segoe UI"/>
          <w:color w:val="212529"/>
          <w:sz w:val="24"/>
          <w:szCs w:val="24"/>
        </w:rPr>
        <w:t>: To play checkers</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Performance measure P</w:t>
      </w:r>
      <w:r w:rsidRPr="006970D3">
        <w:rPr>
          <w:rFonts w:ascii="Segoe UI" w:eastAsia="Times New Roman" w:hAnsi="Segoe UI" w:cs="Segoe UI"/>
          <w:color w:val="212529"/>
          <w:sz w:val="24"/>
          <w:szCs w:val="24"/>
        </w:rPr>
        <w:t>: Total percent of the game won in the tournament.</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Training experience E</w:t>
      </w:r>
      <w:r w:rsidRPr="006970D3">
        <w:rPr>
          <w:rFonts w:ascii="Segoe UI" w:eastAsia="Times New Roman" w:hAnsi="Segoe UI" w:cs="Segoe UI"/>
          <w:color w:val="212529"/>
          <w:sz w:val="24"/>
          <w:szCs w:val="24"/>
        </w:rPr>
        <w:t>: A set of games played against itself</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If we are able to find the factors T, P, and E of a learning problem, we will be able to decide the following three key components:</w:t>
      </w:r>
    </w:p>
    <w:p w:rsidR="006970D3" w:rsidRPr="006970D3" w:rsidRDefault="006970D3" w:rsidP="006970D3">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The exact type of knowledge to be learned (Choosing the Target Function)</w:t>
      </w:r>
    </w:p>
    <w:p w:rsidR="006970D3" w:rsidRPr="006970D3" w:rsidRDefault="006970D3" w:rsidP="006970D3">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A representation for this target knowledge (Choosing a representation for the Target Function)</w:t>
      </w:r>
    </w:p>
    <w:p w:rsidR="006970D3" w:rsidRPr="006970D3" w:rsidRDefault="006970D3" w:rsidP="006970D3">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A learning mechanism (Choosing an approximation algorithm for the Target Function)</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28"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1"/>
        <w:rPr>
          <w:rFonts w:ascii="Segoe UI" w:eastAsia="Times New Roman" w:hAnsi="Segoe UI" w:cs="Segoe UI"/>
          <w:color w:val="212529"/>
          <w:sz w:val="36"/>
          <w:szCs w:val="36"/>
        </w:rPr>
      </w:pPr>
      <w:bookmarkStart w:id="3" w:name="3"/>
      <w:bookmarkEnd w:id="3"/>
      <w:r w:rsidRPr="006970D3">
        <w:rPr>
          <w:rFonts w:ascii="Segoe UI" w:eastAsia="Times New Roman" w:hAnsi="Segoe UI" w:cs="Segoe UI"/>
          <w:color w:val="212529"/>
          <w:sz w:val="36"/>
          <w:szCs w:val="36"/>
        </w:rPr>
        <w:t>Choose Target Function</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Let's take the example of a checkers-playing program that can generate the legal moves (M) from any board state (B). The program needs only to learn how to choose the best move from among these legal moves. Let's assume a function </w:t>
      </w:r>
      <w:proofErr w:type="spellStart"/>
      <w:r w:rsidRPr="006970D3">
        <w:rPr>
          <w:rFonts w:ascii="var(--bs-font-monospace)" w:eastAsia="Times New Roman" w:hAnsi="var(--bs-font-monospace)" w:cs="Courier New"/>
          <w:color w:val="D63384"/>
          <w:sz w:val="21"/>
        </w:rPr>
        <w:t>NextMove</w:t>
      </w:r>
      <w:proofErr w:type="spellEnd"/>
      <w:r w:rsidRPr="006970D3">
        <w:rPr>
          <w:rFonts w:ascii="Segoe UI" w:eastAsia="Times New Roman" w:hAnsi="Segoe UI" w:cs="Segoe UI"/>
          <w:color w:val="212529"/>
          <w:sz w:val="24"/>
          <w:szCs w:val="24"/>
        </w:rPr>
        <w:t> such that:</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proofErr w:type="spellStart"/>
      <w:r w:rsidRPr="006970D3">
        <w:rPr>
          <w:rFonts w:ascii="Segoe UI" w:eastAsia="Times New Roman" w:hAnsi="Segoe UI" w:cs="Segoe UI"/>
          <w:color w:val="212529"/>
          <w:sz w:val="24"/>
          <w:szCs w:val="24"/>
        </w:rPr>
        <w:t>NextMove</w:t>
      </w:r>
      <w:proofErr w:type="spellEnd"/>
      <w:r w:rsidRPr="006970D3">
        <w:rPr>
          <w:rFonts w:ascii="Segoe UI" w:eastAsia="Times New Roman" w:hAnsi="Segoe UI" w:cs="Segoe UI"/>
          <w:color w:val="212529"/>
          <w:sz w:val="24"/>
          <w:szCs w:val="24"/>
        </w:rPr>
        <w:t>: B -&gt; 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Here, </w:t>
      </w:r>
      <w:r w:rsidRPr="006970D3">
        <w:rPr>
          <w:rFonts w:ascii="Segoe UI" w:eastAsia="Times New Roman" w:hAnsi="Segoe UI" w:cs="Segoe UI"/>
          <w:b/>
          <w:bCs/>
          <w:color w:val="212529"/>
          <w:sz w:val="24"/>
          <w:szCs w:val="24"/>
        </w:rPr>
        <w:t>B</w:t>
      </w:r>
      <w:r w:rsidRPr="006970D3">
        <w:rPr>
          <w:rFonts w:ascii="Segoe UI" w:eastAsia="Times New Roman" w:hAnsi="Segoe UI" w:cs="Segoe UI"/>
          <w:color w:val="212529"/>
          <w:sz w:val="24"/>
          <w:szCs w:val="24"/>
        </w:rPr>
        <w:t> denotes the set of board states and </w:t>
      </w:r>
      <w:r w:rsidRPr="006970D3">
        <w:rPr>
          <w:rFonts w:ascii="Segoe UI" w:eastAsia="Times New Roman" w:hAnsi="Segoe UI" w:cs="Segoe UI"/>
          <w:b/>
          <w:bCs/>
          <w:color w:val="212529"/>
          <w:sz w:val="24"/>
          <w:szCs w:val="24"/>
        </w:rPr>
        <w:t>M</w:t>
      </w:r>
      <w:r w:rsidRPr="006970D3">
        <w:rPr>
          <w:rFonts w:ascii="Segoe UI" w:eastAsia="Times New Roman" w:hAnsi="Segoe UI" w:cs="Segoe UI"/>
          <w:color w:val="212529"/>
          <w:sz w:val="24"/>
          <w:szCs w:val="24"/>
        </w:rPr>
        <w:t> denotes the set of legal moves given a board state. </w:t>
      </w:r>
      <w:proofErr w:type="spellStart"/>
      <w:r w:rsidRPr="006970D3">
        <w:rPr>
          <w:rFonts w:ascii="var(--bs-font-monospace)" w:eastAsia="Times New Roman" w:hAnsi="var(--bs-font-monospace)" w:cs="Courier New"/>
          <w:color w:val="D63384"/>
          <w:sz w:val="21"/>
        </w:rPr>
        <w:t>NextMove</w:t>
      </w:r>
      <w:proofErr w:type="spellEnd"/>
      <w:r w:rsidRPr="006970D3">
        <w:rPr>
          <w:rFonts w:ascii="Segoe UI" w:eastAsia="Times New Roman" w:hAnsi="Segoe UI" w:cs="Segoe UI"/>
          <w:color w:val="212529"/>
          <w:sz w:val="24"/>
          <w:szCs w:val="24"/>
        </w:rPr>
        <w:t> is our target function.</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29"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1"/>
        <w:rPr>
          <w:rFonts w:ascii="Segoe UI" w:eastAsia="Times New Roman" w:hAnsi="Segoe UI" w:cs="Segoe UI"/>
          <w:color w:val="212529"/>
          <w:sz w:val="36"/>
          <w:szCs w:val="36"/>
        </w:rPr>
      </w:pPr>
      <w:bookmarkStart w:id="4" w:name="4"/>
      <w:bookmarkEnd w:id="4"/>
      <w:r w:rsidRPr="006970D3">
        <w:rPr>
          <w:rFonts w:ascii="Segoe UI" w:eastAsia="Times New Roman" w:hAnsi="Segoe UI" w:cs="Segoe UI"/>
          <w:color w:val="212529"/>
          <w:sz w:val="36"/>
          <w:szCs w:val="36"/>
        </w:rPr>
        <w:t>Choose the Representation of Target Function</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We need to choose a representation that the learning algorithm will use to describe the function </w:t>
      </w:r>
      <w:proofErr w:type="spellStart"/>
      <w:r w:rsidRPr="006970D3">
        <w:rPr>
          <w:rFonts w:ascii="var(--bs-font-monospace)" w:eastAsia="Times New Roman" w:hAnsi="var(--bs-font-monospace)" w:cs="Courier New"/>
          <w:color w:val="D63384"/>
          <w:sz w:val="21"/>
        </w:rPr>
        <w:t>NextMove</w:t>
      </w:r>
      <w:proofErr w:type="spellEnd"/>
      <w:r w:rsidRPr="006970D3">
        <w:rPr>
          <w:rFonts w:ascii="Segoe UI" w:eastAsia="Times New Roman" w:hAnsi="Segoe UI" w:cs="Segoe UI"/>
          <w:color w:val="212529"/>
          <w:sz w:val="24"/>
          <w:szCs w:val="24"/>
        </w:rPr>
        <w:t>. The function </w:t>
      </w:r>
      <w:proofErr w:type="spellStart"/>
      <w:r w:rsidRPr="006970D3">
        <w:rPr>
          <w:rFonts w:ascii="var(--bs-font-monospace)" w:eastAsia="Times New Roman" w:hAnsi="var(--bs-font-monospace)" w:cs="Courier New"/>
          <w:color w:val="D63384"/>
          <w:sz w:val="21"/>
        </w:rPr>
        <w:t>NextMove</w:t>
      </w:r>
      <w:proofErr w:type="spellEnd"/>
      <w:r w:rsidRPr="006970D3">
        <w:rPr>
          <w:rFonts w:ascii="Segoe UI" w:eastAsia="Times New Roman" w:hAnsi="Segoe UI" w:cs="Segoe UI"/>
          <w:color w:val="212529"/>
          <w:sz w:val="24"/>
          <w:szCs w:val="24"/>
        </w:rPr>
        <w:t> will be calculated as a linear combination of the following board features:</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xl</w:t>
      </w:r>
      <w:r w:rsidRPr="006970D3">
        <w:rPr>
          <w:rFonts w:ascii="Segoe UI" w:eastAsia="Times New Roman" w:hAnsi="Segoe UI" w:cs="Segoe UI"/>
          <w:color w:val="212529"/>
          <w:sz w:val="24"/>
          <w:szCs w:val="24"/>
        </w:rPr>
        <w:t>: the number of black pieces on the board</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x2</w:t>
      </w:r>
      <w:r w:rsidRPr="006970D3">
        <w:rPr>
          <w:rFonts w:ascii="Segoe UI" w:eastAsia="Times New Roman" w:hAnsi="Segoe UI" w:cs="Segoe UI"/>
          <w:color w:val="212529"/>
          <w:sz w:val="24"/>
          <w:szCs w:val="24"/>
        </w:rPr>
        <w:t>: the number of red pieces on the board</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lastRenderedPageBreak/>
        <w:t>x3</w:t>
      </w:r>
      <w:r w:rsidRPr="006970D3">
        <w:rPr>
          <w:rFonts w:ascii="Segoe UI" w:eastAsia="Times New Roman" w:hAnsi="Segoe UI" w:cs="Segoe UI"/>
          <w:color w:val="212529"/>
          <w:sz w:val="24"/>
          <w:szCs w:val="24"/>
        </w:rPr>
        <w:t>: the number of black kings on the board</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x4</w:t>
      </w:r>
      <w:r w:rsidRPr="006970D3">
        <w:rPr>
          <w:rFonts w:ascii="Segoe UI" w:eastAsia="Times New Roman" w:hAnsi="Segoe UI" w:cs="Segoe UI"/>
          <w:color w:val="212529"/>
          <w:sz w:val="24"/>
          <w:szCs w:val="24"/>
        </w:rPr>
        <w:t>: the number of red kings on the board</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x5</w:t>
      </w:r>
      <w:r w:rsidRPr="006970D3">
        <w:rPr>
          <w:rFonts w:ascii="Segoe UI" w:eastAsia="Times New Roman" w:hAnsi="Segoe UI" w:cs="Segoe UI"/>
          <w:color w:val="212529"/>
          <w:sz w:val="24"/>
          <w:szCs w:val="24"/>
        </w:rPr>
        <w:t>: the number of black pieces threatened by red (i.e., which can be captured on red's next turn)</w:t>
      </w:r>
    </w:p>
    <w:p w:rsidR="006970D3" w:rsidRPr="006970D3" w:rsidRDefault="006970D3" w:rsidP="006970D3">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b/>
          <w:bCs/>
          <w:color w:val="212529"/>
          <w:sz w:val="24"/>
          <w:szCs w:val="24"/>
        </w:rPr>
        <w:t>x6</w:t>
      </w:r>
      <w:r w:rsidRPr="006970D3">
        <w:rPr>
          <w:rFonts w:ascii="Segoe UI" w:eastAsia="Times New Roman" w:hAnsi="Segoe UI" w:cs="Segoe UI"/>
          <w:color w:val="212529"/>
          <w:sz w:val="24"/>
          <w:szCs w:val="24"/>
        </w:rPr>
        <w:t>: the number of red pieces threatened by black</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proofErr w:type="spellStart"/>
      <w:r w:rsidRPr="006970D3">
        <w:rPr>
          <w:rFonts w:ascii="Segoe UI" w:eastAsia="Times New Roman" w:hAnsi="Segoe UI" w:cs="Segoe UI"/>
          <w:color w:val="212529"/>
          <w:sz w:val="24"/>
          <w:szCs w:val="24"/>
        </w:rPr>
        <w:t>NextMove</w:t>
      </w:r>
      <w:proofErr w:type="spellEnd"/>
      <w:r w:rsidRPr="006970D3">
        <w:rPr>
          <w:rFonts w:ascii="Segoe UI" w:eastAsia="Times New Roman" w:hAnsi="Segoe UI" w:cs="Segoe UI"/>
          <w:color w:val="212529"/>
          <w:sz w:val="24"/>
          <w:szCs w:val="24"/>
        </w:rPr>
        <w:t xml:space="preserve"> = u0 + u1x1 + u2x2 + u3x3 + u4x4 + u5x5 + u6x6</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Here </w:t>
      </w:r>
      <w:r w:rsidRPr="006970D3">
        <w:rPr>
          <w:rFonts w:ascii="var(--bs-font-monospace)" w:eastAsia="Times New Roman" w:hAnsi="var(--bs-font-monospace)" w:cs="Courier New"/>
          <w:color w:val="D63384"/>
          <w:sz w:val="21"/>
        </w:rPr>
        <w:t>u0</w:t>
      </w:r>
      <w:r w:rsidRPr="006970D3">
        <w:rPr>
          <w:rFonts w:ascii="Segoe UI" w:eastAsia="Times New Roman" w:hAnsi="Segoe UI" w:cs="Segoe UI"/>
          <w:color w:val="212529"/>
          <w:sz w:val="24"/>
          <w:szCs w:val="24"/>
        </w:rPr>
        <w:t>, </w:t>
      </w:r>
      <w:r w:rsidRPr="006970D3">
        <w:rPr>
          <w:rFonts w:ascii="var(--bs-font-monospace)" w:eastAsia="Times New Roman" w:hAnsi="var(--bs-font-monospace)" w:cs="Courier New"/>
          <w:color w:val="D63384"/>
          <w:sz w:val="21"/>
        </w:rPr>
        <w:t>u1</w:t>
      </w:r>
      <w:r w:rsidRPr="006970D3">
        <w:rPr>
          <w:rFonts w:ascii="Segoe UI" w:eastAsia="Times New Roman" w:hAnsi="Segoe UI" w:cs="Segoe UI"/>
          <w:color w:val="212529"/>
          <w:sz w:val="24"/>
          <w:szCs w:val="24"/>
        </w:rPr>
        <w:t> up to </w:t>
      </w:r>
      <w:r w:rsidRPr="006970D3">
        <w:rPr>
          <w:rFonts w:ascii="var(--bs-font-monospace)" w:eastAsia="Times New Roman" w:hAnsi="var(--bs-font-monospace)" w:cs="Courier New"/>
          <w:color w:val="D63384"/>
          <w:sz w:val="21"/>
        </w:rPr>
        <w:t>u6</w:t>
      </w:r>
      <w:r w:rsidRPr="006970D3">
        <w:rPr>
          <w:rFonts w:ascii="Segoe UI" w:eastAsia="Times New Roman" w:hAnsi="Segoe UI" w:cs="Segoe UI"/>
          <w:color w:val="212529"/>
          <w:sz w:val="24"/>
          <w:szCs w:val="24"/>
        </w:rPr>
        <w:t xml:space="preserve"> are the coefficients that will be </w:t>
      </w:r>
      <w:proofErr w:type="gramStart"/>
      <w:r w:rsidRPr="006970D3">
        <w:rPr>
          <w:rFonts w:ascii="Segoe UI" w:eastAsia="Times New Roman" w:hAnsi="Segoe UI" w:cs="Segoe UI"/>
          <w:color w:val="212529"/>
          <w:sz w:val="24"/>
          <w:szCs w:val="24"/>
        </w:rPr>
        <w:t>chosen(</w:t>
      </w:r>
      <w:proofErr w:type="gramEnd"/>
      <w:r w:rsidRPr="006970D3">
        <w:rPr>
          <w:rFonts w:ascii="Segoe UI" w:eastAsia="Times New Roman" w:hAnsi="Segoe UI" w:cs="Segoe UI"/>
          <w:color w:val="212529"/>
          <w:sz w:val="24"/>
          <w:szCs w:val="24"/>
        </w:rPr>
        <w:t>learned) by the learning algorithm.</w:t>
      </w:r>
    </w:p>
    <w:p w:rsidR="006970D3" w:rsidRPr="006970D3" w:rsidRDefault="006970D3" w:rsidP="006970D3">
      <w:pPr>
        <w:spacing w:before="375" w:after="375" w:line="240" w:lineRule="auto"/>
        <w:rPr>
          <w:rFonts w:ascii="Times New Roman" w:eastAsia="Times New Roman" w:hAnsi="Times New Roman" w:cs="Times New Roman"/>
          <w:sz w:val="24"/>
          <w:szCs w:val="24"/>
        </w:rPr>
      </w:pPr>
      <w:r w:rsidRPr="006970D3">
        <w:rPr>
          <w:rFonts w:ascii="Times New Roman" w:eastAsia="Times New Roman" w:hAnsi="Times New Roman" w:cs="Times New Roman"/>
          <w:sz w:val="24"/>
          <w:szCs w:val="24"/>
        </w:rPr>
        <w:pict>
          <v:rect id="_x0000_i1030" style="width:0;height:.75pt" o:hralign="center" o:hrstd="t" o:hrnoshade="t" o:hr="t" fillcolor="#212529" stroked="f"/>
        </w:pict>
      </w:r>
    </w:p>
    <w:p w:rsidR="006970D3" w:rsidRPr="006970D3" w:rsidRDefault="006970D3" w:rsidP="006970D3">
      <w:pPr>
        <w:shd w:val="clear" w:color="auto" w:fill="FFFFFF"/>
        <w:spacing w:before="300" w:after="300" w:line="240" w:lineRule="auto"/>
        <w:outlineLvl w:val="1"/>
        <w:rPr>
          <w:rFonts w:ascii="Segoe UI" w:eastAsia="Times New Roman" w:hAnsi="Segoe UI" w:cs="Segoe UI"/>
          <w:color w:val="212529"/>
          <w:sz w:val="36"/>
          <w:szCs w:val="36"/>
        </w:rPr>
      </w:pPr>
      <w:bookmarkStart w:id="5" w:name="5"/>
      <w:bookmarkEnd w:id="5"/>
      <w:r w:rsidRPr="006970D3">
        <w:rPr>
          <w:rFonts w:ascii="Segoe UI" w:eastAsia="Times New Roman" w:hAnsi="Segoe UI" w:cs="Segoe UI"/>
          <w:color w:val="212529"/>
          <w:sz w:val="36"/>
          <w:szCs w:val="36"/>
        </w:rPr>
        <w:t>Choose a Function Approximation Algorithm</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To learn the target function </w:t>
      </w:r>
      <w:proofErr w:type="spellStart"/>
      <w:r w:rsidRPr="006970D3">
        <w:rPr>
          <w:rFonts w:ascii="var(--bs-font-monospace)" w:eastAsia="Times New Roman" w:hAnsi="var(--bs-font-monospace)" w:cs="Courier New"/>
          <w:color w:val="D63384"/>
          <w:sz w:val="21"/>
        </w:rPr>
        <w:t>NextMove</w:t>
      </w:r>
      <w:proofErr w:type="spellEnd"/>
      <w:r w:rsidRPr="006970D3">
        <w:rPr>
          <w:rFonts w:ascii="Segoe UI" w:eastAsia="Times New Roman" w:hAnsi="Segoe UI" w:cs="Segoe UI"/>
          <w:color w:val="212529"/>
          <w:sz w:val="24"/>
          <w:szCs w:val="24"/>
        </w:rPr>
        <w:t>, we require a set of training examples, each describing a specific board state </w:t>
      </w:r>
      <w:r w:rsidRPr="006970D3">
        <w:rPr>
          <w:rFonts w:ascii="Segoe UI" w:eastAsia="Times New Roman" w:hAnsi="Segoe UI" w:cs="Segoe UI"/>
          <w:b/>
          <w:bCs/>
          <w:color w:val="212529"/>
          <w:sz w:val="24"/>
          <w:szCs w:val="24"/>
        </w:rPr>
        <w:t>b</w:t>
      </w:r>
      <w:r w:rsidRPr="006970D3">
        <w:rPr>
          <w:rFonts w:ascii="Segoe UI" w:eastAsia="Times New Roman" w:hAnsi="Segoe UI" w:cs="Segoe UI"/>
          <w:color w:val="212529"/>
          <w:sz w:val="24"/>
          <w:szCs w:val="24"/>
        </w:rPr>
        <w:t xml:space="preserve"> and the training value (Correct </w:t>
      </w:r>
      <w:proofErr w:type="gramStart"/>
      <w:r w:rsidRPr="006970D3">
        <w:rPr>
          <w:rFonts w:ascii="Segoe UI" w:eastAsia="Times New Roman" w:hAnsi="Segoe UI" w:cs="Segoe UI"/>
          <w:color w:val="212529"/>
          <w:sz w:val="24"/>
          <w:szCs w:val="24"/>
        </w:rPr>
        <w:t>Move )</w:t>
      </w:r>
      <w:proofErr w:type="gramEnd"/>
      <w:r w:rsidRPr="006970D3">
        <w:rPr>
          <w:rFonts w:ascii="Segoe UI" w:eastAsia="Times New Roman" w:hAnsi="Segoe UI" w:cs="Segoe UI"/>
          <w:color w:val="212529"/>
          <w:sz w:val="24"/>
          <w:szCs w:val="24"/>
        </w:rPr>
        <w:t> </w:t>
      </w:r>
      <w:r w:rsidRPr="006970D3">
        <w:rPr>
          <w:rFonts w:ascii="Segoe UI" w:eastAsia="Times New Roman" w:hAnsi="Segoe UI" w:cs="Segoe UI"/>
          <w:b/>
          <w:bCs/>
          <w:color w:val="212529"/>
          <w:sz w:val="24"/>
          <w:szCs w:val="24"/>
        </w:rPr>
        <w:t>y</w:t>
      </w:r>
      <w:r w:rsidRPr="006970D3">
        <w:rPr>
          <w:rFonts w:ascii="Segoe UI" w:eastAsia="Times New Roman" w:hAnsi="Segoe UI" w:cs="Segoe UI"/>
          <w:color w:val="212529"/>
          <w:sz w:val="24"/>
          <w:szCs w:val="24"/>
        </w:rPr>
        <w:t> for </w:t>
      </w:r>
      <w:r w:rsidRPr="006970D3">
        <w:rPr>
          <w:rFonts w:ascii="Segoe UI" w:eastAsia="Times New Roman" w:hAnsi="Segoe UI" w:cs="Segoe UI"/>
          <w:b/>
          <w:bCs/>
          <w:color w:val="212529"/>
          <w:sz w:val="24"/>
          <w:szCs w:val="24"/>
        </w:rPr>
        <w:t>b</w:t>
      </w:r>
      <w:r w:rsidRPr="006970D3">
        <w:rPr>
          <w:rFonts w:ascii="Segoe UI" w:eastAsia="Times New Roman" w:hAnsi="Segoe UI" w:cs="Segoe UI"/>
          <w:color w:val="212529"/>
          <w:sz w:val="24"/>
          <w:szCs w:val="24"/>
        </w:rPr>
        <w:t>. The training algorithm learns/approximate the coefficients </w:t>
      </w:r>
      <w:r w:rsidRPr="006970D3">
        <w:rPr>
          <w:rFonts w:ascii="var(--bs-font-monospace)" w:eastAsia="Times New Roman" w:hAnsi="var(--bs-font-monospace)" w:cs="Courier New"/>
          <w:color w:val="D63384"/>
          <w:sz w:val="21"/>
        </w:rPr>
        <w:t>u0</w:t>
      </w:r>
      <w:r w:rsidRPr="006970D3">
        <w:rPr>
          <w:rFonts w:ascii="Segoe UI" w:eastAsia="Times New Roman" w:hAnsi="Segoe UI" w:cs="Segoe UI"/>
          <w:color w:val="212529"/>
          <w:sz w:val="24"/>
          <w:szCs w:val="24"/>
        </w:rPr>
        <w:t>, </w:t>
      </w:r>
      <w:r w:rsidRPr="006970D3">
        <w:rPr>
          <w:rFonts w:ascii="var(--bs-font-monospace)" w:eastAsia="Times New Roman" w:hAnsi="var(--bs-font-monospace)" w:cs="Courier New"/>
          <w:color w:val="D63384"/>
          <w:sz w:val="21"/>
        </w:rPr>
        <w:t>u1</w:t>
      </w:r>
      <w:r w:rsidRPr="006970D3">
        <w:rPr>
          <w:rFonts w:ascii="Segoe UI" w:eastAsia="Times New Roman" w:hAnsi="Segoe UI" w:cs="Segoe UI"/>
          <w:color w:val="212529"/>
          <w:sz w:val="24"/>
          <w:szCs w:val="24"/>
        </w:rPr>
        <w:t> up to </w:t>
      </w:r>
      <w:r w:rsidRPr="006970D3">
        <w:rPr>
          <w:rFonts w:ascii="var(--bs-font-monospace)" w:eastAsia="Times New Roman" w:hAnsi="var(--bs-font-monospace)" w:cs="Courier New"/>
          <w:color w:val="D63384"/>
          <w:sz w:val="21"/>
        </w:rPr>
        <w:t>u6</w:t>
      </w:r>
      <w:r w:rsidRPr="006970D3">
        <w:rPr>
          <w:rFonts w:ascii="Segoe UI" w:eastAsia="Times New Roman" w:hAnsi="Segoe UI" w:cs="Segoe UI"/>
          <w:color w:val="212529"/>
          <w:sz w:val="24"/>
          <w:szCs w:val="24"/>
        </w:rPr>
        <w:t> with the help of these training examples by estimating and adjusting these weights.</w:t>
      </w:r>
    </w:p>
    <w:p w:rsidR="006970D3" w:rsidRPr="006970D3" w:rsidRDefault="006970D3" w:rsidP="006970D3">
      <w:pPr>
        <w:shd w:val="clear" w:color="auto" w:fill="FFFFFF"/>
        <w:spacing w:after="100" w:afterAutospacing="1" w:line="240" w:lineRule="auto"/>
        <w:rPr>
          <w:rFonts w:ascii="Segoe UI" w:eastAsia="Times New Roman" w:hAnsi="Segoe UI" w:cs="Segoe UI"/>
          <w:color w:val="212529"/>
          <w:sz w:val="24"/>
          <w:szCs w:val="24"/>
        </w:rPr>
      </w:pPr>
      <w:r w:rsidRPr="006970D3">
        <w:rPr>
          <w:rFonts w:ascii="Segoe UI" w:eastAsia="Times New Roman" w:hAnsi="Segoe UI" w:cs="Segoe UI"/>
          <w:color w:val="212529"/>
          <w:sz w:val="24"/>
          <w:szCs w:val="24"/>
        </w:rPr>
        <w:t>We will explore the different ways to find the coefficient </w:t>
      </w:r>
      <w:r w:rsidRPr="006970D3">
        <w:rPr>
          <w:rFonts w:ascii="var(--bs-font-monospace)" w:eastAsia="Times New Roman" w:hAnsi="var(--bs-font-monospace)" w:cs="Courier New"/>
          <w:color w:val="D63384"/>
          <w:sz w:val="21"/>
        </w:rPr>
        <w:t>u0</w:t>
      </w:r>
      <w:r w:rsidRPr="006970D3">
        <w:rPr>
          <w:rFonts w:ascii="Segoe UI" w:eastAsia="Times New Roman" w:hAnsi="Segoe UI" w:cs="Segoe UI"/>
          <w:color w:val="212529"/>
          <w:sz w:val="24"/>
          <w:szCs w:val="24"/>
        </w:rPr>
        <w:t>, </w:t>
      </w:r>
      <w:r w:rsidRPr="006970D3">
        <w:rPr>
          <w:rFonts w:ascii="var(--bs-font-monospace)" w:eastAsia="Times New Roman" w:hAnsi="var(--bs-font-monospace)" w:cs="Courier New"/>
          <w:color w:val="D63384"/>
          <w:sz w:val="21"/>
        </w:rPr>
        <w:t>u1</w:t>
      </w:r>
      <w:r w:rsidRPr="006970D3">
        <w:rPr>
          <w:rFonts w:ascii="Segoe UI" w:eastAsia="Times New Roman" w:hAnsi="Segoe UI" w:cs="Segoe UI"/>
          <w:color w:val="212529"/>
          <w:sz w:val="24"/>
          <w:szCs w:val="24"/>
        </w:rPr>
        <w:t> up to </w:t>
      </w:r>
      <w:r w:rsidRPr="006970D3">
        <w:rPr>
          <w:rFonts w:ascii="var(--bs-font-monospace)" w:eastAsia="Times New Roman" w:hAnsi="var(--bs-font-monospace)" w:cs="Courier New"/>
          <w:color w:val="D63384"/>
          <w:sz w:val="21"/>
        </w:rPr>
        <w:t>u6</w:t>
      </w:r>
      <w:r w:rsidRPr="006970D3">
        <w:rPr>
          <w:rFonts w:ascii="Segoe UI" w:eastAsia="Times New Roman" w:hAnsi="Segoe UI" w:cs="Segoe UI"/>
          <w:color w:val="212529"/>
          <w:sz w:val="24"/>
          <w:szCs w:val="24"/>
        </w:rPr>
        <w:t xml:space="preserve"> in the next blog. In the meanwhile think of any learning problem and try to find out a suitable Target </w:t>
      </w:r>
      <w:proofErr w:type="gramStart"/>
      <w:r w:rsidRPr="006970D3">
        <w:rPr>
          <w:rFonts w:ascii="Segoe UI" w:eastAsia="Times New Roman" w:hAnsi="Segoe UI" w:cs="Segoe UI"/>
          <w:color w:val="212529"/>
          <w:sz w:val="24"/>
          <w:szCs w:val="24"/>
        </w:rPr>
        <w:t>function</w:t>
      </w:r>
      <w:proofErr w:type="gramEnd"/>
      <w:r w:rsidRPr="006970D3">
        <w:rPr>
          <w:rFonts w:ascii="Segoe UI" w:eastAsia="Times New Roman" w:hAnsi="Segoe UI" w:cs="Segoe UI"/>
          <w:color w:val="212529"/>
          <w:sz w:val="24"/>
          <w:szCs w:val="24"/>
        </w:rPr>
        <w:t xml:space="preserve"> Representation for that. How about a chess game?</w:t>
      </w:r>
    </w:p>
    <w:p w:rsidR="007653D6" w:rsidRDefault="007653D6"/>
    <w:sectPr w:rsidR="007653D6" w:rsidSect="00765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C0B34"/>
    <w:multiLevelType w:val="multilevel"/>
    <w:tmpl w:val="04E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95FEF"/>
    <w:multiLevelType w:val="multilevel"/>
    <w:tmpl w:val="4FEA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0D3"/>
    <w:rsid w:val="006970D3"/>
    <w:rsid w:val="00765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D6"/>
  </w:style>
  <w:style w:type="paragraph" w:styleId="Heading2">
    <w:name w:val="heading 2"/>
    <w:basedOn w:val="Normal"/>
    <w:link w:val="Heading2Char"/>
    <w:uiPriority w:val="9"/>
    <w:qFormat/>
    <w:rsid w:val="00697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7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7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70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0D3"/>
    <w:rPr>
      <w:b/>
      <w:bCs/>
    </w:rPr>
  </w:style>
  <w:style w:type="character" w:styleId="Emphasis">
    <w:name w:val="Emphasis"/>
    <w:basedOn w:val="DefaultParagraphFont"/>
    <w:uiPriority w:val="20"/>
    <w:qFormat/>
    <w:rsid w:val="006970D3"/>
    <w:rPr>
      <w:i/>
      <w:iCs/>
    </w:rPr>
  </w:style>
  <w:style w:type="character" w:styleId="HTMLCode">
    <w:name w:val="HTML Code"/>
    <w:basedOn w:val="DefaultParagraphFont"/>
    <w:uiPriority w:val="99"/>
    <w:semiHidden/>
    <w:unhideWhenUsed/>
    <w:rsid w:val="006970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0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0943297">
      <w:bodyDiv w:val="1"/>
      <w:marLeft w:val="0"/>
      <w:marRight w:val="0"/>
      <w:marTop w:val="0"/>
      <w:marBottom w:val="0"/>
      <w:divBdr>
        <w:top w:val="none" w:sz="0" w:space="0" w:color="auto"/>
        <w:left w:val="none" w:sz="0" w:space="0" w:color="auto"/>
        <w:bottom w:val="none" w:sz="0" w:space="0" w:color="auto"/>
        <w:right w:val="none" w:sz="0" w:space="0" w:color="auto"/>
      </w:divBdr>
      <w:divsChild>
        <w:div w:id="27749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0045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1</cp:revision>
  <dcterms:created xsi:type="dcterms:W3CDTF">2023-01-06T10:11:00Z</dcterms:created>
  <dcterms:modified xsi:type="dcterms:W3CDTF">2023-01-06T10:12:00Z</dcterms:modified>
</cp:coreProperties>
</file>