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FC7" w:rsidRDefault="00BE6FC7">
      <w:pPr>
        <w:pStyle w:val="Tool0"/>
      </w:pPr>
    </w:p>
    <w:p w:rsidR="00BE6FC7" w:rsidRDefault="00BE6FC7">
      <w:pPr>
        <w:pStyle w:val="H1"/>
      </w:pPr>
      <w:r>
        <w:t xml:space="preserve">Assessment </w:t>
      </w:r>
      <w:r w:rsidR="00DB5236">
        <w:t xml:space="preserve">Planning </w:t>
      </w:r>
      <w:r>
        <w:t>Team Questionnaire</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F121C0" w:rsidTr="00F121C0">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F121C0" w:rsidRDefault="00F121C0" w:rsidP="00F121C0">
            <w:pPr>
              <w:pStyle w:val="cellhead"/>
            </w:pPr>
            <w:r>
              <w:t>Project Name</w:t>
            </w:r>
          </w:p>
        </w:tc>
        <w:tc>
          <w:tcPr>
            <w:tcW w:w="2650" w:type="dxa"/>
            <w:tcBorders>
              <w:top w:val="single" w:sz="6" w:space="0" w:color="auto"/>
              <w:left w:val="nil"/>
              <w:right w:val="single" w:sz="6" w:space="0" w:color="auto"/>
            </w:tcBorders>
            <w:shd w:val="clear" w:color="auto" w:fill="FFFF99"/>
          </w:tcPr>
          <w:p w:rsidR="00F121C0" w:rsidRDefault="00F121C0" w:rsidP="00F121C0">
            <w:pPr>
              <w:pStyle w:val="cellhead"/>
            </w:pPr>
            <w:r>
              <w:t>Project Reference Number</w:t>
            </w:r>
          </w:p>
        </w:tc>
        <w:tc>
          <w:tcPr>
            <w:tcW w:w="2650" w:type="dxa"/>
            <w:tcBorders>
              <w:top w:val="single" w:sz="6" w:space="0" w:color="auto"/>
              <w:left w:val="nil"/>
              <w:right w:val="single" w:sz="6" w:space="0" w:color="auto"/>
            </w:tcBorders>
            <w:shd w:val="clear" w:color="auto" w:fill="FFFF99"/>
          </w:tcPr>
          <w:p w:rsidR="00F121C0" w:rsidRDefault="00F121C0" w:rsidP="00F121C0">
            <w:pPr>
              <w:pStyle w:val="cellhead"/>
            </w:pPr>
            <w:r>
              <w:t>Prepared By (print)</w:t>
            </w:r>
          </w:p>
        </w:tc>
        <w:tc>
          <w:tcPr>
            <w:tcW w:w="1440" w:type="dxa"/>
            <w:tcBorders>
              <w:top w:val="single" w:sz="6" w:space="0" w:color="auto"/>
              <w:left w:val="nil"/>
              <w:right w:val="single" w:sz="6" w:space="0" w:color="auto"/>
            </w:tcBorders>
            <w:shd w:val="clear" w:color="auto" w:fill="FFFF99"/>
          </w:tcPr>
          <w:p w:rsidR="00F121C0" w:rsidRDefault="00F121C0" w:rsidP="00F121C0">
            <w:pPr>
              <w:pStyle w:val="cellhead"/>
            </w:pPr>
            <w:r>
              <w:t>Preparer’s Initials</w:t>
            </w:r>
          </w:p>
        </w:tc>
      </w:tr>
      <w:tr w:rsidR="00F121C0" w:rsidTr="00F121C0">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F121C0" w:rsidRDefault="00F121C0" w:rsidP="00F121C0">
            <w:pPr>
              <w:pStyle w:val="celltext"/>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c>
          <w:tcPr>
            <w:tcW w:w="2650" w:type="dxa"/>
            <w:tcBorders>
              <w:left w:val="nil"/>
              <w:bottom w:val="single" w:sz="6" w:space="0" w:color="auto"/>
              <w:right w:val="single" w:sz="6" w:space="0" w:color="auto"/>
            </w:tcBorders>
          </w:tcPr>
          <w:p w:rsidR="00F121C0" w:rsidRDefault="00F121C0" w:rsidP="00F121C0">
            <w:pPr>
              <w:pStyle w:val="celltext"/>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2650" w:type="dxa"/>
            <w:tcBorders>
              <w:left w:val="nil"/>
              <w:bottom w:val="single" w:sz="6" w:space="0" w:color="auto"/>
              <w:right w:val="single" w:sz="6" w:space="0" w:color="auto"/>
            </w:tcBorders>
          </w:tcPr>
          <w:p w:rsidR="00F121C0" w:rsidRDefault="00F121C0" w:rsidP="00F121C0">
            <w:pPr>
              <w:pStyle w:val="celltext"/>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1440" w:type="dxa"/>
            <w:tcBorders>
              <w:left w:val="nil"/>
              <w:bottom w:val="single" w:sz="6" w:space="0" w:color="auto"/>
              <w:right w:val="single" w:sz="6" w:space="0" w:color="auto"/>
            </w:tcBorders>
          </w:tcPr>
          <w:p w:rsidR="00F121C0" w:rsidRDefault="00F121C0" w:rsidP="00F121C0">
            <w:pPr>
              <w:pStyle w:val="celltext"/>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F121C0" w:rsidTr="00F121C0">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right w:val="single" w:sz="6" w:space="0" w:color="auto"/>
            </w:tcBorders>
            <w:shd w:val="clear" w:color="auto" w:fill="FFFF99"/>
          </w:tcPr>
          <w:p w:rsidR="00F121C0" w:rsidRDefault="00F121C0" w:rsidP="00F121C0">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F121C0" w:rsidRDefault="00F121C0" w:rsidP="00F121C0">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F121C0" w:rsidRDefault="00F121C0" w:rsidP="00F121C0">
            <w:pPr>
              <w:pStyle w:val="cellhead"/>
            </w:pPr>
            <w:r>
              <w:t>Contact’s Phone #</w:t>
            </w:r>
          </w:p>
        </w:tc>
        <w:tc>
          <w:tcPr>
            <w:tcW w:w="1440" w:type="dxa"/>
            <w:tcBorders>
              <w:top w:val="single" w:sz="6" w:space="0" w:color="auto"/>
              <w:left w:val="nil"/>
              <w:right w:val="single" w:sz="6" w:space="0" w:color="auto"/>
            </w:tcBorders>
            <w:shd w:val="clear" w:color="auto" w:fill="FFFF99"/>
          </w:tcPr>
          <w:p w:rsidR="00F121C0" w:rsidRDefault="00F121C0" w:rsidP="00F121C0">
            <w:pPr>
              <w:pStyle w:val="cellhead"/>
            </w:pPr>
            <w:r>
              <w:t>Date Prepared</w:t>
            </w:r>
          </w:p>
        </w:tc>
      </w:tr>
      <w:tr w:rsidR="00F121C0" w:rsidTr="00F121C0">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right w:val="single" w:sz="6" w:space="0" w:color="auto"/>
            </w:tcBorders>
          </w:tcPr>
          <w:p w:rsidR="00F121C0" w:rsidRDefault="00F121C0" w:rsidP="00F121C0">
            <w:pPr>
              <w:pStyle w:val="celltext"/>
            </w:pPr>
            <w:r>
              <w:fldChar w:fldCharType="begin">
                <w:ffData>
                  <w:name w:val="Text5"/>
                  <w:enabled/>
                  <w:calcOnExit w:val="0"/>
                  <w:textInput/>
                </w:ffData>
              </w:fldChar>
            </w:r>
            <w:bookmarkStart w:id="4"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2650" w:type="dxa"/>
            <w:tcBorders>
              <w:left w:val="single" w:sz="6" w:space="0" w:color="auto"/>
              <w:bottom w:val="single" w:sz="6" w:space="0" w:color="auto"/>
              <w:right w:val="single" w:sz="6" w:space="0" w:color="auto"/>
            </w:tcBorders>
          </w:tcPr>
          <w:p w:rsidR="00F121C0" w:rsidRDefault="00F121C0" w:rsidP="00F121C0">
            <w:pPr>
              <w:pStyle w:val="celltext"/>
            </w:pPr>
            <w:r>
              <w:fldChar w:fldCharType="begin">
                <w:ffData>
                  <w:name w:val="Text6"/>
                  <w:enabled/>
                  <w:calcOnExit w:val="0"/>
                  <w:textInput/>
                </w:ffData>
              </w:fldChar>
            </w:r>
            <w:bookmarkStart w:id="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2650" w:type="dxa"/>
            <w:tcBorders>
              <w:left w:val="single" w:sz="6" w:space="0" w:color="auto"/>
              <w:bottom w:val="single" w:sz="6" w:space="0" w:color="auto"/>
              <w:right w:val="single" w:sz="6" w:space="0" w:color="auto"/>
            </w:tcBorders>
          </w:tcPr>
          <w:p w:rsidR="00F121C0" w:rsidRDefault="00F121C0" w:rsidP="00F121C0">
            <w:pPr>
              <w:pStyle w:val="celltext"/>
            </w:pPr>
            <w:r>
              <w:fldChar w:fldCharType="begin">
                <w:ffData>
                  <w:name w:val="Text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40" w:type="dxa"/>
            <w:tcBorders>
              <w:left w:val="nil"/>
              <w:bottom w:val="single" w:sz="6" w:space="0" w:color="auto"/>
              <w:right w:val="single" w:sz="6" w:space="0" w:color="auto"/>
            </w:tcBorders>
          </w:tcPr>
          <w:p w:rsidR="00F121C0" w:rsidRDefault="00F121C0" w:rsidP="00F121C0">
            <w:pPr>
              <w:pStyle w:val="celltext"/>
            </w:pPr>
            <w:r>
              <w:fldChar w:fldCharType="begin">
                <w:ffData>
                  <w:name w:val="Text8"/>
                  <w:enabled/>
                  <w:calcOnExit w:val="0"/>
                  <w:textInput>
                    <w:type w:val="date"/>
                  </w:textInput>
                </w:ffData>
              </w:fldChar>
            </w:r>
            <w:bookmarkStart w:id="6"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bl>
    <w:p w:rsidR="00BE6FC7" w:rsidRDefault="00BE6FC7">
      <w:pPr>
        <w:pStyle w:val="space"/>
        <w:rPr>
          <w:sz w:val="16"/>
        </w:rPr>
      </w:pPr>
    </w:p>
    <w:p w:rsidR="00BE6FC7" w:rsidRDefault="00BE6FC7">
      <w:pPr>
        <w:pStyle w:val="esinormal"/>
        <w:spacing w:after="120"/>
        <w:rPr>
          <w:sz w:val="20"/>
        </w:rPr>
      </w:pPr>
      <w:r>
        <w:rPr>
          <w:sz w:val="20"/>
        </w:rPr>
        <w:t>As you review the project documentation supplied, please provide answers to the questions below:</w:t>
      </w:r>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28"/>
        <w:gridCol w:w="8532"/>
      </w:tblGrid>
      <w:tr w:rsidR="00BE6FC7">
        <w:tblPrEx>
          <w:tblCellMar>
            <w:top w:w="0" w:type="dxa"/>
            <w:left w:w="0" w:type="dxa"/>
            <w:bottom w:w="0" w:type="dxa"/>
            <w:right w:w="0" w:type="dxa"/>
          </w:tblCellMar>
        </w:tblPrEx>
        <w:trPr>
          <w:cantSplit/>
        </w:trPr>
        <w:tc>
          <w:tcPr>
            <w:tcW w:w="9360"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pPr>
            <w:r>
              <w:rPr>
                <w:sz w:val="20"/>
              </w:rPr>
              <w:t>Please provide a list of five project areas you think should be thoroughly investigated.  For each item, also identify the people in the project organization, internally and externally, who should be interviewed in this regard; and any additional project data requirements that should be available in the War Room.</w:t>
            </w:r>
          </w:p>
        </w:tc>
      </w:tr>
      <w:tr w:rsidR="00BE6FC7">
        <w:tblPrEx>
          <w:tblCellMar>
            <w:top w:w="0" w:type="dxa"/>
            <w:left w:w="0" w:type="dxa"/>
            <w:bottom w:w="0" w:type="dxa"/>
            <w:right w:w="0" w:type="dxa"/>
          </w:tblCellMar>
        </w:tblPrEx>
        <w:trPr>
          <w:cantSplit/>
        </w:trPr>
        <w:tc>
          <w:tcPr>
            <w:tcW w:w="82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r>
              <w:t xml:space="preserve"> 1.</w:t>
            </w: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Description:</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People to Interview:</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Additional Project Data Needs:</w:t>
            </w:r>
          </w:p>
        </w:tc>
      </w:tr>
      <w:tr w:rsidR="00BE6FC7">
        <w:tblPrEx>
          <w:tblCellMar>
            <w:top w:w="0" w:type="dxa"/>
            <w:left w:w="0" w:type="dxa"/>
            <w:bottom w:w="0" w:type="dxa"/>
            <w:right w:w="0" w:type="dxa"/>
          </w:tblCellMar>
        </w:tblPrEx>
        <w:trPr>
          <w:cantSplit/>
        </w:trPr>
        <w:tc>
          <w:tcPr>
            <w:tcW w:w="82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r>
              <w:t xml:space="preserve"> 2.</w:t>
            </w: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Description:</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People to Interview:</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Additional Project Data Needs:</w:t>
            </w:r>
          </w:p>
        </w:tc>
      </w:tr>
      <w:tr w:rsidR="00BE6FC7">
        <w:tblPrEx>
          <w:tblCellMar>
            <w:top w:w="0" w:type="dxa"/>
            <w:left w:w="0" w:type="dxa"/>
            <w:bottom w:w="0" w:type="dxa"/>
            <w:right w:w="0" w:type="dxa"/>
          </w:tblCellMar>
        </w:tblPrEx>
        <w:trPr>
          <w:cantSplit/>
        </w:trPr>
        <w:tc>
          <w:tcPr>
            <w:tcW w:w="82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r>
              <w:t xml:space="preserve"> 3.</w:t>
            </w: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Description:</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People to Interview:</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Additional Project Data Needs:</w:t>
            </w:r>
          </w:p>
        </w:tc>
      </w:tr>
      <w:tr w:rsidR="00BE6FC7">
        <w:tblPrEx>
          <w:tblCellMar>
            <w:top w:w="0" w:type="dxa"/>
            <w:left w:w="0" w:type="dxa"/>
            <w:bottom w:w="0" w:type="dxa"/>
            <w:right w:w="0" w:type="dxa"/>
          </w:tblCellMar>
        </w:tblPrEx>
        <w:trPr>
          <w:cantSplit/>
        </w:trPr>
        <w:tc>
          <w:tcPr>
            <w:tcW w:w="82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r>
              <w:t xml:space="preserve"> 4.</w:t>
            </w: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Description:</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People to Interview:</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Additional Project Data Needs:</w:t>
            </w:r>
          </w:p>
        </w:tc>
      </w:tr>
      <w:tr w:rsidR="00BE6FC7">
        <w:tblPrEx>
          <w:tblCellMar>
            <w:top w:w="0" w:type="dxa"/>
            <w:left w:w="0" w:type="dxa"/>
            <w:bottom w:w="0" w:type="dxa"/>
            <w:right w:w="0" w:type="dxa"/>
          </w:tblCellMar>
        </w:tblPrEx>
        <w:trPr>
          <w:cantSplit/>
        </w:trPr>
        <w:tc>
          <w:tcPr>
            <w:tcW w:w="82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r>
              <w:t xml:space="preserve"> 5.</w:t>
            </w: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Description:</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People to Interview:</w:t>
            </w:r>
          </w:p>
        </w:tc>
      </w:tr>
      <w:tr w:rsidR="00BE6FC7">
        <w:tblPrEx>
          <w:tblCellMar>
            <w:top w:w="0" w:type="dxa"/>
            <w:left w:w="0" w:type="dxa"/>
            <w:bottom w:w="0" w:type="dxa"/>
            <w:right w:w="0" w:type="dxa"/>
          </w:tblCellMar>
        </w:tblPrEx>
        <w:trPr>
          <w:cantSplit/>
        </w:trPr>
        <w:tc>
          <w:tcPr>
            <w:tcW w:w="82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532" w:type="dxa"/>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Additional Project Data Needs:</w:t>
            </w:r>
          </w:p>
        </w:tc>
      </w:tr>
    </w:tbl>
    <w:p w:rsidR="00BE6FC7" w:rsidRDefault="00BE6FC7">
      <w:pPr>
        <w:pStyle w:val="space"/>
        <w:rPr>
          <w:sz w:val="16"/>
        </w:rPr>
      </w:pPr>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18"/>
        <w:gridCol w:w="8442"/>
      </w:tblGrid>
      <w:tr w:rsidR="00BE6FC7">
        <w:tblPrEx>
          <w:tblCellMar>
            <w:top w:w="0" w:type="dxa"/>
            <w:left w:w="0" w:type="dxa"/>
            <w:bottom w:w="0" w:type="dxa"/>
            <w:right w:w="0" w:type="dxa"/>
          </w:tblCellMar>
        </w:tblPrEx>
        <w:trPr>
          <w:cantSplit/>
        </w:trPr>
        <w:tc>
          <w:tcPr>
            <w:tcW w:w="9360"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What leadership problems need to be corrected?</w:t>
            </w:r>
          </w:p>
        </w:tc>
      </w:tr>
      <w:tr w:rsidR="00BE6FC7">
        <w:tblPrEx>
          <w:tblCellMar>
            <w:top w:w="0" w:type="dxa"/>
            <w:left w:w="0" w:type="dxa"/>
            <w:bottom w:w="0" w:type="dxa"/>
            <w:right w:w="0" w:type="dxa"/>
          </w:tblCellMar>
        </w:tblPrEx>
        <w:trPr>
          <w:cantSplit/>
        </w:trPr>
        <w:tc>
          <w:tcPr>
            <w:tcW w:w="91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space"/>
            </w:pPr>
          </w:p>
        </w:tc>
        <w:tc>
          <w:tcPr>
            <w:tcW w:w="8442" w:type="dxa"/>
            <w:tcBorders>
              <w:top w:val="single" w:sz="6" w:space="0" w:color="auto"/>
              <w:left w:val="single" w:sz="6" w:space="0" w:color="auto"/>
              <w:bottom w:val="single" w:sz="6" w:space="0" w:color="auto"/>
              <w:right w:val="single" w:sz="6" w:space="0" w:color="auto"/>
            </w:tcBorders>
          </w:tcPr>
          <w:p w:rsidR="00BE6FC7" w:rsidRDefault="00BE6FC7">
            <w:pPr>
              <w:pStyle w:val="tabletext"/>
            </w:pPr>
          </w:p>
        </w:tc>
      </w:tr>
      <w:tr w:rsidR="00BE6FC7">
        <w:tblPrEx>
          <w:tblCellMar>
            <w:top w:w="0" w:type="dxa"/>
            <w:left w:w="0" w:type="dxa"/>
            <w:bottom w:w="0" w:type="dxa"/>
            <w:right w:w="0" w:type="dxa"/>
          </w:tblCellMar>
        </w:tblPrEx>
        <w:trPr>
          <w:cantSplit/>
        </w:trPr>
        <w:tc>
          <w:tcPr>
            <w:tcW w:w="918" w:type="dxa"/>
            <w:vMerge/>
            <w:tcBorders>
              <w:top w:val="single" w:sz="6" w:space="0" w:color="auto"/>
              <w:left w:val="single" w:sz="6" w:space="0" w:color="auto"/>
              <w:bottom w:val="single" w:sz="6" w:space="0" w:color="auto"/>
              <w:right w:val="single" w:sz="6" w:space="0" w:color="auto"/>
            </w:tcBorders>
          </w:tcPr>
          <w:p w:rsidR="00BE6FC7" w:rsidRDefault="00BE6FC7">
            <w:pPr>
              <w:pStyle w:val="space"/>
            </w:pPr>
          </w:p>
        </w:tc>
        <w:tc>
          <w:tcPr>
            <w:tcW w:w="8442" w:type="dxa"/>
            <w:tcBorders>
              <w:top w:val="single" w:sz="6" w:space="0" w:color="auto"/>
              <w:left w:val="single" w:sz="6" w:space="0" w:color="auto"/>
              <w:bottom w:val="single" w:sz="6" w:space="0" w:color="auto"/>
              <w:right w:val="single" w:sz="6" w:space="0" w:color="auto"/>
            </w:tcBorders>
          </w:tcPr>
          <w:p w:rsidR="00BE6FC7" w:rsidRDefault="00BE6FC7">
            <w:pPr>
              <w:pStyle w:val="tabletext"/>
            </w:pPr>
          </w:p>
        </w:tc>
      </w:tr>
    </w:tbl>
    <w:p w:rsidR="00BE6FC7" w:rsidRDefault="00BE6FC7">
      <w:pPr>
        <w:pStyle w:val="space"/>
        <w:rPr>
          <w:sz w:val="16"/>
        </w:rPr>
      </w:pPr>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18"/>
        <w:gridCol w:w="8442"/>
      </w:tblGrid>
      <w:tr w:rsidR="00BE6FC7">
        <w:tblPrEx>
          <w:tblCellMar>
            <w:top w:w="0" w:type="dxa"/>
            <w:left w:w="0" w:type="dxa"/>
            <w:bottom w:w="0" w:type="dxa"/>
            <w:right w:w="0" w:type="dxa"/>
          </w:tblCellMar>
        </w:tblPrEx>
        <w:trPr>
          <w:cantSplit/>
        </w:trPr>
        <w:tc>
          <w:tcPr>
            <w:tcW w:w="9360"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What personnel problems need to be corrected?</w:t>
            </w:r>
          </w:p>
        </w:tc>
      </w:tr>
      <w:tr w:rsidR="00BE6FC7">
        <w:tblPrEx>
          <w:tblCellMar>
            <w:top w:w="0" w:type="dxa"/>
            <w:left w:w="0" w:type="dxa"/>
            <w:bottom w:w="0" w:type="dxa"/>
            <w:right w:w="0" w:type="dxa"/>
          </w:tblCellMar>
        </w:tblPrEx>
        <w:trPr>
          <w:cantSplit/>
        </w:trPr>
        <w:tc>
          <w:tcPr>
            <w:tcW w:w="91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442" w:type="dxa"/>
            <w:tcBorders>
              <w:top w:val="single" w:sz="6" w:space="0" w:color="auto"/>
              <w:left w:val="single" w:sz="6" w:space="0" w:color="auto"/>
              <w:bottom w:val="single" w:sz="6" w:space="0" w:color="auto"/>
              <w:right w:val="single" w:sz="6" w:space="0" w:color="auto"/>
            </w:tcBorders>
          </w:tcPr>
          <w:p w:rsidR="00BE6FC7" w:rsidRDefault="00BE6FC7">
            <w:pPr>
              <w:pStyle w:val="tabletext"/>
            </w:pPr>
          </w:p>
        </w:tc>
      </w:tr>
      <w:tr w:rsidR="00BE6FC7">
        <w:tblPrEx>
          <w:tblCellMar>
            <w:top w:w="0" w:type="dxa"/>
            <w:left w:w="0" w:type="dxa"/>
            <w:bottom w:w="0" w:type="dxa"/>
            <w:right w:w="0" w:type="dxa"/>
          </w:tblCellMar>
        </w:tblPrEx>
        <w:trPr>
          <w:cantSplit/>
        </w:trPr>
        <w:tc>
          <w:tcPr>
            <w:tcW w:w="91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442" w:type="dxa"/>
            <w:tcBorders>
              <w:top w:val="single" w:sz="6" w:space="0" w:color="auto"/>
              <w:left w:val="single" w:sz="6" w:space="0" w:color="auto"/>
              <w:bottom w:val="single" w:sz="6" w:space="0" w:color="auto"/>
              <w:right w:val="single" w:sz="6" w:space="0" w:color="auto"/>
            </w:tcBorders>
          </w:tcPr>
          <w:p w:rsidR="00BE6FC7" w:rsidRDefault="00BE6FC7">
            <w:pPr>
              <w:pStyle w:val="tabletext"/>
            </w:pPr>
          </w:p>
        </w:tc>
      </w:tr>
    </w:tbl>
    <w:p w:rsidR="00BE6FC7" w:rsidRDefault="00BE6FC7">
      <w:pPr>
        <w:pStyle w:val="space"/>
        <w:rPr>
          <w:sz w:val="16"/>
        </w:rPr>
      </w:pPr>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18"/>
        <w:gridCol w:w="8442"/>
      </w:tblGrid>
      <w:tr w:rsidR="00BE6FC7">
        <w:tblPrEx>
          <w:tblCellMar>
            <w:top w:w="0" w:type="dxa"/>
            <w:left w:w="0" w:type="dxa"/>
            <w:bottom w:w="0" w:type="dxa"/>
            <w:right w:w="0" w:type="dxa"/>
          </w:tblCellMar>
        </w:tblPrEx>
        <w:trPr>
          <w:cantSplit/>
        </w:trPr>
        <w:tc>
          <w:tcPr>
            <w:tcW w:w="9360"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spacing w:before="40" w:after="40"/>
            </w:pPr>
            <w:r>
              <w:t>What development or build processes need to be corrected?</w:t>
            </w:r>
          </w:p>
        </w:tc>
      </w:tr>
      <w:tr w:rsidR="00BE6FC7">
        <w:tblPrEx>
          <w:tblCellMar>
            <w:top w:w="0" w:type="dxa"/>
            <w:left w:w="0" w:type="dxa"/>
            <w:bottom w:w="0" w:type="dxa"/>
            <w:right w:w="0" w:type="dxa"/>
          </w:tblCellMar>
        </w:tblPrEx>
        <w:trPr>
          <w:cantSplit/>
        </w:trPr>
        <w:tc>
          <w:tcPr>
            <w:tcW w:w="918" w:type="dxa"/>
            <w:vMerge w:val="restart"/>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442" w:type="dxa"/>
            <w:tcBorders>
              <w:top w:val="single" w:sz="6" w:space="0" w:color="auto"/>
              <w:left w:val="single" w:sz="6" w:space="0" w:color="auto"/>
              <w:bottom w:val="single" w:sz="6" w:space="0" w:color="auto"/>
              <w:right w:val="single" w:sz="6" w:space="0" w:color="auto"/>
            </w:tcBorders>
          </w:tcPr>
          <w:p w:rsidR="00BE6FC7" w:rsidRDefault="00BE6FC7">
            <w:pPr>
              <w:pStyle w:val="tabletext"/>
            </w:pPr>
          </w:p>
        </w:tc>
      </w:tr>
      <w:tr w:rsidR="00BE6FC7">
        <w:tblPrEx>
          <w:tblCellMar>
            <w:top w:w="0" w:type="dxa"/>
            <w:left w:w="0" w:type="dxa"/>
            <w:bottom w:w="0" w:type="dxa"/>
            <w:right w:w="0" w:type="dxa"/>
          </w:tblCellMar>
        </w:tblPrEx>
        <w:trPr>
          <w:cantSplit/>
        </w:trPr>
        <w:tc>
          <w:tcPr>
            <w:tcW w:w="918" w:type="dxa"/>
            <w:vMerge/>
            <w:tcBorders>
              <w:top w:val="single" w:sz="6" w:space="0" w:color="auto"/>
              <w:left w:val="single" w:sz="6" w:space="0" w:color="auto"/>
              <w:bottom w:val="single" w:sz="6" w:space="0" w:color="auto"/>
              <w:right w:val="single" w:sz="6" w:space="0" w:color="auto"/>
            </w:tcBorders>
          </w:tcPr>
          <w:p w:rsidR="00BE6FC7" w:rsidRDefault="00BE6FC7">
            <w:pPr>
              <w:pStyle w:val="tabletext"/>
            </w:pPr>
          </w:p>
        </w:tc>
        <w:tc>
          <w:tcPr>
            <w:tcW w:w="8442" w:type="dxa"/>
            <w:tcBorders>
              <w:top w:val="single" w:sz="6" w:space="0" w:color="auto"/>
              <w:left w:val="single" w:sz="6" w:space="0" w:color="auto"/>
              <w:bottom w:val="single" w:sz="6" w:space="0" w:color="auto"/>
              <w:right w:val="single" w:sz="6" w:space="0" w:color="auto"/>
            </w:tcBorders>
          </w:tcPr>
          <w:p w:rsidR="00BE6FC7" w:rsidRDefault="00BE6FC7">
            <w:pPr>
              <w:pStyle w:val="tabletext"/>
            </w:pPr>
          </w:p>
        </w:tc>
      </w:tr>
    </w:tbl>
    <w:p w:rsidR="00BE6FC7" w:rsidRDefault="00BE6FC7">
      <w:pPr>
        <w:pStyle w:val="space"/>
        <w:rPr>
          <w:sz w:val="16"/>
        </w:rPr>
      </w:pPr>
    </w:p>
    <w:p w:rsidR="00BE6FC7" w:rsidRDefault="00BE6FC7">
      <w:pPr>
        <w:pStyle w:val="space"/>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36"/>
        <w:gridCol w:w="3456"/>
      </w:tblGrid>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rPr>
                <w:b/>
                <w:sz w:val="12"/>
              </w:rPr>
            </w:pPr>
            <w:r>
              <w:t>Please answer the following questions indicating the extent to which you agree with each statement.</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lastRenderedPageBreak/>
              <w:t xml:space="preserve">The schedule is based on an activity network supported by the WBS. </w:t>
            </w:r>
          </w:p>
        </w:tc>
        <w:tc>
          <w:tcPr>
            <w:tcW w:w="3456" w:type="dxa"/>
            <w:tcBorders>
              <w:top w:val="single" w:sz="6" w:space="0" w:color="auto"/>
              <w:bottom w:val="single" w:sz="6" w:space="0" w:color="auto"/>
              <w:right w:val="single" w:sz="6" w:space="0" w:color="auto"/>
            </w:tcBorders>
            <w:vAlign w:val="center"/>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activity network clearly organizes and graphically displays the work to be accomplished.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activity network graphically defines the program from start to finish, including dependencies.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lowest-level WBS work packages show measurable tasks and short durations.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Measurements from previous projects were used as a basis for schedule estimates.</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No part of the schedule is based on the use of new technologies.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All critical path items are known and monitored.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is based on realistic, quantitative performance estimates.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provides time for education, holidays, vacations, sick leave, and so on.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provides time for quality assurance activities.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allows for all interdependencies.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accounts for resource overlaps.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for the next three to six months is as detailed as possible.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is consistently and regularly updated at all levels on Gantt, PERT, and critical path charts at least every two weeks.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can clearly be performed and accomplished.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pageBreakBefore/>
              <w:rPr>
                <w:b/>
              </w:rPr>
            </w:pPr>
            <w:r>
              <w:lastRenderedPageBreak/>
              <w:t xml:space="preserve">Please answer the following questions indicating the extent to which you agree with each statement.      </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has been constructed bottom-up from quantitative estimates, not by predetermined end dates.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The project team that did the original schedule estimating was experienced in the domain that they were estimating.</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Schedule estimating tools were used.</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Schedule estimates are regularly updated to reflect realities.</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schedule is modified when major modifications in the plan take place.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blhd"/>
              <w:rPr>
                <w:b w:val="0"/>
                <w:sz w:val="12"/>
              </w:rPr>
            </w:pPr>
            <w:r>
              <w:t>Cost</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Each work package is under budget control (expressed in labor hours, dollars, or other numerical units).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Cost estimating tools were used.</w:t>
            </w:r>
          </w:p>
          <w:p w:rsidR="00BE6FC7" w:rsidRDefault="00BE6FC7">
            <w:pPr>
              <w:pStyle w:val="tabletext"/>
              <w:tabs>
                <w:tab w:val="num" w:pos="403"/>
              </w:tabs>
              <w:ind w:left="403"/>
            </w:pP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budget is clearly based on the schedule and required resources over time.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Measurements from previous projects were used as a basis for cost estimates.</w:t>
            </w:r>
          </w:p>
          <w:p w:rsidR="00BE6FC7" w:rsidRDefault="00BE6FC7">
            <w:pPr>
              <w:pStyle w:val="tabletext"/>
              <w:tabs>
                <w:tab w:val="num" w:pos="403"/>
              </w:tabs>
              <w:ind w:left="403"/>
            </w:pP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The project team that did the original cost estimating was experienced in the domain that they were estimating.</w:t>
            </w:r>
          </w:p>
          <w:p w:rsidR="00BE6FC7" w:rsidRDefault="00BE6FC7">
            <w:pPr>
              <w:pStyle w:val="tabletext"/>
              <w:tabs>
                <w:tab w:val="num" w:pos="403"/>
              </w:tabs>
              <w:ind w:left="403"/>
            </w:pP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Cost estimates are regularly updated to reflect realities.</w:t>
            </w:r>
          </w:p>
          <w:p w:rsidR="00BE6FC7" w:rsidRDefault="00BE6FC7">
            <w:pPr>
              <w:pStyle w:val="tabletext"/>
              <w:tabs>
                <w:tab w:val="num" w:pos="403"/>
              </w:tabs>
              <w:ind w:left="403"/>
            </w:pP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budget can clearly be achieved.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blhd"/>
              <w:rPr>
                <w:b w:val="0"/>
                <w:sz w:val="12"/>
              </w:rPr>
            </w:pPr>
            <w:r>
              <w:t>Scope</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Estimates of project size were corroborated by estimate verification.</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project scope has been clearly established.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Specific project deliverables are understood precisely.</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pageBreakBefore/>
              <w:rPr>
                <w:b/>
              </w:rPr>
            </w:pPr>
            <w:r>
              <w:lastRenderedPageBreak/>
              <w:t xml:space="preserve">Please answer the following questions indicating the extent to which you agree with each statement.      </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estimated size of each project deliverable is known, as well as how it was derived.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Explicit provisions have been made for work that is not on the WBS.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Project objectives are fully supported by lower-level objectives.  </w:t>
            </w:r>
          </w:p>
        </w:tc>
        <w:tc>
          <w:tcPr>
            <w:tcW w:w="3456" w:type="dxa"/>
            <w:tcBorders>
              <w:top w:val="single" w:sz="6" w:space="0" w:color="auto"/>
              <w:bottom w:val="single" w:sz="6" w:space="0" w:color="auto"/>
              <w:right w:val="single" w:sz="6" w:space="0" w:color="auto"/>
            </w:tcBorders>
          </w:tcPr>
          <w:p w:rsidR="00BE6FC7" w:rsidRDefault="00BE6FC7">
            <w:pPr>
              <w:pStyle w:val="tabletext"/>
              <w:keepNext/>
              <w:spacing w:before="120" w:after="0"/>
              <w:jc w:val="center"/>
              <w:rPr>
                <w:b/>
                <w:sz w:val="12"/>
              </w:rPr>
            </w:pPr>
            <w:r>
              <w:rPr>
                <w:b/>
                <w:sz w:val="12"/>
              </w:rPr>
              <w:t>Very Little                                                                     Very Great</w:t>
            </w:r>
          </w:p>
          <w:p w:rsidR="00BE6FC7" w:rsidRDefault="00BE6FC7">
            <w:pPr>
              <w:pStyle w:val="tabletext"/>
              <w:keepNext/>
              <w:spacing w:before="0" w:after="0"/>
              <w:jc w:val="center"/>
              <w:rPr>
                <w:b/>
                <w:sz w:val="12"/>
              </w:rPr>
            </w:pPr>
            <w:r>
              <w:rPr>
                <w:b/>
                <w:sz w:val="12"/>
              </w:rPr>
              <w:t>Extent                                                                         Extent</w:t>
            </w:r>
          </w:p>
          <w:p w:rsidR="00BE6FC7" w:rsidRDefault="00BE6FC7">
            <w:pPr>
              <w:pStyle w:val="tabletext"/>
              <w:keepNext/>
              <w:spacing w:before="0" w:after="0"/>
              <w:jc w:val="center"/>
              <w:rPr>
                <w:b/>
                <w:sz w:val="12"/>
              </w:rPr>
            </w:pPr>
            <w:r>
              <w:rPr>
                <w:b/>
                <w:sz w:val="12"/>
              </w:rPr>
              <w:t>1      2       3      4       5       6      7       8       9      10</w:t>
            </w:r>
          </w:p>
          <w:p w:rsidR="00BE6FC7" w:rsidRDefault="00BE6FC7">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Each task on the network has a well-defined physical deliverable.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Deliverable operational requirements are clearly specified.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Deliverable requirements are traceable through the design.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design and design method are clearly traceable to deliverables.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Specific acceptance and delivery requirements are explicitly defined.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Transfers of all deliverables/products are tightly controlled with sign-offs.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User requirements have been agreed to by joint teams of developers and users.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User requirements are reasonably stable.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user needs, wants, and expectations are well understood and reflected in the specifications.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design specifications have been created for maximum parallel work effort by the project team.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All external interfaces have been identified.</w:t>
            </w:r>
            <w:r>
              <w:rPr>
                <w:b/>
              </w:rPr>
              <w:t xml:space="preserv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Critical dependencies of each external interface have been documented.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pageBreakBefore/>
              <w:rPr>
                <w:b/>
              </w:rPr>
            </w:pPr>
            <w:r>
              <w:lastRenderedPageBreak/>
              <w:t xml:space="preserve">Please answer the following questions indicating the extent to which you agree with each statement.      </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Each external interface has been ranked based on potential project impact.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Procedures have been established to monitor external interfaces until risk is eliminated or substantially reduced.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Agreements with the external-interface controlling organizations have been reached and documented.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blhd"/>
              <w:rPr>
                <w:b w:val="0"/>
                <w:sz w:val="12"/>
              </w:rPr>
            </w:pPr>
            <w:r>
              <w:t>Risk</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All risks have been determined through established processes for risk identification, quantification, and response development.  </w:t>
            </w:r>
          </w:p>
        </w:tc>
        <w:tc>
          <w:tcPr>
            <w:tcW w:w="3456" w:type="dxa"/>
            <w:tcBorders>
              <w:top w:val="single" w:sz="6" w:space="0" w:color="auto"/>
              <w:bottom w:val="single" w:sz="6" w:space="0" w:color="auto"/>
              <w:right w:val="single" w:sz="6" w:space="0" w:color="auto"/>
            </w:tcBorders>
          </w:tcPr>
          <w:p w:rsidR="00BE6FC7" w:rsidRDefault="00BE6FC7">
            <w:pPr>
              <w:pStyle w:val="tabletext"/>
              <w:keepNext/>
              <w:spacing w:before="120" w:after="0"/>
              <w:jc w:val="center"/>
              <w:rPr>
                <w:b/>
                <w:sz w:val="12"/>
              </w:rPr>
            </w:pPr>
            <w:r>
              <w:rPr>
                <w:b/>
                <w:sz w:val="12"/>
              </w:rPr>
              <w:t>Very Little                                                                     Very Great</w:t>
            </w:r>
          </w:p>
          <w:p w:rsidR="00BE6FC7" w:rsidRDefault="00BE6FC7">
            <w:pPr>
              <w:pStyle w:val="tabletext"/>
              <w:keepNext/>
              <w:spacing w:before="0" w:after="0"/>
              <w:jc w:val="center"/>
              <w:rPr>
                <w:b/>
                <w:sz w:val="12"/>
              </w:rPr>
            </w:pPr>
            <w:r>
              <w:rPr>
                <w:b/>
                <w:sz w:val="12"/>
              </w:rPr>
              <w:t>Extent                                                                         Extent</w:t>
            </w:r>
          </w:p>
          <w:p w:rsidR="00BE6FC7" w:rsidRDefault="00BE6FC7">
            <w:pPr>
              <w:pStyle w:val="tabletext"/>
              <w:keepNext/>
              <w:spacing w:before="0" w:after="0"/>
              <w:jc w:val="center"/>
              <w:rPr>
                <w:b/>
                <w:sz w:val="12"/>
              </w:rPr>
            </w:pPr>
            <w:r>
              <w:rPr>
                <w:b/>
                <w:sz w:val="12"/>
              </w:rPr>
              <w:t>1      2       3      4       5       6      7       8       9      10</w:t>
            </w:r>
          </w:p>
          <w:p w:rsidR="00BE6FC7" w:rsidRDefault="00BE6FC7">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 database of top-10 risks is updated regularly.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 database exists that includes all nonaccepted risks in terms of estimated probability and impact on actual schedule and cost.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 full-time Risk Management Officer has been assigned to the project.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project team understands how the risks may change over time.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Project personnel are encouraged to become risk identifiers.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blhd"/>
              <w:rPr>
                <w:b w:val="0"/>
                <w:sz w:val="12"/>
              </w:rPr>
            </w:pPr>
            <w:r>
              <w:t>Communications</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Effective regularly scheduled status meetings are held where the critical path activities are clearly shown and impacts to it are discussed openly.</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An anonymous communications channel exists for transmitting and receiving bad news.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Correction plans are written, followed up, and reported.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blhd"/>
              <w:rPr>
                <w:b w:val="0"/>
                <w:sz w:val="12"/>
              </w:rPr>
            </w:pPr>
            <w:r>
              <w:t>Human Resources</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The staffing plan includes a list of the key expertise areas and estimated number of personnel needed.</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Sufficient staff members exist to support the tasks identified in the activity network.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Staffing exists for the current tasks and all the tasks scheduled to occur in the next two months.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rPr>
          <w:cantSplit/>
        </w:trPr>
        <w:tc>
          <w:tcPr>
            <w:tcW w:w="9792" w:type="dxa"/>
            <w:gridSpan w:val="2"/>
            <w:tcBorders>
              <w:top w:val="single" w:sz="6" w:space="0" w:color="auto"/>
              <w:left w:val="single" w:sz="6" w:space="0" w:color="auto"/>
              <w:bottom w:val="single" w:sz="6" w:space="0" w:color="auto"/>
              <w:right w:val="single" w:sz="6" w:space="0" w:color="auto"/>
            </w:tcBorders>
          </w:tcPr>
          <w:p w:rsidR="00BE6FC7" w:rsidRDefault="00BE6FC7">
            <w:pPr>
              <w:pStyle w:val="tabletext"/>
              <w:pageBreakBefore/>
              <w:rPr>
                <w:b/>
              </w:rPr>
            </w:pPr>
            <w:r>
              <w:lastRenderedPageBreak/>
              <w:t xml:space="preserve">Please answer the following questions indicating the extent to which you agree with each statement.      </w:t>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staffing plan is based on historical data of level of effort, or staff-months on similar projects.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Most of the project staff members have experience with the specific type of project being developed.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Project personnel have received training in the principal project domain areas where needed.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project avoids extreme dependence on specific individuals.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People are not working abnormal hours.  </w:t>
            </w:r>
          </w:p>
        </w:tc>
        <w:tc>
          <w:tcPr>
            <w:tcW w:w="3456" w:type="dxa"/>
            <w:tcBorders>
              <w:top w:val="single" w:sz="6" w:space="0" w:color="auto"/>
              <w:bottom w:val="single" w:sz="6" w:space="0" w:color="auto"/>
              <w:right w:val="single" w:sz="6" w:space="0" w:color="auto"/>
            </w:tcBorders>
          </w:tcPr>
          <w:p w:rsidR="00BE6FC7" w:rsidRDefault="00BE6FC7">
            <w:pPr>
              <w:pStyle w:val="tabletext"/>
              <w:keepNext/>
              <w:spacing w:before="120" w:after="0"/>
              <w:jc w:val="center"/>
              <w:rPr>
                <w:b/>
                <w:sz w:val="12"/>
              </w:rPr>
            </w:pPr>
            <w:r>
              <w:rPr>
                <w:b/>
                <w:sz w:val="12"/>
              </w:rPr>
              <w:t>Very Little                                                                     Very Great</w:t>
            </w:r>
          </w:p>
          <w:p w:rsidR="00BE6FC7" w:rsidRDefault="00BE6FC7">
            <w:pPr>
              <w:pStyle w:val="tabletext"/>
              <w:keepNext/>
              <w:spacing w:before="0" w:after="0"/>
              <w:jc w:val="center"/>
              <w:rPr>
                <w:b/>
                <w:sz w:val="12"/>
              </w:rPr>
            </w:pPr>
            <w:r>
              <w:rPr>
                <w:b/>
                <w:sz w:val="12"/>
              </w:rPr>
              <w:t>Extent                                                                         Extent</w:t>
            </w:r>
          </w:p>
          <w:p w:rsidR="00BE6FC7" w:rsidRDefault="00BE6FC7">
            <w:pPr>
              <w:pStyle w:val="tabletext"/>
              <w:keepNext/>
              <w:spacing w:before="0" w:after="0"/>
              <w:jc w:val="center"/>
              <w:rPr>
                <w:b/>
                <w:sz w:val="12"/>
              </w:rPr>
            </w:pPr>
            <w:r>
              <w:rPr>
                <w:b/>
                <w:sz w:val="12"/>
              </w:rPr>
              <w:t>1      2       3      4       5       6      7       8       9      10</w:t>
            </w:r>
          </w:p>
          <w:p w:rsidR="00BE6FC7" w:rsidRDefault="00BE6FC7">
            <w:pPr>
              <w:keepNext/>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project team is able to proceed without undue requests for additional time and cost to help resolve technical problems.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 project team understands its project role and is committed to its success.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There is a domain area expert assigned to each domain.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Alternative staffing buildup approaches have been planned.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BE6FC7">
        <w:tblPrEx>
          <w:tblCellMar>
            <w:top w:w="0" w:type="dxa"/>
            <w:bottom w:w="0" w:type="dxa"/>
          </w:tblCellMar>
        </w:tblPrEx>
        <w:tc>
          <w:tcPr>
            <w:tcW w:w="6336" w:type="dxa"/>
            <w:tcBorders>
              <w:top w:val="single" w:sz="6" w:space="0" w:color="auto"/>
              <w:left w:val="single" w:sz="6" w:space="0" w:color="auto"/>
              <w:bottom w:val="single" w:sz="6" w:space="0" w:color="auto"/>
            </w:tcBorders>
          </w:tcPr>
          <w:p w:rsidR="00BE6FC7" w:rsidRDefault="00BE6FC7">
            <w:pPr>
              <w:pStyle w:val="tabletext"/>
              <w:numPr>
                <w:ilvl w:val="0"/>
                <w:numId w:val="5"/>
              </w:numPr>
              <w:tabs>
                <w:tab w:val="clear" w:pos="360"/>
                <w:tab w:val="num" w:pos="403"/>
              </w:tabs>
              <w:ind w:left="403"/>
            </w:pPr>
            <w:r>
              <w:t xml:space="preserve">Staffing plans are regularly updated to reflect reality.  </w:t>
            </w:r>
          </w:p>
        </w:tc>
        <w:tc>
          <w:tcPr>
            <w:tcW w:w="3456" w:type="dxa"/>
            <w:tcBorders>
              <w:top w:val="single" w:sz="6" w:space="0" w:color="auto"/>
              <w:bottom w:val="single" w:sz="6" w:space="0" w:color="auto"/>
              <w:right w:val="single" w:sz="6" w:space="0" w:color="auto"/>
            </w:tcBorders>
          </w:tcPr>
          <w:p w:rsidR="00BE6FC7" w:rsidRDefault="00BE6FC7">
            <w:pPr>
              <w:pStyle w:val="tabletext"/>
              <w:spacing w:before="120" w:after="0"/>
              <w:jc w:val="center"/>
              <w:rPr>
                <w:b/>
                <w:sz w:val="12"/>
              </w:rPr>
            </w:pPr>
            <w:r>
              <w:rPr>
                <w:b/>
                <w:sz w:val="12"/>
              </w:rPr>
              <w:t>Very Little                                                                     Very Great</w:t>
            </w:r>
          </w:p>
          <w:p w:rsidR="00BE6FC7" w:rsidRDefault="00BE6FC7">
            <w:pPr>
              <w:pStyle w:val="tabletext"/>
              <w:spacing w:before="0" w:after="0"/>
              <w:jc w:val="center"/>
              <w:rPr>
                <w:b/>
                <w:sz w:val="12"/>
              </w:rPr>
            </w:pPr>
            <w:r>
              <w:rPr>
                <w:b/>
                <w:sz w:val="12"/>
              </w:rPr>
              <w:t>Extent                                                                         Extent</w:t>
            </w:r>
          </w:p>
          <w:p w:rsidR="00BE6FC7" w:rsidRDefault="00BE6FC7">
            <w:pPr>
              <w:pStyle w:val="tabletext"/>
              <w:spacing w:before="0" w:after="0"/>
              <w:jc w:val="center"/>
              <w:rPr>
                <w:b/>
                <w:sz w:val="12"/>
              </w:rPr>
            </w:pPr>
            <w:r>
              <w:rPr>
                <w:b/>
                <w:sz w:val="12"/>
              </w:rPr>
              <w:t>1      2       3      4       5       6      7       8       9      10</w:t>
            </w:r>
          </w:p>
          <w:p w:rsidR="00BE6FC7" w:rsidRDefault="00BE6FC7">
            <w:pPr>
              <w:spacing w:after="120"/>
              <w:jc w:val="center"/>
              <w:rPr>
                <w:sz w:val="20"/>
              </w:rP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bl>
    <w:p w:rsidR="00BE6FC7" w:rsidRDefault="00BE6FC7">
      <w:pPr>
        <w:rPr>
          <w:sz w:val="20"/>
        </w:rPr>
      </w:pP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98"/>
        <w:gridCol w:w="576"/>
        <w:gridCol w:w="702"/>
        <w:gridCol w:w="810"/>
        <w:gridCol w:w="792"/>
      </w:tblGrid>
      <w:tr w:rsidR="00BE6FC7">
        <w:tblPrEx>
          <w:tblCellMar>
            <w:top w:w="0" w:type="dxa"/>
            <w:bottom w:w="0" w:type="dxa"/>
          </w:tblCellMar>
        </w:tblPrEx>
        <w:trPr>
          <w:cantSplit/>
          <w:jc w:val="right"/>
        </w:trPr>
        <w:tc>
          <w:tcPr>
            <w:tcW w:w="1998" w:type="dxa"/>
          </w:tcPr>
          <w:p w:rsidR="00BE6FC7" w:rsidRDefault="00BE6FC7">
            <w:pPr>
              <w:pStyle w:val="tblhd"/>
              <w:spacing w:before="20" w:after="0"/>
              <w:rPr>
                <w:sz w:val="19"/>
              </w:rPr>
            </w:pPr>
            <w:r>
              <w:rPr>
                <w:sz w:val="19"/>
              </w:rPr>
              <w:t>Category</w:t>
            </w:r>
          </w:p>
        </w:tc>
        <w:tc>
          <w:tcPr>
            <w:tcW w:w="576" w:type="dxa"/>
          </w:tcPr>
          <w:p w:rsidR="00BE6FC7" w:rsidRDefault="00BE6FC7">
            <w:pPr>
              <w:pStyle w:val="tblhd"/>
              <w:spacing w:before="20" w:after="0"/>
              <w:rPr>
                <w:sz w:val="19"/>
              </w:rPr>
            </w:pPr>
            <w:r>
              <w:rPr>
                <w:sz w:val="19"/>
              </w:rPr>
              <w:t>Qty</w:t>
            </w:r>
          </w:p>
        </w:tc>
        <w:tc>
          <w:tcPr>
            <w:tcW w:w="702" w:type="dxa"/>
          </w:tcPr>
          <w:p w:rsidR="00BE6FC7" w:rsidRDefault="00BE6FC7">
            <w:pPr>
              <w:pStyle w:val="tblhd"/>
              <w:spacing w:before="20" w:after="0"/>
              <w:rPr>
                <w:sz w:val="19"/>
              </w:rPr>
            </w:pPr>
            <w:r>
              <w:rPr>
                <w:sz w:val="19"/>
              </w:rPr>
              <w:t>Max</w:t>
            </w:r>
          </w:p>
        </w:tc>
        <w:tc>
          <w:tcPr>
            <w:tcW w:w="810" w:type="dxa"/>
          </w:tcPr>
          <w:p w:rsidR="00BE6FC7" w:rsidRDefault="00BE6FC7">
            <w:pPr>
              <w:pStyle w:val="tblhd"/>
              <w:spacing w:before="20" w:after="0"/>
              <w:rPr>
                <w:sz w:val="19"/>
              </w:rPr>
            </w:pPr>
            <w:r>
              <w:rPr>
                <w:sz w:val="19"/>
              </w:rPr>
              <w:t>Actual</w:t>
            </w:r>
          </w:p>
        </w:tc>
        <w:tc>
          <w:tcPr>
            <w:tcW w:w="792" w:type="dxa"/>
          </w:tcPr>
          <w:p w:rsidR="00BE6FC7" w:rsidRDefault="00BE6FC7">
            <w:pPr>
              <w:pStyle w:val="tblhd"/>
              <w:spacing w:before="20" w:after="0"/>
              <w:rPr>
                <w:sz w:val="19"/>
              </w:rPr>
            </w:pPr>
            <w:r>
              <w:rPr>
                <w:sz w:val="19"/>
              </w:rPr>
              <w:t>%</w:t>
            </w: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rPr>
                <w:sz w:val="19"/>
              </w:rPr>
            </w:pPr>
            <w:r>
              <w:rPr>
                <w:sz w:val="19"/>
              </w:rPr>
              <w:t>Schedule</w:t>
            </w:r>
          </w:p>
        </w:tc>
        <w:tc>
          <w:tcPr>
            <w:tcW w:w="576" w:type="dxa"/>
            <w:vAlign w:val="center"/>
          </w:tcPr>
          <w:p w:rsidR="00BE6FC7" w:rsidRDefault="00BE6FC7">
            <w:pPr>
              <w:pStyle w:val="tabletext"/>
              <w:spacing w:before="20" w:after="0"/>
              <w:rPr>
                <w:sz w:val="16"/>
              </w:rPr>
            </w:pPr>
            <w:r>
              <w:rPr>
                <w:sz w:val="16"/>
              </w:rPr>
              <w:t>20</w:t>
            </w:r>
          </w:p>
        </w:tc>
        <w:tc>
          <w:tcPr>
            <w:tcW w:w="702" w:type="dxa"/>
            <w:vAlign w:val="center"/>
          </w:tcPr>
          <w:p w:rsidR="00BE6FC7" w:rsidRDefault="00BE6FC7">
            <w:pPr>
              <w:pStyle w:val="tabletext"/>
              <w:spacing w:before="20" w:after="0"/>
              <w:rPr>
                <w:sz w:val="16"/>
              </w:rPr>
            </w:pPr>
            <w:r>
              <w:rPr>
                <w:sz w:val="16"/>
              </w:rPr>
              <w:t>200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rPr>
                <w:sz w:val="19"/>
              </w:rPr>
            </w:pPr>
            <w:r>
              <w:rPr>
                <w:sz w:val="19"/>
              </w:rPr>
              <w:t>Cost</w:t>
            </w:r>
          </w:p>
        </w:tc>
        <w:tc>
          <w:tcPr>
            <w:tcW w:w="576" w:type="dxa"/>
            <w:vAlign w:val="center"/>
          </w:tcPr>
          <w:p w:rsidR="00BE6FC7" w:rsidRDefault="00BE6FC7">
            <w:pPr>
              <w:pStyle w:val="tabletext"/>
              <w:spacing w:before="20" w:after="0"/>
              <w:rPr>
                <w:sz w:val="16"/>
              </w:rPr>
            </w:pPr>
            <w:r>
              <w:rPr>
                <w:sz w:val="16"/>
              </w:rPr>
              <w:t>7</w:t>
            </w:r>
          </w:p>
        </w:tc>
        <w:tc>
          <w:tcPr>
            <w:tcW w:w="702" w:type="dxa"/>
            <w:vAlign w:val="center"/>
          </w:tcPr>
          <w:p w:rsidR="00BE6FC7" w:rsidRDefault="00BE6FC7">
            <w:pPr>
              <w:pStyle w:val="tabletext"/>
              <w:spacing w:before="20" w:after="0"/>
              <w:rPr>
                <w:sz w:val="16"/>
              </w:rPr>
            </w:pPr>
            <w:r>
              <w:rPr>
                <w:sz w:val="16"/>
              </w:rPr>
              <w:t>70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rPr>
                <w:sz w:val="19"/>
              </w:rPr>
            </w:pPr>
            <w:r>
              <w:rPr>
                <w:sz w:val="19"/>
              </w:rPr>
              <w:t>Scope</w:t>
            </w:r>
          </w:p>
        </w:tc>
        <w:tc>
          <w:tcPr>
            <w:tcW w:w="576" w:type="dxa"/>
            <w:vAlign w:val="center"/>
          </w:tcPr>
          <w:p w:rsidR="00BE6FC7" w:rsidRDefault="00BE6FC7">
            <w:pPr>
              <w:pStyle w:val="tabletext"/>
              <w:spacing w:before="20" w:after="0"/>
              <w:rPr>
                <w:sz w:val="16"/>
              </w:rPr>
            </w:pPr>
            <w:r>
              <w:rPr>
                <w:sz w:val="16"/>
              </w:rPr>
              <w:t>21</w:t>
            </w:r>
          </w:p>
        </w:tc>
        <w:tc>
          <w:tcPr>
            <w:tcW w:w="702" w:type="dxa"/>
            <w:vAlign w:val="center"/>
          </w:tcPr>
          <w:p w:rsidR="00BE6FC7" w:rsidRDefault="00BE6FC7">
            <w:pPr>
              <w:pStyle w:val="tabletext"/>
              <w:spacing w:before="20" w:after="0"/>
              <w:rPr>
                <w:sz w:val="16"/>
              </w:rPr>
            </w:pPr>
            <w:r>
              <w:rPr>
                <w:sz w:val="16"/>
              </w:rPr>
              <w:t>210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rPr>
                <w:sz w:val="19"/>
              </w:rPr>
            </w:pPr>
            <w:r>
              <w:rPr>
                <w:sz w:val="19"/>
              </w:rPr>
              <w:t>Risk</w:t>
            </w:r>
          </w:p>
        </w:tc>
        <w:tc>
          <w:tcPr>
            <w:tcW w:w="576" w:type="dxa"/>
            <w:vAlign w:val="center"/>
          </w:tcPr>
          <w:p w:rsidR="00BE6FC7" w:rsidRDefault="00BE6FC7">
            <w:pPr>
              <w:pStyle w:val="tabletext"/>
              <w:spacing w:before="20" w:after="0"/>
              <w:rPr>
                <w:sz w:val="16"/>
              </w:rPr>
            </w:pPr>
            <w:r>
              <w:rPr>
                <w:sz w:val="16"/>
              </w:rPr>
              <w:t>6</w:t>
            </w:r>
          </w:p>
        </w:tc>
        <w:tc>
          <w:tcPr>
            <w:tcW w:w="702" w:type="dxa"/>
            <w:vAlign w:val="center"/>
          </w:tcPr>
          <w:p w:rsidR="00BE6FC7" w:rsidRDefault="00BE6FC7">
            <w:pPr>
              <w:pStyle w:val="tabletext"/>
              <w:spacing w:before="20" w:after="0"/>
              <w:rPr>
                <w:sz w:val="16"/>
              </w:rPr>
            </w:pPr>
            <w:r>
              <w:rPr>
                <w:sz w:val="16"/>
              </w:rPr>
              <w:t>60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rPr>
                <w:sz w:val="19"/>
              </w:rPr>
            </w:pPr>
            <w:r>
              <w:rPr>
                <w:sz w:val="19"/>
              </w:rPr>
              <w:t>Communications</w:t>
            </w:r>
          </w:p>
        </w:tc>
        <w:tc>
          <w:tcPr>
            <w:tcW w:w="576" w:type="dxa"/>
            <w:vAlign w:val="center"/>
          </w:tcPr>
          <w:p w:rsidR="00BE6FC7" w:rsidRDefault="00BE6FC7">
            <w:pPr>
              <w:pStyle w:val="tabletext"/>
              <w:spacing w:before="20" w:after="0"/>
              <w:rPr>
                <w:sz w:val="16"/>
              </w:rPr>
            </w:pPr>
            <w:r>
              <w:rPr>
                <w:sz w:val="16"/>
              </w:rPr>
              <w:t>3</w:t>
            </w:r>
          </w:p>
        </w:tc>
        <w:tc>
          <w:tcPr>
            <w:tcW w:w="702" w:type="dxa"/>
            <w:vAlign w:val="center"/>
          </w:tcPr>
          <w:p w:rsidR="00BE6FC7" w:rsidRDefault="00BE6FC7">
            <w:pPr>
              <w:pStyle w:val="tabletext"/>
              <w:spacing w:before="20" w:after="0"/>
              <w:rPr>
                <w:sz w:val="16"/>
              </w:rPr>
            </w:pPr>
            <w:r>
              <w:rPr>
                <w:sz w:val="16"/>
              </w:rPr>
              <w:t>30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rPr>
                <w:sz w:val="19"/>
              </w:rPr>
            </w:pPr>
            <w:r>
              <w:rPr>
                <w:sz w:val="19"/>
              </w:rPr>
              <w:t>Human Resources</w:t>
            </w:r>
          </w:p>
        </w:tc>
        <w:tc>
          <w:tcPr>
            <w:tcW w:w="576" w:type="dxa"/>
            <w:vAlign w:val="center"/>
          </w:tcPr>
          <w:p w:rsidR="00BE6FC7" w:rsidRDefault="00BE6FC7">
            <w:pPr>
              <w:pStyle w:val="tabletext"/>
              <w:spacing w:before="20" w:after="0"/>
              <w:rPr>
                <w:sz w:val="16"/>
              </w:rPr>
            </w:pPr>
            <w:r>
              <w:rPr>
                <w:sz w:val="16"/>
              </w:rPr>
              <w:t>13</w:t>
            </w:r>
          </w:p>
        </w:tc>
        <w:tc>
          <w:tcPr>
            <w:tcW w:w="702" w:type="dxa"/>
            <w:vAlign w:val="center"/>
          </w:tcPr>
          <w:p w:rsidR="00BE6FC7" w:rsidRDefault="00BE6FC7">
            <w:pPr>
              <w:pStyle w:val="tabletext"/>
              <w:spacing w:before="20" w:after="0"/>
              <w:rPr>
                <w:sz w:val="16"/>
              </w:rPr>
            </w:pPr>
            <w:r>
              <w:rPr>
                <w:sz w:val="16"/>
              </w:rPr>
              <w:t>130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r w:rsidR="00BE6FC7">
        <w:tblPrEx>
          <w:tblCellMar>
            <w:top w:w="0" w:type="dxa"/>
            <w:bottom w:w="0" w:type="dxa"/>
          </w:tblCellMar>
        </w:tblPrEx>
        <w:trPr>
          <w:cantSplit/>
          <w:jc w:val="right"/>
        </w:trPr>
        <w:tc>
          <w:tcPr>
            <w:tcW w:w="1998" w:type="dxa"/>
            <w:vAlign w:val="center"/>
          </w:tcPr>
          <w:p w:rsidR="00BE6FC7" w:rsidRDefault="00BE6FC7">
            <w:pPr>
              <w:pStyle w:val="tblhd"/>
              <w:spacing w:before="20" w:after="0"/>
            </w:pPr>
            <w:r>
              <w:t>Totals</w:t>
            </w:r>
          </w:p>
        </w:tc>
        <w:tc>
          <w:tcPr>
            <w:tcW w:w="576" w:type="dxa"/>
            <w:vAlign w:val="center"/>
          </w:tcPr>
          <w:p w:rsidR="00BE6FC7" w:rsidRDefault="00BE6FC7">
            <w:pPr>
              <w:pStyle w:val="tabletext"/>
              <w:spacing w:before="20" w:after="0"/>
              <w:rPr>
                <w:sz w:val="16"/>
              </w:rPr>
            </w:pPr>
            <w:r>
              <w:rPr>
                <w:sz w:val="16"/>
              </w:rPr>
              <w:t>70</w:t>
            </w:r>
          </w:p>
        </w:tc>
        <w:tc>
          <w:tcPr>
            <w:tcW w:w="702" w:type="dxa"/>
            <w:vAlign w:val="center"/>
          </w:tcPr>
          <w:p w:rsidR="00BE6FC7" w:rsidRDefault="00BE6FC7">
            <w:pPr>
              <w:pStyle w:val="tabletext"/>
              <w:spacing w:before="20" w:after="0"/>
              <w:rPr>
                <w:sz w:val="16"/>
              </w:rPr>
            </w:pPr>
            <w:r>
              <w:rPr>
                <w:sz w:val="16"/>
              </w:rPr>
              <w:t>700</w:t>
            </w:r>
          </w:p>
        </w:tc>
        <w:tc>
          <w:tcPr>
            <w:tcW w:w="810" w:type="dxa"/>
          </w:tcPr>
          <w:p w:rsidR="00BE6FC7" w:rsidRDefault="00BE6FC7">
            <w:pPr>
              <w:pStyle w:val="tabletext"/>
              <w:spacing w:before="20" w:after="0"/>
              <w:rPr>
                <w:sz w:val="16"/>
              </w:rPr>
            </w:pPr>
          </w:p>
        </w:tc>
        <w:tc>
          <w:tcPr>
            <w:tcW w:w="792" w:type="dxa"/>
            <w:vAlign w:val="center"/>
          </w:tcPr>
          <w:p w:rsidR="00BE6FC7" w:rsidRDefault="00BE6FC7">
            <w:pPr>
              <w:pStyle w:val="tabletext"/>
              <w:spacing w:before="20" w:after="0"/>
              <w:rPr>
                <w:sz w:val="16"/>
              </w:rPr>
            </w:pPr>
          </w:p>
        </w:tc>
      </w:tr>
    </w:tbl>
    <w:p w:rsidR="00BE6FC7" w:rsidRDefault="00BE6FC7">
      <w:pPr>
        <w:pStyle w:val="space"/>
      </w:pPr>
    </w:p>
    <w:sectPr w:rsidR="00BE6FC7" w:rsidSect="00643664">
      <w:headerReference w:type="even" r:id="rId8"/>
      <w:headerReference w:type="default" r:id="rId9"/>
      <w:footerReference w:type="even" r:id="rId10"/>
      <w:footerReference w:type="default" r:id="rId11"/>
      <w:headerReference w:type="first" r:id="rId12"/>
      <w:footerReference w:type="first" r:id="rId13"/>
      <w:pgSz w:w="12240" w:h="15840" w:code="1"/>
      <w:pgMar w:top="990" w:right="1440" w:bottom="72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664" w:rsidRDefault="00643664">
      <w:r>
        <w:separator/>
      </w:r>
    </w:p>
  </w:endnote>
  <w:endnote w:type="continuationSeparator" w:id="0">
    <w:p w:rsidR="00643664" w:rsidRDefault="00643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74F" w:rsidRDefault="00F1074F">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643664">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643664">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74F" w:rsidRDefault="00643664" w:rsidP="00F9700C">
    <w:pPr>
      <w:pStyle w:val="footertext"/>
      <w:tabs>
        <w:tab w:val="clear" w:pos="1530"/>
        <w:tab w:val="left" w:pos="720"/>
      </w:tabs>
    </w:pPr>
    <w:r>
      <w:rPr>
        <w:noProof/>
      </w:rPr>
      <w:drawing>
        <wp:anchor distT="0" distB="0" distL="114300" distR="114300" simplePos="0" relativeHeight="251658240" behindDoc="0" locked="0" layoutInCell="1" allowOverlap="1">
          <wp:simplePos x="0" y="0"/>
          <wp:positionH relativeFrom="column">
            <wp:posOffset>-811530</wp:posOffset>
          </wp:positionH>
          <wp:positionV relativeFrom="paragraph">
            <wp:posOffset>-75565</wp:posOffset>
          </wp:positionV>
          <wp:extent cx="876300" cy="647700"/>
          <wp:effectExtent l="0" t="0" r="0" b="0"/>
          <wp:wrapSquare wrapText="bothSides"/>
          <wp:docPr id="1"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074F">
      <w:tab/>
    </w:r>
    <w:r w:rsidR="00F1074F">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bookmarkStart w:id="7" w:name="_GoBack"/>
    <w:bookmarkEnd w:id="7"/>
    <w:r w:rsidR="00F1074F">
      <w:tab/>
    </w:r>
    <w:r w:rsidR="00F1074F">
      <w:rPr>
        <w:rStyle w:val="PageNumber"/>
      </w:rPr>
      <w:fldChar w:fldCharType="begin"/>
    </w:r>
    <w:r w:rsidR="00F1074F">
      <w:rPr>
        <w:rStyle w:val="PageNumber"/>
      </w:rPr>
      <w:instrText xml:space="preserve"> PAGE </w:instrText>
    </w:r>
    <w:r w:rsidR="00F1074F">
      <w:rPr>
        <w:rStyle w:val="PageNumber"/>
      </w:rPr>
      <w:fldChar w:fldCharType="separate"/>
    </w:r>
    <w:r>
      <w:rPr>
        <w:rStyle w:val="PageNumber"/>
        <w:noProof/>
      </w:rPr>
      <w:t>1</w:t>
    </w:r>
    <w:r w:rsidR="00F1074F">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74F" w:rsidRDefault="00F1074F" w:rsidP="00F9700C">
    <w:pPr>
      <w:pStyle w:val="footertext"/>
      <w:tabs>
        <w:tab w:val="clear" w:pos="1530"/>
        <w:tab w:val="left" w:pos="720"/>
      </w:tabs>
    </w:pPr>
    <w:r>
      <w:t>© ESI</w:t>
    </w:r>
    <w:r>
      <w:tab/>
    </w:r>
    <w:r>
      <w:tab/>
    </w:r>
    <w:r>
      <w:rPr>
        <w:snapToGrid w:val="0"/>
      </w:rPr>
      <w:fldChar w:fldCharType="begin"/>
    </w:r>
    <w:r>
      <w:rPr>
        <w:snapToGrid w:val="0"/>
      </w:rPr>
      <w:instrText xml:space="preserve"> FILENAME </w:instrText>
    </w:r>
    <w:r>
      <w:rPr>
        <w:snapToGrid w:val="0"/>
      </w:rPr>
      <w:fldChar w:fldCharType="separate"/>
    </w:r>
    <w:r w:rsidR="00643664">
      <w:rPr>
        <w:noProof/>
        <w:snapToGrid w:val="0"/>
      </w:rPr>
      <w:t>Document63</w:t>
    </w:r>
    <w:r>
      <w:rPr>
        <w:snapToGrid w:val="0"/>
      </w:rPr>
      <w:fldChar w:fldCharType="end"/>
    </w:r>
    <w:r>
      <w:tab/>
    </w:r>
    <w:r>
      <w:rPr>
        <w:rStyle w:val="PageNumber"/>
      </w:rPr>
      <w:fldChar w:fldCharType="begin"/>
    </w:r>
    <w:r>
      <w:rPr>
        <w:rStyle w:val="PageNumber"/>
      </w:rPr>
      <w:instrText xml:space="preserve"> PAGE </w:instrText>
    </w:r>
    <w:r>
      <w:rPr>
        <w:rStyle w:val="PageNumber"/>
      </w:rPr>
      <w:fldChar w:fldCharType="separate"/>
    </w:r>
    <w:r w:rsidR="00643664">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664" w:rsidRDefault="00643664">
      <w:r>
        <w:separator/>
      </w:r>
    </w:p>
  </w:footnote>
  <w:footnote w:type="continuationSeparator" w:id="0">
    <w:p w:rsidR="00643664" w:rsidRDefault="006436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74F" w:rsidRDefault="00F1074F">
    <w:pPr>
      <w:pStyle w:val="Header"/>
      <w:tabs>
        <w:tab w:val="clear" w:pos="4320"/>
        <w:tab w:val="clear" w:pos="8640"/>
        <w:tab w:val="right" w:pos="9360"/>
      </w:tabs>
    </w:pPr>
    <w:fldSimple w:instr=" STYLEREF H1 \* MERGEFORMAT ">
      <w:r w:rsidR="00643664">
        <w:rPr>
          <w:noProof/>
        </w:rPr>
        <w:t>Assessment Planning Team Questionnaire</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74F" w:rsidRDefault="00F1074F">
    <w:pPr>
      <w:pStyle w:val="Header-odd"/>
      <w:jc w:val="left"/>
    </w:pPr>
    <w:r>
      <w:fldChar w:fldCharType="begin"/>
    </w:r>
    <w:r>
      <w:instrText xml:space="preserve"> STYLEREF Tool \* MERGEFORMAT </w:instrText>
    </w:r>
    <w:r>
      <w:fldChar w:fldCharType="end"/>
    </w:r>
    <w:r>
      <w:tab/>
    </w:r>
    <w:fldSimple w:instr=" STYLEREF H1 \* MERGEFORMAT ">
      <w:r w:rsidR="00643664">
        <w:rPr>
          <w:noProof/>
        </w:rPr>
        <w:t>Assessment Planning Team Questionnaire</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664" w:rsidRDefault="006436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21FEC"/>
    <w:multiLevelType w:val="singleLevel"/>
    <w:tmpl w:val="0409000F"/>
    <w:lvl w:ilvl="0">
      <w:start w:val="1"/>
      <w:numFmt w:val="decimal"/>
      <w:lvlText w:val="%1."/>
      <w:lvlJc w:val="left"/>
      <w:pPr>
        <w:tabs>
          <w:tab w:val="num" w:pos="360"/>
        </w:tabs>
        <w:ind w:left="360" w:hanging="360"/>
      </w:pPr>
    </w:lvl>
  </w:abstractNum>
  <w:abstractNum w:abstractNumId="1">
    <w:nsid w:val="4B176410"/>
    <w:multiLevelType w:val="singleLevel"/>
    <w:tmpl w:val="0409000F"/>
    <w:lvl w:ilvl="0">
      <w:start w:val="1"/>
      <w:numFmt w:val="decimal"/>
      <w:lvlText w:val="%1."/>
      <w:lvlJc w:val="left"/>
      <w:pPr>
        <w:tabs>
          <w:tab w:val="num" w:pos="360"/>
        </w:tabs>
        <w:ind w:left="360" w:hanging="360"/>
      </w:pPr>
    </w:lvl>
  </w:abstractNum>
  <w:abstractNum w:abstractNumId="2">
    <w:nsid w:val="4ECB0749"/>
    <w:multiLevelType w:val="singleLevel"/>
    <w:tmpl w:val="0409000F"/>
    <w:lvl w:ilvl="0">
      <w:start w:val="1"/>
      <w:numFmt w:val="decimal"/>
      <w:lvlText w:val="%1."/>
      <w:lvlJc w:val="left"/>
      <w:pPr>
        <w:tabs>
          <w:tab w:val="num" w:pos="360"/>
        </w:tabs>
        <w:ind w:left="360" w:hanging="360"/>
      </w:pPr>
    </w:lvl>
  </w:abstractNum>
  <w:abstractNum w:abstractNumId="3">
    <w:nsid w:val="532E5153"/>
    <w:multiLevelType w:val="singleLevel"/>
    <w:tmpl w:val="0409000F"/>
    <w:lvl w:ilvl="0">
      <w:start w:val="1"/>
      <w:numFmt w:val="decimal"/>
      <w:lvlText w:val="%1."/>
      <w:lvlJc w:val="left"/>
      <w:pPr>
        <w:tabs>
          <w:tab w:val="num" w:pos="360"/>
        </w:tabs>
        <w:ind w:left="360" w:hanging="360"/>
      </w:pPr>
    </w:lvl>
  </w:abstractNum>
  <w:abstractNum w:abstractNumId="4">
    <w:nsid w:val="646C5025"/>
    <w:multiLevelType w:val="singleLevel"/>
    <w:tmpl w:val="A732C138"/>
    <w:lvl w:ilvl="0">
      <w:start w:val="830"/>
      <w:numFmt w:val="bullet"/>
      <w:lvlText w:val="-"/>
      <w:lvlJc w:val="left"/>
      <w:pPr>
        <w:tabs>
          <w:tab w:val="num" w:pos="360"/>
        </w:tabs>
        <w:ind w:left="360" w:hanging="360"/>
      </w:pPr>
      <w:rPr>
        <w:rFonts w:ascii="Times New Roman" w:hAnsi="Times New Roman"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664"/>
    <w:rsid w:val="00166572"/>
    <w:rsid w:val="00264CFF"/>
    <w:rsid w:val="0035221F"/>
    <w:rsid w:val="004042B8"/>
    <w:rsid w:val="005145EB"/>
    <w:rsid w:val="00643664"/>
    <w:rsid w:val="006A437B"/>
    <w:rsid w:val="007C5EBA"/>
    <w:rsid w:val="00BE6FC7"/>
    <w:rsid w:val="00C86D2D"/>
    <w:rsid w:val="00D81E55"/>
    <w:rsid w:val="00DB5236"/>
    <w:rsid w:val="00E00570"/>
    <w:rsid w:val="00F1074F"/>
    <w:rsid w:val="00F121C0"/>
    <w:rsid w:val="00F9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21C0"/>
    <w:rPr>
      <w:rFonts w:ascii="Times" w:hAnsi="Times"/>
      <w:sz w:val="24"/>
    </w:rPr>
  </w:style>
  <w:style w:type="paragraph" w:styleId="Heading1">
    <w:name w:val="heading 1"/>
    <w:basedOn w:val="Normal"/>
    <w:next w:val="Normal"/>
    <w:qFormat/>
    <w:rsid w:val="00F121C0"/>
    <w:pPr>
      <w:keepNext/>
      <w:pageBreakBefore/>
      <w:pBdr>
        <w:bottom w:val="single" w:sz="48" w:space="8" w:color="C0C0C0"/>
      </w:pBdr>
      <w:outlineLvl w:val="0"/>
    </w:pPr>
    <w:rPr>
      <w:rFonts w:ascii="Optima" w:hAnsi="Optima"/>
      <w:b/>
      <w:i/>
      <w:kern w:val="28"/>
      <w:sz w:val="38"/>
    </w:rPr>
  </w:style>
  <w:style w:type="paragraph" w:styleId="Heading2">
    <w:name w:val="heading 2"/>
    <w:next w:val="text"/>
    <w:qFormat/>
    <w:rsid w:val="00F121C0"/>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rsid w:val="00F121C0"/>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rsid w:val="00F121C0"/>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rsid w:val="00F121C0"/>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F121C0"/>
  </w:style>
  <w:style w:type="paragraph" w:customStyle="1" w:styleId="text">
    <w:name w:val="text"/>
    <w:basedOn w:val="esinormal"/>
    <w:rsid w:val="00F121C0"/>
    <w:rPr>
      <w:rFonts w:ascii="Times Roman" w:hAnsi="Times Roman"/>
      <w:sz w:val="20"/>
    </w:rPr>
  </w:style>
  <w:style w:type="paragraph" w:customStyle="1" w:styleId="esinormal">
    <w:name w:val="esinormal"/>
    <w:basedOn w:val="Normal"/>
    <w:rsid w:val="00F121C0"/>
  </w:style>
  <w:style w:type="paragraph" w:styleId="Header">
    <w:name w:val="header"/>
    <w:basedOn w:val="Normal"/>
    <w:rsid w:val="00F121C0"/>
    <w:pPr>
      <w:tabs>
        <w:tab w:val="center" w:pos="4320"/>
        <w:tab w:val="right" w:pos="8640"/>
      </w:tabs>
    </w:pPr>
    <w:rPr>
      <w:rFonts w:ascii="Helvetica" w:hAnsi="Helvetica"/>
      <w:sz w:val="18"/>
    </w:rPr>
  </w:style>
  <w:style w:type="paragraph" w:styleId="Footer">
    <w:name w:val="footer"/>
    <w:basedOn w:val="Normal"/>
    <w:rsid w:val="00F121C0"/>
    <w:pPr>
      <w:tabs>
        <w:tab w:val="center" w:pos="4320"/>
        <w:tab w:val="right" w:pos="8640"/>
      </w:tabs>
    </w:pPr>
  </w:style>
  <w:style w:type="paragraph" w:styleId="TOC9">
    <w:name w:val="toc 9"/>
    <w:basedOn w:val="Normal"/>
    <w:next w:val="Normal"/>
    <w:semiHidden/>
    <w:rsid w:val="00F121C0"/>
    <w:pPr>
      <w:tabs>
        <w:tab w:val="right" w:leader="dot" w:pos="9360"/>
      </w:tabs>
      <w:ind w:left="1920"/>
    </w:pPr>
  </w:style>
  <w:style w:type="character" w:styleId="PageNumber">
    <w:name w:val="page number"/>
    <w:rsid w:val="00F121C0"/>
    <w:rPr>
      <w:rFonts w:ascii="Helvetica-Narrow" w:hAnsi="Helvetica-Narrow"/>
      <w:sz w:val="18"/>
    </w:rPr>
  </w:style>
  <w:style w:type="paragraph" w:customStyle="1" w:styleId="prep-info">
    <w:name w:val="prep-info"/>
    <w:basedOn w:val="text"/>
    <w:rsid w:val="00F121C0"/>
    <w:pPr>
      <w:tabs>
        <w:tab w:val="right" w:leader="underscore" w:pos="4500"/>
        <w:tab w:val="left" w:pos="4680"/>
        <w:tab w:val="right" w:leader="underscore" w:pos="9360"/>
      </w:tabs>
      <w:spacing w:before="480"/>
    </w:pPr>
  </w:style>
  <w:style w:type="paragraph" w:customStyle="1" w:styleId="graphic">
    <w:name w:val="graphic"/>
    <w:basedOn w:val="Normal"/>
    <w:rsid w:val="00F121C0"/>
    <w:pPr>
      <w:spacing w:before="600" w:after="600"/>
      <w:jc w:val="center"/>
    </w:pPr>
    <w:rPr>
      <w:rFonts w:ascii="Palatino" w:hAnsi="Palatino"/>
    </w:rPr>
  </w:style>
  <w:style w:type="paragraph" w:customStyle="1" w:styleId="tbllist">
    <w:name w:val="tbl_list#"/>
    <w:basedOn w:val="tbltxt"/>
    <w:rsid w:val="00F121C0"/>
    <w:pPr>
      <w:ind w:left="331" w:hanging="288"/>
    </w:pPr>
  </w:style>
  <w:style w:type="paragraph" w:customStyle="1" w:styleId="tbltxt">
    <w:name w:val="tbl_txt"/>
    <w:basedOn w:val="Normal"/>
    <w:rsid w:val="00F121C0"/>
    <w:pPr>
      <w:spacing w:before="60" w:after="60"/>
      <w:ind w:left="43" w:right="43"/>
    </w:pPr>
    <w:rPr>
      <w:rFonts w:ascii="Times Roman" w:hAnsi="Times Roman"/>
      <w:sz w:val="20"/>
    </w:rPr>
  </w:style>
  <w:style w:type="paragraph" w:customStyle="1" w:styleId="space">
    <w:name w:val="space"/>
    <w:basedOn w:val="text"/>
    <w:rsid w:val="00F121C0"/>
  </w:style>
  <w:style w:type="paragraph" w:customStyle="1" w:styleId="cellhead">
    <w:name w:val="cell_head"/>
    <w:basedOn w:val="Normal"/>
    <w:rsid w:val="00F121C0"/>
    <w:pPr>
      <w:keepNext/>
      <w:ind w:left="43" w:right="43"/>
    </w:pPr>
    <w:rPr>
      <w:rFonts w:ascii="Helvetica" w:hAnsi="Helvetica"/>
      <w:sz w:val="14"/>
    </w:rPr>
  </w:style>
  <w:style w:type="paragraph" w:customStyle="1" w:styleId="celltext">
    <w:name w:val="cell_text"/>
    <w:basedOn w:val="Normal"/>
    <w:rsid w:val="00F121C0"/>
    <w:pPr>
      <w:spacing w:before="60" w:after="60"/>
      <w:ind w:left="43" w:right="43"/>
    </w:pPr>
    <w:rPr>
      <w:rFonts w:ascii="Times Roman" w:hAnsi="Times Roman"/>
      <w:sz w:val="20"/>
    </w:rPr>
  </w:style>
  <w:style w:type="paragraph" w:customStyle="1" w:styleId="H1">
    <w:name w:val="H1"/>
    <w:basedOn w:val="Heading1"/>
    <w:rsid w:val="00F121C0"/>
    <w:pPr>
      <w:pageBreakBefore w:val="0"/>
      <w:spacing w:after="400"/>
      <w:outlineLvl w:val="9"/>
    </w:pPr>
    <w:rPr>
      <w:rFonts w:ascii="Helvetica" w:hAnsi="Helvetica"/>
      <w:i w:val="0"/>
    </w:rPr>
  </w:style>
  <w:style w:type="paragraph" w:customStyle="1" w:styleId="H2">
    <w:name w:val="H2"/>
    <w:basedOn w:val="Heading2"/>
    <w:rsid w:val="00F121C0"/>
    <w:pPr>
      <w:outlineLvl w:val="9"/>
    </w:pPr>
    <w:rPr>
      <w:rFonts w:ascii="Times Roman" w:hAnsi="Times Roman"/>
    </w:rPr>
  </w:style>
  <w:style w:type="character" w:customStyle="1" w:styleId="tool">
    <w:name w:val="tool #"/>
    <w:basedOn w:val="DefaultParagraphFont"/>
    <w:rsid w:val="00F121C0"/>
  </w:style>
  <w:style w:type="paragraph" w:customStyle="1" w:styleId="tblhd">
    <w:name w:val="tbl_hd"/>
    <w:basedOn w:val="Normal"/>
    <w:rsid w:val="00F121C0"/>
    <w:pPr>
      <w:spacing w:before="60" w:after="60"/>
      <w:ind w:left="43" w:right="43"/>
    </w:pPr>
    <w:rPr>
      <w:rFonts w:ascii="Times Roman" w:hAnsi="Times Roman"/>
      <w:b/>
      <w:sz w:val="20"/>
    </w:rPr>
  </w:style>
  <w:style w:type="paragraph" w:customStyle="1" w:styleId="Header-odd">
    <w:name w:val="Header-odd"/>
    <w:basedOn w:val="Header"/>
    <w:rsid w:val="00F121C0"/>
    <w:pPr>
      <w:tabs>
        <w:tab w:val="clear" w:pos="4320"/>
        <w:tab w:val="clear" w:pos="8640"/>
        <w:tab w:val="right" w:pos="9360"/>
      </w:tabs>
      <w:jc w:val="right"/>
    </w:pPr>
  </w:style>
  <w:style w:type="paragraph" w:customStyle="1" w:styleId="footertext">
    <w:name w:val="footer text"/>
    <w:basedOn w:val="Normal"/>
    <w:rsid w:val="00F121C0"/>
    <w:pPr>
      <w:tabs>
        <w:tab w:val="left" w:pos="1530"/>
        <w:tab w:val="left" w:pos="2160"/>
        <w:tab w:val="right" w:pos="9360"/>
      </w:tabs>
    </w:pPr>
    <w:rPr>
      <w:rFonts w:ascii="Helvetica" w:hAnsi="Helvetica"/>
      <w:sz w:val="16"/>
    </w:rPr>
  </w:style>
  <w:style w:type="paragraph" w:customStyle="1" w:styleId="tabletext">
    <w:name w:val="table_text"/>
    <w:basedOn w:val="Normal"/>
    <w:pPr>
      <w:spacing w:before="60" w:after="60"/>
      <w:ind w:left="43"/>
    </w:pPr>
    <w:rPr>
      <w:rFonts w:ascii="Times Roman" w:hAnsi="Times Roman"/>
      <w:sz w:val="18"/>
    </w:rPr>
  </w:style>
  <w:style w:type="paragraph" w:customStyle="1" w:styleId="Tool0">
    <w:name w:val="Tool"/>
    <w:basedOn w:val="text"/>
    <w:next w:val="H1"/>
    <w:rsid w:val="00F121C0"/>
    <w:rPr>
      <w:rFonts w:ascii="Helvetica" w:hAnsi="Helvetica"/>
      <w:b/>
      <w:smallCaps/>
      <w:sz w:val="28"/>
    </w:rPr>
  </w:style>
  <w:style w:type="paragraph" w:styleId="BalloonText">
    <w:name w:val="Balloon Text"/>
    <w:basedOn w:val="Normal"/>
    <w:semiHidden/>
    <w:rsid w:val="004042B8"/>
    <w:rPr>
      <w:rFonts w:ascii="Tahoma" w:hAnsi="Tahoma" w:cs="Tahoma"/>
      <w:sz w:val="16"/>
      <w:szCs w:val="16"/>
    </w:rPr>
  </w:style>
  <w:style w:type="character" w:styleId="Hyperlink">
    <w:name w:val="Hyperlink"/>
    <w:rsid w:val="0064366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21C0"/>
    <w:rPr>
      <w:rFonts w:ascii="Times" w:hAnsi="Times"/>
      <w:sz w:val="24"/>
    </w:rPr>
  </w:style>
  <w:style w:type="paragraph" w:styleId="Heading1">
    <w:name w:val="heading 1"/>
    <w:basedOn w:val="Normal"/>
    <w:next w:val="Normal"/>
    <w:qFormat/>
    <w:rsid w:val="00F121C0"/>
    <w:pPr>
      <w:keepNext/>
      <w:pageBreakBefore/>
      <w:pBdr>
        <w:bottom w:val="single" w:sz="48" w:space="8" w:color="C0C0C0"/>
      </w:pBdr>
      <w:outlineLvl w:val="0"/>
    </w:pPr>
    <w:rPr>
      <w:rFonts w:ascii="Optima" w:hAnsi="Optima"/>
      <w:b/>
      <w:i/>
      <w:kern w:val="28"/>
      <w:sz w:val="38"/>
    </w:rPr>
  </w:style>
  <w:style w:type="paragraph" w:styleId="Heading2">
    <w:name w:val="heading 2"/>
    <w:next w:val="text"/>
    <w:qFormat/>
    <w:rsid w:val="00F121C0"/>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rsid w:val="00F121C0"/>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rsid w:val="00F121C0"/>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rsid w:val="00F121C0"/>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F121C0"/>
  </w:style>
  <w:style w:type="paragraph" w:customStyle="1" w:styleId="text">
    <w:name w:val="text"/>
    <w:basedOn w:val="esinormal"/>
    <w:rsid w:val="00F121C0"/>
    <w:rPr>
      <w:rFonts w:ascii="Times Roman" w:hAnsi="Times Roman"/>
      <w:sz w:val="20"/>
    </w:rPr>
  </w:style>
  <w:style w:type="paragraph" w:customStyle="1" w:styleId="esinormal">
    <w:name w:val="esinormal"/>
    <w:basedOn w:val="Normal"/>
    <w:rsid w:val="00F121C0"/>
  </w:style>
  <w:style w:type="paragraph" w:styleId="Header">
    <w:name w:val="header"/>
    <w:basedOn w:val="Normal"/>
    <w:rsid w:val="00F121C0"/>
    <w:pPr>
      <w:tabs>
        <w:tab w:val="center" w:pos="4320"/>
        <w:tab w:val="right" w:pos="8640"/>
      </w:tabs>
    </w:pPr>
    <w:rPr>
      <w:rFonts w:ascii="Helvetica" w:hAnsi="Helvetica"/>
      <w:sz w:val="18"/>
    </w:rPr>
  </w:style>
  <w:style w:type="paragraph" w:styleId="Footer">
    <w:name w:val="footer"/>
    <w:basedOn w:val="Normal"/>
    <w:rsid w:val="00F121C0"/>
    <w:pPr>
      <w:tabs>
        <w:tab w:val="center" w:pos="4320"/>
        <w:tab w:val="right" w:pos="8640"/>
      </w:tabs>
    </w:pPr>
  </w:style>
  <w:style w:type="paragraph" w:styleId="TOC9">
    <w:name w:val="toc 9"/>
    <w:basedOn w:val="Normal"/>
    <w:next w:val="Normal"/>
    <w:semiHidden/>
    <w:rsid w:val="00F121C0"/>
    <w:pPr>
      <w:tabs>
        <w:tab w:val="right" w:leader="dot" w:pos="9360"/>
      </w:tabs>
      <w:ind w:left="1920"/>
    </w:pPr>
  </w:style>
  <w:style w:type="character" w:styleId="PageNumber">
    <w:name w:val="page number"/>
    <w:rsid w:val="00F121C0"/>
    <w:rPr>
      <w:rFonts w:ascii="Helvetica-Narrow" w:hAnsi="Helvetica-Narrow"/>
      <w:sz w:val="18"/>
    </w:rPr>
  </w:style>
  <w:style w:type="paragraph" w:customStyle="1" w:styleId="prep-info">
    <w:name w:val="prep-info"/>
    <w:basedOn w:val="text"/>
    <w:rsid w:val="00F121C0"/>
    <w:pPr>
      <w:tabs>
        <w:tab w:val="right" w:leader="underscore" w:pos="4500"/>
        <w:tab w:val="left" w:pos="4680"/>
        <w:tab w:val="right" w:leader="underscore" w:pos="9360"/>
      </w:tabs>
      <w:spacing w:before="480"/>
    </w:pPr>
  </w:style>
  <w:style w:type="paragraph" w:customStyle="1" w:styleId="graphic">
    <w:name w:val="graphic"/>
    <w:basedOn w:val="Normal"/>
    <w:rsid w:val="00F121C0"/>
    <w:pPr>
      <w:spacing w:before="600" w:after="600"/>
      <w:jc w:val="center"/>
    </w:pPr>
    <w:rPr>
      <w:rFonts w:ascii="Palatino" w:hAnsi="Palatino"/>
    </w:rPr>
  </w:style>
  <w:style w:type="paragraph" w:customStyle="1" w:styleId="tbllist">
    <w:name w:val="tbl_list#"/>
    <w:basedOn w:val="tbltxt"/>
    <w:rsid w:val="00F121C0"/>
    <w:pPr>
      <w:ind w:left="331" w:hanging="288"/>
    </w:pPr>
  </w:style>
  <w:style w:type="paragraph" w:customStyle="1" w:styleId="tbltxt">
    <w:name w:val="tbl_txt"/>
    <w:basedOn w:val="Normal"/>
    <w:rsid w:val="00F121C0"/>
    <w:pPr>
      <w:spacing w:before="60" w:after="60"/>
      <w:ind w:left="43" w:right="43"/>
    </w:pPr>
    <w:rPr>
      <w:rFonts w:ascii="Times Roman" w:hAnsi="Times Roman"/>
      <w:sz w:val="20"/>
    </w:rPr>
  </w:style>
  <w:style w:type="paragraph" w:customStyle="1" w:styleId="space">
    <w:name w:val="space"/>
    <w:basedOn w:val="text"/>
    <w:rsid w:val="00F121C0"/>
  </w:style>
  <w:style w:type="paragraph" w:customStyle="1" w:styleId="cellhead">
    <w:name w:val="cell_head"/>
    <w:basedOn w:val="Normal"/>
    <w:rsid w:val="00F121C0"/>
    <w:pPr>
      <w:keepNext/>
      <w:ind w:left="43" w:right="43"/>
    </w:pPr>
    <w:rPr>
      <w:rFonts w:ascii="Helvetica" w:hAnsi="Helvetica"/>
      <w:sz w:val="14"/>
    </w:rPr>
  </w:style>
  <w:style w:type="paragraph" w:customStyle="1" w:styleId="celltext">
    <w:name w:val="cell_text"/>
    <w:basedOn w:val="Normal"/>
    <w:rsid w:val="00F121C0"/>
    <w:pPr>
      <w:spacing w:before="60" w:after="60"/>
      <w:ind w:left="43" w:right="43"/>
    </w:pPr>
    <w:rPr>
      <w:rFonts w:ascii="Times Roman" w:hAnsi="Times Roman"/>
      <w:sz w:val="20"/>
    </w:rPr>
  </w:style>
  <w:style w:type="paragraph" w:customStyle="1" w:styleId="H1">
    <w:name w:val="H1"/>
    <w:basedOn w:val="Heading1"/>
    <w:rsid w:val="00F121C0"/>
    <w:pPr>
      <w:pageBreakBefore w:val="0"/>
      <w:spacing w:after="400"/>
      <w:outlineLvl w:val="9"/>
    </w:pPr>
    <w:rPr>
      <w:rFonts w:ascii="Helvetica" w:hAnsi="Helvetica"/>
      <w:i w:val="0"/>
    </w:rPr>
  </w:style>
  <w:style w:type="paragraph" w:customStyle="1" w:styleId="H2">
    <w:name w:val="H2"/>
    <w:basedOn w:val="Heading2"/>
    <w:rsid w:val="00F121C0"/>
    <w:pPr>
      <w:outlineLvl w:val="9"/>
    </w:pPr>
    <w:rPr>
      <w:rFonts w:ascii="Times Roman" w:hAnsi="Times Roman"/>
    </w:rPr>
  </w:style>
  <w:style w:type="character" w:customStyle="1" w:styleId="tool">
    <w:name w:val="tool #"/>
    <w:basedOn w:val="DefaultParagraphFont"/>
    <w:rsid w:val="00F121C0"/>
  </w:style>
  <w:style w:type="paragraph" w:customStyle="1" w:styleId="tblhd">
    <w:name w:val="tbl_hd"/>
    <w:basedOn w:val="Normal"/>
    <w:rsid w:val="00F121C0"/>
    <w:pPr>
      <w:spacing w:before="60" w:after="60"/>
      <w:ind w:left="43" w:right="43"/>
    </w:pPr>
    <w:rPr>
      <w:rFonts w:ascii="Times Roman" w:hAnsi="Times Roman"/>
      <w:b/>
      <w:sz w:val="20"/>
    </w:rPr>
  </w:style>
  <w:style w:type="paragraph" w:customStyle="1" w:styleId="Header-odd">
    <w:name w:val="Header-odd"/>
    <w:basedOn w:val="Header"/>
    <w:rsid w:val="00F121C0"/>
    <w:pPr>
      <w:tabs>
        <w:tab w:val="clear" w:pos="4320"/>
        <w:tab w:val="clear" w:pos="8640"/>
        <w:tab w:val="right" w:pos="9360"/>
      </w:tabs>
      <w:jc w:val="right"/>
    </w:pPr>
  </w:style>
  <w:style w:type="paragraph" w:customStyle="1" w:styleId="footertext">
    <w:name w:val="footer text"/>
    <w:basedOn w:val="Normal"/>
    <w:rsid w:val="00F121C0"/>
    <w:pPr>
      <w:tabs>
        <w:tab w:val="left" w:pos="1530"/>
        <w:tab w:val="left" w:pos="2160"/>
        <w:tab w:val="right" w:pos="9360"/>
      </w:tabs>
    </w:pPr>
    <w:rPr>
      <w:rFonts w:ascii="Helvetica" w:hAnsi="Helvetica"/>
      <w:sz w:val="16"/>
    </w:rPr>
  </w:style>
  <w:style w:type="paragraph" w:customStyle="1" w:styleId="tabletext">
    <w:name w:val="table_text"/>
    <w:basedOn w:val="Normal"/>
    <w:pPr>
      <w:spacing w:before="60" w:after="60"/>
      <w:ind w:left="43"/>
    </w:pPr>
    <w:rPr>
      <w:rFonts w:ascii="Times Roman" w:hAnsi="Times Roman"/>
      <w:sz w:val="18"/>
    </w:rPr>
  </w:style>
  <w:style w:type="paragraph" w:customStyle="1" w:styleId="Tool0">
    <w:name w:val="Tool"/>
    <w:basedOn w:val="text"/>
    <w:next w:val="H1"/>
    <w:rsid w:val="00F121C0"/>
    <w:rPr>
      <w:rFonts w:ascii="Helvetica" w:hAnsi="Helvetica"/>
      <w:b/>
      <w:smallCaps/>
      <w:sz w:val="28"/>
    </w:rPr>
  </w:style>
  <w:style w:type="paragraph" w:styleId="BalloonText">
    <w:name w:val="Balloon Text"/>
    <w:basedOn w:val="Normal"/>
    <w:semiHidden/>
    <w:rsid w:val="004042B8"/>
    <w:rPr>
      <w:rFonts w:ascii="Tahoma" w:hAnsi="Tahoma" w:cs="Tahoma"/>
      <w:sz w:val="16"/>
      <w:szCs w:val="16"/>
    </w:rPr>
  </w:style>
  <w:style w:type="character" w:styleId="Hyperlink">
    <w:name w:val="Hyperlink"/>
    <w:rsid w:val="006436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Rapid%20Assessment%20and%20Recovery%20of%20Troubled%20Projects\Assessment%20Planning%20Team%20Questionnair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Assessment Planning Team Questionnaire</Template>
  <TotalTime>2</TotalTime>
  <Pages>6</Pages>
  <Words>5889</Words>
  <Characters>33571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39382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2006-05-02T17:14:00Z</cp:lastPrinted>
  <dcterms:created xsi:type="dcterms:W3CDTF">2013-10-02T18:48:00Z</dcterms:created>
  <dcterms:modified xsi:type="dcterms:W3CDTF">2013-10-02T18:50:00Z</dcterms:modified>
</cp:coreProperties>
</file>