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5E7B" w:rsidRDefault="00B85E7B">
      <w:pPr>
        <w:pStyle w:val="H1"/>
      </w:pPr>
      <w:r>
        <w:t>Contract Terms and Conditions Checklist</w:t>
      </w:r>
      <w:r w:rsidR="00742F04">
        <w:t>—Key Elements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85E7B" w:rsidRDefault="00B85E7B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85E7B" w:rsidRDefault="00B85E7B">
            <w:pPr>
              <w:pStyle w:val="cellhead"/>
            </w:pPr>
            <w:r>
              <w:t>Project Ref</w:t>
            </w:r>
            <w:r w:rsidR="00742F04">
              <w:t>erence</w:t>
            </w:r>
            <w:r>
              <w:t xml:space="preserve"> N</w:t>
            </w:r>
            <w:r w:rsidR="00742F04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85E7B" w:rsidRDefault="00B85E7B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85E7B" w:rsidRDefault="00B85E7B">
            <w:pPr>
              <w:pStyle w:val="cellhead"/>
            </w:pPr>
            <w:r>
              <w:t>Preparer’s Initials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85E7B" w:rsidRDefault="00B85E7B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85E7B" w:rsidRDefault="00B85E7B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85E7B" w:rsidRDefault="00B85E7B">
            <w:pPr>
              <w:pStyle w:val="cellhead"/>
            </w:pPr>
            <w:r>
              <w:t>Contact’s Phone</w:t>
            </w:r>
            <w:r w:rsidR="00742F04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85E7B" w:rsidRDefault="00B85E7B">
            <w:pPr>
              <w:pStyle w:val="cellhead"/>
            </w:pPr>
            <w:r>
              <w:t>Date Prepared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B85E7B" w:rsidRDefault="00B85E7B">
      <w:pPr>
        <w:pStyle w:val="space"/>
      </w:pPr>
    </w:p>
    <w:p w:rsidR="00B85E7B" w:rsidRDefault="00B85E7B">
      <w:pPr>
        <w:pStyle w:val="text"/>
      </w:pPr>
      <w:r>
        <w:rPr>
          <w:b/>
          <w:bCs/>
        </w:rPr>
        <w:t>Guidance:</w:t>
      </w:r>
      <w:r>
        <w:t xml:space="preserve">  Based on the type of contract to be developed, identify preferred terms and conditions from the following list.  Strive to ensure that they are addressed in the contract.</w:t>
      </w:r>
    </w:p>
    <w:p w:rsidR="00B85E7B" w:rsidRDefault="00B85E7B">
      <w:pPr>
        <w:pStyle w:val="space"/>
      </w:pPr>
    </w:p>
    <w:p w:rsidR="00B85E7B" w:rsidRDefault="00B85E7B">
      <w:pPr>
        <w:pStyle w:val="H2"/>
      </w:pPr>
      <w:r>
        <w:t>Terms and Conditions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334"/>
        <w:gridCol w:w="360"/>
        <w:gridCol w:w="4334"/>
      </w:tblGrid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7" w:name="Check1"/>
            <w:r>
              <w:instrText xml:space="preserve"> FORMCHECKBOX </w:instrText>
            </w:r>
            <w:r>
              <w:fldChar w:fldCharType="end"/>
            </w:r>
            <w:bookmarkEnd w:id="7"/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Acceptance criteria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Period of performance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Change management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Points of contact—authorized representatives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Delivery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Pricing and discounts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Dispute resolution—arbitration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Product quality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Force majeure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Services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Glossary of key terms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Software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Indemnification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Taxes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Intellectual property rights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Termination by mutual agreement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Invoicing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Termination for default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Nondisclosure agreement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Testing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Packaging and shipment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Training</w:t>
            </w:r>
          </w:p>
        </w:tc>
      </w:tr>
      <w:tr w:rsidR="00B85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Payments</w:t>
            </w:r>
          </w:p>
        </w:tc>
        <w:tc>
          <w:tcPr>
            <w:tcW w:w="360" w:type="dxa"/>
          </w:tcPr>
          <w:p w:rsidR="00B85E7B" w:rsidRDefault="00B85E7B">
            <w:pPr>
              <w:pStyle w:val="celltext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334" w:type="dxa"/>
          </w:tcPr>
          <w:p w:rsidR="00B85E7B" w:rsidRDefault="00B85E7B">
            <w:pPr>
              <w:pStyle w:val="celltext"/>
            </w:pPr>
            <w:r>
              <w:t>Warranty</w:t>
            </w:r>
          </w:p>
        </w:tc>
      </w:tr>
    </w:tbl>
    <w:p w:rsidR="00B85E7B" w:rsidRDefault="00B85E7B">
      <w:pPr>
        <w:pStyle w:val="space"/>
      </w:pPr>
    </w:p>
    <w:sectPr w:rsidR="00B85E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7F42" w:rsidRDefault="00AD7F42">
      <w:r>
        <w:separator/>
      </w:r>
    </w:p>
  </w:endnote>
  <w:endnote w:type="continuationSeparator" w:id="0">
    <w:p w:rsidR="00AD7F42" w:rsidRDefault="00AD7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E7B" w:rsidRDefault="00AD7F42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109220</wp:posOffset>
          </wp:positionH>
          <wp:positionV relativeFrom="paragraph">
            <wp:posOffset>-22225</wp:posOffset>
          </wp:positionV>
          <wp:extent cx="234950" cy="189230"/>
          <wp:effectExtent l="0" t="0" r="0" b="1270"/>
          <wp:wrapNone/>
          <wp:docPr id="5" name="Picture 5" descr="esinew-nota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sinew-nota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50" cy="189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5E7B">
      <w:t xml:space="preserve">© </w:t>
    </w:r>
    <w:r w:rsidR="00B85E7B">
      <w:tab/>
    </w:r>
    <w:r w:rsidR="00B85E7B">
      <w:tab/>
    </w:r>
    <w:r w:rsidR="00B85E7B">
      <w:fldChar w:fldCharType="begin"/>
    </w:r>
    <w:r w:rsidR="00B85E7B">
      <w:instrText xml:space="preserve"> FILENAME \* Lower </w:instrText>
    </w:r>
    <w:r w:rsidR="00B85E7B">
      <w:fldChar w:fldCharType="separate"/>
    </w:r>
    <w:r>
      <w:rPr>
        <w:noProof/>
      </w:rPr>
      <w:t>document15</w:t>
    </w:r>
    <w:r w:rsidR="00B85E7B">
      <w:fldChar w:fldCharType="end"/>
    </w:r>
    <w:r w:rsidR="00B85E7B">
      <w:tab/>
    </w:r>
    <w:r w:rsidR="00B85E7B">
      <w:rPr>
        <w:rStyle w:val="PageNumber"/>
      </w:rPr>
      <w:fldChar w:fldCharType="begin"/>
    </w:r>
    <w:r w:rsidR="00B85E7B">
      <w:rPr>
        <w:rStyle w:val="PageNumber"/>
      </w:rPr>
      <w:instrText xml:space="preserve"> PAGE </w:instrText>
    </w:r>
    <w:r w:rsidR="00B85E7B">
      <w:rPr>
        <w:rStyle w:val="PageNumber"/>
      </w:rPr>
      <w:fldChar w:fldCharType="separate"/>
    </w:r>
    <w:r w:rsidR="00B85E7B">
      <w:rPr>
        <w:rStyle w:val="PageNumber"/>
        <w:noProof/>
      </w:rPr>
      <w:t>2</w:t>
    </w:r>
    <w:r w:rsidR="00B85E7B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E7B" w:rsidRDefault="00B85E7B">
    <w:pPr>
      <w:pStyle w:val="footertext"/>
      <w:tabs>
        <w:tab w:val="clear" w:pos="1530"/>
        <w:tab w:val="left" w:pos="720"/>
      </w:tabs>
    </w:pPr>
    <w:r>
      <w:t xml:space="preserve">© </w:t>
    </w:r>
    <w:r w:rsidR="00742F04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AD7F42">
      <w:rPr>
        <w:noProof/>
      </w:rPr>
      <w:t>document15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42F0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E7B" w:rsidRDefault="00AD7F42">
    <w:pPr>
      <w:pStyle w:val="footertext"/>
      <w:tabs>
        <w:tab w:val="clear" w:pos="1530"/>
        <w:tab w:val="left" w:pos="720"/>
      </w:tabs>
    </w:pPr>
    <w:bookmarkStart w:id="8" w:name="_GoBack"/>
    <w:bookmarkEnd w:id="8"/>
    <w:r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-222885</wp:posOffset>
          </wp:positionV>
          <wp:extent cx="876300" cy="647700"/>
          <wp:effectExtent l="0" t="0" r="0" b="0"/>
          <wp:wrapSquare wrapText="bothSides"/>
          <wp:docPr id="6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5E7B">
      <w:tab/>
    </w:r>
    <w:r w:rsidR="00B85E7B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B85E7B">
      <w:tab/>
    </w:r>
    <w:r w:rsidR="00B85E7B">
      <w:rPr>
        <w:rStyle w:val="PageNumber"/>
      </w:rPr>
      <w:fldChar w:fldCharType="begin"/>
    </w:r>
    <w:r w:rsidR="00B85E7B">
      <w:rPr>
        <w:rStyle w:val="PageNumber"/>
      </w:rPr>
      <w:instrText xml:space="preserve"> PAGE </w:instrText>
    </w:r>
    <w:r w:rsidR="00B85E7B">
      <w:rPr>
        <w:rStyle w:val="PageNumber"/>
      </w:rPr>
      <w:fldChar w:fldCharType="separate"/>
    </w:r>
    <w:r>
      <w:rPr>
        <w:rStyle w:val="PageNumber"/>
        <w:noProof/>
      </w:rPr>
      <w:t>1</w:t>
    </w:r>
    <w:r w:rsidR="00B85E7B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7F42" w:rsidRDefault="00AD7F42">
      <w:r>
        <w:separator/>
      </w:r>
    </w:p>
  </w:footnote>
  <w:footnote w:type="continuationSeparator" w:id="0">
    <w:p w:rsidR="00AD7F42" w:rsidRDefault="00AD7F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E7B" w:rsidRDefault="00B85E7B">
    <w:pPr>
      <w:pStyle w:val="Header"/>
      <w:tabs>
        <w:tab w:val="clear" w:pos="4320"/>
        <w:tab w:val="center" w:pos="8640"/>
        <w:tab w:val="right" w:pos="9360"/>
      </w:tabs>
    </w:pPr>
    <w:r>
      <w:tab/>
    </w:r>
    <w:fldSimple w:instr=" STYLEREF H1 \* MERGEFORMAT ">
      <w:r w:rsidR="00AD7F42">
        <w:rPr>
          <w:noProof/>
        </w:rPr>
        <w:t>Contract Terms and Conditions Checklist—Key Elements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E7B" w:rsidRDefault="00B85E7B">
    <w:pPr>
      <w:pStyle w:val="Header"/>
      <w:tabs>
        <w:tab w:val="clear" w:pos="4320"/>
        <w:tab w:val="center" w:pos="8640"/>
        <w:tab w:val="right" w:pos="9360"/>
      </w:tabs>
    </w:pPr>
    <w:r>
      <w:tab/>
    </w:r>
    <w:fldSimple w:instr=" STYLEREF H1 \* MERGEFORMAT ">
      <w:r w:rsidR="00AD7F42">
        <w:rPr>
          <w:noProof/>
        </w:rPr>
        <w:t>Contract Terms and Conditions Checklist—Key Elements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F42" w:rsidRDefault="00AD7F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F42"/>
    <w:rsid w:val="00742F04"/>
    <w:rsid w:val="0089425C"/>
    <w:rsid w:val="00967AAF"/>
    <w:rsid w:val="00AB7675"/>
    <w:rsid w:val="00AD7F42"/>
    <w:rsid w:val="00B24308"/>
    <w:rsid w:val="00B85E7B"/>
    <w:rsid w:val="00C007CB"/>
    <w:rsid w:val="00C75551"/>
    <w:rsid w:val="00D60197"/>
    <w:rsid w:val="00D830F4"/>
    <w:rsid w:val="00E37883"/>
    <w:rsid w:val="00FE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AD7F4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character" w:styleId="Hyperlink">
    <w:name w:val="Hyperlink"/>
    <w:rsid w:val="00AD7F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Contract%20Terms%20and%20Conditions%20Checklist-Key%20Elemen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Contract Terms and Conditions Checklist-Key Elements</Template>
  <TotalTime>1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2003-12-23T12:16:00Z</cp:lastPrinted>
  <dcterms:created xsi:type="dcterms:W3CDTF">2013-10-02T15:04:00Z</dcterms:created>
  <dcterms:modified xsi:type="dcterms:W3CDTF">2013-10-02T15:05:00Z</dcterms:modified>
</cp:coreProperties>
</file>