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6775B" w:rsidRDefault="009C4DA3">
      <w:pPr>
        <w:pStyle w:val="H1"/>
        <w:outlineLvl w:val="0"/>
      </w:pPr>
      <w:bookmarkStart w:id="0" w:name="_GoBack"/>
      <w:bookmarkEnd w:id="0"/>
      <w:r>
        <w:t>Flowcharting Conventions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144"/>
        <w:gridCol w:w="6432"/>
      </w:tblGrid>
      <w:tr w:rsidR="00E317B2" w:rsidTr="002A3A20">
        <w:tc>
          <w:tcPr>
            <w:tcW w:w="3816" w:type="dxa"/>
            <w:shd w:val="clear" w:color="auto" w:fill="auto"/>
          </w:tcPr>
          <w:p w:rsidR="00E317B2" w:rsidRPr="002A3A20" w:rsidRDefault="00E317B2" w:rsidP="00E317B2">
            <w:pPr>
              <w:pStyle w:val="H2"/>
              <w:rPr>
                <w:rFonts w:ascii="Times New Roman" w:hAnsi="Times New Roman"/>
              </w:rPr>
            </w:pPr>
            <w:r w:rsidRPr="002A3A20">
              <w:rPr>
                <w:rFonts w:ascii="Times New Roman" w:hAnsi="Times New Roman"/>
              </w:rPr>
              <w:t>Most Frequently Used Symbols</w:t>
            </w:r>
          </w:p>
          <w:p w:rsidR="00E317B2" w:rsidRPr="002A3A20" w:rsidRDefault="00E6331D" w:rsidP="00E317B2">
            <w:pPr>
              <w:pStyle w:val="H2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noProof/>
              </w:rPr>
              <mc:AlternateContent>
                <mc:Choice Requires="wpc">
                  <w:drawing>
                    <wp:inline distT="0" distB="0" distL="0" distR="0">
                      <wp:extent cx="1943100" cy="4686300"/>
                      <wp:effectExtent l="0" t="0" r="0" b="0"/>
                      <wp:docPr id="150" name="Canvas 150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Canvas">
                          <wpc:wpc>
                            <wpc:bg>
                              <a:noFill/>
                            </wpc:bg>
                            <wpc:whole>
                              <a:ln>
                                <a:noFill/>
                              </a:ln>
                            </wpc:whole>
                            <wps:wsp>
                              <wps:cNvPr id="20" name="AutoShape 15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485775" y="228600"/>
                                  <a:ext cx="971550" cy="571500"/>
                                </a:xfrm>
                                <a:prstGeom prst="flowChartTerminator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016AE1" w:rsidRPr="004342F4" w:rsidRDefault="00016AE1" w:rsidP="001A0AE3">
                                    <w:pPr>
                                      <w:jc w:val="center"/>
                                      <w:rPr>
                                        <w:rFonts w:ascii="CG Omega" w:hAnsi="CG Omega"/>
                                        <w:sz w:val="18"/>
                                        <w:szCs w:val="18"/>
                                      </w:rPr>
                                    </w:pPr>
                                    <w:r w:rsidRPr="004342F4">
                                      <w:rPr>
                                        <w:rFonts w:ascii="CG Omega" w:hAnsi="CG Omega"/>
                                        <w:sz w:val="18"/>
                                        <w:szCs w:val="18"/>
                                      </w:rPr>
                                      <w:t>Start or end of flow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1" name="AutoShape 15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518795" y="1028700"/>
                                  <a:ext cx="905510" cy="457200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016AE1" w:rsidRPr="004342F4" w:rsidRDefault="00016AE1" w:rsidP="001A0AE3">
                                    <w:pPr>
                                      <w:jc w:val="center"/>
                                      <w:rPr>
                                        <w:rFonts w:ascii="CG Omega" w:hAnsi="CG Omega"/>
                                        <w:sz w:val="18"/>
                                        <w:szCs w:val="18"/>
                                      </w:rPr>
                                    </w:pPr>
                                    <w:r w:rsidRPr="004342F4">
                                      <w:rPr>
                                        <w:rFonts w:ascii="CG Omega" w:hAnsi="CG Omega"/>
                                        <w:sz w:val="18"/>
                                        <w:szCs w:val="18"/>
                                      </w:rPr>
                                      <w:t>Process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2" name="AutoShape 15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21945" y="1714500"/>
                                  <a:ext cx="1298575" cy="571500"/>
                                </a:xfrm>
                                <a:prstGeom prst="flowChartDecision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016AE1" w:rsidRPr="004342F4" w:rsidRDefault="00016AE1" w:rsidP="001A0AE3">
                                    <w:pPr>
                                      <w:jc w:val="center"/>
                                      <w:rPr>
                                        <w:rFonts w:ascii="CG Omega" w:hAnsi="CG Omega"/>
                                        <w:sz w:val="18"/>
                                        <w:szCs w:val="18"/>
                                      </w:rPr>
                                    </w:pPr>
                                    <w:r w:rsidRPr="004342F4">
                                      <w:rPr>
                                        <w:rFonts w:ascii="CG Omega" w:hAnsi="CG Omega"/>
                                        <w:sz w:val="18"/>
                                        <w:szCs w:val="18"/>
                                      </w:rPr>
                                      <w:t>Decision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3" name="Line 155"/>
                              <wps:cNvCnPr/>
                              <wps:spPr bwMode="auto">
                                <a:xfrm flipV="1">
                                  <a:off x="228600" y="3771900"/>
                                  <a:ext cx="1485900" cy="127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4" name="Text Box 15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14300" y="3886200"/>
                                  <a:ext cx="1714500" cy="4572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016AE1" w:rsidRPr="004342F4" w:rsidRDefault="00016AE1" w:rsidP="001A0AE3">
                                    <w:pPr>
                                      <w:jc w:val="center"/>
                                      <w:rPr>
                                        <w:rFonts w:ascii="CG Omega" w:hAnsi="CG Omega"/>
                                        <w:sz w:val="18"/>
                                        <w:szCs w:val="18"/>
                                      </w:rPr>
                                    </w:pPr>
                                    <w:r w:rsidRPr="004342F4">
                                      <w:rPr>
                                        <w:rFonts w:ascii="CG Omega" w:hAnsi="CG Omega"/>
                                        <w:sz w:val="18"/>
                                        <w:szCs w:val="18"/>
                                      </w:rPr>
                                      <w:t>Direction of flow from one activity to the next</w:t>
                                    </w:r>
                                  </w:p>
                                  <w:p w:rsidR="00016AE1" w:rsidRPr="004342F4" w:rsidRDefault="00016AE1" w:rsidP="001A0AE3">
                                    <w:pPr>
                                      <w:rPr>
                                        <w:rFonts w:ascii="CG Omega" w:hAnsi="CG Omega"/>
                                        <w:sz w:val="18"/>
                                        <w:szCs w:val="18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5" name="Oval 15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534670" y="2514600"/>
                                  <a:ext cx="951230" cy="918845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016AE1" w:rsidRPr="004342F4" w:rsidRDefault="00016AE1" w:rsidP="001A0AE3">
                                    <w:pPr>
                                      <w:jc w:val="center"/>
                                      <w:rPr>
                                        <w:rFonts w:ascii="CG Omega" w:hAnsi="CG Omega"/>
                                        <w:sz w:val="18"/>
                                        <w:szCs w:val="18"/>
                                      </w:rPr>
                                    </w:pPr>
                                    <w:r w:rsidRPr="004342F4">
                                      <w:rPr>
                                        <w:rFonts w:ascii="CG Omega" w:hAnsi="CG Omega"/>
                                        <w:sz w:val="18"/>
                                        <w:szCs w:val="18"/>
                                      </w:rPr>
                                      <w:t>Connect to another flow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c:wpc>
                        </a:graphicData>
                      </a:graphic>
                    </wp:inline>
                  </w:drawing>
                </mc:Choice>
                <mc:Fallback>
                  <w:pict>
                    <v:group id="Canvas 150" o:spid="_x0000_s1026" editas="canvas" style="width:153pt;height:369pt;mso-position-horizontal-relative:char;mso-position-vertical-relative:line" coordsize="19431,468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_x0000_s1027" type="#_x0000_t75" style="position:absolute;width:19431;height:46863;visibility:visible;mso-wrap-style:square">
                        <v:fill o:detectmouseclick="t"/>
                        <v:path o:connecttype="none"/>
                      </v:shape>
                      <v:shapetype id="_x0000_t116" coordsize="21600,21600" o:spt="116" path="m3475,qx,10800,3475,21600l18125,21600qx21600,10800,18125,xe">
                        <v:stroke joinstyle="miter"/>
                        <v:path gradientshapeok="t" o:connecttype="rect" textboxrect="1018,3163,20582,18437"/>
                      </v:shapetype>
                      <v:shape id="AutoShape 152" o:spid="_x0000_s1028" type="#_x0000_t116" style="position:absolute;left:4857;top:2286;width:9716;height:571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YXv0L8A&#10;AADbAAAADwAAAGRycy9kb3ducmV2LnhtbERPy4rCMBTdD/gP4Q64GTRVRKRjlFIQXQjia39p7rRl&#10;kpuSRFv/frIYcHk47/V2sEY8yYfWsYLZNANBXDndcq3gdt1NViBCRNZoHJOCFwXYbkYfa8y16/lM&#10;z0usRQrhkKOCJsYulzJUDVkMU9cRJ+7HeYsxQV9L7bFP4dbIeZYtpcWWU0ODHZUNVb+Xh1VwOprS&#10;m5L6ffm6H273RfF1XBZKjT+H4htEpCG+xf/ug1YwT+vTl/QD5OYP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hhe/QvwAAANsAAAAPAAAAAAAAAAAAAAAAAJgCAABkcnMvZG93bnJl&#10;di54bWxQSwUGAAAAAAQABAD1AAAAhAMAAAAA&#10;">
                        <v:textbox>
                          <w:txbxContent>
                            <w:p w:rsidR="00016AE1" w:rsidRPr="004342F4" w:rsidRDefault="00016AE1" w:rsidP="001A0AE3">
                              <w:pPr>
                                <w:jc w:val="center"/>
                                <w:rPr>
                                  <w:rFonts w:ascii="CG Omega" w:hAnsi="CG Omega"/>
                                  <w:sz w:val="18"/>
                                  <w:szCs w:val="18"/>
                                </w:rPr>
                              </w:pPr>
                              <w:r w:rsidRPr="004342F4">
                                <w:rPr>
                                  <w:rFonts w:ascii="CG Omega" w:hAnsi="CG Omega"/>
                                  <w:sz w:val="18"/>
                                  <w:szCs w:val="18"/>
                                </w:rPr>
                                <w:t>Start or end of flow</w:t>
                              </w:r>
                            </w:p>
                          </w:txbxContent>
                        </v:textbox>
                      </v:shape>
                      <v:shapetype id="_x0000_t109" coordsize="21600,21600" o:spt="109" path="m,l,21600r21600,l21600,xe">
                        <v:stroke joinstyle="miter"/>
                        <v:path gradientshapeok="t" o:connecttype="rect"/>
                      </v:shapetype>
                      <v:shape id="AutoShape 153" o:spid="_x0000_s1029" type="#_x0000_t109" style="position:absolute;left:5187;top:10287;width:9056;height:45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fNNHcUA&#10;AADbAAAADwAAAGRycy9kb3ducmV2LnhtbESPT2vCQBTE74LfYXlCL6Kb2D9IdBNKIaKHHkx78fbM&#10;viah2bchu43x23cFweMw85thttloWjFQ7xrLCuJlBIK4tLrhSsH3V75Yg3AeWWNrmRRcyUGWTidb&#10;TLS98JGGwlcilLBLUEHtfZdI6cqaDLql7YiD92N7gz7IvpK6x0soN61cRdGbNNhwWKixo4+ayt/i&#10;zyhYrefFjj/z/cv5oHN8jU/D/Pmg1NNsfN+A8DT6R/hO73XgYrh9CT9Apv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B800dxQAAANsAAAAPAAAAAAAAAAAAAAAAAJgCAABkcnMv&#10;ZG93bnJldi54bWxQSwUGAAAAAAQABAD1AAAAigMAAAAA&#10;">
                        <v:textbox>
                          <w:txbxContent>
                            <w:p w:rsidR="00016AE1" w:rsidRPr="004342F4" w:rsidRDefault="00016AE1" w:rsidP="001A0AE3">
                              <w:pPr>
                                <w:jc w:val="center"/>
                                <w:rPr>
                                  <w:rFonts w:ascii="CG Omega" w:hAnsi="CG Omega"/>
                                  <w:sz w:val="18"/>
                                  <w:szCs w:val="18"/>
                                </w:rPr>
                              </w:pPr>
                              <w:r w:rsidRPr="004342F4">
                                <w:rPr>
                                  <w:rFonts w:ascii="CG Omega" w:hAnsi="CG Omega"/>
                                  <w:sz w:val="18"/>
                                  <w:szCs w:val="18"/>
                                </w:rPr>
                                <w:t>Process</w:t>
                              </w:r>
                            </w:p>
                          </w:txbxContent>
                        </v:textbox>
                      </v:shape>
                      <v:shapetype id="_x0000_t110" coordsize="21600,21600" o:spt="110" path="m10800,l,10800,10800,21600,21600,10800xe">
                        <v:stroke joinstyle="miter"/>
                        <v:path gradientshapeok="t" o:connecttype="rect" textboxrect="5400,5400,16200,16200"/>
                      </v:shapetype>
                      <v:shape id="AutoShape 154" o:spid="_x0000_s1030" type="#_x0000_t110" style="position:absolute;left:3219;top:17145;width:12986;height:571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Dp268UA&#10;AADbAAAADwAAAGRycy9kb3ducmV2LnhtbESPX2vCQBDE34V+h2MLvtWLUWqJnlIKpX2Q4p/i85pb&#10;k2B2L+ROk/rpe4WCj8PM/IZZrHqu1ZVaXzkxMB4loEhyZyspDHzv359eQPmAYrF2QgZ+yMNq+TBY&#10;YGZdJ1u67kKhIkR8hgbKEJpMa5+XxOhHriGJ3sm1jCHKttC2xS7CudZpkjxrxkriQokNvZWUn3cX&#10;NrA5TjfcrW8nXt+mB64vH7PD18SY4WP/OgcVqA/38H/70xpIU/j7En+AXv4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oOnbrxQAAANsAAAAPAAAAAAAAAAAAAAAAAJgCAABkcnMv&#10;ZG93bnJldi54bWxQSwUGAAAAAAQABAD1AAAAigMAAAAA&#10;">
                        <v:textbox>
                          <w:txbxContent>
                            <w:p w:rsidR="00016AE1" w:rsidRPr="004342F4" w:rsidRDefault="00016AE1" w:rsidP="001A0AE3">
                              <w:pPr>
                                <w:jc w:val="center"/>
                                <w:rPr>
                                  <w:rFonts w:ascii="CG Omega" w:hAnsi="CG Omega"/>
                                  <w:sz w:val="18"/>
                                  <w:szCs w:val="18"/>
                                </w:rPr>
                              </w:pPr>
                              <w:r w:rsidRPr="004342F4">
                                <w:rPr>
                                  <w:rFonts w:ascii="CG Omega" w:hAnsi="CG Omega"/>
                                  <w:sz w:val="18"/>
                                  <w:szCs w:val="18"/>
                                </w:rPr>
                                <w:t>Decision</w:t>
                              </w:r>
                            </w:p>
                          </w:txbxContent>
                        </v:textbox>
                      </v:shape>
                      <v:line id="Line 155" o:spid="_x0000_s1031" style="position:absolute;flip:y;visibility:visible;mso-wrap-style:square" from="2286,37719" to="17145,3773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I+I9MQAAADbAAAADwAAAGRycy9kb3ducmV2LnhtbESPQWsCMRSE74X+h/CE3mqiZUvdGqVK&#10;W7yqRTw+N6+7q8nLsknd9d8boeBxmJlvmOm8d1acqQ21Zw2joQJBXHhTc6nhZ/v1/AYiRGSD1jNp&#10;uFCA+ezxYYq58R2v6byJpUgQDjlqqGJscilDUZHDMPQNcfJ+feswJtmW0rTYJbizcqzUq3RYc1qo&#10;sKFlRcVp8+c0fKvVojtOMrU8Zoddtujt6XNvtX4a9B/vICL18R7+b6+MhvEL3L6kHyBnV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Mj4j0xAAAANsAAAAPAAAAAAAAAAAA&#10;AAAAAKECAABkcnMvZG93bnJldi54bWxQSwUGAAAAAAQABAD5AAAAkgMAAAAA&#10;" strokeweight="1.5pt">
                        <v:stroke endarrow="block"/>
                      </v:line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Text Box 156" o:spid="_x0000_s1032" type="#_x0000_t202" style="position:absolute;left:1143;top:38862;width:17145;height:45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DY3w8QA&#10;AADbAAAADwAAAGRycy9kb3ducmV2LnhtbESP3WrCQBSE7wu+w3KE3hTdKKk/0U1oCxZvoz7AMXtM&#10;gtmzIbs1ydt3hUIvh5n5htlng2nEgzpXW1awmEcgiAuray4VXM6H2QaE88gaG8ukYCQHWTp52WOi&#10;bc85PU6+FAHCLkEFlfdtIqUrKjLo5rYlDt7NdgZ9kF0pdYd9gJtGLqNoJQ3WHBYqbOmrouJ++jEK&#10;bsf+7X3bX7/9ZZ3Hq0+s11c7KvU6HT52IDwN/j/81z5qBcsYnl/CD5Dp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w2N8PEAAAA2wAAAA8AAAAAAAAAAAAAAAAAmAIAAGRycy9k&#10;b3ducmV2LnhtbFBLBQYAAAAABAAEAPUAAACJAwAAAAA=&#10;" stroked="f">
                        <v:textbox>
                          <w:txbxContent>
                            <w:p w:rsidR="00016AE1" w:rsidRPr="004342F4" w:rsidRDefault="00016AE1" w:rsidP="001A0AE3">
                              <w:pPr>
                                <w:jc w:val="center"/>
                                <w:rPr>
                                  <w:rFonts w:ascii="CG Omega" w:hAnsi="CG Omega"/>
                                  <w:sz w:val="18"/>
                                  <w:szCs w:val="18"/>
                                </w:rPr>
                              </w:pPr>
                              <w:r w:rsidRPr="004342F4">
                                <w:rPr>
                                  <w:rFonts w:ascii="CG Omega" w:hAnsi="CG Omega"/>
                                  <w:sz w:val="18"/>
                                  <w:szCs w:val="18"/>
                                </w:rPr>
                                <w:t>Direction of flow from one activity to the next</w:t>
                              </w:r>
                            </w:p>
                            <w:p w:rsidR="00016AE1" w:rsidRPr="004342F4" w:rsidRDefault="00016AE1" w:rsidP="001A0AE3">
                              <w:pPr>
                                <w:rPr>
                                  <w:rFonts w:ascii="CG Omega" w:hAnsi="CG Omega"/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v:textbox>
                      </v:shape>
                      <v:oval id="Oval 157" o:spid="_x0000_s1033" style="position:absolute;left:5346;top:25146;width:9513;height:91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qTFccMA&#10;AADbAAAADwAAAGRycy9kb3ducmV2LnhtbESPQWvCQBSE74L/YXlCb7rRECmpq0iloIceGtv7I/tM&#10;gtm3Ifsa4793hUKPw8x8w2x2o2vVQH1oPBtYLhJQxKW3DVcGvs8f81dQQZAttp7JwJ0C7LbTyQZz&#10;62/8RUMhlYoQDjkaqEW6XOtQ1uQwLHxHHL2L7x1KlH2lbY+3CHetXiXJWjtsOC7U2NF7TeW1+HUG&#10;DtW+WA86lSy9HI6SXX8+T+nSmJfZuH8DJTTKf/ivfbQGVhk8v8QfoLc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qTFccMAAADbAAAADwAAAAAAAAAAAAAAAACYAgAAZHJzL2Rv&#10;d25yZXYueG1sUEsFBgAAAAAEAAQA9QAAAIgDAAAAAA==&#10;">
                        <v:textbox>
                          <w:txbxContent>
                            <w:p w:rsidR="00016AE1" w:rsidRPr="004342F4" w:rsidRDefault="00016AE1" w:rsidP="001A0AE3">
                              <w:pPr>
                                <w:jc w:val="center"/>
                                <w:rPr>
                                  <w:rFonts w:ascii="CG Omega" w:hAnsi="CG Omega"/>
                                  <w:sz w:val="18"/>
                                  <w:szCs w:val="18"/>
                                </w:rPr>
                              </w:pPr>
                              <w:r w:rsidRPr="004342F4">
                                <w:rPr>
                                  <w:rFonts w:ascii="CG Omega" w:hAnsi="CG Omega"/>
                                  <w:sz w:val="18"/>
                                  <w:szCs w:val="18"/>
                                </w:rPr>
                                <w:t>Connect to another flow</w:t>
                              </w:r>
                            </w:p>
                          </w:txbxContent>
                        </v:textbox>
                      </v:oval>
                      <w10:anchorlock/>
                    </v:group>
                  </w:pict>
                </mc:Fallback>
              </mc:AlternateContent>
            </w:r>
          </w:p>
        </w:tc>
        <w:tc>
          <w:tcPr>
            <w:tcW w:w="5760" w:type="dxa"/>
            <w:shd w:val="clear" w:color="auto" w:fill="auto"/>
          </w:tcPr>
          <w:p w:rsidR="00E317B2" w:rsidRPr="002A3A20" w:rsidRDefault="00E317B2" w:rsidP="00E317B2">
            <w:pPr>
              <w:pStyle w:val="H2"/>
              <w:rPr>
                <w:rFonts w:ascii="Times New Roman" w:hAnsi="Times New Roman"/>
              </w:rPr>
            </w:pPr>
            <w:r w:rsidRPr="002A3A20">
              <w:rPr>
                <w:rFonts w:ascii="Times New Roman" w:hAnsi="Times New Roman"/>
              </w:rPr>
              <w:t>Flowchart Example</w:t>
            </w:r>
          </w:p>
          <w:p w:rsidR="00E317B2" w:rsidRPr="002A3A20" w:rsidRDefault="00E6331D" w:rsidP="00E317B2">
            <w:pPr>
              <w:pStyle w:val="H2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noProof/>
              </w:rPr>
              <mc:AlternateContent>
                <mc:Choice Requires="wpc">
                  <w:drawing>
                    <wp:inline distT="0" distB="0" distL="0" distR="0">
                      <wp:extent cx="4114800" cy="5829300"/>
                      <wp:effectExtent l="9525" t="0" r="0" b="0"/>
                      <wp:docPr id="123" name="Canvas 12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Canvas">
                          <wpc:wpc>
                            <wpc:bg>
                              <a:noFill/>
                            </wpc:bg>
                            <wpc:whole>
                              <a:ln>
                                <a:noFill/>
                              </a:ln>
                            </wpc:whole>
                            <wps:wsp>
                              <wps:cNvPr id="1" name="AutoShape 14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197610" y="228600"/>
                                  <a:ext cx="1143000" cy="571500"/>
                                </a:xfrm>
                                <a:prstGeom prst="flowChartTerminator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016AE1" w:rsidRPr="004342F4" w:rsidRDefault="00016AE1" w:rsidP="002507DE">
                                    <w:pPr>
                                      <w:jc w:val="center"/>
                                      <w:rPr>
                                        <w:rFonts w:ascii="CG Omega" w:hAnsi="CG Omega"/>
                                      </w:rPr>
                                    </w:pPr>
                                    <w:r w:rsidRPr="004342F4">
                                      <w:rPr>
                                        <w:rFonts w:ascii="CG Omega" w:hAnsi="CG Omega"/>
                                        <w:sz w:val="18"/>
                                        <w:szCs w:val="18"/>
                                      </w:rPr>
                                      <w:t>InfiniCard requested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" name="AutoShape 15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257300" y="1143000"/>
                                  <a:ext cx="1028700" cy="685800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016AE1" w:rsidRPr="004342F4" w:rsidRDefault="00016AE1" w:rsidP="009A2163">
                                    <w:pPr>
                                      <w:jc w:val="center"/>
                                      <w:rPr>
                                        <w:rFonts w:ascii="CG Omega" w:hAnsi="CG Omega"/>
                                        <w:sz w:val="18"/>
                                        <w:szCs w:val="18"/>
                                      </w:rPr>
                                    </w:pPr>
                                    <w:r w:rsidRPr="004342F4">
                                      <w:rPr>
                                        <w:rFonts w:ascii="CG Omega" w:hAnsi="CG Omega"/>
                                        <w:sz w:val="18"/>
                                        <w:szCs w:val="18"/>
                                      </w:rPr>
                                      <w:t>Program InfiniCard with owner fingerprints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" name="AutoShape 16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257300" y="2057400"/>
                                  <a:ext cx="1028700" cy="571500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016AE1" w:rsidRPr="004342F4" w:rsidRDefault="00016AE1" w:rsidP="002507DE">
                                    <w:pPr>
                                      <w:jc w:val="center"/>
                                      <w:rPr>
                                        <w:rFonts w:ascii="CG Omega" w:hAnsi="CG Omega"/>
                                        <w:sz w:val="18"/>
                                        <w:szCs w:val="18"/>
                                      </w:rPr>
                                    </w:pPr>
                                    <w:r w:rsidRPr="004342F4">
                                      <w:rPr>
                                        <w:rFonts w:ascii="CG Omega" w:hAnsi="CG Omega"/>
                                        <w:sz w:val="18"/>
                                        <w:szCs w:val="18"/>
                                      </w:rPr>
                                      <w:t>Run identification test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" name="AutoShape 16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028700" y="2971800"/>
                                  <a:ext cx="1485900" cy="571500"/>
                                </a:xfrm>
                                <a:prstGeom prst="flowChartDecision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016AE1" w:rsidRPr="004342F4" w:rsidRDefault="00016AE1" w:rsidP="002507DE">
                                    <w:pPr>
                                      <w:jc w:val="center"/>
                                      <w:rPr>
                                        <w:rFonts w:ascii="CG Omega" w:hAnsi="CG Omega"/>
                                        <w:sz w:val="18"/>
                                        <w:szCs w:val="18"/>
                                      </w:rPr>
                                    </w:pPr>
                                    <w:r w:rsidRPr="004342F4">
                                      <w:rPr>
                                        <w:rFonts w:ascii="CG Omega" w:hAnsi="CG Omega"/>
                                        <w:sz w:val="18"/>
                                        <w:szCs w:val="18"/>
                                      </w:rPr>
                                      <w:t>Successful?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" name="AutoShape 16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257300" y="4000500"/>
                                  <a:ext cx="1028700" cy="457200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016AE1" w:rsidRPr="004342F4" w:rsidRDefault="00016AE1" w:rsidP="002507DE">
                                    <w:pPr>
                                      <w:jc w:val="center"/>
                                      <w:rPr>
                                        <w:rFonts w:ascii="CG Omega" w:hAnsi="CG Omega"/>
                                        <w:sz w:val="18"/>
                                        <w:szCs w:val="18"/>
                                      </w:rPr>
                                    </w:pPr>
                                    <w:r w:rsidRPr="004342F4">
                                      <w:rPr>
                                        <w:rFonts w:ascii="CG Omega" w:hAnsi="CG Omega"/>
                                        <w:sz w:val="18"/>
                                        <w:szCs w:val="18"/>
                                      </w:rPr>
                                      <w:t>Destroy defective card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7" name="AutoShape 16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257300" y="4718050"/>
                                  <a:ext cx="1028700" cy="342900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016AE1" w:rsidRPr="004342F4" w:rsidRDefault="00016AE1" w:rsidP="002507DE">
                                    <w:pPr>
                                      <w:jc w:val="center"/>
                                      <w:rPr>
                                        <w:rFonts w:ascii="CG Omega" w:hAnsi="CG Omega"/>
                                        <w:sz w:val="18"/>
                                        <w:szCs w:val="18"/>
                                      </w:rPr>
                                    </w:pPr>
                                    <w:r w:rsidRPr="004342F4">
                                      <w:rPr>
                                        <w:rFonts w:ascii="CG Omega" w:hAnsi="CG Omega"/>
                                        <w:sz w:val="18"/>
                                        <w:szCs w:val="18"/>
                                      </w:rPr>
                                      <w:t>Get new card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8" name="AutoShape 16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5257800"/>
                                  <a:ext cx="1143000" cy="457200"/>
                                </a:xfrm>
                                <a:prstGeom prst="flowChartTerminator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016AE1" w:rsidRPr="004342F4" w:rsidRDefault="00016AE1" w:rsidP="002507DE">
                                    <w:pPr>
                                      <w:jc w:val="center"/>
                                      <w:rPr>
                                        <w:rFonts w:ascii="CG Omega" w:hAnsi="CG Omega"/>
                                      </w:rPr>
                                    </w:pPr>
                                    <w:r w:rsidRPr="004342F4">
                                      <w:rPr>
                                        <w:rFonts w:ascii="CG Omega" w:hAnsi="CG Omega"/>
                                        <w:sz w:val="18"/>
                                        <w:szCs w:val="18"/>
                                      </w:rPr>
                                      <w:t>Give card to owner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9" name="AutoShape 165"/>
                              <wps:cNvCnPr>
                                <a:cxnSpLocks noChangeShapeType="1"/>
                                <a:stCxn id="1" idx="2"/>
                                <a:endCxn id="2" idx="0"/>
                              </wps:cNvCnPr>
                              <wps:spPr bwMode="auto">
                                <a:xfrm rot="16200000" flipH="1">
                                  <a:off x="1598930" y="970280"/>
                                  <a:ext cx="342900" cy="2540"/>
                                </a:xfrm>
                                <a:prstGeom prst="bentConnector3">
                                  <a:avLst>
                                    <a:gd name="adj1" fmla="val 50000"/>
                                  </a:avLst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0" name="AutoShape 166"/>
                              <wps:cNvCnPr>
                                <a:cxnSpLocks noChangeShapeType="1"/>
                                <a:stCxn id="2" idx="2"/>
                                <a:endCxn id="4" idx="0"/>
                              </wps:cNvCnPr>
                              <wps:spPr bwMode="auto">
                                <a:xfrm rot="5400000">
                                  <a:off x="1657985" y="1942465"/>
                                  <a:ext cx="228600" cy="63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1" name="AutoShape 167"/>
                              <wps:cNvCnPr>
                                <a:cxnSpLocks noChangeShapeType="1"/>
                                <a:stCxn id="4" idx="2"/>
                                <a:endCxn id="5" idx="0"/>
                              </wps:cNvCnPr>
                              <wps:spPr bwMode="auto">
                                <a:xfrm rot="5400000">
                                  <a:off x="1600835" y="2799715"/>
                                  <a:ext cx="342900" cy="63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2" name="AutoShape 168"/>
                              <wps:cNvCnPr>
                                <a:cxnSpLocks noChangeShapeType="1"/>
                                <a:stCxn id="5" idx="2"/>
                                <a:endCxn id="6" idx="0"/>
                              </wps:cNvCnPr>
                              <wps:spPr bwMode="auto">
                                <a:xfrm rot="5400000">
                                  <a:off x="1543685" y="3771265"/>
                                  <a:ext cx="457200" cy="63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3" name="AutoShape 169"/>
                              <wps:cNvCnPr>
                                <a:cxnSpLocks noChangeShapeType="1"/>
                                <a:stCxn id="5" idx="1"/>
                                <a:endCxn id="8" idx="0"/>
                              </wps:cNvCnPr>
                              <wps:spPr bwMode="auto">
                                <a:xfrm rot="10800000" flipV="1">
                                  <a:off x="571500" y="3257550"/>
                                  <a:ext cx="457200" cy="2000250"/>
                                </a:xfrm>
                                <a:prstGeom prst="bentConnector2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4" name="AutoShape 170"/>
                              <wps:cNvCnPr>
                                <a:cxnSpLocks noChangeShapeType="1"/>
                                <a:stCxn id="6" idx="2"/>
                                <a:endCxn id="7" idx="0"/>
                              </wps:cNvCnPr>
                              <wps:spPr bwMode="auto">
                                <a:xfrm rot="5400000">
                                  <a:off x="1642110" y="4587240"/>
                                  <a:ext cx="260350" cy="63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" name="Oval 17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717800" y="1911350"/>
                                  <a:ext cx="939800" cy="8636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016AE1" w:rsidRPr="004342F4" w:rsidRDefault="00016AE1" w:rsidP="002507DE">
                                    <w:pPr>
                                      <w:jc w:val="center"/>
                                      <w:rPr>
                                        <w:rFonts w:ascii="CG Omega" w:hAnsi="CG Omega"/>
                                        <w:sz w:val="18"/>
                                        <w:szCs w:val="18"/>
                                      </w:rPr>
                                    </w:pPr>
                                    <w:r w:rsidRPr="004342F4">
                                      <w:rPr>
                                        <w:rFonts w:ascii="CG Omega" w:hAnsi="CG Omega"/>
                                        <w:sz w:val="18"/>
                                        <w:szCs w:val="18"/>
                                      </w:rPr>
                                      <w:t>“A” (Test Data Collection</w:t>
                                    </w:r>
                                  </w:p>
                                  <w:p w:rsidR="00016AE1" w:rsidRPr="004342F4" w:rsidRDefault="00016AE1" w:rsidP="002507DE">
                                    <w:pPr>
                                      <w:jc w:val="center"/>
                                      <w:rPr>
                                        <w:rFonts w:ascii="CG Omega" w:hAnsi="CG Omega"/>
                                        <w:sz w:val="18"/>
                                        <w:szCs w:val="18"/>
                                      </w:rPr>
                                    </w:pPr>
                                    <w:r w:rsidRPr="004342F4">
                                      <w:rPr>
                                        <w:rFonts w:ascii="CG Omega" w:hAnsi="CG Omega"/>
                                        <w:sz w:val="18"/>
                                        <w:szCs w:val="18"/>
                                      </w:rPr>
                                      <w:t>Flow)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6" name="AutoShape 172"/>
                              <wps:cNvCnPr>
                                <a:cxnSpLocks noChangeShapeType="1"/>
                                <a:stCxn id="4" idx="3"/>
                                <a:endCxn id="15" idx="2"/>
                              </wps:cNvCnPr>
                              <wps:spPr bwMode="auto">
                                <a:xfrm>
                                  <a:off x="2286000" y="2343150"/>
                                  <a:ext cx="431800" cy="63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7" name="AutoShape 173"/>
                              <wps:cNvCnPr>
                                <a:cxnSpLocks noChangeShapeType="1"/>
                                <a:stCxn id="7" idx="3"/>
                                <a:endCxn id="2" idx="3"/>
                              </wps:cNvCnPr>
                              <wps:spPr bwMode="auto">
                                <a:xfrm flipV="1">
                                  <a:off x="2286000" y="1485900"/>
                                  <a:ext cx="635" cy="3403600"/>
                                </a:xfrm>
                                <a:prstGeom prst="bentConnector3">
                                  <a:avLst>
                                    <a:gd name="adj1" fmla="val 240000000"/>
                                  </a:avLst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8" name="Text Box 174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536700" y="3638550"/>
                                  <a:ext cx="457200" cy="2286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016AE1" w:rsidRPr="004342F4" w:rsidRDefault="00016AE1" w:rsidP="00675589">
                                    <w:pPr>
                                      <w:jc w:val="center"/>
                                      <w:rPr>
                                        <w:rFonts w:ascii="CG Omega" w:hAnsi="CG Omega"/>
                                        <w:sz w:val="18"/>
                                        <w:szCs w:val="18"/>
                                      </w:rPr>
                                    </w:pPr>
                                    <w:r w:rsidRPr="004342F4">
                                      <w:rPr>
                                        <w:rFonts w:ascii="CG Omega" w:hAnsi="CG Omega"/>
                                        <w:sz w:val="18"/>
                                        <w:szCs w:val="18"/>
                                      </w:rPr>
                                      <w:t>No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9" name="Text Box 175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36550" y="3625850"/>
                                  <a:ext cx="457200" cy="2286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016AE1" w:rsidRPr="004342F4" w:rsidRDefault="00016AE1" w:rsidP="00675589">
                                    <w:pPr>
                                      <w:jc w:val="center"/>
                                      <w:rPr>
                                        <w:rFonts w:ascii="CG Omega" w:hAnsi="CG Omega"/>
                                        <w:sz w:val="18"/>
                                        <w:szCs w:val="18"/>
                                      </w:rPr>
                                    </w:pPr>
                                    <w:r w:rsidRPr="004342F4">
                                      <w:rPr>
                                        <w:rFonts w:ascii="CG Omega" w:hAnsi="CG Omega"/>
                                        <w:sz w:val="18"/>
                                        <w:szCs w:val="18"/>
                                      </w:rPr>
                                      <w:t>Yes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c:wpc>
                        </a:graphicData>
                      </a:graphic>
                    </wp:inline>
                  </w:drawing>
                </mc:Choice>
                <mc:Fallback>
                  <w:pict>
                    <v:group id="Canvas 123" o:spid="_x0000_s1034" editas="canvas" style="width:324pt;height:459pt;mso-position-horizontal-relative:char;mso-position-vertical-relative:line" coordsize="41148,582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">
                      <v:shape id="_x0000_s1035" type="#_x0000_t75" style="position:absolute;width:41148;height:58293;visibility:visible;mso-wrap-style:square">
                        <v:fill o:detectmouseclick="t"/>
                        <v:path o:connecttype="none"/>
                      </v:shape>
                      <v:shape id="AutoShape 141" o:spid="_x0000_s1036" type="#_x0000_t116" style="position:absolute;left:11976;top:2286;width:11430;height:571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3Zhy78A&#10;AADaAAAADwAAAGRycy9kb3ducmV2LnhtbERPTYvCMBC9L+x/CLPgZVlTZZGla5RSED0Ioqv3oRnb&#10;YjIpSbT13xthwdPweJ8zXw7WiBv50DpWMBlnIIgrp1uuFRz/Vl8/IEJE1mgck4I7BVgu3t/mmGvX&#10;855uh1iLFMIhRwVNjF0uZagashjGriNO3Nl5izFBX0vtsU/h1shpls2kxZZTQ4MdlQ1Vl8PVKtht&#10;TelNSf26vJ82x9N38bmdFUqNPobiF0SkIb7E/+6NTvPh+crzysUD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DdmHLvwAAANoAAAAPAAAAAAAAAAAAAAAAAJgCAABkcnMvZG93bnJl&#10;di54bWxQSwUGAAAAAAQABAD1AAAAhAMAAAAA&#10;">
                        <v:textbox>
                          <w:txbxContent>
                            <w:p w:rsidR="00016AE1" w:rsidRPr="004342F4" w:rsidRDefault="00016AE1" w:rsidP="002507DE">
                              <w:pPr>
                                <w:jc w:val="center"/>
                                <w:rPr>
                                  <w:rFonts w:ascii="CG Omega" w:hAnsi="CG Omega"/>
                                </w:rPr>
                              </w:pPr>
                              <w:r w:rsidRPr="004342F4">
                                <w:rPr>
                                  <w:rFonts w:ascii="CG Omega" w:hAnsi="CG Omega"/>
                                  <w:sz w:val="18"/>
                                  <w:szCs w:val="18"/>
                                </w:rPr>
                                <w:t>InfiniCard requested</w:t>
                              </w:r>
                            </w:p>
                          </w:txbxContent>
                        </v:textbox>
                      </v:shape>
                      <v:shape id="AutoShape 159" o:spid="_x0000_s1037" type="#_x0000_t109" style="position:absolute;left:12573;top:11430;width:10287;height:685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ogBCMMA&#10;AADaAAAADwAAAGRycy9kb3ducmV2LnhtbESPT4vCMBTE78J+h/AWvIim/lmRahQRKnrwYNeLt2fz&#10;ti3bvJQm1vrtzcKCx2HmN8OsNp2pREuNKy0rGI8iEMSZ1SXnCi7fyXABwnlkjZVlUvAkB5v1R2+F&#10;sbYPPlOb+lyEEnYxKii8r2MpXVaQQTeyNXHwfmxj0AfZ5FI3+AjlppKTKJpLgyWHhQJr2hWU/aZ3&#10;o2CyGKR7PiWH2e2oE/waX9vB9KhU/7PbLkF46vw7/E8fdODg70q4AXL9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ogBCMMAAADaAAAADwAAAAAAAAAAAAAAAACYAgAAZHJzL2Rv&#10;d25yZXYueG1sUEsFBgAAAAAEAAQA9QAAAIgDAAAAAA==&#10;">
                        <v:textbox>
                          <w:txbxContent>
                            <w:p w:rsidR="00016AE1" w:rsidRPr="004342F4" w:rsidRDefault="00016AE1" w:rsidP="009A2163">
                              <w:pPr>
                                <w:jc w:val="center"/>
                                <w:rPr>
                                  <w:rFonts w:ascii="CG Omega" w:hAnsi="CG Omega"/>
                                  <w:sz w:val="18"/>
                                  <w:szCs w:val="18"/>
                                </w:rPr>
                              </w:pPr>
                              <w:r w:rsidRPr="004342F4">
                                <w:rPr>
                                  <w:rFonts w:ascii="CG Omega" w:hAnsi="CG Omega"/>
                                  <w:sz w:val="18"/>
                                  <w:szCs w:val="18"/>
                                </w:rPr>
                                <w:t>Program InfiniCard with owner fingerprints</w:t>
                              </w:r>
                            </w:p>
                          </w:txbxContent>
                        </v:textbox>
                      </v:shape>
                      <v:shape id="AutoShape 160" o:spid="_x0000_s1038" type="#_x0000_t109" style="position:absolute;left:12573;top:20574;width:10287;height:571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i0858UA&#10;AADaAAAADwAAAGRycy9kb3ducmV2LnhtbESPQWvCQBSE7wX/w/IEL8FstKmE1FWkENFDD41eenvN&#10;vibB7NuQ3cb033cLhR6HmfmG2e4n04mRBtdaVrCKExDEldUt1wqul2KZgXAeWWNnmRR8k4P9bvaw&#10;xVzbO7/RWPpaBAi7HBU03ve5lK5qyKCLbU8cvE87GPRBDrXUA94D3HRynSQbabDlsNBgTy8NVbfy&#10;yyhYZ1F55NfilH6cdYFPq/cxejwrtZhPh2cQnib/H/5rn7SCFH6vhBsgd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mLTznxQAAANoAAAAPAAAAAAAAAAAAAAAAAJgCAABkcnMv&#10;ZG93bnJldi54bWxQSwUGAAAAAAQABAD1AAAAigMAAAAA&#10;">
                        <v:textbox>
                          <w:txbxContent>
                            <w:p w:rsidR="00016AE1" w:rsidRPr="004342F4" w:rsidRDefault="00016AE1" w:rsidP="002507DE">
                              <w:pPr>
                                <w:jc w:val="center"/>
                                <w:rPr>
                                  <w:rFonts w:ascii="CG Omega" w:hAnsi="CG Omega"/>
                                  <w:sz w:val="18"/>
                                  <w:szCs w:val="18"/>
                                </w:rPr>
                              </w:pPr>
                              <w:r w:rsidRPr="004342F4">
                                <w:rPr>
                                  <w:rFonts w:ascii="CG Omega" w:hAnsi="CG Omega"/>
                                  <w:sz w:val="18"/>
                                  <w:szCs w:val="18"/>
                                </w:rPr>
                                <w:t>Run identification test</w:t>
                              </w:r>
                            </w:p>
                          </w:txbxContent>
                        </v:textbox>
                      </v:shape>
                      <v:shape id="AutoShape 161" o:spid="_x0000_s1039" type="#_x0000_t110" style="position:absolute;left:10287;top:29718;width:14859;height:571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XWUZ8QA&#10;AADaAAAADwAAAGRycy9kb3ducmV2LnhtbESPQWvCQBSE7wX/w/IEb3VjtbZEVymF0h6kqC2en9ln&#10;Esx7G7Krif56tyD0OMzMN8x82XGlztT40omB0TABRZI5W0pu4Pfn4/EVlA8oFisnZOBCHpaL3sMc&#10;U+ta2dB5G3IVIeJTNFCEUKda+6wgRj90NUn0Dq5hDFE2ubYNthHOlX5KkqlmLCUuFFjTe0HZcXti&#10;A+v9ZM3t6nrg1XWy4+r0+bL7Hhsz6HdvM1CBuvAfvre/rIFn+LsSb4Be3A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11lGfEAAAA2gAAAA8AAAAAAAAAAAAAAAAAmAIAAGRycy9k&#10;b3ducmV2LnhtbFBLBQYAAAAABAAEAPUAAACJAwAAAAA=&#10;">
                        <v:textbox>
                          <w:txbxContent>
                            <w:p w:rsidR="00016AE1" w:rsidRPr="004342F4" w:rsidRDefault="00016AE1" w:rsidP="002507DE">
                              <w:pPr>
                                <w:jc w:val="center"/>
                                <w:rPr>
                                  <w:rFonts w:ascii="CG Omega" w:hAnsi="CG Omega"/>
                                  <w:sz w:val="18"/>
                                  <w:szCs w:val="18"/>
                                </w:rPr>
                              </w:pPr>
                              <w:r w:rsidRPr="004342F4">
                                <w:rPr>
                                  <w:rFonts w:ascii="CG Omega" w:hAnsi="CG Omega"/>
                                  <w:sz w:val="18"/>
                                  <w:szCs w:val="18"/>
                                </w:rPr>
                                <w:t>Successful?</w:t>
                              </w:r>
                            </w:p>
                          </w:txbxContent>
                        </v:textbox>
                      </v:shape>
                      <v:shape id="AutoShape 162" o:spid="_x0000_s1040" type="#_x0000_t109" style="position:absolute;left:12573;top:40005;width:10287;height:45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bMHC8MA&#10;AADaAAAADwAAAGRycy9kb3ducmV2LnhtbESPT4vCMBTE7wt+h/AEL6Kpf5FqFBG66MGD1Yu3Z/O2&#10;Ldu8lCbW7rc3Cwt7HGbmN8xm15lKtNS40rKCyTgCQZxZXXKu4HZNRisQziNrrCyTgh9ysNv2PjYY&#10;a/viC7Wpz0WAsItRQeF9HUvpsoIMurGtiYP3ZRuDPsgml7rBV4CbSk6jaCkNlhwWCqzpUFD2nT6N&#10;gulqmH7yOTnOHyed4GJyb4ezk1KDfrdfg/DU+f/wX/uoFSzh90q4AXL7B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+bMHC8MAAADaAAAADwAAAAAAAAAAAAAAAACYAgAAZHJzL2Rv&#10;d25yZXYueG1sUEsFBgAAAAAEAAQA9QAAAIgDAAAAAA==&#10;">
                        <v:textbox>
                          <w:txbxContent>
                            <w:p w:rsidR="00016AE1" w:rsidRPr="004342F4" w:rsidRDefault="00016AE1" w:rsidP="002507DE">
                              <w:pPr>
                                <w:jc w:val="center"/>
                                <w:rPr>
                                  <w:rFonts w:ascii="CG Omega" w:hAnsi="CG Omega"/>
                                  <w:sz w:val="18"/>
                                  <w:szCs w:val="18"/>
                                </w:rPr>
                              </w:pPr>
                              <w:r w:rsidRPr="004342F4">
                                <w:rPr>
                                  <w:rFonts w:ascii="CG Omega" w:hAnsi="CG Omega"/>
                                  <w:sz w:val="18"/>
                                  <w:szCs w:val="18"/>
                                </w:rPr>
                                <w:t>Destroy defective card</w:t>
                              </w:r>
                            </w:p>
                          </w:txbxContent>
                        </v:textbox>
                      </v:shape>
                      <v:shape id="AutoShape 163" o:spid="_x0000_s1041" type="#_x0000_t109" style="position:absolute;left:12573;top:47180;width:10287;height:342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v+ikMUA&#10;AADaAAAADwAAAGRycy9kb3ducmV2LnhtbESPQWvCQBSE7wX/w/IEL9Js1NpKzCoipOihh0Yv3l6z&#10;zySYfRuy2xj/fbdQ6HGYmW+YdDuYRvTUudqyglkUgyAurK65VHA+Zc8rEM4ja2wsk4IHOdhuRk8p&#10;Jtre+ZP63JciQNglqKDyvk2kdEVFBl1kW+LgXW1n0AfZlVJ3eA9w08h5HL9KgzWHhQpb2ldU3PJv&#10;o2C+mubv/JEdXr6OOsPl7NJPF0elJuNhtwbhafD/4b/2QSt4g98r4QbIz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W/6KQxQAAANoAAAAPAAAAAAAAAAAAAAAAAJgCAABkcnMv&#10;ZG93bnJldi54bWxQSwUGAAAAAAQABAD1AAAAigMAAAAA&#10;">
                        <v:textbox>
                          <w:txbxContent>
                            <w:p w:rsidR="00016AE1" w:rsidRPr="004342F4" w:rsidRDefault="00016AE1" w:rsidP="002507DE">
                              <w:pPr>
                                <w:jc w:val="center"/>
                                <w:rPr>
                                  <w:rFonts w:ascii="CG Omega" w:hAnsi="CG Omega"/>
                                  <w:sz w:val="18"/>
                                  <w:szCs w:val="18"/>
                                </w:rPr>
                              </w:pPr>
                              <w:r w:rsidRPr="004342F4">
                                <w:rPr>
                                  <w:rFonts w:ascii="CG Omega" w:hAnsi="CG Omega"/>
                                  <w:sz w:val="18"/>
                                  <w:szCs w:val="18"/>
                                </w:rPr>
                                <w:t>Get new card</w:t>
                              </w:r>
                            </w:p>
                          </w:txbxContent>
                        </v:textbox>
                      </v:shape>
                      <v:shape id="AutoShape 164" o:spid="_x0000_s1042" type="#_x0000_t116" style="position:absolute;top:52578;width:11430;height:45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kzIVr8A&#10;AADaAAAADwAAAGRycy9kb3ducmV2LnhtbERPy4rCMBTdC/MP4Q7MRjR1EJFqlFIQXQjia39p7rRl&#10;kpuSRFv/frIYcHk47/V2sEY8yYfWsYLZNANBXDndcq3gdt1NliBCRNZoHJOCFwXYbj5Ga8y16/lM&#10;z0usRQrhkKOCJsYulzJUDVkMU9cRJ+7HeYsxQV9L7bFP4dbI7yxbSIstp4YGOyobqn4vD6vgdDSl&#10;NyX1+/J1P9zu82J8XBRKfX0OxQpEpCG+xf/ug1aQtqYr6QbIzR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STMhWvwAAANoAAAAPAAAAAAAAAAAAAAAAAJgCAABkcnMvZG93bnJl&#10;di54bWxQSwUGAAAAAAQABAD1AAAAhAMAAAAA&#10;">
                        <v:textbox>
                          <w:txbxContent>
                            <w:p w:rsidR="00016AE1" w:rsidRPr="004342F4" w:rsidRDefault="00016AE1" w:rsidP="002507DE">
                              <w:pPr>
                                <w:jc w:val="center"/>
                                <w:rPr>
                                  <w:rFonts w:ascii="CG Omega" w:hAnsi="CG Omega"/>
                                </w:rPr>
                              </w:pPr>
                              <w:r w:rsidRPr="004342F4">
                                <w:rPr>
                                  <w:rFonts w:ascii="CG Omega" w:hAnsi="CG Omega"/>
                                  <w:sz w:val="18"/>
                                  <w:szCs w:val="18"/>
                                </w:rPr>
                                <w:t>Give card to owner</w:t>
                              </w:r>
                            </w:p>
                          </w:txbxContent>
                        </v:textbox>
                      </v:shape>
                      <v:shapetype id="_x0000_t34" coordsize="21600,21600" o:spt="34" o:oned="t" adj="10800" path="m,l@0,0@0,21600,21600,21600e" filled="f">
                        <v:stroke joinstyle="miter"/>
                        <v:formulas>
                          <v:f eqn="val #0"/>
                        </v:formulas>
                        <v:path arrowok="t" fillok="f" o:connecttype="none"/>
                        <v:handles>
                          <v:h position="#0,center"/>
                        </v:handles>
                        <o:lock v:ext="edit" shapetype="t"/>
                      </v:shapetype>
                      <v:shape id="AutoShape 165" o:spid="_x0000_s1043" type="#_x0000_t34" style="position:absolute;left:15989;top:9703;width:3429;height:25;rotation:90;flip:x;visibility:visible;mso-wrap-style:square" o:connectortype="elbow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R5SDMEAAADaAAAADwAAAGRycy9kb3ducmV2LnhtbESP3YrCMBSE7wXfIZyFvdN0ZVltt1FE&#10;EL0RtPoAx+b0h21OShO1+vRmQfBymJlvmHTRm0ZcqXO1ZQVf4wgEcW51zaWC03E9moFwHlljY5kU&#10;3MnBYj4cpJhoe+MDXTNfigBhl6CCyvs2kdLlFRl0Y9sSB6+wnUEfZFdK3eEtwE0jJ1H0Iw3WHBYq&#10;bGlVUf6XXYyC77s7PGg3k5N9Gce5i6abgs9KfX70y18Qnnr/Dr/aW60ghv8r4QbI+RM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pHlIMwQAAANoAAAAPAAAAAAAAAAAAAAAA&#10;AKECAABkcnMvZG93bnJldi54bWxQSwUGAAAAAAQABAD5AAAAjwMAAAAA&#10;">
                        <v:stroke endarrow="block"/>
                      </v:shape>
                      <v:shapetype id="_x0000_t32" coordsize="21600,21600" o:spt="32" o:oned="t" path="m,l21600,21600e" filled="f">
                        <v:path arrowok="t" fillok="f" o:connecttype="none"/>
                        <o:lock v:ext="edit" shapetype="t"/>
                      </v:shapetype>
                      <v:shape id="AutoShape 166" o:spid="_x0000_s1044" type="#_x0000_t32" style="position:absolute;left:16580;top:19423;width:2286;height:7;rotation:9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z6wvsUAAADbAAAADwAAAGRycy9kb3ducmV2LnhtbESPQWvCQBCF7wX/wzKCl1I3WioSXUUU&#10;odqTUSi9TbNjEszOhuxWU39951DwNsN7894382XnanWlNlSeDYyGCSji3NuKCwOn4/ZlCipEZIu1&#10;ZzLwSwGWi97THFPrb3ygaxYLJSEcUjRQxtikWoe8JIdh6Bti0c6+dRhlbQttW7xJuKv1OEkm2mHF&#10;0lBiQ+uS8kv24wxM6g+bvT0H//Uaj6vz5+6+239vjBn0u9UMVKQuPsz/1+9W8IVefpEB9OIP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yz6wvsUAAADbAAAADwAAAAAAAAAA&#10;AAAAAAChAgAAZHJzL2Rvd25yZXYueG1sUEsFBgAAAAAEAAQA+QAAAJMDAAAAAA==&#10;">
                        <v:stroke endarrow="block"/>
                      </v:shape>
                      <v:shape id="AutoShape 167" o:spid="_x0000_s1045" type="#_x0000_t32" style="position:absolute;left:16008;top:27996;width:3429;height:7;rotation:9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HIVJcQAAADbAAAADwAAAGRycy9kb3ducmV2LnhtbERPTWvCQBC9C/0PyxR6Ed2kYpDoKtJS&#10;0HpqIkhv0+yYBLOzIbuNaX99VxB6m8f7nNVmMI3oqXO1ZQXxNAJBXFhdc6ngmL9NFiCcR9bYWCYF&#10;P+Rgs34YrTDV9sof1Ge+FCGEXYoKKu/bVEpXVGTQTW1LHLiz7Qz6ALtS6g6vIdw08jmKEmmw5tBQ&#10;YUsvFRWX7NsoSJqDzuZjZz9nPt+eT/vf/fvXq1JPj8N2CcLT4P/Fd/dOh/kx3H4JB8j1H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kchUlxAAAANsAAAAPAAAAAAAAAAAA&#10;AAAAAKECAABkcnMvZG93bnJldi54bWxQSwUGAAAAAAQABAD5AAAAkgMAAAAA&#10;">
                        <v:stroke endarrow="block"/>
                      </v:shape>
                      <v:shape id="AutoShape 168" o:spid="_x0000_s1046" type="#_x0000_t32" style="position:absolute;left:15437;top:37711;width:4572;height:7;rotation:9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KCLUsIAAADbAAAADwAAAGRycy9kb3ducmV2LnhtbERPTYvCMBC9L/gfwgheFk11WZFqFFGE&#10;1T1ZBfE2NmNbbCaliVr99WZhwds83udMZo0pxY1qV1hW0O9FIIhTqwvOFOx3q+4IhPPIGkvLpOBB&#10;DmbT1scEY23vvKVb4jMRQtjFqCD3voqldGlOBl3PVsSBO9vaoA+wzqSu8R7CTSkHUTSUBgsODTlW&#10;tMgpvSRXo2BY/urk+9PZ45ffzc+H9XO9OS2V6rSb+RiEp8a/xf/uHx3mD+Dvl3CAnL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VKCLUsIAAADbAAAADwAAAAAAAAAAAAAA&#10;AAChAgAAZHJzL2Rvd25yZXYueG1sUEsFBgAAAAAEAAQA+QAAAJADAAAAAA==&#10;">
                        <v:stroke endarrow="block"/>
                      </v:shape>
                      <v:shapetype id="_x0000_t33" coordsize="21600,21600" o:spt="33" o:oned="t" path="m,l21600,r,21600e" filled="f">
                        <v:stroke joinstyle="miter"/>
                        <v:path arrowok="t" fillok="f" o:connecttype="none"/>
                        <o:lock v:ext="edit" shapetype="t"/>
                      </v:shapetype>
                      <v:shape id="AutoShape 169" o:spid="_x0000_s1047" type="#_x0000_t33" style="position:absolute;left:5715;top:32575;width:4572;height:20003;rotation:180;flip:y;visibility:visible;mso-wrap-style:square" o:connectortype="elbow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S/gBcIAAADbAAAADwAAAGRycy9kb3ducmV2LnhtbERPTWvCQBC9C/6HZYTe6kZLRVNX0VKp&#10;FxFNDz0O2Wk2mJ2N2Y3Gf+8KBW/zeJ8zX3a2EhdqfOlYwWiYgCDOnS65UPCTbV6nIHxA1lg5JgU3&#10;8rBc9HtzTLW78oEux1CIGMI+RQUmhDqV0ueGLPqhq4kj9+caiyHCppC6wWsMt5UcJ8lEWiw5Nhis&#10;6dNQfjq2VsG7OeezzfbG++m6ztrsq939frdKvQy61QeIQF14iv/dWx3nv8Hjl3iAXNw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HS/gBcIAAADbAAAADwAAAAAAAAAAAAAA&#10;AAChAgAAZHJzL2Rvd25yZXYueG1sUEsFBgAAAAAEAAQA+QAAAJADAAAAAA==&#10;">
                        <v:stroke endarrow="block"/>
                      </v:shape>
                      <v:shape id="AutoShape 170" o:spid="_x0000_s1048" type="#_x0000_t32" style="position:absolute;left:16421;top:45871;width:2604;height:7;rotation:9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AW2vcMAAADbAAAADwAAAGRycy9kb3ducmV2LnhtbERPS2vCQBC+F/wPywheRDdaFYlZRVoK&#10;tT01CuJtzE4emJ0N2a2m/fVdQehtPr7nJJvO1OJKrassK5iMIxDEmdUVFwoO+7fREoTzyBpry6Tg&#10;hxxs1r2nBGNtb/xF19QXIoSwi1FB6X0TS+mykgy6sW2IA5fb1qAPsC2kbvEWwk0tp1G0kAYrDg0l&#10;NvRSUnZJv42CRf2p0/nQ2dOz32/z4+5393F+VWrQ77YrEJ46/y9+uN91mD+D+y/hALn+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QFtr3DAAAA2wAAAA8AAAAAAAAAAAAA&#10;AAAAoQIAAGRycy9kb3ducmV2LnhtbFBLBQYAAAAABAAEAPkAAACRAwAAAAA=&#10;">
                        <v:stroke endarrow="block"/>
                      </v:shape>
                      <v:oval id="Oval 171" o:spid="_x0000_s1049" style="position:absolute;left:27178;top:19113;width:9398;height:863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MgPzMAA&#10;AADbAAAADwAAAGRycy9kb3ducmV2LnhtbERPTWvCQBC9C/6HZQq96caGSEldRZSCPXgw2vuQHZNg&#10;djZkpzH9992C4G0e73NWm9G1aqA+NJ4NLOYJKOLS24YrA5fz5+wdVBBki61nMvBLATbr6WSFufV3&#10;PtFQSKViCIccDdQiXa51KGtyGOa+I47c1fcOJcK+0rbHewx3rX5LkqV22HBsqLGjXU3lrfhxBvbV&#10;tlgOOpUsve4Pkt2+j1/pwpjXl3H7AUpolKf44T7YOD+D/1/iAXr9B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RMgPzMAAAADbAAAADwAAAAAAAAAAAAAAAACYAgAAZHJzL2Rvd25y&#10;ZXYueG1sUEsFBgAAAAAEAAQA9QAAAIUDAAAAAA==&#10;">
                        <v:textbox>
                          <w:txbxContent>
                            <w:p w:rsidR="00016AE1" w:rsidRPr="004342F4" w:rsidRDefault="00016AE1" w:rsidP="002507DE">
                              <w:pPr>
                                <w:jc w:val="center"/>
                                <w:rPr>
                                  <w:rFonts w:ascii="CG Omega" w:hAnsi="CG Omega"/>
                                  <w:sz w:val="18"/>
                                  <w:szCs w:val="18"/>
                                </w:rPr>
                              </w:pPr>
                              <w:r w:rsidRPr="004342F4">
                                <w:rPr>
                                  <w:rFonts w:ascii="CG Omega" w:hAnsi="CG Omega"/>
                                  <w:sz w:val="18"/>
                                  <w:szCs w:val="18"/>
                                </w:rPr>
                                <w:t>“A” (Test Data Collection</w:t>
                              </w:r>
                            </w:p>
                            <w:p w:rsidR="00016AE1" w:rsidRPr="004342F4" w:rsidRDefault="00016AE1" w:rsidP="002507DE">
                              <w:pPr>
                                <w:jc w:val="center"/>
                                <w:rPr>
                                  <w:rFonts w:ascii="CG Omega" w:hAnsi="CG Omega"/>
                                  <w:sz w:val="18"/>
                                  <w:szCs w:val="18"/>
                                </w:rPr>
                              </w:pPr>
                              <w:r w:rsidRPr="004342F4">
                                <w:rPr>
                                  <w:rFonts w:ascii="CG Omega" w:hAnsi="CG Omega"/>
                                  <w:sz w:val="18"/>
                                  <w:szCs w:val="18"/>
                                </w:rPr>
                                <w:t>Flow)</w:t>
                              </w:r>
                            </w:p>
                          </w:txbxContent>
                        </v:textbox>
                      </v:oval>
                      <v:shape id="AutoShape 172" o:spid="_x0000_s1050" type="#_x0000_t32" style="position:absolute;left:22860;top:23431;width:4318;height:6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6TVlsMAAADbAAAADwAAAGRycy9kb3ducmV2LnhtbERPTWvCQBC9C/6HZYTedGMPUlNXKYKl&#10;pPSgKaHehuyYhGZnw+5qkv56t1DobR7vcza7wbTiRs43lhUsFwkI4tLqhisFn/lh/gTCB2SNrWVS&#10;MJKH3XY62WCqbc9Hup1CJWII+xQV1CF0qZS+rMmgX9iOOHIX6wyGCF0ltcM+hptWPibJShpsODbU&#10;2NG+pvL7dDUKvt7X12IsPigrluvsjM74n/xVqYfZ8PIMItAQ/sV/7jcd56/g95d4gNze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+k1ZbDAAAA2wAAAA8AAAAAAAAAAAAA&#10;AAAAoQIAAGRycy9kb3ducmV2LnhtbFBLBQYAAAAABAAEAPkAAACRAwAAAAA=&#10;">
                        <v:stroke endarrow="block"/>
                      </v:shape>
                      <v:shape id="AutoShape 173" o:spid="_x0000_s1051" type="#_x0000_t34" style="position:absolute;left:22860;top:14859;width:6;height:34036;flip:y;visibility:visible;mso-wrap-style:square" o:connectortype="elbow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52zRMAAAADbAAAADwAAAGRycy9kb3ducmV2LnhtbERP22oCMRB9L/gPYYS+iGa1oHZrFLX1&#10;9qjtBwybcTe4mSybqKtfbwShb3M415nMGluKC9XeOFbQ7yUgiDOnDecK/n5X3TEIH5A1lo5JwY08&#10;zKattwmm2l15T5dDyEUMYZ+igiKEKpXSZwVZ9D1XEUfu6GqLIcI6l7rGawy3pRwkyVBaNBwbCqxo&#10;WVB2OpytAv25WZhvvTv7zn34E7C05vixVuq93cy/QARqwr/45d7qOH8Ez1/iAXL6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Keds0TAAAAA2wAAAA8AAAAAAAAAAAAAAAAA&#10;oQIAAGRycy9kb3ducmV2LnhtbFBLBQYAAAAABAAEAPkAAACOAwAAAAA=&#10;" adj="51840000">
                        <v:stroke endarrow="block"/>
                      </v:shape>
                      <v:shape id="Text Box 174" o:spid="_x0000_s1052" type="#_x0000_t202" style="position:absolute;left:15367;top:36385;width:4572;height:22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xf3e8IA&#10;AADbAAAADwAAAGRycy9kb3ducmV2LnhtbESPzW7CQAyE70h9h5Ur9YJg04rfwIJaJBBXfh7AZE0S&#10;kfVG2S0Jb48PSNxszXjm83LduUrdqQmlZwPfwwQUceZtybmB82k7mIEKEdli5ZkMPCjAevXRW2Jq&#10;fcsHuh9jriSEQ4oGihjrVOuQFeQwDH1NLNrVNw6jrE2ubYOthLtK/yTJRDssWRoKrGlTUHY7/jsD&#10;133bH8/byy6ep4fR5A/L6cU/jPn67H4XoCJ18W1+Xe+t4Aus/CID6NUT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zF/d7wgAAANsAAAAPAAAAAAAAAAAAAAAAAJgCAABkcnMvZG93&#10;bnJldi54bWxQSwUGAAAAAAQABAD1AAAAhwMAAAAA&#10;" stroked="f">
                        <v:textbox>
                          <w:txbxContent>
                            <w:p w:rsidR="00016AE1" w:rsidRPr="004342F4" w:rsidRDefault="00016AE1" w:rsidP="00675589">
                              <w:pPr>
                                <w:jc w:val="center"/>
                                <w:rPr>
                                  <w:rFonts w:ascii="CG Omega" w:hAnsi="CG Omega"/>
                                  <w:sz w:val="18"/>
                                  <w:szCs w:val="18"/>
                                </w:rPr>
                              </w:pPr>
                              <w:r w:rsidRPr="004342F4">
                                <w:rPr>
                                  <w:rFonts w:ascii="CG Omega" w:hAnsi="CG Omega"/>
                                  <w:sz w:val="18"/>
                                  <w:szCs w:val="18"/>
                                </w:rPr>
                                <w:t>No</w:t>
                              </w:r>
                            </w:p>
                          </w:txbxContent>
                        </v:textbox>
                      </v:shape>
                      <v:shape id="Text Box 175" o:spid="_x0000_s1053" type="#_x0000_t202" style="position:absolute;left:3365;top:36258;width:4572;height:22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FtS4L8A&#10;AADbAAAADwAAAGRycy9kb3ducmV2LnhtbERP24rCMBB9F/yHMIIvsk2V9VaNsgqKr7p+wLQZ22Iz&#10;KU3W1r83C4JvczjXWW87U4kHNa60rGAcxSCIM6tLzhVcfw9fCxDOI2usLJOCJznYbvq9NSbatnym&#10;x8XnIoSwS1BB4X2dSOmyggy6yNbEgbvZxqAPsMmlbrAN4aaSkzieSYMlh4YCa9oXlN0vf0bB7dSO&#10;pss2Pfrr/Pw922E5T+1TqeGg+1mB8NT5j/jtPukwfwn/v4QD5OYF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cW1LgvwAAANsAAAAPAAAAAAAAAAAAAAAAAJgCAABkcnMvZG93bnJl&#10;di54bWxQSwUGAAAAAAQABAD1AAAAhAMAAAAA&#10;" stroked="f">
                        <v:textbox>
                          <w:txbxContent>
                            <w:p w:rsidR="00016AE1" w:rsidRPr="004342F4" w:rsidRDefault="00016AE1" w:rsidP="00675589">
                              <w:pPr>
                                <w:jc w:val="center"/>
                                <w:rPr>
                                  <w:rFonts w:ascii="CG Omega" w:hAnsi="CG Omega"/>
                                  <w:sz w:val="18"/>
                                  <w:szCs w:val="18"/>
                                </w:rPr>
                              </w:pPr>
                              <w:r w:rsidRPr="004342F4">
                                <w:rPr>
                                  <w:rFonts w:ascii="CG Omega" w:hAnsi="CG Omega"/>
                                  <w:sz w:val="18"/>
                                  <w:szCs w:val="18"/>
                                </w:rPr>
                                <w:t>Yes</w:t>
                              </w:r>
                            </w:p>
                          </w:txbxContent>
                        </v:textbox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E317B2" w:rsidRPr="002A3A20" w:rsidTr="002A3A20">
        <w:tc>
          <w:tcPr>
            <w:tcW w:w="9576" w:type="dxa"/>
            <w:gridSpan w:val="2"/>
            <w:shd w:val="clear" w:color="auto" w:fill="auto"/>
          </w:tcPr>
          <w:p w:rsidR="00E317B2" w:rsidRPr="002A3A20" w:rsidRDefault="00E317B2" w:rsidP="00E317B2">
            <w:pPr>
              <w:pStyle w:val="text"/>
              <w:rPr>
                <w:rStyle w:val="H2Char"/>
                <w:rFonts w:ascii="Times New Roman" w:hAnsi="Times New Roman"/>
              </w:rPr>
            </w:pPr>
            <w:r w:rsidRPr="002A3A20">
              <w:rPr>
                <w:rStyle w:val="H2Char"/>
                <w:rFonts w:ascii="Times New Roman" w:hAnsi="Times New Roman"/>
              </w:rPr>
              <w:t>Common Rules</w:t>
            </w:r>
          </w:p>
          <w:p w:rsidR="00E317B2" w:rsidRPr="002A3A20" w:rsidRDefault="00E317B2" w:rsidP="002A3A20">
            <w:pPr>
              <w:pStyle w:val="tbltxt"/>
              <w:numPr>
                <w:ilvl w:val="0"/>
                <w:numId w:val="4"/>
              </w:numPr>
              <w:tabs>
                <w:tab w:val="clear" w:pos="43"/>
                <w:tab w:val="num" w:pos="-2880"/>
              </w:tabs>
              <w:spacing w:after="0"/>
              <w:ind w:left="720"/>
              <w:rPr>
                <w:rFonts w:ascii="Times New Roman" w:hAnsi="Times New Roman"/>
              </w:rPr>
            </w:pPr>
            <w:r w:rsidRPr="002A3A20">
              <w:rPr>
                <w:rFonts w:ascii="Times New Roman" w:hAnsi="Times New Roman"/>
              </w:rPr>
              <w:t>Begin at the top left corner of the page and move down and to the right.</w:t>
            </w:r>
          </w:p>
          <w:p w:rsidR="00E317B2" w:rsidRPr="002A3A20" w:rsidRDefault="00E317B2" w:rsidP="002A3A20">
            <w:pPr>
              <w:pStyle w:val="tbltxt"/>
              <w:numPr>
                <w:ilvl w:val="0"/>
                <w:numId w:val="4"/>
              </w:numPr>
              <w:tabs>
                <w:tab w:val="clear" w:pos="43"/>
                <w:tab w:val="num" w:pos="-2880"/>
              </w:tabs>
              <w:spacing w:after="0"/>
              <w:ind w:left="720"/>
              <w:rPr>
                <w:rFonts w:ascii="Times New Roman" w:hAnsi="Times New Roman"/>
              </w:rPr>
            </w:pPr>
            <w:r w:rsidRPr="002A3A20">
              <w:rPr>
                <w:rFonts w:ascii="Times New Roman" w:hAnsi="Times New Roman"/>
              </w:rPr>
              <w:t xml:space="preserve">Each arrow should have </w:t>
            </w:r>
            <w:r w:rsidR="009007DC" w:rsidRPr="002A3A20">
              <w:rPr>
                <w:rFonts w:ascii="Times New Roman" w:hAnsi="Times New Roman"/>
              </w:rPr>
              <w:t xml:space="preserve">only </w:t>
            </w:r>
            <w:r w:rsidRPr="002A3A20">
              <w:rPr>
                <w:rFonts w:ascii="Times New Roman" w:hAnsi="Times New Roman"/>
              </w:rPr>
              <w:t>one arrowhead.</w:t>
            </w:r>
          </w:p>
          <w:p w:rsidR="00E317B2" w:rsidRPr="002A3A20" w:rsidRDefault="00E317B2" w:rsidP="002A3A20">
            <w:pPr>
              <w:pStyle w:val="tbltxt"/>
              <w:numPr>
                <w:ilvl w:val="0"/>
                <w:numId w:val="4"/>
              </w:numPr>
              <w:tabs>
                <w:tab w:val="clear" w:pos="43"/>
                <w:tab w:val="num" w:pos="-2880"/>
              </w:tabs>
              <w:spacing w:after="0"/>
              <w:ind w:left="720"/>
              <w:rPr>
                <w:rFonts w:ascii="Times New Roman" w:hAnsi="Times New Roman"/>
              </w:rPr>
            </w:pPr>
            <w:r w:rsidRPr="002A3A20">
              <w:rPr>
                <w:rFonts w:ascii="Times New Roman" w:hAnsi="Times New Roman"/>
              </w:rPr>
              <w:t>There should be no endless loops.</w:t>
            </w:r>
          </w:p>
          <w:p w:rsidR="00E317B2" w:rsidRPr="002A3A20" w:rsidRDefault="00E317B2" w:rsidP="002A3A20">
            <w:pPr>
              <w:pStyle w:val="tbltxt"/>
              <w:numPr>
                <w:ilvl w:val="0"/>
                <w:numId w:val="4"/>
              </w:numPr>
              <w:tabs>
                <w:tab w:val="clear" w:pos="43"/>
                <w:tab w:val="num" w:pos="-2880"/>
              </w:tabs>
              <w:spacing w:after="0"/>
              <w:ind w:left="720"/>
              <w:rPr>
                <w:rFonts w:ascii="Times New Roman" w:hAnsi="Times New Roman"/>
              </w:rPr>
            </w:pPr>
            <w:r w:rsidRPr="002A3A20">
              <w:rPr>
                <w:rFonts w:ascii="Times New Roman" w:hAnsi="Times New Roman"/>
              </w:rPr>
              <w:t>Every flow should have only one start and at least one end.</w:t>
            </w:r>
          </w:p>
          <w:p w:rsidR="00E317B2" w:rsidRPr="002A3A20" w:rsidRDefault="00E317B2" w:rsidP="002A3A20">
            <w:pPr>
              <w:pStyle w:val="tbltxt"/>
              <w:numPr>
                <w:ilvl w:val="0"/>
                <w:numId w:val="4"/>
              </w:numPr>
              <w:tabs>
                <w:tab w:val="clear" w:pos="43"/>
                <w:tab w:val="num" w:pos="-2880"/>
              </w:tabs>
              <w:spacing w:after="0"/>
              <w:ind w:left="720"/>
              <w:rPr>
                <w:rFonts w:ascii="Times New Roman" w:hAnsi="Times New Roman"/>
              </w:rPr>
            </w:pPr>
            <w:r w:rsidRPr="002A3A20">
              <w:rPr>
                <w:rFonts w:ascii="Times New Roman" w:hAnsi="Times New Roman"/>
              </w:rPr>
              <w:t>All paths through the flow should be traceable from the start to one of the ends.</w:t>
            </w:r>
          </w:p>
          <w:p w:rsidR="00E317B2" w:rsidRPr="002A3A20" w:rsidRDefault="00385D8B" w:rsidP="002A3A20">
            <w:pPr>
              <w:pStyle w:val="tbltxt"/>
              <w:numPr>
                <w:ilvl w:val="0"/>
                <w:numId w:val="4"/>
              </w:numPr>
              <w:tabs>
                <w:tab w:val="clear" w:pos="43"/>
                <w:tab w:val="num" w:pos="-2880"/>
              </w:tabs>
              <w:spacing w:after="0"/>
              <w:ind w:left="720"/>
              <w:rPr>
                <w:rFonts w:ascii="Times New Roman" w:hAnsi="Times New Roman"/>
              </w:rPr>
            </w:pPr>
            <w:r w:rsidRPr="002A3A20">
              <w:rPr>
                <w:rFonts w:ascii="Times New Roman" w:hAnsi="Times New Roman"/>
              </w:rPr>
              <w:t xml:space="preserve">If connecting to another flow, use the same name at the exit point of the current flow and the entry point of the other flow. </w:t>
            </w:r>
          </w:p>
        </w:tc>
      </w:tr>
    </w:tbl>
    <w:p w:rsidR="0016775B" w:rsidRDefault="0016775B" w:rsidP="004342F4">
      <w:pPr>
        <w:pStyle w:val="H2"/>
        <w:keepNext w:val="0"/>
        <w:tabs>
          <w:tab w:val="clear" w:pos="720"/>
          <w:tab w:val="clear" w:pos="4320"/>
          <w:tab w:val="clear" w:pos="8640"/>
          <w:tab w:val="left" w:pos="1677"/>
        </w:tabs>
      </w:pPr>
    </w:p>
    <w:sectPr w:rsidR="0016775B" w:rsidSect="004342F4">
      <w:headerReference w:type="even" r:id="rId8"/>
      <w:headerReference w:type="default" r:id="rId9"/>
      <w:footerReference w:type="even" r:id="rId10"/>
      <w:footerReference w:type="default" r:id="rId11"/>
      <w:footerReference w:type="first" r:id="rId12"/>
      <w:pgSz w:w="12240" w:h="15840" w:code="1"/>
      <w:pgMar w:top="1296" w:right="1440" w:bottom="720" w:left="1440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6331D" w:rsidRDefault="00E6331D">
      <w:r>
        <w:separator/>
      </w:r>
    </w:p>
  </w:endnote>
  <w:endnote w:type="continuationSeparator" w:id="0">
    <w:p w:rsidR="00E6331D" w:rsidRDefault="00E633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Opti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Palatino"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Helvetica-Narrow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Times Roman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G Omega">
    <w:altName w:val="Century Gothic"/>
    <w:charset w:val="00"/>
    <w:family w:val="swiss"/>
    <w:pitch w:val="variable"/>
    <w:sig w:usb0="00000007" w:usb1="00000000" w:usb2="00000000" w:usb3="00000000" w:csb0="0000009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16AE1" w:rsidRPr="00417A25" w:rsidRDefault="00016AE1">
    <w:pPr>
      <w:pStyle w:val="Footer"/>
      <w:tabs>
        <w:tab w:val="clear" w:pos="8640"/>
        <w:tab w:val="left" w:pos="4320"/>
        <w:tab w:val="left" w:pos="7290"/>
        <w:tab w:val="right" w:pos="9360"/>
      </w:tabs>
      <w:rPr>
        <w:rFonts w:ascii="Helvetica-Narrow" w:hAnsi="Helvetica-Narrow"/>
        <w:sz w:val="16"/>
      </w:rPr>
    </w:pPr>
    <w:r>
      <w:rPr>
        <w:rStyle w:val="PageNumber"/>
        <w:lang w:val="fr-FR"/>
      </w:rPr>
      <w:t>T</w:t>
    </w:r>
    <w:r>
      <w:rPr>
        <w:rStyle w:val="PageNumber"/>
      </w:rPr>
      <w:fldChar w:fldCharType="begin"/>
    </w:r>
    <w:r>
      <w:rPr>
        <w:rStyle w:val="PageNumber"/>
        <w:lang w:val="fr-FR"/>
      </w:rPr>
      <w:instrText xml:space="preserve"> STYLEREF "tool #" \* MERGEFORMAT </w:instrText>
    </w:r>
    <w:r>
      <w:rPr>
        <w:rStyle w:val="PageNumber"/>
      </w:rPr>
      <w:fldChar w:fldCharType="separate"/>
    </w:r>
    <w:r w:rsidR="00E6331D">
      <w:rPr>
        <w:rStyle w:val="PageNumber"/>
        <w:b/>
        <w:bCs/>
        <w:noProof/>
      </w:rPr>
      <w:t>Error! No text of specified style in document.</w:t>
    </w:r>
    <w:r>
      <w:rPr>
        <w:rStyle w:val="PageNumber"/>
      </w:rPr>
      <w:fldChar w:fldCharType="end"/>
    </w:r>
    <w:r w:rsidRPr="00417A25">
      <w:rPr>
        <w:rStyle w:val="PageNumber"/>
      </w:rPr>
      <w:t>-</w:t>
    </w:r>
    <w:r>
      <w:rPr>
        <w:rStyle w:val="PageNumber"/>
      </w:rPr>
      <w:fldChar w:fldCharType="begin"/>
    </w:r>
    <w:r w:rsidRPr="00417A25"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Pr="00417A25">
      <w:rPr>
        <w:rStyle w:val="PageNumber"/>
        <w:noProof/>
      </w:rPr>
      <w:t>1</w:t>
    </w:r>
    <w:r>
      <w:rPr>
        <w:rStyle w:val="PageNumber"/>
      </w:rPr>
      <w:fldChar w:fldCharType="end"/>
    </w:r>
    <w:r w:rsidRPr="00417A25">
      <w:rPr>
        <w:rStyle w:val="PageNumber"/>
      </w:rPr>
      <w:tab/>
    </w:r>
    <w:r w:rsidRPr="00417A25">
      <w:rPr>
        <w:rStyle w:val="PageNumber"/>
      </w:rPr>
      <w:tab/>
    </w:r>
    <w:r w:rsidRPr="00417A25">
      <w:rPr>
        <w:rFonts w:ascii="Helvetica-Narrow" w:hAnsi="Helvetica-Narrow"/>
        <w:sz w:val="16"/>
      </w:rPr>
      <w:t>ESI International</w:t>
    </w:r>
    <w:r w:rsidRPr="00417A25">
      <w:rPr>
        <w:rFonts w:ascii="Helvetica-Narrow" w:hAnsi="Helvetica-Narrow"/>
        <w:sz w:val="16"/>
      </w:rPr>
      <w:tab/>
      <w:t>code-</w:t>
    </w:r>
    <w:r>
      <w:rPr>
        <w:rFonts w:ascii="Helvetica-Narrow" w:hAnsi="Helvetica-Narrow"/>
        <w:sz w:val="16"/>
      </w:rPr>
      <w:fldChar w:fldCharType="begin"/>
    </w:r>
    <w:r>
      <w:rPr>
        <w:rFonts w:ascii="Helvetica-Narrow" w:hAnsi="Helvetica-Narrow"/>
        <w:sz w:val="16"/>
      </w:rPr>
      <w:instrText xml:space="preserve"> DATE \@ "MMyy" \* MERGEFORMAT </w:instrText>
    </w:r>
    <w:r>
      <w:rPr>
        <w:rFonts w:ascii="Helvetica-Narrow" w:hAnsi="Helvetica-Narrow"/>
        <w:sz w:val="16"/>
      </w:rPr>
      <w:fldChar w:fldCharType="separate"/>
    </w:r>
    <w:r w:rsidR="00E6331D">
      <w:rPr>
        <w:rFonts w:ascii="Helvetica-Narrow" w:hAnsi="Helvetica-Narrow"/>
        <w:noProof/>
        <w:sz w:val="16"/>
      </w:rPr>
      <w:t>1013</w:t>
    </w:r>
    <w:r>
      <w:rPr>
        <w:rFonts w:ascii="Helvetica-Narrow" w:hAnsi="Helvetica-Narrow"/>
        <w:sz w:val="16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16AE1" w:rsidRPr="00227C1C" w:rsidRDefault="00016AE1">
    <w:pPr>
      <w:pStyle w:val="footertext"/>
      <w:tabs>
        <w:tab w:val="clear" w:pos="1530"/>
        <w:tab w:val="clear" w:pos="9360"/>
        <w:tab w:val="left" w:pos="720"/>
        <w:tab w:val="right" w:pos="13680"/>
      </w:tabs>
    </w:pPr>
    <w:r w:rsidRPr="00227C1C">
      <w:t>© ESI</w:t>
    </w:r>
    <w:r w:rsidRPr="00227C1C">
      <w:tab/>
    </w:r>
    <w:r w:rsidRPr="00227C1C">
      <w:rPr>
        <w:noProof/>
      </w:rPr>
      <w:t>November 2003</w:t>
    </w:r>
    <w:r w:rsidRPr="00227C1C">
      <w:tab/>
    </w:r>
    <w:r>
      <w:fldChar w:fldCharType="begin"/>
    </w:r>
    <w:r w:rsidRPr="00227C1C">
      <w:instrText xml:space="preserve"> FILENAME \* Lower </w:instrText>
    </w:r>
    <w:r>
      <w:fldChar w:fldCharType="separate"/>
    </w:r>
    <w:r w:rsidR="00E6331D">
      <w:rPr>
        <w:noProof/>
      </w:rPr>
      <w:t>document6</w:t>
    </w:r>
    <w:r>
      <w:fldChar w:fldCharType="end"/>
    </w:r>
    <w:r w:rsidRPr="00227C1C">
      <w:tab/>
    </w:r>
    <w:r w:rsidRPr="00227C1C">
      <w:rPr>
        <w:rStyle w:val="PageNumber"/>
      </w:rPr>
      <w:t>TL</w:t>
    </w:r>
    <w:r>
      <w:rPr>
        <w:rStyle w:val="PageNumber"/>
      </w:rPr>
      <w:fldChar w:fldCharType="begin"/>
    </w:r>
    <w:r w:rsidRPr="00227C1C">
      <w:rPr>
        <w:rStyle w:val="PageNumber"/>
      </w:rPr>
      <w:instrText xml:space="preserve"> STYLEREF "tool #" \* MERGEFORMAT </w:instrText>
    </w:r>
    <w:r>
      <w:rPr>
        <w:rStyle w:val="PageNumber"/>
      </w:rPr>
      <w:fldChar w:fldCharType="separate"/>
    </w:r>
    <w:r w:rsidR="00E6331D">
      <w:rPr>
        <w:rStyle w:val="PageNumber"/>
        <w:b/>
        <w:bCs/>
        <w:noProof/>
      </w:rPr>
      <w:t>Error! No text of specified style in document.</w:t>
    </w:r>
    <w:r>
      <w:rPr>
        <w:rStyle w:val="PageNumber"/>
      </w:rPr>
      <w:fldChar w:fldCharType="end"/>
    </w:r>
    <w:r w:rsidRPr="00227C1C">
      <w:rPr>
        <w:rStyle w:val="PageNumber"/>
      </w:rPr>
      <w:t>-</w:t>
    </w:r>
    <w:r>
      <w:rPr>
        <w:rStyle w:val="PageNumber"/>
      </w:rPr>
      <w:fldChar w:fldCharType="begin"/>
    </w:r>
    <w:r w:rsidRPr="00227C1C"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E6331D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16AE1" w:rsidRPr="00227C1C" w:rsidRDefault="00E6331D" w:rsidP="004342F4">
    <w:pPr>
      <w:pStyle w:val="footertext"/>
      <w:tabs>
        <w:tab w:val="clear" w:pos="1530"/>
        <w:tab w:val="left" w:pos="720"/>
        <w:tab w:val="right" w:pos="9360"/>
        <w:tab w:val="right" w:pos="13680"/>
      </w:tabs>
    </w:pPr>
    <w:r>
      <w:rPr>
        <w:noProof/>
      </w:rPr>
      <w:drawing>
        <wp:inline distT="0" distB="0" distL="0" distR="0">
          <wp:extent cx="619125" cy="457200"/>
          <wp:effectExtent l="0" t="0" r="9525" b="0"/>
          <wp:docPr id="3" name="Picture 3" descr="C:\Users\behrler\Desktop\ESI Blue Logo small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C:\Users\behrler\Desktop\ESI Blue Logo small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19125" cy="457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sz w:val="20"/>
      </w:rPr>
      <w:t xml:space="preserve">            © ESI International           </w:t>
    </w:r>
    <w:hyperlink r:id="rId2" w:history="1">
      <w:r w:rsidRPr="00A2541B">
        <w:rPr>
          <w:rStyle w:val="Hyperlink"/>
          <w:sz w:val="20"/>
        </w:rPr>
        <w:t>www.esi-intl.com</w:t>
      </w:r>
    </w:hyperlink>
    <w:r>
      <w:rPr>
        <w:sz w:val="20"/>
      </w:rPr>
      <w:t xml:space="preserve">                   </w:t>
    </w:r>
    <w:r w:rsidRPr="00E6331D">
      <w:rPr>
        <w:sz w:val="20"/>
      </w:rPr>
      <w:t>(888) 374-8884</w:t>
    </w:r>
    <w:r>
      <w:rPr>
        <w:sz w:val="20"/>
      </w:rPr>
      <w:t xml:space="preserve">       </w:t>
    </w:r>
    <w:r w:rsidR="00016AE1">
      <w:rPr>
        <w:rStyle w:val="PageNumber"/>
      </w:rPr>
      <w:fldChar w:fldCharType="begin"/>
    </w:r>
    <w:r w:rsidR="00016AE1" w:rsidRPr="00227C1C">
      <w:rPr>
        <w:rStyle w:val="PageNumber"/>
      </w:rPr>
      <w:instrText xml:space="preserve"> PAGE </w:instrText>
    </w:r>
    <w:r w:rsidR="00016AE1">
      <w:rPr>
        <w:rStyle w:val="PageNumber"/>
      </w:rPr>
      <w:fldChar w:fldCharType="separate"/>
    </w:r>
    <w:r>
      <w:rPr>
        <w:rStyle w:val="PageNumber"/>
        <w:noProof/>
      </w:rPr>
      <w:t>1</w:t>
    </w:r>
    <w:r w:rsidR="00016AE1"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6331D" w:rsidRDefault="00E6331D">
      <w:r>
        <w:separator/>
      </w:r>
    </w:p>
  </w:footnote>
  <w:footnote w:type="continuationSeparator" w:id="0">
    <w:p w:rsidR="00E6331D" w:rsidRDefault="00E6331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16AE1" w:rsidRDefault="00016AE1">
    <w:pPr>
      <w:pStyle w:val="Header"/>
      <w:tabs>
        <w:tab w:val="clear" w:pos="4320"/>
        <w:tab w:val="clear" w:pos="8640"/>
        <w:tab w:val="right" w:pos="9360"/>
      </w:tabs>
    </w:pPr>
    <w:fldSimple w:instr=" STYLEREF H1 \* MERGEFORMAT ">
      <w:r w:rsidR="00E6331D">
        <w:rPr>
          <w:noProof/>
        </w:rPr>
        <w:t>Flowcharting Conventions</w:t>
      </w:r>
    </w:fldSimple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16AE1" w:rsidRDefault="00016AE1">
    <w:pPr>
      <w:pStyle w:val="Header-odd"/>
      <w:tabs>
        <w:tab w:val="clear" w:pos="9360"/>
        <w:tab w:val="right" w:pos="13680"/>
      </w:tabs>
      <w:jc w:val="left"/>
    </w:pPr>
    <w:r>
      <w:fldChar w:fldCharType="begin"/>
    </w:r>
    <w:r>
      <w:instrText xml:space="preserve"> STYLEREF Tool \* MERGEFORMAT </w:instrText>
    </w:r>
    <w:r>
      <w:fldChar w:fldCharType="separate"/>
    </w:r>
    <w:r w:rsidR="00E6331D">
      <w:rPr>
        <w:b/>
        <w:bCs/>
        <w:noProof/>
      </w:rPr>
      <w:t>Error! No text of specified style in document.</w:t>
    </w:r>
    <w:r>
      <w:fldChar w:fldCharType="end"/>
    </w:r>
    <w:r>
      <w:tab/>
    </w:r>
    <w:fldSimple w:instr=" STYLEREF H1 \* MERGEFORMAT ">
      <w:r w:rsidR="00E6331D">
        <w:rPr>
          <w:noProof/>
        </w:rPr>
        <w:t>Flowcharting Conventions</w:t>
      </w:r>
    </w:fldSimple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4E84733"/>
    <w:multiLevelType w:val="singleLevel"/>
    <w:tmpl w:val="43A46BB6"/>
    <w:lvl w:ilvl="0">
      <w:start w:val="1"/>
      <w:numFmt w:val="decimal"/>
      <w:lvlText w:val="%1."/>
      <w:legacy w:legacy="1" w:legacySpace="0" w:legacyIndent="288"/>
      <w:lvlJc w:val="right"/>
      <w:pPr>
        <w:ind w:left="331" w:hanging="288"/>
      </w:pPr>
    </w:lvl>
  </w:abstractNum>
  <w:abstractNum w:abstractNumId="1">
    <w:nsid w:val="1BEC509F"/>
    <w:multiLevelType w:val="hybridMultilevel"/>
    <w:tmpl w:val="628E5C08"/>
    <w:lvl w:ilvl="0" w:tplc="8A124292">
      <w:start w:val="1"/>
      <w:numFmt w:val="bullet"/>
      <w:lvlText w:val=""/>
      <w:lvlJc w:val="left"/>
      <w:pPr>
        <w:tabs>
          <w:tab w:val="num" w:pos="43"/>
        </w:tabs>
        <w:ind w:left="1339" w:hanging="360"/>
      </w:pPr>
      <w:rPr>
        <w:rFonts w:ascii="Wingdings" w:hAnsi="Wingdings" w:hint="default"/>
        <w:color w:val="auto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83"/>
        </w:tabs>
        <w:ind w:left="1483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03"/>
        </w:tabs>
        <w:ind w:left="22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923"/>
        </w:tabs>
        <w:ind w:left="29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43"/>
        </w:tabs>
        <w:ind w:left="3643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63"/>
        </w:tabs>
        <w:ind w:left="43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83"/>
        </w:tabs>
        <w:ind w:left="50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03"/>
        </w:tabs>
        <w:ind w:left="5803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523"/>
        </w:tabs>
        <w:ind w:left="6523" w:hanging="360"/>
      </w:pPr>
      <w:rPr>
        <w:rFonts w:ascii="Wingdings" w:hAnsi="Wingdings" w:hint="default"/>
      </w:rPr>
    </w:lvl>
  </w:abstractNum>
  <w:abstractNum w:abstractNumId="2">
    <w:nsid w:val="28353DED"/>
    <w:multiLevelType w:val="hybridMultilevel"/>
    <w:tmpl w:val="D780C51A"/>
    <w:lvl w:ilvl="0" w:tplc="AAB09EF8">
      <w:start w:val="1"/>
      <w:numFmt w:val="bullet"/>
      <w:lvlText w:val=""/>
      <w:lvlJc w:val="left"/>
      <w:pPr>
        <w:tabs>
          <w:tab w:val="num" w:pos="403"/>
        </w:tabs>
        <w:ind w:left="40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28DF3165"/>
    <w:multiLevelType w:val="hybridMultilevel"/>
    <w:tmpl w:val="7DA0C0E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6331D"/>
    <w:rsid w:val="00016AE1"/>
    <w:rsid w:val="0004254A"/>
    <w:rsid w:val="0005264A"/>
    <w:rsid w:val="00122A74"/>
    <w:rsid w:val="0016775B"/>
    <w:rsid w:val="001A0AE3"/>
    <w:rsid w:val="001E4587"/>
    <w:rsid w:val="00203F6F"/>
    <w:rsid w:val="00205D19"/>
    <w:rsid w:val="00227C1C"/>
    <w:rsid w:val="002507DE"/>
    <w:rsid w:val="00267892"/>
    <w:rsid w:val="002A3A20"/>
    <w:rsid w:val="002C51D7"/>
    <w:rsid w:val="002E4AEF"/>
    <w:rsid w:val="003212E5"/>
    <w:rsid w:val="00323050"/>
    <w:rsid w:val="0036536F"/>
    <w:rsid w:val="00385D8B"/>
    <w:rsid w:val="003926BA"/>
    <w:rsid w:val="00400198"/>
    <w:rsid w:val="00404883"/>
    <w:rsid w:val="00417A25"/>
    <w:rsid w:val="00433CF8"/>
    <w:rsid w:val="004342F4"/>
    <w:rsid w:val="004478A8"/>
    <w:rsid w:val="004F4B89"/>
    <w:rsid w:val="005457F4"/>
    <w:rsid w:val="0057423C"/>
    <w:rsid w:val="00583B60"/>
    <w:rsid w:val="005B6520"/>
    <w:rsid w:val="00662BA7"/>
    <w:rsid w:val="00675589"/>
    <w:rsid w:val="00734BF9"/>
    <w:rsid w:val="008130AA"/>
    <w:rsid w:val="008D3AB6"/>
    <w:rsid w:val="008E6AE8"/>
    <w:rsid w:val="009007DC"/>
    <w:rsid w:val="009A2163"/>
    <w:rsid w:val="009C4DA3"/>
    <w:rsid w:val="00A032D4"/>
    <w:rsid w:val="00A301A1"/>
    <w:rsid w:val="00A52EB6"/>
    <w:rsid w:val="00BB2B00"/>
    <w:rsid w:val="00C770D2"/>
    <w:rsid w:val="00E317B2"/>
    <w:rsid w:val="00E516A0"/>
    <w:rsid w:val="00E545AD"/>
    <w:rsid w:val="00E55A24"/>
    <w:rsid w:val="00E6331D"/>
    <w:rsid w:val="00EA4BC6"/>
    <w:rsid w:val="00EC00CA"/>
    <w:rsid w:val="00F60970"/>
    <w:rsid w:val="00F707B3"/>
    <w:rsid w:val="00FD0F6E"/>
    <w:rsid w:val="00FD5B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200"/>
    <o:shapelayout v:ext="edit">
      <o:idmap v:ext="edit" data="1"/>
      <o:rules v:ext="edit">
        <o:r id="V:Rule1" type="connector" idref="#_x0000_s1189"/>
        <o:r id="V:Rule2" type="connector" idref="#_x0000_s1190"/>
        <o:r id="V:Rule3" type="connector" idref="#_x0000_s1191"/>
        <o:r id="V:Rule4" type="connector" idref="#_x0000_s1192"/>
        <o:r id="V:Rule5" type="connector" idref="#_x0000_s1193"/>
        <o:r id="V:Rule6" type="connector" idref="#_x0000_s1194"/>
        <o:r id="V:Rule7" type="connector" idref="#_x0000_s1196"/>
        <o:r id="V:Rule8" type="connector" idref="#_x0000_s1197"/>
      </o:rules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="Times" w:hAnsi="Times"/>
      <w:sz w:val="24"/>
    </w:rPr>
  </w:style>
  <w:style w:type="paragraph" w:styleId="Heading1">
    <w:name w:val="heading 1"/>
    <w:basedOn w:val="Normal"/>
    <w:next w:val="Normal"/>
    <w:qFormat/>
    <w:pPr>
      <w:keepNext/>
      <w:pageBreakBefore/>
      <w:pBdr>
        <w:bottom w:val="single" w:sz="48" w:space="8" w:color="C0C0C0"/>
      </w:pBdr>
      <w:outlineLvl w:val="0"/>
    </w:pPr>
    <w:rPr>
      <w:rFonts w:ascii="Optima" w:hAnsi="Optima"/>
      <w:b/>
      <w:i/>
      <w:kern w:val="28"/>
      <w:sz w:val="38"/>
    </w:rPr>
  </w:style>
  <w:style w:type="paragraph" w:styleId="Heading2">
    <w:name w:val="heading 2"/>
    <w:next w:val="text"/>
    <w:link w:val="Heading2Char"/>
    <w:qFormat/>
    <w:pPr>
      <w:keepNext/>
      <w:tabs>
        <w:tab w:val="left" w:pos="720"/>
        <w:tab w:val="center" w:pos="4320"/>
        <w:tab w:val="right" w:pos="8640"/>
      </w:tabs>
      <w:spacing w:after="40"/>
      <w:outlineLvl w:val="1"/>
    </w:pPr>
    <w:rPr>
      <w:rFonts w:ascii="Palatino" w:hAnsi="Palatino"/>
      <w:b/>
    </w:rPr>
  </w:style>
  <w:style w:type="paragraph" w:styleId="Heading3">
    <w:name w:val="heading 3"/>
    <w:basedOn w:val="Normal"/>
    <w:next w:val="Normal"/>
    <w:qFormat/>
    <w:pPr>
      <w:keepNext/>
      <w:pageBreakBefore/>
      <w:pBdr>
        <w:bottom w:val="single" w:sz="48" w:space="8" w:color="C0C0C0"/>
      </w:pBdr>
      <w:tabs>
        <w:tab w:val="left" w:pos="720"/>
        <w:tab w:val="center" w:pos="4320"/>
        <w:tab w:val="right" w:pos="8640"/>
      </w:tabs>
      <w:ind w:left="720" w:hanging="720"/>
      <w:jc w:val="both"/>
      <w:outlineLvl w:val="2"/>
    </w:pPr>
    <w:rPr>
      <w:rFonts w:ascii="Optima" w:hAnsi="Optima"/>
      <w:b/>
      <w:i/>
      <w:sz w:val="30"/>
    </w:rPr>
  </w:style>
  <w:style w:type="paragraph" w:styleId="Heading4">
    <w:name w:val="heading 4"/>
    <w:next w:val="text"/>
    <w:qFormat/>
    <w:pPr>
      <w:keepNext/>
      <w:tabs>
        <w:tab w:val="center" w:pos="4320"/>
      </w:tabs>
      <w:spacing w:after="240"/>
      <w:ind w:left="720" w:hanging="720"/>
      <w:outlineLvl w:val="3"/>
    </w:pPr>
    <w:rPr>
      <w:rFonts w:ascii="Helvetica-Narrow" w:hAnsi="Helvetica-Narrow"/>
      <w:b/>
      <w:noProof/>
      <w:sz w:val="2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text">
    <w:name w:val="text"/>
    <w:basedOn w:val="esinormal"/>
    <w:rPr>
      <w:rFonts w:ascii="Times Roman" w:hAnsi="Times Roman"/>
      <w:sz w:val="20"/>
    </w:rPr>
  </w:style>
  <w:style w:type="paragraph" w:customStyle="1" w:styleId="esinormal">
    <w:name w:val="esinormal"/>
    <w:basedOn w:val="Normal"/>
  </w:style>
  <w:style w:type="paragraph" w:styleId="Header">
    <w:name w:val="header"/>
    <w:basedOn w:val="Normal"/>
    <w:pPr>
      <w:tabs>
        <w:tab w:val="center" w:pos="4320"/>
        <w:tab w:val="right" w:pos="8640"/>
      </w:tabs>
    </w:pPr>
    <w:rPr>
      <w:rFonts w:ascii="Helvetica" w:hAnsi="Helvetica"/>
      <w:sz w:val="18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TOC9">
    <w:name w:val="toc 9"/>
    <w:basedOn w:val="Normal"/>
    <w:next w:val="Normal"/>
    <w:semiHidden/>
    <w:pPr>
      <w:tabs>
        <w:tab w:val="right" w:leader="dot" w:pos="9360"/>
      </w:tabs>
      <w:ind w:left="1920"/>
    </w:pPr>
  </w:style>
  <w:style w:type="character" w:styleId="PageNumber">
    <w:name w:val="page number"/>
    <w:rPr>
      <w:rFonts w:ascii="Helvetica-Narrow" w:hAnsi="Helvetica-Narrow"/>
      <w:sz w:val="18"/>
    </w:rPr>
  </w:style>
  <w:style w:type="paragraph" w:customStyle="1" w:styleId="prep-info">
    <w:name w:val="prep-info"/>
    <w:basedOn w:val="text"/>
    <w:pPr>
      <w:tabs>
        <w:tab w:val="right" w:leader="underscore" w:pos="4500"/>
        <w:tab w:val="left" w:pos="4680"/>
        <w:tab w:val="right" w:leader="underscore" w:pos="9360"/>
      </w:tabs>
      <w:spacing w:before="480"/>
    </w:pPr>
  </w:style>
  <w:style w:type="paragraph" w:customStyle="1" w:styleId="graphic">
    <w:name w:val="graphic"/>
    <w:basedOn w:val="Normal"/>
    <w:pPr>
      <w:spacing w:before="600" w:after="600"/>
      <w:jc w:val="center"/>
    </w:pPr>
    <w:rPr>
      <w:rFonts w:ascii="Palatino" w:hAnsi="Palatino"/>
    </w:rPr>
  </w:style>
  <w:style w:type="paragraph" w:customStyle="1" w:styleId="tbllist">
    <w:name w:val="tbl_list#"/>
    <w:basedOn w:val="tbltxt"/>
    <w:pPr>
      <w:ind w:left="331" w:hanging="288"/>
    </w:pPr>
  </w:style>
  <w:style w:type="paragraph" w:customStyle="1" w:styleId="space">
    <w:name w:val="space"/>
    <w:basedOn w:val="text"/>
  </w:style>
  <w:style w:type="paragraph" w:customStyle="1" w:styleId="cellhead">
    <w:name w:val="cell_head"/>
    <w:basedOn w:val="Normal"/>
    <w:pPr>
      <w:keepNext/>
      <w:ind w:left="43" w:right="43"/>
    </w:pPr>
    <w:rPr>
      <w:rFonts w:ascii="Helvetica" w:hAnsi="Helvetica"/>
      <w:sz w:val="14"/>
    </w:rPr>
  </w:style>
  <w:style w:type="paragraph" w:customStyle="1" w:styleId="celltext">
    <w:name w:val="cell_text"/>
    <w:basedOn w:val="Normal"/>
    <w:pPr>
      <w:spacing w:before="60" w:after="60"/>
      <w:ind w:left="43" w:right="43"/>
    </w:pPr>
    <w:rPr>
      <w:rFonts w:ascii="Times Roman" w:hAnsi="Times Roman"/>
      <w:sz w:val="20"/>
    </w:rPr>
  </w:style>
  <w:style w:type="paragraph" w:customStyle="1" w:styleId="H1">
    <w:name w:val="H1"/>
    <w:basedOn w:val="Heading1"/>
    <w:pPr>
      <w:pageBreakBefore w:val="0"/>
      <w:spacing w:after="400"/>
      <w:outlineLvl w:val="9"/>
    </w:pPr>
    <w:rPr>
      <w:rFonts w:ascii="Helvetica" w:hAnsi="Helvetica"/>
      <w:i w:val="0"/>
    </w:rPr>
  </w:style>
  <w:style w:type="paragraph" w:customStyle="1" w:styleId="H2">
    <w:name w:val="H2"/>
    <w:basedOn w:val="Heading2"/>
    <w:link w:val="H2Char"/>
    <w:pPr>
      <w:outlineLvl w:val="9"/>
    </w:pPr>
    <w:rPr>
      <w:rFonts w:ascii="Times Roman" w:hAnsi="Times Roman"/>
    </w:rPr>
  </w:style>
  <w:style w:type="character" w:customStyle="1" w:styleId="tool">
    <w:name w:val="tool #"/>
    <w:basedOn w:val="DefaultParagraphFont"/>
  </w:style>
  <w:style w:type="paragraph" w:customStyle="1" w:styleId="tblhd">
    <w:name w:val="tbl_hd"/>
    <w:basedOn w:val="Normal"/>
    <w:pPr>
      <w:spacing w:before="60" w:after="60"/>
      <w:ind w:left="43" w:right="43"/>
    </w:pPr>
    <w:rPr>
      <w:rFonts w:ascii="Times Roman" w:hAnsi="Times Roman"/>
      <w:b/>
      <w:sz w:val="20"/>
    </w:rPr>
  </w:style>
  <w:style w:type="paragraph" w:customStyle="1" w:styleId="tbltxt">
    <w:name w:val="tbl_txt"/>
    <w:basedOn w:val="Normal"/>
    <w:pPr>
      <w:spacing w:before="60" w:after="60"/>
      <w:ind w:left="43" w:right="43"/>
    </w:pPr>
    <w:rPr>
      <w:rFonts w:ascii="Times Roman" w:hAnsi="Times Roman"/>
      <w:sz w:val="20"/>
    </w:rPr>
  </w:style>
  <w:style w:type="paragraph" w:customStyle="1" w:styleId="Header-odd">
    <w:name w:val="Header-odd"/>
    <w:basedOn w:val="Header"/>
    <w:pPr>
      <w:tabs>
        <w:tab w:val="clear" w:pos="4320"/>
        <w:tab w:val="clear" w:pos="8640"/>
        <w:tab w:val="right" w:pos="9360"/>
      </w:tabs>
      <w:jc w:val="right"/>
    </w:pPr>
  </w:style>
  <w:style w:type="paragraph" w:customStyle="1" w:styleId="footertext">
    <w:name w:val="footer text"/>
    <w:basedOn w:val="Normal"/>
    <w:pPr>
      <w:tabs>
        <w:tab w:val="left" w:pos="1530"/>
        <w:tab w:val="left" w:pos="2160"/>
        <w:tab w:val="right" w:pos="9360"/>
      </w:tabs>
    </w:pPr>
    <w:rPr>
      <w:rFonts w:ascii="Helvetica" w:hAnsi="Helvetica"/>
      <w:sz w:val="16"/>
    </w:rPr>
  </w:style>
  <w:style w:type="paragraph" w:customStyle="1" w:styleId="Tool0">
    <w:name w:val="Tool"/>
    <w:basedOn w:val="text"/>
    <w:next w:val="H1"/>
    <w:rPr>
      <w:rFonts w:ascii="Helvetica" w:hAnsi="Helvetica"/>
      <w:b/>
      <w:smallCaps/>
      <w:sz w:val="28"/>
    </w:rPr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character" w:styleId="CommentReference">
    <w:name w:val="annotation reference"/>
    <w:semiHidden/>
    <w:rsid w:val="00227C1C"/>
    <w:rPr>
      <w:sz w:val="16"/>
      <w:szCs w:val="16"/>
    </w:rPr>
  </w:style>
  <w:style w:type="paragraph" w:styleId="CommentText">
    <w:name w:val="annotation text"/>
    <w:basedOn w:val="Normal"/>
    <w:semiHidden/>
    <w:rsid w:val="00227C1C"/>
    <w:rPr>
      <w:sz w:val="20"/>
    </w:rPr>
  </w:style>
  <w:style w:type="paragraph" w:styleId="CommentSubject">
    <w:name w:val="annotation subject"/>
    <w:basedOn w:val="CommentText"/>
    <w:next w:val="CommentText"/>
    <w:semiHidden/>
    <w:rsid w:val="00227C1C"/>
    <w:rPr>
      <w:b/>
      <w:bCs/>
    </w:rPr>
  </w:style>
  <w:style w:type="paragraph" w:styleId="BalloonText">
    <w:name w:val="Balloon Text"/>
    <w:basedOn w:val="Normal"/>
    <w:semiHidden/>
    <w:rsid w:val="00227C1C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9C4DA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2Char">
    <w:name w:val="Heading 2 Char"/>
    <w:link w:val="Heading2"/>
    <w:rsid w:val="0036536F"/>
    <w:rPr>
      <w:rFonts w:ascii="Palatino" w:hAnsi="Palatino"/>
      <w:b/>
      <w:lang w:val="en-US" w:eastAsia="en-US" w:bidi="ar-SA"/>
    </w:rPr>
  </w:style>
  <w:style w:type="character" w:customStyle="1" w:styleId="H2Char">
    <w:name w:val="H2 Char"/>
    <w:link w:val="H2"/>
    <w:rsid w:val="0036536F"/>
    <w:rPr>
      <w:rFonts w:ascii="Times Roman" w:hAnsi="Times Roman"/>
      <w:b/>
      <w:lang w:val="en-US" w:eastAsia="en-US" w:bidi="ar-SA"/>
    </w:rPr>
  </w:style>
  <w:style w:type="character" w:styleId="Hyperlink">
    <w:name w:val="Hyperlink"/>
    <w:basedOn w:val="DefaultParagraphFont"/>
    <w:rsid w:val="00E6331D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="Times" w:hAnsi="Times"/>
      <w:sz w:val="24"/>
    </w:rPr>
  </w:style>
  <w:style w:type="paragraph" w:styleId="Heading1">
    <w:name w:val="heading 1"/>
    <w:basedOn w:val="Normal"/>
    <w:next w:val="Normal"/>
    <w:qFormat/>
    <w:pPr>
      <w:keepNext/>
      <w:pageBreakBefore/>
      <w:pBdr>
        <w:bottom w:val="single" w:sz="48" w:space="8" w:color="C0C0C0"/>
      </w:pBdr>
      <w:outlineLvl w:val="0"/>
    </w:pPr>
    <w:rPr>
      <w:rFonts w:ascii="Optima" w:hAnsi="Optima"/>
      <w:b/>
      <w:i/>
      <w:kern w:val="28"/>
      <w:sz w:val="38"/>
    </w:rPr>
  </w:style>
  <w:style w:type="paragraph" w:styleId="Heading2">
    <w:name w:val="heading 2"/>
    <w:next w:val="text"/>
    <w:link w:val="Heading2Char"/>
    <w:qFormat/>
    <w:pPr>
      <w:keepNext/>
      <w:tabs>
        <w:tab w:val="left" w:pos="720"/>
        <w:tab w:val="center" w:pos="4320"/>
        <w:tab w:val="right" w:pos="8640"/>
      </w:tabs>
      <w:spacing w:after="40"/>
      <w:outlineLvl w:val="1"/>
    </w:pPr>
    <w:rPr>
      <w:rFonts w:ascii="Palatino" w:hAnsi="Palatino"/>
      <w:b/>
    </w:rPr>
  </w:style>
  <w:style w:type="paragraph" w:styleId="Heading3">
    <w:name w:val="heading 3"/>
    <w:basedOn w:val="Normal"/>
    <w:next w:val="Normal"/>
    <w:qFormat/>
    <w:pPr>
      <w:keepNext/>
      <w:pageBreakBefore/>
      <w:pBdr>
        <w:bottom w:val="single" w:sz="48" w:space="8" w:color="C0C0C0"/>
      </w:pBdr>
      <w:tabs>
        <w:tab w:val="left" w:pos="720"/>
        <w:tab w:val="center" w:pos="4320"/>
        <w:tab w:val="right" w:pos="8640"/>
      </w:tabs>
      <w:ind w:left="720" w:hanging="720"/>
      <w:jc w:val="both"/>
      <w:outlineLvl w:val="2"/>
    </w:pPr>
    <w:rPr>
      <w:rFonts w:ascii="Optima" w:hAnsi="Optima"/>
      <w:b/>
      <w:i/>
      <w:sz w:val="30"/>
    </w:rPr>
  </w:style>
  <w:style w:type="paragraph" w:styleId="Heading4">
    <w:name w:val="heading 4"/>
    <w:next w:val="text"/>
    <w:qFormat/>
    <w:pPr>
      <w:keepNext/>
      <w:tabs>
        <w:tab w:val="center" w:pos="4320"/>
      </w:tabs>
      <w:spacing w:after="240"/>
      <w:ind w:left="720" w:hanging="720"/>
      <w:outlineLvl w:val="3"/>
    </w:pPr>
    <w:rPr>
      <w:rFonts w:ascii="Helvetica-Narrow" w:hAnsi="Helvetica-Narrow"/>
      <w:b/>
      <w:noProof/>
      <w:sz w:val="2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text">
    <w:name w:val="text"/>
    <w:basedOn w:val="esinormal"/>
    <w:rPr>
      <w:rFonts w:ascii="Times Roman" w:hAnsi="Times Roman"/>
      <w:sz w:val="20"/>
    </w:rPr>
  </w:style>
  <w:style w:type="paragraph" w:customStyle="1" w:styleId="esinormal">
    <w:name w:val="esinormal"/>
    <w:basedOn w:val="Normal"/>
  </w:style>
  <w:style w:type="paragraph" w:styleId="Header">
    <w:name w:val="header"/>
    <w:basedOn w:val="Normal"/>
    <w:pPr>
      <w:tabs>
        <w:tab w:val="center" w:pos="4320"/>
        <w:tab w:val="right" w:pos="8640"/>
      </w:tabs>
    </w:pPr>
    <w:rPr>
      <w:rFonts w:ascii="Helvetica" w:hAnsi="Helvetica"/>
      <w:sz w:val="18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TOC9">
    <w:name w:val="toc 9"/>
    <w:basedOn w:val="Normal"/>
    <w:next w:val="Normal"/>
    <w:semiHidden/>
    <w:pPr>
      <w:tabs>
        <w:tab w:val="right" w:leader="dot" w:pos="9360"/>
      </w:tabs>
      <w:ind w:left="1920"/>
    </w:pPr>
  </w:style>
  <w:style w:type="character" w:styleId="PageNumber">
    <w:name w:val="page number"/>
    <w:rPr>
      <w:rFonts w:ascii="Helvetica-Narrow" w:hAnsi="Helvetica-Narrow"/>
      <w:sz w:val="18"/>
    </w:rPr>
  </w:style>
  <w:style w:type="paragraph" w:customStyle="1" w:styleId="prep-info">
    <w:name w:val="prep-info"/>
    <w:basedOn w:val="text"/>
    <w:pPr>
      <w:tabs>
        <w:tab w:val="right" w:leader="underscore" w:pos="4500"/>
        <w:tab w:val="left" w:pos="4680"/>
        <w:tab w:val="right" w:leader="underscore" w:pos="9360"/>
      </w:tabs>
      <w:spacing w:before="480"/>
    </w:pPr>
  </w:style>
  <w:style w:type="paragraph" w:customStyle="1" w:styleId="graphic">
    <w:name w:val="graphic"/>
    <w:basedOn w:val="Normal"/>
    <w:pPr>
      <w:spacing w:before="600" w:after="600"/>
      <w:jc w:val="center"/>
    </w:pPr>
    <w:rPr>
      <w:rFonts w:ascii="Palatino" w:hAnsi="Palatino"/>
    </w:rPr>
  </w:style>
  <w:style w:type="paragraph" w:customStyle="1" w:styleId="tbllist">
    <w:name w:val="tbl_list#"/>
    <w:basedOn w:val="tbltxt"/>
    <w:pPr>
      <w:ind w:left="331" w:hanging="288"/>
    </w:pPr>
  </w:style>
  <w:style w:type="paragraph" w:customStyle="1" w:styleId="space">
    <w:name w:val="space"/>
    <w:basedOn w:val="text"/>
  </w:style>
  <w:style w:type="paragraph" w:customStyle="1" w:styleId="cellhead">
    <w:name w:val="cell_head"/>
    <w:basedOn w:val="Normal"/>
    <w:pPr>
      <w:keepNext/>
      <w:ind w:left="43" w:right="43"/>
    </w:pPr>
    <w:rPr>
      <w:rFonts w:ascii="Helvetica" w:hAnsi="Helvetica"/>
      <w:sz w:val="14"/>
    </w:rPr>
  </w:style>
  <w:style w:type="paragraph" w:customStyle="1" w:styleId="celltext">
    <w:name w:val="cell_text"/>
    <w:basedOn w:val="Normal"/>
    <w:pPr>
      <w:spacing w:before="60" w:after="60"/>
      <w:ind w:left="43" w:right="43"/>
    </w:pPr>
    <w:rPr>
      <w:rFonts w:ascii="Times Roman" w:hAnsi="Times Roman"/>
      <w:sz w:val="20"/>
    </w:rPr>
  </w:style>
  <w:style w:type="paragraph" w:customStyle="1" w:styleId="H1">
    <w:name w:val="H1"/>
    <w:basedOn w:val="Heading1"/>
    <w:pPr>
      <w:pageBreakBefore w:val="0"/>
      <w:spacing w:after="400"/>
      <w:outlineLvl w:val="9"/>
    </w:pPr>
    <w:rPr>
      <w:rFonts w:ascii="Helvetica" w:hAnsi="Helvetica"/>
      <w:i w:val="0"/>
    </w:rPr>
  </w:style>
  <w:style w:type="paragraph" w:customStyle="1" w:styleId="H2">
    <w:name w:val="H2"/>
    <w:basedOn w:val="Heading2"/>
    <w:link w:val="H2Char"/>
    <w:pPr>
      <w:outlineLvl w:val="9"/>
    </w:pPr>
    <w:rPr>
      <w:rFonts w:ascii="Times Roman" w:hAnsi="Times Roman"/>
    </w:rPr>
  </w:style>
  <w:style w:type="character" w:customStyle="1" w:styleId="tool">
    <w:name w:val="tool #"/>
    <w:basedOn w:val="DefaultParagraphFont"/>
  </w:style>
  <w:style w:type="paragraph" w:customStyle="1" w:styleId="tblhd">
    <w:name w:val="tbl_hd"/>
    <w:basedOn w:val="Normal"/>
    <w:pPr>
      <w:spacing w:before="60" w:after="60"/>
      <w:ind w:left="43" w:right="43"/>
    </w:pPr>
    <w:rPr>
      <w:rFonts w:ascii="Times Roman" w:hAnsi="Times Roman"/>
      <w:b/>
      <w:sz w:val="20"/>
    </w:rPr>
  </w:style>
  <w:style w:type="paragraph" w:customStyle="1" w:styleId="tbltxt">
    <w:name w:val="tbl_txt"/>
    <w:basedOn w:val="Normal"/>
    <w:pPr>
      <w:spacing w:before="60" w:after="60"/>
      <w:ind w:left="43" w:right="43"/>
    </w:pPr>
    <w:rPr>
      <w:rFonts w:ascii="Times Roman" w:hAnsi="Times Roman"/>
      <w:sz w:val="20"/>
    </w:rPr>
  </w:style>
  <w:style w:type="paragraph" w:customStyle="1" w:styleId="Header-odd">
    <w:name w:val="Header-odd"/>
    <w:basedOn w:val="Header"/>
    <w:pPr>
      <w:tabs>
        <w:tab w:val="clear" w:pos="4320"/>
        <w:tab w:val="clear" w:pos="8640"/>
        <w:tab w:val="right" w:pos="9360"/>
      </w:tabs>
      <w:jc w:val="right"/>
    </w:pPr>
  </w:style>
  <w:style w:type="paragraph" w:customStyle="1" w:styleId="footertext">
    <w:name w:val="footer text"/>
    <w:basedOn w:val="Normal"/>
    <w:pPr>
      <w:tabs>
        <w:tab w:val="left" w:pos="1530"/>
        <w:tab w:val="left" w:pos="2160"/>
        <w:tab w:val="right" w:pos="9360"/>
      </w:tabs>
    </w:pPr>
    <w:rPr>
      <w:rFonts w:ascii="Helvetica" w:hAnsi="Helvetica"/>
      <w:sz w:val="16"/>
    </w:rPr>
  </w:style>
  <w:style w:type="paragraph" w:customStyle="1" w:styleId="Tool0">
    <w:name w:val="Tool"/>
    <w:basedOn w:val="text"/>
    <w:next w:val="H1"/>
    <w:rPr>
      <w:rFonts w:ascii="Helvetica" w:hAnsi="Helvetica"/>
      <w:b/>
      <w:smallCaps/>
      <w:sz w:val="28"/>
    </w:rPr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character" w:styleId="CommentReference">
    <w:name w:val="annotation reference"/>
    <w:semiHidden/>
    <w:rsid w:val="00227C1C"/>
    <w:rPr>
      <w:sz w:val="16"/>
      <w:szCs w:val="16"/>
    </w:rPr>
  </w:style>
  <w:style w:type="paragraph" w:styleId="CommentText">
    <w:name w:val="annotation text"/>
    <w:basedOn w:val="Normal"/>
    <w:semiHidden/>
    <w:rsid w:val="00227C1C"/>
    <w:rPr>
      <w:sz w:val="20"/>
    </w:rPr>
  </w:style>
  <w:style w:type="paragraph" w:styleId="CommentSubject">
    <w:name w:val="annotation subject"/>
    <w:basedOn w:val="CommentText"/>
    <w:next w:val="CommentText"/>
    <w:semiHidden/>
    <w:rsid w:val="00227C1C"/>
    <w:rPr>
      <w:b/>
      <w:bCs/>
    </w:rPr>
  </w:style>
  <w:style w:type="paragraph" w:styleId="BalloonText">
    <w:name w:val="Balloon Text"/>
    <w:basedOn w:val="Normal"/>
    <w:semiHidden/>
    <w:rsid w:val="00227C1C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9C4DA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2Char">
    <w:name w:val="Heading 2 Char"/>
    <w:link w:val="Heading2"/>
    <w:rsid w:val="0036536F"/>
    <w:rPr>
      <w:rFonts w:ascii="Palatino" w:hAnsi="Palatino"/>
      <w:b/>
      <w:lang w:val="en-US" w:eastAsia="en-US" w:bidi="ar-SA"/>
    </w:rPr>
  </w:style>
  <w:style w:type="character" w:customStyle="1" w:styleId="H2Char">
    <w:name w:val="H2 Char"/>
    <w:link w:val="H2"/>
    <w:rsid w:val="0036536F"/>
    <w:rPr>
      <w:rFonts w:ascii="Times Roman" w:hAnsi="Times Roman"/>
      <w:b/>
      <w:lang w:val="en-US" w:eastAsia="en-US" w:bidi="ar-SA"/>
    </w:rPr>
  </w:style>
  <w:style w:type="character" w:styleId="Hyperlink">
    <w:name w:val="Hyperlink"/>
    <w:basedOn w:val="DefaultParagraphFont"/>
    <w:rsid w:val="00E6331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footer3.xml.rels><?xml version="1.0" encoding="UTF-8" standalone="yes"?>
<Relationships xmlns="http://schemas.openxmlformats.org/package/2006/relationships"><Relationship Id="rId2" Type="http://schemas.openxmlformats.org/officeDocument/2006/relationships/hyperlink" Target="http://www.esi-intl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O:\Corporate%20Marketing\Web%20Site\Resources\Resource%20Room%20Assets\Tools_and_Templates\How%20to%20Gather%20and%20Document%20User\Flowcharting%20Conventions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Flowcharting Conventions</Template>
  <TotalTime>1</TotalTime>
  <Pages>2</Pages>
  <Words>76</Words>
  <Characters>435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</vt:lpstr>
    </vt:vector>
  </TitlesOfParts>
  <Company>Educational Services Institut</Company>
  <LinksUpToDate>false</LinksUpToDate>
  <CharactersWithSpaces>510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creator>Rachel Behrle</dc:creator>
  <cp:lastModifiedBy>Rachel Behrle</cp:lastModifiedBy>
  <cp:revision>1</cp:revision>
  <cp:lastPrinted>2005-03-16T18:29:00Z</cp:lastPrinted>
  <dcterms:created xsi:type="dcterms:W3CDTF">2013-10-02T17:39:00Z</dcterms:created>
  <dcterms:modified xsi:type="dcterms:W3CDTF">2013-10-02T17:40:00Z</dcterms:modified>
</cp:coreProperties>
</file>