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0F5" w:rsidRDefault="003150F5" w:rsidP="00BE6A34">
      <w:pPr>
        <w:pStyle w:val="Tool0"/>
        <w:spacing w:before="100" w:beforeAutospacing="1"/>
        <w:ind w:left="720" w:right="720"/>
      </w:pPr>
    </w:p>
    <w:p w:rsidR="003150F5" w:rsidRDefault="003E487F">
      <w:pPr>
        <w:pStyle w:val="H1"/>
        <w:spacing w:after="240"/>
        <w:ind w:left="720" w:right="720"/>
      </w:pPr>
      <w:r>
        <w:t>Inchstone Planning</w:t>
      </w:r>
    </w:p>
    <w:tbl>
      <w:tblPr>
        <w:tblW w:w="491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4"/>
        <w:gridCol w:w="633"/>
        <w:gridCol w:w="627"/>
        <w:gridCol w:w="1538"/>
        <w:gridCol w:w="687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690"/>
      </w:tblGrid>
      <w:tr w:rsidR="003150F5">
        <w:trPr>
          <w:trHeight w:val="390"/>
          <w:jc w:val="center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 w:rsidP="00B21BAA">
            <w:pPr>
              <w:spacing w:before="1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PROJECT RECOVERY – INCHSTONE WORKPLAN FOR</w:t>
            </w:r>
          </w:p>
          <w:p w:rsidR="003150F5" w:rsidRDefault="003150F5">
            <w:pPr>
              <w:spacing w:after="120"/>
              <w:ind w:left="5026"/>
              <w:rPr>
                <w:b/>
                <w:bCs/>
                <w:sz w:val="16"/>
              </w:rPr>
            </w:pPr>
            <w:r>
              <w:rPr>
                <w:b/>
                <w:bCs/>
                <w:sz w:val="20"/>
              </w:rPr>
              <w:t>NAME: ______________________________</w:t>
            </w:r>
          </w:p>
        </w:tc>
      </w:tr>
      <w:tr w:rsidR="003150F5">
        <w:trPr>
          <w:trHeight w:val="390"/>
          <w:jc w:val="center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spacing w:before="1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Week 1</w:t>
            </w:r>
          </w:p>
        </w:tc>
      </w:tr>
      <w:tr w:rsidR="00BE6A34">
        <w:trPr>
          <w:cantSplit/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0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Weekly Summary</w:t>
            </w:r>
          </w:p>
        </w:tc>
      </w:tr>
      <w:tr w:rsidR="00BE6A34">
        <w:trPr>
          <w:cantSplit/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Adjusted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Total Hours</w:t>
            </w:r>
          </w:p>
        </w:tc>
        <w:tc>
          <w:tcPr>
            <w:tcW w:w="4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Var. Anal.</w:t>
            </w: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Work Plan Item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LRE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ETC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ETCx(</w:t>
            </w:r>
            <w:r w:rsidR="00BE6A34" w:rsidRPr="00BE6A34">
              <w:rPr>
                <w:sz w:val="16"/>
              </w:rPr>
              <w:t>Estimating</w:t>
            </w:r>
            <w:r w:rsidR="00BE6A34">
              <w:rPr>
                <w:sz w:val="16"/>
              </w:rPr>
              <w:t xml:space="preserve"> </w:t>
            </w:r>
            <w:r w:rsidR="00BE6A34">
              <w:rPr>
                <w:sz w:val="16"/>
                <w:lang w:val="fr-FR"/>
              </w:rPr>
              <w:t xml:space="preserve">Correction </w:t>
            </w:r>
            <w:r w:rsidR="00BE6A34" w:rsidRPr="00BE6A34">
              <w:rPr>
                <w:sz w:val="16"/>
              </w:rPr>
              <w:t>Factor</w:t>
            </w:r>
            <w:r>
              <w:rPr>
                <w:sz w:val="16"/>
                <w:lang w:val="fr-FR"/>
              </w:rPr>
              <w:t>)</w:t>
            </w: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Total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1/CPI</w:t>
            </w: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right"/>
              <w:rPr>
                <w:sz w:val="16"/>
              </w:rPr>
            </w:pPr>
            <w:r>
              <w:rPr>
                <w:sz w:val="16"/>
              </w:rPr>
              <w:t>Totals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 w:rsidRPr="00E95078">
        <w:trPr>
          <w:jc w:val="center"/>
        </w:trPr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</w:tr>
      <w:tr w:rsidR="003150F5">
        <w:trPr>
          <w:trHeight w:val="390"/>
          <w:jc w:val="center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pStyle w:val="Heading5"/>
              <w:jc w:val="center"/>
              <w:rPr>
                <w:i w:val="0"/>
                <w:sz w:val="20"/>
                <w:szCs w:val="20"/>
              </w:rPr>
            </w:pPr>
            <w:r>
              <w:rPr>
                <w:i w:val="0"/>
                <w:sz w:val="20"/>
                <w:szCs w:val="20"/>
              </w:rPr>
              <w:t>Week 2</w:t>
            </w:r>
          </w:p>
        </w:tc>
      </w:tr>
      <w:tr w:rsidR="00BE6A34">
        <w:trPr>
          <w:cantSplit/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0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Weekly Summary</w:t>
            </w:r>
          </w:p>
        </w:tc>
      </w:tr>
      <w:tr w:rsidR="00BE6A34">
        <w:trPr>
          <w:cantSplit/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Adjusted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Total Hours</w:t>
            </w:r>
          </w:p>
        </w:tc>
        <w:tc>
          <w:tcPr>
            <w:tcW w:w="4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Var. Anal.</w:t>
            </w: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Work Plan Item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LRE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ETC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 w:rsidP="00BE6A34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ETCx(</w:t>
            </w:r>
            <w:r w:rsidR="00BE6A34" w:rsidRPr="00BE6A34">
              <w:rPr>
                <w:sz w:val="16"/>
              </w:rPr>
              <w:t>Estimating</w:t>
            </w:r>
            <w:r w:rsidR="00BE6A34">
              <w:rPr>
                <w:sz w:val="16"/>
              </w:rPr>
              <w:t xml:space="preserve"> </w:t>
            </w:r>
            <w:r w:rsidR="00BE6A34">
              <w:rPr>
                <w:sz w:val="16"/>
                <w:lang w:val="fr-FR"/>
              </w:rPr>
              <w:t xml:space="preserve">Correction </w:t>
            </w:r>
            <w:r w:rsidR="00BE6A34" w:rsidRPr="00BE6A34">
              <w:rPr>
                <w:sz w:val="16"/>
              </w:rPr>
              <w:t>Factor</w:t>
            </w:r>
            <w:r>
              <w:rPr>
                <w:sz w:val="16"/>
                <w:lang w:val="fr-FR"/>
              </w:rPr>
              <w:t>)</w:t>
            </w: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Total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1/CPI</w:t>
            </w: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right"/>
              <w:rPr>
                <w:sz w:val="16"/>
              </w:rPr>
            </w:pPr>
            <w:r>
              <w:rPr>
                <w:sz w:val="16"/>
              </w:rPr>
              <w:t>Totals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 w:rsidRPr="00E95078">
        <w:trPr>
          <w:jc w:val="center"/>
        </w:trPr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Pr="00E95078" w:rsidRDefault="003150F5">
            <w:pPr>
              <w:jc w:val="center"/>
              <w:rPr>
                <w:sz w:val="12"/>
                <w:szCs w:val="12"/>
              </w:rPr>
            </w:pPr>
          </w:p>
        </w:tc>
      </w:tr>
      <w:tr w:rsidR="003150F5">
        <w:trPr>
          <w:trHeight w:val="390"/>
          <w:jc w:val="center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pStyle w:val="Heading5"/>
              <w:jc w:val="center"/>
              <w:rPr>
                <w:i w:val="0"/>
                <w:sz w:val="20"/>
                <w:szCs w:val="20"/>
              </w:rPr>
            </w:pPr>
            <w:r>
              <w:rPr>
                <w:i w:val="0"/>
                <w:sz w:val="20"/>
                <w:szCs w:val="20"/>
              </w:rPr>
              <w:t>Week 3</w:t>
            </w:r>
          </w:p>
        </w:tc>
      </w:tr>
      <w:tr w:rsidR="00BE6A34">
        <w:trPr>
          <w:cantSplit/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0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Weekly Summary</w:t>
            </w:r>
          </w:p>
        </w:tc>
      </w:tr>
      <w:tr w:rsidR="00BE6A34">
        <w:trPr>
          <w:cantSplit/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Adjusted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Total Hours</w:t>
            </w:r>
          </w:p>
        </w:tc>
        <w:tc>
          <w:tcPr>
            <w:tcW w:w="4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Var. Anal.</w:t>
            </w: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Work Plan Item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LRE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ETC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 w:rsidP="00BE6A34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ETCx(</w:t>
            </w:r>
            <w:r w:rsidR="00BE6A34" w:rsidRPr="00BE6A34">
              <w:rPr>
                <w:sz w:val="16"/>
              </w:rPr>
              <w:t>Estimating</w:t>
            </w:r>
            <w:r w:rsidR="00BE6A34">
              <w:rPr>
                <w:sz w:val="16"/>
              </w:rPr>
              <w:t xml:space="preserve"> </w:t>
            </w:r>
            <w:r w:rsidR="00BE6A34">
              <w:rPr>
                <w:sz w:val="16"/>
                <w:lang w:val="fr-FR"/>
              </w:rPr>
              <w:t xml:space="preserve">Correction </w:t>
            </w:r>
            <w:r w:rsidR="00BE6A34" w:rsidRPr="00BE6A34">
              <w:rPr>
                <w:sz w:val="16"/>
              </w:rPr>
              <w:t>Factor</w:t>
            </w:r>
            <w:r>
              <w:rPr>
                <w:sz w:val="16"/>
                <w:lang w:val="fr-FR"/>
              </w:rPr>
              <w:t>)</w:t>
            </w: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Total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1/CPI</w:t>
            </w: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pStyle w:val="footertext"/>
              <w:tabs>
                <w:tab w:val="left" w:pos="720"/>
              </w:tabs>
              <w:rPr>
                <w:rFonts w:ascii="Times" w:hAnsi="Times" w:cs="Times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BE6A34">
        <w:trPr>
          <w:jc w:val="center"/>
        </w:trPr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right"/>
              <w:rPr>
                <w:sz w:val="16"/>
              </w:rPr>
            </w:pPr>
            <w:r>
              <w:rPr>
                <w:sz w:val="16"/>
              </w:rPr>
              <w:t>Totals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i/>
                <w:iCs/>
                <w:sz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</w:tbl>
    <w:p w:rsidR="003150F5" w:rsidRDefault="003150F5">
      <w:pPr>
        <w:pStyle w:val="space"/>
        <w:pageBreakBefore/>
        <w:ind w:left="720"/>
      </w:pPr>
    </w:p>
    <w:tbl>
      <w:tblPr>
        <w:tblW w:w="14921" w:type="dxa"/>
        <w:jc w:val="center"/>
        <w:tblInd w:w="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7"/>
        <w:gridCol w:w="809"/>
        <w:gridCol w:w="809"/>
        <w:gridCol w:w="1512"/>
        <w:gridCol w:w="757"/>
        <w:gridCol w:w="777"/>
        <w:gridCol w:w="739"/>
        <w:gridCol w:w="701"/>
        <w:gridCol w:w="815"/>
        <w:gridCol w:w="711"/>
        <w:gridCol w:w="805"/>
        <w:gridCol w:w="725"/>
        <w:gridCol w:w="790"/>
        <w:gridCol w:w="740"/>
        <w:gridCol w:w="776"/>
        <w:gridCol w:w="758"/>
        <w:gridCol w:w="758"/>
        <w:gridCol w:w="762"/>
      </w:tblGrid>
      <w:tr w:rsidR="003150F5">
        <w:trPr>
          <w:trHeight w:val="390"/>
          <w:jc w:val="center"/>
        </w:trPr>
        <w:tc>
          <w:tcPr>
            <w:tcW w:w="1492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pStyle w:val="Heading5"/>
              <w:jc w:val="center"/>
              <w:rPr>
                <w:i w:val="0"/>
                <w:sz w:val="20"/>
                <w:szCs w:val="20"/>
              </w:rPr>
            </w:pPr>
            <w:r>
              <w:rPr>
                <w:i w:val="0"/>
                <w:sz w:val="20"/>
                <w:szCs w:val="20"/>
              </w:rPr>
              <w:t>Week 4</w:t>
            </w:r>
          </w:p>
        </w:tc>
      </w:tr>
      <w:tr w:rsidR="003150F5">
        <w:trPr>
          <w:cantSplit/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Weekly Summary</w:t>
            </w:r>
          </w:p>
        </w:tc>
      </w:tr>
      <w:tr w:rsidR="003150F5">
        <w:trPr>
          <w:cantSplit/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Adjusted</w:t>
            </w:r>
          </w:p>
        </w:tc>
        <w:tc>
          <w:tcPr>
            <w:tcW w:w="1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1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1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Total Hours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Var. Anal.</w:t>
            </w: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Work Plan Item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LRE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ETC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 w:rsidP="00BE6A34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ETCx(</w:t>
            </w:r>
            <w:r w:rsidR="00BE6A34" w:rsidRPr="00BE6A34">
              <w:rPr>
                <w:sz w:val="16"/>
              </w:rPr>
              <w:t>Estimating</w:t>
            </w:r>
            <w:r w:rsidR="00BE6A34">
              <w:rPr>
                <w:sz w:val="16"/>
              </w:rPr>
              <w:t xml:space="preserve"> </w:t>
            </w:r>
            <w:r w:rsidR="00BE6A34">
              <w:rPr>
                <w:sz w:val="16"/>
                <w:lang w:val="fr-FR"/>
              </w:rPr>
              <w:t xml:space="preserve">Correction </w:t>
            </w:r>
            <w:r w:rsidR="00BE6A34" w:rsidRPr="00BE6A34">
              <w:rPr>
                <w:sz w:val="16"/>
              </w:rPr>
              <w:t>Factor</w:t>
            </w:r>
            <w:r>
              <w:rPr>
                <w:sz w:val="16"/>
                <w:lang w:val="fr-FR"/>
              </w:rPr>
              <w:t>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Total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1/CPI</w:t>
            </w: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right"/>
              <w:rPr>
                <w:sz w:val="16"/>
              </w:rPr>
            </w:pPr>
            <w:r>
              <w:rPr>
                <w:sz w:val="16"/>
              </w:rPr>
              <w:t>Totals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3150F5">
        <w:trPr>
          <w:trHeight w:val="390"/>
          <w:jc w:val="center"/>
        </w:trPr>
        <w:tc>
          <w:tcPr>
            <w:tcW w:w="1492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pStyle w:val="Heading5"/>
              <w:jc w:val="center"/>
              <w:rPr>
                <w:i w:val="0"/>
                <w:sz w:val="20"/>
                <w:szCs w:val="20"/>
              </w:rPr>
            </w:pPr>
            <w:r>
              <w:rPr>
                <w:i w:val="0"/>
                <w:sz w:val="20"/>
                <w:szCs w:val="20"/>
              </w:rPr>
              <w:t>Week 5</w:t>
            </w:r>
          </w:p>
        </w:tc>
      </w:tr>
      <w:tr w:rsidR="003150F5">
        <w:trPr>
          <w:cantSplit/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0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Weekly Summary</w:t>
            </w:r>
          </w:p>
        </w:tc>
      </w:tr>
      <w:tr w:rsidR="003150F5">
        <w:trPr>
          <w:cantSplit/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Adjusted</w:t>
            </w:r>
          </w:p>
        </w:tc>
        <w:tc>
          <w:tcPr>
            <w:tcW w:w="1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1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Labor Hours</w:t>
            </w:r>
          </w:p>
        </w:tc>
        <w:tc>
          <w:tcPr>
            <w:tcW w:w="1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Total Hours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Var. Anal.</w:t>
            </w: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Work Plan Item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LRE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ETC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 w:rsidP="00BE6A34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ETCx(</w:t>
            </w:r>
            <w:r w:rsidR="00BE6A34" w:rsidRPr="00BE6A34">
              <w:rPr>
                <w:sz w:val="16"/>
              </w:rPr>
              <w:t>Estimating</w:t>
            </w:r>
            <w:r w:rsidR="00BE6A34">
              <w:rPr>
                <w:sz w:val="16"/>
              </w:rPr>
              <w:t xml:space="preserve"> </w:t>
            </w:r>
            <w:r w:rsidR="00BE6A34">
              <w:rPr>
                <w:sz w:val="16"/>
                <w:lang w:val="fr-FR"/>
              </w:rPr>
              <w:t xml:space="preserve">Correction </w:t>
            </w:r>
            <w:r w:rsidR="00BE6A34" w:rsidRPr="00BE6A34">
              <w:rPr>
                <w:sz w:val="16"/>
              </w:rPr>
              <w:t>Factor</w:t>
            </w:r>
            <w:r>
              <w:rPr>
                <w:sz w:val="16"/>
                <w:lang w:val="fr-FR"/>
              </w:rPr>
              <w:t>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Plan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Actual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Total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  <w:r>
              <w:rPr>
                <w:sz w:val="16"/>
              </w:rPr>
              <w:t>1/CPI</w:t>
            </w: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  <w:tr w:rsidR="003150F5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right"/>
              <w:rPr>
                <w:sz w:val="16"/>
              </w:rPr>
            </w:pPr>
            <w:r>
              <w:rPr>
                <w:sz w:val="16"/>
              </w:rPr>
              <w:t>Totals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150F5" w:rsidRDefault="003150F5">
            <w:pPr>
              <w:jc w:val="center"/>
              <w:rPr>
                <w:sz w:val="16"/>
              </w:rPr>
            </w:pPr>
          </w:p>
        </w:tc>
      </w:tr>
    </w:tbl>
    <w:p w:rsidR="003150F5" w:rsidRDefault="003150F5">
      <w:pPr>
        <w:pStyle w:val="space"/>
        <w:ind w:left="720"/>
      </w:pPr>
    </w:p>
    <w:sectPr w:rsidR="003150F5" w:rsidSect="00650B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 w:code="1"/>
      <w:pgMar w:top="1296" w:right="720" w:bottom="1296" w:left="720" w:header="792" w:footer="79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0B57" w:rsidRDefault="00650B57">
      <w:r>
        <w:separator/>
      </w:r>
    </w:p>
  </w:endnote>
  <w:endnote w:type="continuationSeparator" w:id="0">
    <w:p w:rsidR="00650B57" w:rsidRDefault="00650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31A" w:rsidRDefault="00A5731A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650B57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650B57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31A" w:rsidRDefault="00650B57" w:rsidP="001A1275">
    <w:pPr>
      <w:pStyle w:val="footertext"/>
      <w:tabs>
        <w:tab w:val="clear" w:pos="1530"/>
        <w:tab w:val="clear" w:pos="2160"/>
        <w:tab w:val="clear" w:pos="9360"/>
        <w:tab w:val="left" w:pos="1440"/>
        <w:tab w:val="left" w:pos="2880"/>
        <w:tab w:val="right" w:pos="14400"/>
      </w:tabs>
    </w:pPr>
    <w:bookmarkStart w:id="0" w:name="_GoBack"/>
    <w:bookmarkEnd w:id="0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-306705</wp:posOffset>
          </wp:positionH>
          <wp:positionV relativeFrom="paragraph">
            <wp:posOffset>-148590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731A">
      <w:tab/>
    </w:r>
    <w:r w:rsidR="00A5731A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A5731A">
      <w:tab/>
    </w:r>
    <w:r w:rsidR="00A5731A">
      <w:rPr>
        <w:rStyle w:val="PageNumber"/>
      </w:rPr>
      <w:fldChar w:fldCharType="begin"/>
    </w:r>
    <w:r w:rsidR="00A5731A">
      <w:rPr>
        <w:rStyle w:val="PageNumber"/>
      </w:rPr>
      <w:instrText xml:space="preserve"> PAGE </w:instrText>
    </w:r>
    <w:r w:rsidR="00A5731A">
      <w:rPr>
        <w:rStyle w:val="PageNumber"/>
      </w:rPr>
      <w:fldChar w:fldCharType="separate"/>
    </w:r>
    <w:r>
      <w:rPr>
        <w:rStyle w:val="PageNumber"/>
        <w:noProof/>
      </w:rPr>
      <w:t>1</w:t>
    </w:r>
    <w:r w:rsidR="00A5731A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31A" w:rsidRDefault="00A5731A" w:rsidP="001A1275">
    <w:pPr>
      <w:pStyle w:val="footertext"/>
      <w:tabs>
        <w:tab w:val="clear" w:pos="1530"/>
        <w:tab w:val="clear" w:pos="2160"/>
        <w:tab w:val="clear" w:pos="9360"/>
        <w:tab w:val="left" w:pos="1440"/>
        <w:tab w:val="left" w:pos="2880"/>
        <w:tab w:val="right" w:pos="1440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650B57">
      <w:rPr>
        <w:noProof/>
      </w:rPr>
      <w:t>document64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50B57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0B57" w:rsidRDefault="00650B57">
      <w:r>
        <w:separator/>
      </w:r>
    </w:p>
  </w:footnote>
  <w:footnote w:type="continuationSeparator" w:id="0">
    <w:p w:rsidR="00650B57" w:rsidRDefault="00650B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31A" w:rsidRDefault="00A5731A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650B57">
        <w:rPr>
          <w:noProof/>
        </w:rPr>
        <w:t>Inchstone Planning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31A" w:rsidRDefault="00A5731A" w:rsidP="001A1275">
    <w:pPr>
      <w:pStyle w:val="Header-odd"/>
      <w:tabs>
        <w:tab w:val="clear" w:pos="9360"/>
        <w:tab w:val="right" w:pos="14400"/>
      </w:tabs>
      <w:ind w:left="1440"/>
      <w:jc w:val="left"/>
    </w:pPr>
    <w:r>
      <w:fldChar w:fldCharType="begin"/>
    </w:r>
    <w:r>
      <w:instrText xml:space="preserve"> STYLEREF Tool \* MERGEFORMAT </w:instrText>
    </w:r>
    <w:r>
      <w:fldChar w:fldCharType="end"/>
    </w:r>
    <w:r>
      <w:tab/>
    </w:r>
    <w:fldSimple w:instr=" STYLEREF H1 \* MERGEFORMAT ">
      <w:r w:rsidR="00650B57">
        <w:rPr>
          <w:noProof/>
        </w:rPr>
        <w:t>Inchstone Planning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0B57" w:rsidRDefault="00650B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B57"/>
    <w:rsid w:val="001A1275"/>
    <w:rsid w:val="001C2170"/>
    <w:rsid w:val="002B4C9D"/>
    <w:rsid w:val="003150F5"/>
    <w:rsid w:val="003735D6"/>
    <w:rsid w:val="003E487F"/>
    <w:rsid w:val="005741A9"/>
    <w:rsid w:val="00630531"/>
    <w:rsid w:val="00650B57"/>
    <w:rsid w:val="007521D7"/>
    <w:rsid w:val="008D24DC"/>
    <w:rsid w:val="00951BFD"/>
    <w:rsid w:val="0099356A"/>
    <w:rsid w:val="00A5731A"/>
    <w:rsid w:val="00B00BD1"/>
    <w:rsid w:val="00B21BAA"/>
    <w:rsid w:val="00BA6060"/>
    <w:rsid w:val="00BE6A34"/>
    <w:rsid w:val="00C27E7A"/>
    <w:rsid w:val="00C4462B"/>
    <w:rsid w:val="00D27B5E"/>
    <w:rsid w:val="00D9217F"/>
    <w:rsid w:val="00E95078"/>
    <w:rsid w:val="00F5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5731A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A5731A"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rsid w:val="00A5731A"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rsid w:val="00A5731A"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rsid w:val="00A5731A"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  <w:rsid w:val="00A5731A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A5731A"/>
  </w:style>
  <w:style w:type="paragraph" w:customStyle="1" w:styleId="text">
    <w:name w:val="text"/>
    <w:basedOn w:val="esinormal"/>
    <w:rsid w:val="00A5731A"/>
    <w:rPr>
      <w:rFonts w:ascii="Times Roman" w:hAnsi="Times Roman"/>
      <w:sz w:val="20"/>
    </w:rPr>
  </w:style>
  <w:style w:type="paragraph" w:customStyle="1" w:styleId="esinormal">
    <w:name w:val="esinormal"/>
    <w:basedOn w:val="Normal"/>
    <w:rsid w:val="00A5731A"/>
  </w:style>
  <w:style w:type="paragraph" w:styleId="Header">
    <w:name w:val="header"/>
    <w:basedOn w:val="Normal"/>
    <w:rsid w:val="00A5731A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rsid w:val="00A5731A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rsid w:val="00A5731A"/>
    <w:pPr>
      <w:tabs>
        <w:tab w:val="right" w:leader="dot" w:pos="9360"/>
      </w:tabs>
      <w:ind w:left="1920"/>
    </w:pPr>
  </w:style>
  <w:style w:type="character" w:styleId="PageNumber">
    <w:name w:val="page number"/>
    <w:rsid w:val="00A5731A"/>
    <w:rPr>
      <w:rFonts w:ascii="Helvetica-Narrow" w:hAnsi="Helvetica-Narrow"/>
      <w:sz w:val="18"/>
    </w:rPr>
  </w:style>
  <w:style w:type="paragraph" w:customStyle="1" w:styleId="prep-info">
    <w:name w:val="prep-info"/>
    <w:basedOn w:val="text"/>
    <w:rsid w:val="00A5731A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rsid w:val="00A5731A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rsid w:val="00A5731A"/>
    <w:pPr>
      <w:ind w:left="331" w:hanging="288"/>
    </w:pPr>
  </w:style>
  <w:style w:type="paragraph" w:customStyle="1" w:styleId="space">
    <w:name w:val="space"/>
    <w:basedOn w:val="text"/>
    <w:rsid w:val="00A5731A"/>
  </w:style>
  <w:style w:type="paragraph" w:customStyle="1" w:styleId="cellhead">
    <w:name w:val="cell_head"/>
    <w:basedOn w:val="Normal"/>
    <w:rsid w:val="00A5731A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A5731A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rsid w:val="00A5731A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rsid w:val="00A5731A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  <w:rsid w:val="00A5731A"/>
  </w:style>
  <w:style w:type="paragraph" w:customStyle="1" w:styleId="tblhd">
    <w:name w:val="tbl_hd"/>
    <w:basedOn w:val="Normal"/>
    <w:rsid w:val="00A5731A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rsid w:val="00A5731A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rsid w:val="00A5731A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rsid w:val="00A5731A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650B57"/>
    <w:rPr>
      <w:color w:val="0000FF"/>
      <w:u w:val="single"/>
    </w:rPr>
  </w:style>
  <w:style w:type="paragraph" w:customStyle="1" w:styleId="Tool0">
    <w:name w:val="Tool"/>
    <w:basedOn w:val="text"/>
    <w:next w:val="H1"/>
    <w:rsid w:val="00A5731A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5731A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A5731A"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rsid w:val="00A5731A"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rsid w:val="00A5731A"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rsid w:val="00A5731A"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  <w:rsid w:val="00A5731A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A5731A"/>
  </w:style>
  <w:style w:type="paragraph" w:customStyle="1" w:styleId="text">
    <w:name w:val="text"/>
    <w:basedOn w:val="esinormal"/>
    <w:rsid w:val="00A5731A"/>
    <w:rPr>
      <w:rFonts w:ascii="Times Roman" w:hAnsi="Times Roman"/>
      <w:sz w:val="20"/>
    </w:rPr>
  </w:style>
  <w:style w:type="paragraph" w:customStyle="1" w:styleId="esinormal">
    <w:name w:val="esinormal"/>
    <w:basedOn w:val="Normal"/>
    <w:rsid w:val="00A5731A"/>
  </w:style>
  <w:style w:type="paragraph" w:styleId="Header">
    <w:name w:val="header"/>
    <w:basedOn w:val="Normal"/>
    <w:rsid w:val="00A5731A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rsid w:val="00A5731A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rsid w:val="00A5731A"/>
    <w:pPr>
      <w:tabs>
        <w:tab w:val="right" w:leader="dot" w:pos="9360"/>
      </w:tabs>
      <w:ind w:left="1920"/>
    </w:pPr>
  </w:style>
  <w:style w:type="character" w:styleId="PageNumber">
    <w:name w:val="page number"/>
    <w:rsid w:val="00A5731A"/>
    <w:rPr>
      <w:rFonts w:ascii="Helvetica-Narrow" w:hAnsi="Helvetica-Narrow"/>
      <w:sz w:val="18"/>
    </w:rPr>
  </w:style>
  <w:style w:type="paragraph" w:customStyle="1" w:styleId="prep-info">
    <w:name w:val="prep-info"/>
    <w:basedOn w:val="text"/>
    <w:rsid w:val="00A5731A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rsid w:val="00A5731A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rsid w:val="00A5731A"/>
    <w:pPr>
      <w:ind w:left="331" w:hanging="288"/>
    </w:pPr>
  </w:style>
  <w:style w:type="paragraph" w:customStyle="1" w:styleId="space">
    <w:name w:val="space"/>
    <w:basedOn w:val="text"/>
    <w:rsid w:val="00A5731A"/>
  </w:style>
  <w:style w:type="paragraph" w:customStyle="1" w:styleId="cellhead">
    <w:name w:val="cell_head"/>
    <w:basedOn w:val="Normal"/>
    <w:rsid w:val="00A5731A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A5731A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rsid w:val="00A5731A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rsid w:val="00A5731A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  <w:rsid w:val="00A5731A"/>
  </w:style>
  <w:style w:type="paragraph" w:customStyle="1" w:styleId="tblhd">
    <w:name w:val="tbl_hd"/>
    <w:basedOn w:val="Normal"/>
    <w:rsid w:val="00A5731A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rsid w:val="00A5731A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rsid w:val="00A5731A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rsid w:val="00A5731A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650B57"/>
    <w:rPr>
      <w:color w:val="0000FF"/>
      <w:u w:val="single"/>
    </w:rPr>
  </w:style>
  <w:style w:type="paragraph" w:customStyle="1" w:styleId="Tool0">
    <w:name w:val="Tool"/>
    <w:basedOn w:val="text"/>
    <w:next w:val="H1"/>
    <w:rsid w:val="00A5731A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apid%20Assessment%20and%20Recovery%20of%20Troubled%20Projects\Inchstone%20Plann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Inchstone Planning</Template>
  <TotalTime>2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2006-11-28T13:09:00Z</cp:lastPrinted>
  <dcterms:created xsi:type="dcterms:W3CDTF">2013-10-02T18:50:00Z</dcterms:created>
  <dcterms:modified xsi:type="dcterms:W3CDTF">2013-10-02T18:52:00Z</dcterms:modified>
</cp:coreProperties>
</file>