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D40" w:rsidRPr="00115F79" w:rsidRDefault="006C5AAB" w:rsidP="006C5AAB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 xml:space="preserve">          </w:t>
      </w:r>
      <w:r w:rsidR="000B2250">
        <w:rPr>
          <w:rFonts w:ascii="Arial" w:hAnsi="Arial" w:cs="Arial"/>
          <w:b/>
          <w:color w:val="002060"/>
          <w:sz w:val="28"/>
          <w:szCs w:val="28"/>
        </w:rPr>
        <w:t>3</w:t>
      </w:r>
      <w:bookmarkStart w:id="0" w:name="_GoBack"/>
      <w:bookmarkEnd w:id="0"/>
      <w:r>
        <w:rPr>
          <w:rFonts w:ascii="Arial" w:hAnsi="Arial" w:cs="Arial"/>
          <w:b/>
          <w:color w:val="002060"/>
          <w:sz w:val="28"/>
          <w:szCs w:val="28"/>
        </w:rPr>
        <w:t xml:space="preserve">. </w:t>
      </w:r>
      <w:r w:rsidR="00F917C0" w:rsidRPr="00115F79">
        <w:rPr>
          <w:rFonts w:ascii="Arial" w:hAnsi="Arial" w:cs="Arial"/>
          <w:b/>
          <w:color w:val="002060"/>
          <w:sz w:val="28"/>
          <w:szCs w:val="28"/>
        </w:rPr>
        <w:t>RECURSIVE DIGIT SUM</w:t>
      </w:r>
    </w:p>
    <w:p w:rsidR="001A4467" w:rsidRPr="00115F79" w:rsidRDefault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 xml:space="preserve">Definimos el super digito de un entero </w:t>
      </w:r>
      <w:r w:rsidRPr="00115F79">
        <w:rPr>
          <w:rFonts w:ascii="Arial" w:hAnsi="Arial" w:cs="Arial"/>
          <w:b/>
          <w:sz w:val="28"/>
          <w:szCs w:val="28"/>
        </w:rPr>
        <w:t>X</w:t>
      </w:r>
      <w:r w:rsidRPr="00115F79">
        <w:rPr>
          <w:rFonts w:ascii="Arial" w:hAnsi="Arial" w:cs="Arial"/>
          <w:sz w:val="28"/>
          <w:szCs w:val="28"/>
        </w:rPr>
        <w:t xml:space="preserve"> usando las siguientes reglas:</w:t>
      </w:r>
    </w:p>
    <w:p w:rsidR="003E21F5" w:rsidRPr="00115F79" w:rsidRDefault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Dado un entero necesitamos encontrar el super digito de este.</w:t>
      </w:r>
    </w:p>
    <w:p w:rsidR="003E21F5" w:rsidRPr="00115F79" w:rsidRDefault="003E21F5" w:rsidP="003E21F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 xml:space="preserve">Si </w:t>
      </w:r>
      <w:r w:rsidRPr="00115F79">
        <w:rPr>
          <w:rFonts w:ascii="Arial" w:hAnsi="Arial" w:cs="Arial"/>
          <w:b/>
          <w:sz w:val="28"/>
          <w:szCs w:val="28"/>
        </w:rPr>
        <w:t>X</w:t>
      </w:r>
      <w:r w:rsidRPr="00115F79">
        <w:rPr>
          <w:rFonts w:ascii="Arial" w:hAnsi="Arial" w:cs="Arial"/>
          <w:sz w:val="28"/>
          <w:szCs w:val="28"/>
        </w:rPr>
        <w:t xml:space="preserve"> tiene solo 1 digito, entonces el super digito es </w:t>
      </w:r>
      <w:r w:rsidRPr="00115F79">
        <w:rPr>
          <w:rFonts w:ascii="Arial" w:hAnsi="Arial" w:cs="Arial"/>
          <w:b/>
          <w:sz w:val="28"/>
          <w:szCs w:val="28"/>
        </w:rPr>
        <w:t>X</w:t>
      </w:r>
      <w:r w:rsidRPr="00115F79">
        <w:rPr>
          <w:rFonts w:ascii="Arial" w:hAnsi="Arial" w:cs="Arial"/>
          <w:sz w:val="28"/>
          <w:szCs w:val="28"/>
        </w:rPr>
        <w:t>.</w:t>
      </w:r>
    </w:p>
    <w:p w:rsidR="003E21F5" w:rsidRPr="00115F79" w:rsidRDefault="003E21F5" w:rsidP="003E21F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 xml:space="preserve">En otro caso, el super digito de </w:t>
      </w:r>
      <w:r w:rsidRPr="00115F79">
        <w:rPr>
          <w:rFonts w:ascii="Arial" w:hAnsi="Arial" w:cs="Arial"/>
          <w:b/>
          <w:sz w:val="28"/>
          <w:szCs w:val="28"/>
        </w:rPr>
        <w:t>X</w:t>
      </w:r>
      <w:r w:rsidRPr="00115F79">
        <w:rPr>
          <w:rFonts w:ascii="Arial" w:hAnsi="Arial" w:cs="Arial"/>
          <w:sz w:val="28"/>
          <w:szCs w:val="28"/>
        </w:rPr>
        <w:t xml:space="preserve"> es igual al super digito de la suma de los dígitos de </w:t>
      </w:r>
      <w:r w:rsidRPr="00115F79">
        <w:rPr>
          <w:rFonts w:ascii="Arial" w:hAnsi="Arial" w:cs="Arial"/>
          <w:b/>
          <w:sz w:val="28"/>
          <w:szCs w:val="28"/>
        </w:rPr>
        <w:t>X</w:t>
      </w:r>
      <w:r w:rsidRPr="00115F79">
        <w:rPr>
          <w:rFonts w:ascii="Arial" w:hAnsi="Arial" w:cs="Arial"/>
          <w:sz w:val="28"/>
          <w:szCs w:val="28"/>
        </w:rPr>
        <w:t>.</w:t>
      </w:r>
    </w:p>
    <w:p w:rsidR="003E21F5" w:rsidRPr="00115F79" w:rsidRDefault="003E21F5" w:rsidP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Por ejemplo, el super digito de 9875 se calculará como:</w:t>
      </w:r>
    </w:p>
    <w:p w:rsidR="003E21F5" w:rsidRPr="00115F79" w:rsidRDefault="003E21F5" w:rsidP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6515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F5" w:rsidRPr="00115F79" w:rsidRDefault="003E21F5" w:rsidP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 xml:space="preserve">Se </w:t>
      </w:r>
      <w:r w:rsidR="00115F79">
        <w:rPr>
          <w:rFonts w:ascii="Arial" w:hAnsi="Arial" w:cs="Arial"/>
          <w:sz w:val="28"/>
          <w:szCs w:val="28"/>
        </w:rPr>
        <w:t>darán</w:t>
      </w:r>
      <w:r w:rsidRPr="00115F79">
        <w:rPr>
          <w:rFonts w:ascii="Arial" w:hAnsi="Arial" w:cs="Arial"/>
          <w:sz w:val="28"/>
          <w:szCs w:val="28"/>
        </w:rPr>
        <w:t xml:space="preserve"> dos números</w:t>
      </w:r>
      <w:r w:rsidR="006D4579" w:rsidRPr="00115F79">
        <w:rPr>
          <w:rFonts w:ascii="Arial" w:hAnsi="Arial" w:cs="Arial"/>
          <w:sz w:val="28"/>
          <w:szCs w:val="28"/>
        </w:rPr>
        <w:t xml:space="preserve"> </w:t>
      </w:r>
      <w:r w:rsidR="006D4579" w:rsidRPr="00115F79">
        <w:rPr>
          <w:rFonts w:ascii="Arial" w:hAnsi="Arial" w:cs="Arial"/>
          <w:b/>
          <w:sz w:val="28"/>
          <w:szCs w:val="28"/>
        </w:rPr>
        <w:t>n</w:t>
      </w:r>
      <w:r w:rsidR="006D4579" w:rsidRPr="00115F79">
        <w:rPr>
          <w:rFonts w:ascii="Arial" w:hAnsi="Arial" w:cs="Arial"/>
          <w:sz w:val="28"/>
          <w:szCs w:val="28"/>
        </w:rPr>
        <w:t xml:space="preserve"> y </w:t>
      </w:r>
      <w:r w:rsidR="006D4579" w:rsidRPr="00115F79">
        <w:rPr>
          <w:rFonts w:ascii="Arial" w:hAnsi="Arial" w:cs="Arial"/>
          <w:b/>
          <w:sz w:val="28"/>
          <w:szCs w:val="28"/>
        </w:rPr>
        <w:t>k</w:t>
      </w:r>
      <w:r w:rsidR="006D4579" w:rsidRPr="00115F79">
        <w:rPr>
          <w:rFonts w:ascii="Arial" w:hAnsi="Arial" w:cs="Arial"/>
          <w:sz w:val="28"/>
          <w:szCs w:val="28"/>
        </w:rPr>
        <w:t>.</w:t>
      </w:r>
      <w:r w:rsidR="00115F79">
        <w:rPr>
          <w:rFonts w:ascii="Arial" w:hAnsi="Arial" w:cs="Arial"/>
          <w:sz w:val="28"/>
          <w:szCs w:val="28"/>
        </w:rPr>
        <w:t xml:space="preserve"> El</w:t>
      </w:r>
      <w:r w:rsidR="006D4579" w:rsidRPr="00115F79">
        <w:rPr>
          <w:rFonts w:ascii="Arial" w:hAnsi="Arial" w:cs="Arial"/>
          <w:sz w:val="28"/>
          <w:szCs w:val="28"/>
        </w:rPr>
        <w:t xml:space="preserve"> número p está creado concatenando los </w:t>
      </w:r>
      <w:proofErr w:type="spellStart"/>
      <w:r w:rsidR="006D4579" w:rsidRPr="00115F79">
        <w:rPr>
          <w:rFonts w:ascii="Arial" w:hAnsi="Arial" w:cs="Arial"/>
          <w:sz w:val="28"/>
          <w:szCs w:val="28"/>
        </w:rPr>
        <w:t>string</w:t>
      </w:r>
      <w:proofErr w:type="spellEnd"/>
      <w:r w:rsidR="006D4579" w:rsidRPr="00115F79">
        <w:rPr>
          <w:rFonts w:ascii="Arial" w:hAnsi="Arial" w:cs="Arial"/>
          <w:sz w:val="28"/>
          <w:szCs w:val="28"/>
        </w:rPr>
        <w:t xml:space="preserve"> </w:t>
      </w:r>
      <w:r w:rsidR="006D4579" w:rsidRPr="00F917C0">
        <w:rPr>
          <w:rFonts w:ascii="Arial" w:hAnsi="Arial" w:cs="Arial"/>
          <w:b/>
          <w:sz w:val="28"/>
          <w:szCs w:val="28"/>
        </w:rPr>
        <w:t>n</w:t>
      </w:r>
      <w:r w:rsidR="00115F79">
        <w:rPr>
          <w:rFonts w:ascii="Arial" w:hAnsi="Arial" w:cs="Arial"/>
          <w:sz w:val="28"/>
          <w:szCs w:val="28"/>
        </w:rPr>
        <w:t>,</w:t>
      </w:r>
      <w:r w:rsidR="006D4579" w:rsidRPr="00115F79">
        <w:rPr>
          <w:rFonts w:ascii="Arial" w:hAnsi="Arial" w:cs="Arial"/>
          <w:sz w:val="28"/>
          <w:szCs w:val="28"/>
        </w:rPr>
        <w:t xml:space="preserve"> </w:t>
      </w:r>
      <w:r w:rsidR="006D4579" w:rsidRPr="00F917C0">
        <w:rPr>
          <w:rFonts w:ascii="Arial" w:hAnsi="Arial" w:cs="Arial"/>
          <w:b/>
          <w:sz w:val="28"/>
          <w:szCs w:val="28"/>
        </w:rPr>
        <w:t>k</w:t>
      </w:r>
      <w:r w:rsidR="00115F79">
        <w:rPr>
          <w:rFonts w:ascii="Arial" w:hAnsi="Arial" w:cs="Arial"/>
          <w:sz w:val="28"/>
          <w:szCs w:val="28"/>
        </w:rPr>
        <w:t xml:space="preserve"> </w:t>
      </w:r>
      <w:r w:rsidR="006D4579" w:rsidRPr="00115F79">
        <w:rPr>
          <w:rFonts w:ascii="Arial" w:hAnsi="Arial" w:cs="Arial"/>
          <w:sz w:val="28"/>
          <w:szCs w:val="28"/>
        </w:rPr>
        <w:t>veces.</w:t>
      </w:r>
    </w:p>
    <w:p w:rsidR="006D4579" w:rsidRPr="00115F79" w:rsidRDefault="006D4579" w:rsidP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 xml:space="preserve">Continuando sobre el ejemplo, donde </w:t>
      </w:r>
      <w:r w:rsidRPr="00F917C0">
        <w:rPr>
          <w:rFonts w:ascii="Arial" w:hAnsi="Arial" w:cs="Arial"/>
          <w:b/>
          <w:sz w:val="28"/>
          <w:szCs w:val="28"/>
        </w:rPr>
        <w:t>n</w:t>
      </w:r>
      <w:r w:rsidRPr="00115F79">
        <w:rPr>
          <w:rFonts w:ascii="Arial" w:hAnsi="Arial" w:cs="Arial"/>
          <w:sz w:val="28"/>
          <w:szCs w:val="28"/>
        </w:rPr>
        <w:t xml:space="preserve"> = 9875, asuma el valor </w:t>
      </w:r>
      <w:r w:rsidRPr="00F917C0">
        <w:rPr>
          <w:rFonts w:ascii="Arial" w:hAnsi="Arial" w:cs="Arial"/>
          <w:b/>
          <w:sz w:val="28"/>
          <w:szCs w:val="28"/>
        </w:rPr>
        <w:t>k</w:t>
      </w:r>
      <w:r w:rsidRPr="00115F79">
        <w:rPr>
          <w:rFonts w:ascii="Arial" w:hAnsi="Arial" w:cs="Arial"/>
          <w:sz w:val="28"/>
          <w:szCs w:val="28"/>
        </w:rPr>
        <w:t xml:space="preserve"> = 4. T</w:t>
      </w:r>
      <w:r w:rsidR="00F917C0">
        <w:rPr>
          <w:rFonts w:ascii="Arial" w:hAnsi="Arial" w:cs="Arial"/>
          <w:sz w:val="28"/>
          <w:szCs w:val="28"/>
        </w:rPr>
        <w:t>ú</w:t>
      </w:r>
      <w:r w:rsidRPr="00115F79">
        <w:rPr>
          <w:rFonts w:ascii="Arial" w:hAnsi="Arial" w:cs="Arial"/>
          <w:sz w:val="28"/>
          <w:szCs w:val="28"/>
        </w:rPr>
        <w:t xml:space="preserve"> </w:t>
      </w:r>
      <w:r w:rsidRPr="00F917C0">
        <w:rPr>
          <w:rFonts w:ascii="Arial" w:hAnsi="Arial" w:cs="Arial"/>
          <w:b/>
          <w:sz w:val="28"/>
          <w:szCs w:val="28"/>
        </w:rPr>
        <w:t>p</w:t>
      </w:r>
      <w:r w:rsidRPr="00115F79">
        <w:rPr>
          <w:rFonts w:ascii="Arial" w:hAnsi="Arial" w:cs="Arial"/>
          <w:sz w:val="28"/>
          <w:szCs w:val="28"/>
        </w:rPr>
        <w:t xml:space="preserve"> inicial es: 9875 9875 9875 9875 (espacios agregados para claridad)</w:t>
      </w:r>
    </w:p>
    <w:p w:rsidR="006D4579" w:rsidRPr="00115F79" w:rsidRDefault="006D4579" w:rsidP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7778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79" w:rsidRPr="00115F79" w:rsidRDefault="006D4579" w:rsidP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 xml:space="preserve">Todos los dígitos de </w:t>
      </w:r>
      <w:r w:rsidRPr="00F917C0">
        <w:rPr>
          <w:rFonts w:ascii="Arial" w:hAnsi="Arial" w:cs="Arial"/>
          <w:b/>
          <w:sz w:val="28"/>
          <w:szCs w:val="28"/>
        </w:rPr>
        <w:t>p</w:t>
      </w:r>
      <w:r w:rsidRPr="00115F79">
        <w:rPr>
          <w:rFonts w:ascii="Arial" w:hAnsi="Arial" w:cs="Arial"/>
          <w:sz w:val="28"/>
          <w:szCs w:val="28"/>
        </w:rPr>
        <w:t xml:space="preserve"> suman 116. Los dígitos de 116 suman 8. 8 </w:t>
      </w:r>
      <w:r w:rsidR="00F917C0">
        <w:rPr>
          <w:rFonts w:ascii="Arial" w:hAnsi="Arial" w:cs="Arial"/>
          <w:sz w:val="28"/>
          <w:szCs w:val="28"/>
        </w:rPr>
        <w:t>es</w:t>
      </w:r>
      <w:r w:rsidRPr="00115F79">
        <w:rPr>
          <w:rFonts w:ascii="Arial" w:hAnsi="Arial" w:cs="Arial"/>
          <w:sz w:val="28"/>
          <w:szCs w:val="28"/>
        </w:rPr>
        <w:t xml:space="preserve"> solo un digito. Entonces este es el super digito.</w:t>
      </w:r>
    </w:p>
    <w:p w:rsidR="00765AE6" w:rsidRPr="00F917C0" w:rsidRDefault="00AC0CFA" w:rsidP="003E21F5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>D</w:t>
      </w:r>
      <w:r w:rsidRPr="00F917C0">
        <w:rPr>
          <w:rFonts w:ascii="Arial" w:hAnsi="Arial" w:cs="Arial"/>
          <w:b/>
          <w:color w:val="002060"/>
          <w:sz w:val="28"/>
          <w:szCs w:val="28"/>
        </w:rPr>
        <w:t>escripción de la función</w:t>
      </w:r>
    </w:p>
    <w:p w:rsidR="001F2C4A" w:rsidRPr="00115F79" w:rsidRDefault="001F2C4A" w:rsidP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 xml:space="preserve">Complete la función </w:t>
      </w:r>
      <w:proofErr w:type="spellStart"/>
      <w:r w:rsidRPr="00F917C0">
        <w:rPr>
          <w:rFonts w:ascii="Arial" w:hAnsi="Arial" w:cs="Arial"/>
          <w:b/>
          <w:sz w:val="28"/>
          <w:szCs w:val="28"/>
        </w:rPr>
        <w:t>superDigit</w:t>
      </w:r>
      <w:proofErr w:type="spellEnd"/>
      <w:r w:rsidRPr="00115F79">
        <w:rPr>
          <w:rFonts w:ascii="Arial" w:hAnsi="Arial" w:cs="Arial"/>
          <w:sz w:val="28"/>
          <w:szCs w:val="28"/>
        </w:rPr>
        <w:t>. Esta debe de retornar el super digito calculado como un entero.</w:t>
      </w:r>
    </w:p>
    <w:p w:rsidR="001F2C4A" w:rsidRPr="00115F79" w:rsidRDefault="001F2C4A" w:rsidP="003E21F5">
      <w:pPr>
        <w:rPr>
          <w:rFonts w:ascii="Arial" w:hAnsi="Arial" w:cs="Arial"/>
          <w:sz w:val="28"/>
          <w:szCs w:val="28"/>
        </w:rPr>
      </w:pPr>
      <w:proofErr w:type="spellStart"/>
      <w:r w:rsidRPr="00F917C0">
        <w:rPr>
          <w:rFonts w:ascii="Arial" w:hAnsi="Arial" w:cs="Arial"/>
          <w:b/>
          <w:sz w:val="28"/>
          <w:szCs w:val="28"/>
        </w:rPr>
        <w:t>superDigit</w:t>
      </w:r>
      <w:proofErr w:type="spellEnd"/>
      <w:r w:rsidRPr="00115F79">
        <w:rPr>
          <w:rFonts w:ascii="Arial" w:hAnsi="Arial" w:cs="Arial"/>
          <w:sz w:val="28"/>
          <w:szCs w:val="28"/>
        </w:rPr>
        <w:t xml:space="preserve"> tiene los siguientes parámetros</w:t>
      </w:r>
    </w:p>
    <w:p w:rsidR="001F2C4A" w:rsidRPr="00115F79" w:rsidRDefault="001F2C4A" w:rsidP="001F2C4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917C0">
        <w:rPr>
          <w:rFonts w:ascii="Arial" w:hAnsi="Arial" w:cs="Arial"/>
          <w:b/>
          <w:sz w:val="28"/>
          <w:szCs w:val="28"/>
        </w:rPr>
        <w:t>n</w:t>
      </w:r>
      <w:r w:rsidRPr="00115F79">
        <w:rPr>
          <w:rFonts w:ascii="Arial" w:hAnsi="Arial" w:cs="Arial"/>
          <w:sz w:val="28"/>
          <w:szCs w:val="28"/>
        </w:rPr>
        <w:t xml:space="preserve">: un </w:t>
      </w:r>
      <w:proofErr w:type="spellStart"/>
      <w:r w:rsidRPr="00115F79">
        <w:rPr>
          <w:rFonts w:ascii="Arial" w:hAnsi="Arial" w:cs="Arial"/>
          <w:sz w:val="28"/>
          <w:szCs w:val="28"/>
        </w:rPr>
        <w:t>string</w:t>
      </w:r>
      <w:proofErr w:type="spellEnd"/>
      <w:r w:rsidRPr="00115F79">
        <w:rPr>
          <w:rFonts w:ascii="Arial" w:hAnsi="Arial" w:cs="Arial"/>
          <w:sz w:val="28"/>
          <w:szCs w:val="28"/>
        </w:rPr>
        <w:t xml:space="preserve"> representando un entero</w:t>
      </w:r>
    </w:p>
    <w:p w:rsidR="001F2C4A" w:rsidRPr="00115F79" w:rsidRDefault="001F2C4A" w:rsidP="001F2C4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917C0">
        <w:rPr>
          <w:rFonts w:ascii="Arial" w:hAnsi="Arial" w:cs="Arial"/>
          <w:b/>
          <w:sz w:val="28"/>
          <w:szCs w:val="28"/>
        </w:rPr>
        <w:t>k</w:t>
      </w:r>
      <w:r w:rsidRPr="00115F79">
        <w:rPr>
          <w:rFonts w:ascii="Arial" w:hAnsi="Arial" w:cs="Arial"/>
          <w:sz w:val="28"/>
          <w:szCs w:val="28"/>
        </w:rPr>
        <w:t>: un entero, las veces de la concatenación de n para construir p</w:t>
      </w:r>
    </w:p>
    <w:p w:rsidR="008663E2" w:rsidRPr="00F917C0" w:rsidRDefault="00AC0CFA" w:rsidP="001F2C4A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>R</w:t>
      </w:r>
      <w:r w:rsidRPr="00F917C0">
        <w:rPr>
          <w:rFonts w:ascii="Arial" w:hAnsi="Arial" w:cs="Arial"/>
          <w:b/>
          <w:color w:val="002060"/>
          <w:sz w:val="28"/>
          <w:szCs w:val="28"/>
        </w:rPr>
        <w:t xml:space="preserve">estricciones </w:t>
      </w:r>
    </w:p>
    <w:p w:rsidR="008663E2" w:rsidRPr="00115F79" w:rsidRDefault="008663E2" w:rsidP="001F2C4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1 &lt;= n &lt;= 10</w:t>
      </w:r>
      <w:r w:rsidRPr="00115F79">
        <w:rPr>
          <w:rFonts w:ascii="Arial" w:hAnsi="Arial" w:cs="Arial"/>
          <w:sz w:val="28"/>
          <w:szCs w:val="28"/>
          <w:vertAlign w:val="superscript"/>
        </w:rPr>
        <w:t>100000</w:t>
      </w:r>
    </w:p>
    <w:p w:rsidR="008663E2" w:rsidRPr="00115F79" w:rsidRDefault="008663E2" w:rsidP="001F2C4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1 &lt;= k &lt;= 10</w:t>
      </w:r>
      <w:r w:rsidRPr="00115F79">
        <w:rPr>
          <w:rFonts w:ascii="Arial" w:hAnsi="Arial" w:cs="Arial"/>
          <w:sz w:val="28"/>
          <w:szCs w:val="28"/>
          <w:vertAlign w:val="superscript"/>
        </w:rPr>
        <w:t>5</w:t>
      </w:r>
    </w:p>
    <w:p w:rsidR="008663E2" w:rsidRPr="00F917C0" w:rsidRDefault="00AC0CFA" w:rsidP="001F2C4A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lastRenderedPageBreak/>
        <w:t>E</w:t>
      </w:r>
      <w:r w:rsidRPr="00F917C0">
        <w:rPr>
          <w:rFonts w:ascii="Arial" w:hAnsi="Arial" w:cs="Arial"/>
          <w:b/>
          <w:color w:val="002060"/>
          <w:sz w:val="28"/>
          <w:szCs w:val="28"/>
        </w:rPr>
        <w:t>ntrada</w:t>
      </w:r>
    </w:p>
    <w:p w:rsidR="001F2C4A" w:rsidRPr="00115F79" w:rsidRDefault="001F2C4A" w:rsidP="001F2C4A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la primera línea contiene 2 enteros separados por un espacio, n y k.</w:t>
      </w:r>
    </w:p>
    <w:p w:rsidR="008663E2" w:rsidRPr="00F917C0" w:rsidRDefault="00AC0CFA" w:rsidP="001F2C4A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>S</w:t>
      </w:r>
      <w:r w:rsidRPr="00F917C0">
        <w:rPr>
          <w:rFonts w:ascii="Arial" w:hAnsi="Arial" w:cs="Arial"/>
          <w:b/>
          <w:color w:val="002060"/>
          <w:sz w:val="28"/>
          <w:szCs w:val="28"/>
        </w:rPr>
        <w:t>alida</w:t>
      </w:r>
    </w:p>
    <w:p w:rsidR="00115F79" w:rsidRPr="00115F79" w:rsidRDefault="008663E2" w:rsidP="001F2C4A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Retorna el super digito de p, donde p es creado como se describió.</w:t>
      </w:r>
    </w:p>
    <w:p w:rsidR="008663E2" w:rsidRPr="00F917C0" w:rsidRDefault="00115F79" w:rsidP="001F2C4A">
      <w:pPr>
        <w:rPr>
          <w:rFonts w:ascii="Arial" w:hAnsi="Arial" w:cs="Arial"/>
          <w:b/>
          <w:color w:val="002060"/>
          <w:sz w:val="28"/>
          <w:szCs w:val="28"/>
        </w:rPr>
      </w:pPr>
      <w:r w:rsidRPr="00F917C0">
        <w:rPr>
          <w:rFonts w:ascii="Arial" w:hAnsi="Arial" w:cs="Arial"/>
          <w:b/>
          <w:color w:val="002060"/>
          <w:sz w:val="28"/>
          <w:szCs w:val="28"/>
        </w:rPr>
        <w:t>Ejemplo de entrada 0</w:t>
      </w:r>
    </w:p>
    <w:p w:rsidR="00115F79" w:rsidRPr="00115F79" w:rsidRDefault="00115F79" w:rsidP="001F2C4A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148 3</w:t>
      </w:r>
    </w:p>
    <w:p w:rsidR="00115F79" w:rsidRPr="00F917C0" w:rsidRDefault="00115F79" w:rsidP="001F2C4A">
      <w:pPr>
        <w:rPr>
          <w:rFonts w:ascii="Arial" w:hAnsi="Arial" w:cs="Arial"/>
          <w:b/>
          <w:color w:val="002060"/>
          <w:sz w:val="28"/>
          <w:szCs w:val="28"/>
        </w:rPr>
      </w:pPr>
      <w:r w:rsidRPr="00F917C0">
        <w:rPr>
          <w:rFonts w:ascii="Arial" w:hAnsi="Arial" w:cs="Arial"/>
          <w:b/>
          <w:color w:val="002060"/>
          <w:sz w:val="28"/>
          <w:szCs w:val="28"/>
        </w:rPr>
        <w:t>Ejemplo de salida 0</w:t>
      </w:r>
    </w:p>
    <w:p w:rsidR="00115F79" w:rsidRPr="00115F79" w:rsidRDefault="00115F79" w:rsidP="001F2C4A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3</w:t>
      </w:r>
    </w:p>
    <w:p w:rsidR="00115F79" w:rsidRPr="00F917C0" w:rsidRDefault="00115F79" w:rsidP="001F2C4A">
      <w:pPr>
        <w:rPr>
          <w:rFonts w:ascii="Arial" w:hAnsi="Arial" w:cs="Arial"/>
          <w:b/>
          <w:color w:val="002060"/>
          <w:sz w:val="28"/>
          <w:szCs w:val="28"/>
        </w:rPr>
      </w:pPr>
      <w:r w:rsidRPr="00F917C0">
        <w:rPr>
          <w:rFonts w:ascii="Arial" w:hAnsi="Arial" w:cs="Arial"/>
          <w:b/>
          <w:color w:val="002060"/>
          <w:sz w:val="28"/>
          <w:szCs w:val="28"/>
        </w:rPr>
        <w:t>Ejemplo de entrada 1</w:t>
      </w:r>
    </w:p>
    <w:p w:rsidR="00115F79" w:rsidRPr="00115F79" w:rsidRDefault="00115F79" w:rsidP="001F2C4A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9875 4</w:t>
      </w:r>
    </w:p>
    <w:p w:rsidR="00115F79" w:rsidRPr="00F917C0" w:rsidRDefault="00115F79" w:rsidP="001F2C4A">
      <w:pPr>
        <w:rPr>
          <w:rFonts w:ascii="Arial" w:hAnsi="Arial" w:cs="Arial"/>
          <w:b/>
          <w:color w:val="002060"/>
          <w:sz w:val="28"/>
          <w:szCs w:val="28"/>
        </w:rPr>
      </w:pPr>
      <w:r w:rsidRPr="00F917C0">
        <w:rPr>
          <w:rFonts w:ascii="Arial" w:hAnsi="Arial" w:cs="Arial"/>
          <w:b/>
          <w:color w:val="002060"/>
          <w:sz w:val="28"/>
          <w:szCs w:val="28"/>
        </w:rPr>
        <w:t>Ejemplo de salida 1</w:t>
      </w:r>
    </w:p>
    <w:p w:rsidR="00115F79" w:rsidRDefault="00115F79" w:rsidP="001F2C4A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8</w:t>
      </w:r>
    </w:p>
    <w:p w:rsidR="00077C84" w:rsidRPr="00115F79" w:rsidRDefault="00077C84" w:rsidP="001F2C4A">
      <w:pPr>
        <w:rPr>
          <w:rFonts w:ascii="Arial" w:hAnsi="Arial" w:cs="Arial"/>
          <w:sz w:val="28"/>
          <w:szCs w:val="28"/>
        </w:rPr>
      </w:pPr>
    </w:p>
    <w:p w:rsidR="00115F79" w:rsidRPr="00115F79" w:rsidRDefault="00F917C0" w:rsidP="001F2C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</w:t>
      </w:r>
      <w:r w:rsidR="00115F79" w:rsidRPr="00115F79">
        <w:rPr>
          <w:rFonts w:ascii="Arial" w:hAnsi="Arial" w:cs="Arial"/>
          <w:sz w:val="28"/>
          <w:szCs w:val="28"/>
        </w:rPr>
        <w:t xml:space="preserve">Para obtener </w:t>
      </w:r>
      <w:r w:rsidR="00077C84" w:rsidRPr="00115F79">
        <w:rPr>
          <w:rFonts w:ascii="Arial" w:hAnsi="Arial" w:cs="Arial"/>
          <w:sz w:val="28"/>
          <w:szCs w:val="28"/>
        </w:rPr>
        <w:t>más</w:t>
      </w:r>
      <w:r w:rsidR="00115F79" w:rsidRPr="00115F79">
        <w:rPr>
          <w:rFonts w:ascii="Arial" w:hAnsi="Arial" w:cs="Arial"/>
          <w:sz w:val="28"/>
          <w:szCs w:val="28"/>
        </w:rPr>
        <w:t xml:space="preserve"> información al respecto consultar </w:t>
      </w:r>
      <w:hyperlink r:id="rId7" w:history="1">
        <w:r w:rsidR="00077C84" w:rsidRPr="00AB4C5B">
          <w:rPr>
            <w:rStyle w:val="Hipervnculo"/>
            <w:rFonts w:ascii="Arial" w:hAnsi="Arial" w:cs="Arial"/>
            <w:sz w:val="28"/>
            <w:szCs w:val="28"/>
          </w:rPr>
          <w:t>https://www.hackerrank.com/st0245-eafit-laboratorio1</w:t>
        </w:r>
      </w:hyperlink>
      <w:r w:rsidR="00077C84">
        <w:rPr>
          <w:rFonts w:ascii="Arial" w:hAnsi="Arial" w:cs="Arial"/>
          <w:sz w:val="28"/>
          <w:szCs w:val="28"/>
        </w:rPr>
        <w:t xml:space="preserve"> </w:t>
      </w:r>
    </w:p>
    <w:p w:rsidR="00115F79" w:rsidRPr="00115F79" w:rsidRDefault="00115F79" w:rsidP="001F2C4A">
      <w:pPr>
        <w:rPr>
          <w:rFonts w:ascii="Arial" w:hAnsi="Arial" w:cs="Arial"/>
          <w:sz w:val="28"/>
          <w:szCs w:val="28"/>
        </w:rPr>
      </w:pPr>
    </w:p>
    <w:p w:rsidR="001F2C4A" w:rsidRPr="00115F79" w:rsidRDefault="001F2C4A" w:rsidP="001F2C4A">
      <w:pPr>
        <w:rPr>
          <w:rFonts w:ascii="Arial" w:hAnsi="Arial" w:cs="Arial"/>
          <w:sz w:val="28"/>
          <w:szCs w:val="28"/>
        </w:rPr>
      </w:pPr>
    </w:p>
    <w:p w:rsidR="006D4579" w:rsidRPr="00115F79" w:rsidRDefault="006D4579" w:rsidP="003E21F5">
      <w:pPr>
        <w:rPr>
          <w:rFonts w:ascii="Arial" w:hAnsi="Arial" w:cs="Arial"/>
          <w:sz w:val="28"/>
          <w:szCs w:val="28"/>
        </w:rPr>
      </w:pPr>
    </w:p>
    <w:sectPr w:rsidR="006D4579" w:rsidRPr="00115F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91DA0"/>
    <w:multiLevelType w:val="hybridMultilevel"/>
    <w:tmpl w:val="463A8240"/>
    <w:lvl w:ilvl="0" w:tplc="C0040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67"/>
    <w:rsid w:val="00077C84"/>
    <w:rsid w:val="000B2250"/>
    <w:rsid w:val="00115F79"/>
    <w:rsid w:val="001A4467"/>
    <w:rsid w:val="001F2C4A"/>
    <w:rsid w:val="003E21F5"/>
    <w:rsid w:val="006C5AAB"/>
    <w:rsid w:val="006D4579"/>
    <w:rsid w:val="00765AE6"/>
    <w:rsid w:val="008663E2"/>
    <w:rsid w:val="00AC0CFA"/>
    <w:rsid w:val="00BC5F56"/>
    <w:rsid w:val="00DC3C33"/>
    <w:rsid w:val="00F9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C65AB"/>
  <w15:chartTrackingRefBased/>
  <w15:docId w15:val="{77D3C020-FFC0-41D9-ACDB-F2A6D72D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1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7C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7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st0245-eafit-laboratorio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7</cp:revision>
  <dcterms:created xsi:type="dcterms:W3CDTF">2019-01-05T19:41:00Z</dcterms:created>
  <dcterms:modified xsi:type="dcterms:W3CDTF">2019-01-08T03:56:00Z</dcterms:modified>
</cp:coreProperties>
</file>