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page" w:horzAnchor="margin" w:tblpY="3385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3125F5" w14:paraId="484BA737" w14:textId="77777777" w:rsidTr="00642DC8">
        <w:tc>
          <w:tcPr>
            <w:tcW w:w="5382" w:type="dxa"/>
          </w:tcPr>
          <w:p w14:paraId="27CD5DA5" w14:textId="20686714" w:rsidR="003125F5" w:rsidRDefault="003125F5" w:rsidP="00642DC8">
            <w:r>
              <w:rPr>
                <w:rFonts w:hint="eastAsia"/>
              </w:rPr>
              <w:t>단계</w:t>
            </w:r>
          </w:p>
        </w:tc>
        <w:tc>
          <w:tcPr>
            <w:tcW w:w="3634" w:type="dxa"/>
          </w:tcPr>
          <w:p w14:paraId="0C8E4076" w14:textId="08EF2C1B" w:rsidR="003125F5" w:rsidRDefault="003125F5" w:rsidP="00642DC8">
            <w:r>
              <w:rPr>
                <w:rFonts w:hint="eastAsia"/>
              </w:rPr>
              <w:t>완료 여부</w:t>
            </w:r>
          </w:p>
        </w:tc>
      </w:tr>
      <w:tr w:rsidR="003125F5" w14:paraId="1B648480" w14:textId="77777777" w:rsidTr="00642DC8">
        <w:tc>
          <w:tcPr>
            <w:tcW w:w="5382" w:type="dxa"/>
          </w:tcPr>
          <w:p w14:paraId="195AB33D" w14:textId="0F2C50E1" w:rsidR="003125F5" w:rsidRDefault="0054024E" w:rsidP="00642DC8">
            <w:pPr>
              <w:pStyle w:val="a6"/>
              <w:numPr>
                <w:ilvl w:val="1"/>
                <w:numId w:val="4"/>
              </w:numPr>
            </w:pPr>
            <w:r>
              <w:t>과</w:t>
            </w:r>
            <w:r>
              <w:rPr>
                <w:rFonts w:hint="eastAsia"/>
              </w:rPr>
              <w:t>제 설명 영상 보기</w:t>
            </w:r>
          </w:p>
        </w:tc>
        <w:tc>
          <w:tcPr>
            <w:tcW w:w="3634" w:type="dxa"/>
          </w:tcPr>
          <w:p w14:paraId="479ADEDC" w14:textId="53ACFD33" w:rsidR="003125F5" w:rsidRDefault="00A26AB3" w:rsidP="00642DC8">
            <w:r>
              <w:rPr>
                <w:rFonts w:hint="eastAsia"/>
              </w:rPr>
              <w:t>O</w:t>
            </w:r>
          </w:p>
        </w:tc>
      </w:tr>
      <w:tr w:rsidR="003125F5" w14:paraId="671A2CF4" w14:textId="77777777" w:rsidTr="00642DC8">
        <w:tc>
          <w:tcPr>
            <w:tcW w:w="5382" w:type="dxa"/>
          </w:tcPr>
          <w:p w14:paraId="7A3BEF86" w14:textId="5EB79F4E" w:rsidR="003125F5" w:rsidRDefault="0054024E" w:rsidP="00642DC8">
            <w:pPr>
              <w:pStyle w:val="a6"/>
              <w:numPr>
                <w:ilvl w:val="2"/>
                <w:numId w:val="2"/>
              </w:numPr>
            </w:pPr>
            <w:r>
              <w:rPr>
                <w:rFonts w:hint="eastAsia"/>
              </w:rPr>
              <w:t>List 자료구조 파악: 예제 수행</w:t>
            </w:r>
          </w:p>
        </w:tc>
        <w:tc>
          <w:tcPr>
            <w:tcW w:w="3634" w:type="dxa"/>
          </w:tcPr>
          <w:p w14:paraId="6860DD64" w14:textId="2E7A6485" w:rsidR="003125F5" w:rsidRDefault="00A26AB3" w:rsidP="00642DC8">
            <w:r>
              <w:rPr>
                <w:rFonts w:hint="eastAsia"/>
              </w:rPr>
              <w:t>O</w:t>
            </w:r>
          </w:p>
        </w:tc>
      </w:tr>
      <w:tr w:rsidR="003125F5" w14:paraId="555414D3" w14:textId="77777777" w:rsidTr="00642DC8">
        <w:tc>
          <w:tcPr>
            <w:tcW w:w="5382" w:type="dxa"/>
          </w:tcPr>
          <w:p w14:paraId="723B6E7F" w14:textId="13A0E572" w:rsidR="003125F5" w:rsidRDefault="00412B71" w:rsidP="00642DC8">
            <w:pPr>
              <w:pStyle w:val="a6"/>
              <w:numPr>
                <w:ilvl w:val="2"/>
                <w:numId w:val="2"/>
              </w:numPr>
            </w:pPr>
            <w:r>
              <w:rPr>
                <w:rFonts w:hint="eastAsia"/>
              </w:rPr>
              <w:t>프로세스 정보 읽어오기</w:t>
            </w:r>
          </w:p>
        </w:tc>
        <w:tc>
          <w:tcPr>
            <w:tcW w:w="3634" w:type="dxa"/>
          </w:tcPr>
          <w:p w14:paraId="6D0AE084" w14:textId="40B98C6B" w:rsidR="003125F5" w:rsidRDefault="00A26AB3" w:rsidP="00642DC8">
            <w:r>
              <w:rPr>
                <w:rFonts w:hint="eastAsia"/>
              </w:rPr>
              <w:t>O</w:t>
            </w:r>
          </w:p>
        </w:tc>
      </w:tr>
      <w:tr w:rsidR="003125F5" w14:paraId="5486D9F5" w14:textId="77777777" w:rsidTr="00642DC8">
        <w:tc>
          <w:tcPr>
            <w:tcW w:w="5382" w:type="dxa"/>
          </w:tcPr>
          <w:p w14:paraId="15AFB9A6" w14:textId="34CC1BF7" w:rsidR="003125F5" w:rsidRDefault="00412B71" w:rsidP="00642DC8">
            <w:pPr>
              <w:pStyle w:val="a6"/>
              <w:numPr>
                <w:ilvl w:val="2"/>
                <w:numId w:val="2"/>
              </w:numPr>
            </w:pPr>
            <w:r>
              <w:rPr>
                <w:rFonts w:hint="eastAsia"/>
              </w:rPr>
              <w:t>프로세스 역순회 출력</w:t>
            </w:r>
          </w:p>
        </w:tc>
        <w:tc>
          <w:tcPr>
            <w:tcW w:w="3634" w:type="dxa"/>
          </w:tcPr>
          <w:p w14:paraId="1171C45D" w14:textId="7C78C8BA" w:rsidR="003125F5" w:rsidRDefault="00A26AB3" w:rsidP="00642DC8">
            <w:r>
              <w:rPr>
                <w:rFonts w:hint="eastAsia"/>
              </w:rPr>
              <w:t>O</w:t>
            </w:r>
          </w:p>
        </w:tc>
      </w:tr>
      <w:tr w:rsidR="003125F5" w14:paraId="5BF00F35" w14:textId="77777777" w:rsidTr="00642DC8">
        <w:tc>
          <w:tcPr>
            <w:tcW w:w="5382" w:type="dxa"/>
          </w:tcPr>
          <w:p w14:paraId="5464725B" w14:textId="27B9F9FB" w:rsidR="003125F5" w:rsidRDefault="00412B71" w:rsidP="00642DC8">
            <w:pPr>
              <w:pStyle w:val="a6"/>
              <w:numPr>
                <w:ilvl w:val="2"/>
                <w:numId w:val="2"/>
              </w:numPr>
            </w:pPr>
            <w:r>
              <w:rPr>
                <w:rFonts w:hint="eastAsia"/>
              </w:rPr>
              <w:t>동적할당 해제</w:t>
            </w:r>
          </w:p>
        </w:tc>
        <w:tc>
          <w:tcPr>
            <w:tcW w:w="3634" w:type="dxa"/>
          </w:tcPr>
          <w:p w14:paraId="2C83EB8B" w14:textId="276D4A6E" w:rsidR="003125F5" w:rsidRDefault="00A26AB3" w:rsidP="00642DC8">
            <w:r>
              <w:rPr>
                <w:rFonts w:hint="eastAsia"/>
              </w:rPr>
              <w:t>O</w:t>
            </w:r>
          </w:p>
        </w:tc>
      </w:tr>
      <w:tr w:rsidR="003125F5" w14:paraId="049E835A" w14:textId="77777777" w:rsidTr="00642DC8">
        <w:tc>
          <w:tcPr>
            <w:tcW w:w="5382" w:type="dxa"/>
          </w:tcPr>
          <w:p w14:paraId="23844AAF" w14:textId="19B0DDD0" w:rsidR="003125F5" w:rsidRDefault="00412B71" w:rsidP="00642DC8">
            <w:pPr>
              <w:pStyle w:val="a6"/>
              <w:numPr>
                <w:ilvl w:val="1"/>
                <w:numId w:val="5"/>
              </w:numPr>
            </w:pPr>
            <w:r>
              <w:rPr>
                <w:rFonts w:hint="eastAsia"/>
              </w:rPr>
              <w:t>과제 1-1 완료 (JOTA)</w:t>
            </w:r>
          </w:p>
        </w:tc>
        <w:tc>
          <w:tcPr>
            <w:tcW w:w="3634" w:type="dxa"/>
          </w:tcPr>
          <w:p w14:paraId="2531DAAA" w14:textId="26CD266B" w:rsidR="003125F5" w:rsidRDefault="00A26AB3" w:rsidP="00642DC8">
            <w:r>
              <w:rPr>
                <w:rFonts w:hint="eastAsia"/>
              </w:rPr>
              <w:t>O</w:t>
            </w:r>
          </w:p>
        </w:tc>
      </w:tr>
      <w:tr w:rsidR="003125F5" w14:paraId="2BCEF982" w14:textId="77777777" w:rsidTr="00642DC8">
        <w:tc>
          <w:tcPr>
            <w:tcW w:w="5382" w:type="dxa"/>
          </w:tcPr>
          <w:p w14:paraId="5021D422" w14:textId="67373710" w:rsidR="003125F5" w:rsidRDefault="0014591A" w:rsidP="00642DC8">
            <w:r>
              <w:rPr>
                <w:rFonts w:hint="eastAsia"/>
              </w:rPr>
              <w:t>1-2-0. 과제 설명 영상 보기</w:t>
            </w:r>
          </w:p>
        </w:tc>
        <w:tc>
          <w:tcPr>
            <w:tcW w:w="3634" w:type="dxa"/>
          </w:tcPr>
          <w:p w14:paraId="3CD3FE49" w14:textId="2747A326" w:rsidR="003125F5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24351E3A" w14:textId="77777777" w:rsidTr="00642DC8">
        <w:tc>
          <w:tcPr>
            <w:tcW w:w="5382" w:type="dxa"/>
          </w:tcPr>
          <w:p w14:paraId="36487FAE" w14:textId="2FDB58F4" w:rsidR="0014591A" w:rsidRDefault="00E10569" w:rsidP="00642DC8">
            <w:r>
              <w:rPr>
                <w:rFonts w:hint="eastAsia"/>
              </w:rPr>
              <w:t>1-2-</w:t>
            </w:r>
            <w:r w:rsidR="008F7712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 w:rsidR="008F7712">
              <w:rPr>
                <w:rFonts w:hint="eastAsia"/>
              </w:rPr>
              <w:t>idle 프로세스 생성</w:t>
            </w:r>
          </w:p>
        </w:tc>
        <w:tc>
          <w:tcPr>
            <w:tcW w:w="3634" w:type="dxa"/>
          </w:tcPr>
          <w:p w14:paraId="16570A5C" w14:textId="024ABF33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3FF61DC7" w14:textId="77777777" w:rsidTr="00642DC8">
        <w:tc>
          <w:tcPr>
            <w:tcW w:w="5382" w:type="dxa"/>
          </w:tcPr>
          <w:p w14:paraId="2D3DB445" w14:textId="7F5754FF" w:rsidR="0014591A" w:rsidRDefault="008F7712" w:rsidP="00642DC8">
            <w:pPr>
              <w:tabs>
                <w:tab w:val="center" w:pos="2583"/>
              </w:tabs>
            </w:pPr>
            <w:r>
              <w:rPr>
                <w:rFonts w:hint="eastAsia"/>
              </w:rPr>
              <w:t xml:space="preserve">1-2-2. </w:t>
            </w:r>
            <w:r w:rsidR="00015ED1">
              <w:rPr>
                <w:rFonts w:hint="eastAsia"/>
              </w:rPr>
              <w:t>도착한 프로세스 확인 및 ready에 넣기</w:t>
            </w:r>
          </w:p>
        </w:tc>
        <w:tc>
          <w:tcPr>
            <w:tcW w:w="3634" w:type="dxa"/>
          </w:tcPr>
          <w:p w14:paraId="33398027" w14:textId="0895CB91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0483281F" w14:textId="77777777" w:rsidTr="00642DC8">
        <w:tc>
          <w:tcPr>
            <w:tcW w:w="5382" w:type="dxa"/>
          </w:tcPr>
          <w:p w14:paraId="42372EE4" w14:textId="05EB1557" w:rsidR="0014591A" w:rsidRDefault="000E7842" w:rsidP="00642DC8">
            <w:r>
              <w:rPr>
                <w:rFonts w:hint="eastAsia"/>
              </w:rPr>
              <w:t xml:space="preserve">1-2-3. </w:t>
            </w:r>
            <w:r w:rsidR="00E40F84">
              <w:rPr>
                <w:rFonts w:hint="eastAsia"/>
              </w:rPr>
              <w:t>프로세스 및 코드 동작 종료 확인</w:t>
            </w:r>
          </w:p>
        </w:tc>
        <w:tc>
          <w:tcPr>
            <w:tcW w:w="3634" w:type="dxa"/>
          </w:tcPr>
          <w:p w14:paraId="5A0ECAB3" w14:textId="75AF2A74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111DD400" w14:textId="77777777" w:rsidTr="00642DC8">
        <w:tc>
          <w:tcPr>
            <w:tcW w:w="5382" w:type="dxa"/>
          </w:tcPr>
          <w:p w14:paraId="50C98A45" w14:textId="746D1D28" w:rsidR="0014591A" w:rsidRDefault="00015ED1" w:rsidP="00642DC8">
            <w:r>
              <w:rPr>
                <w:rFonts w:hint="eastAsia"/>
              </w:rPr>
              <w:t xml:space="preserve">1-2-4. </w:t>
            </w:r>
            <w:r w:rsidR="00E40F84">
              <w:rPr>
                <w:rFonts w:hint="eastAsia"/>
              </w:rPr>
              <w:t>while문 종료 조건 확인</w:t>
            </w:r>
          </w:p>
        </w:tc>
        <w:tc>
          <w:tcPr>
            <w:tcW w:w="3634" w:type="dxa"/>
          </w:tcPr>
          <w:p w14:paraId="5ECA474A" w14:textId="5BFC9E7D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3DE94909" w14:textId="77777777" w:rsidTr="00642DC8">
        <w:tc>
          <w:tcPr>
            <w:tcW w:w="5382" w:type="dxa"/>
          </w:tcPr>
          <w:p w14:paraId="787AEFE8" w14:textId="774A36B5" w:rsidR="0014591A" w:rsidRDefault="00E40F84" w:rsidP="00642DC8">
            <w:r>
              <w:rPr>
                <w:rFonts w:hint="eastAsia"/>
              </w:rPr>
              <w:t>1-2-5. 프로세스 및 코드 context switching</w:t>
            </w:r>
          </w:p>
        </w:tc>
        <w:tc>
          <w:tcPr>
            <w:tcW w:w="3634" w:type="dxa"/>
          </w:tcPr>
          <w:p w14:paraId="1F52934A" w14:textId="055903CB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3540CD9D" w14:textId="77777777" w:rsidTr="00642DC8">
        <w:tc>
          <w:tcPr>
            <w:tcW w:w="5382" w:type="dxa"/>
          </w:tcPr>
          <w:p w14:paraId="4B521279" w14:textId="212491E2" w:rsidR="0014591A" w:rsidRDefault="00E40F84" w:rsidP="00642DC8">
            <w:r>
              <w:rPr>
                <w:rFonts w:hint="eastAsia"/>
              </w:rPr>
              <w:t xml:space="preserve">1-2-6. 다음 loop로 </w:t>
            </w:r>
            <w:r>
              <w:t>–</w:t>
            </w:r>
            <w:r>
              <w:rPr>
                <w:rFonts w:hint="eastAsia"/>
              </w:rPr>
              <w:t xml:space="preserve"> 변수 증감</w:t>
            </w:r>
          </w:p>
        </w:tc>
        <w:tc>
          <w:tcPr>
            <w:tcW w:w="3634" w:type="dxa"/>
          </w:tcPr>
          <w:p w14:paraId="269B7769" w14:textId="42F3492E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B10B2A" w14:paraId="7EF44BC0" w14:textId="77777777" w:rsidTr="00642DC8">
        <w:tc>
          <w:tcPr>
            <w:tcW w:w="5382" w:type="dxa"/>
          </w:tcPr>
          <w:p w14:paraId="1C99A3E6" w14:textId="7C10158A" w:rsidR="00B10B2A" w:rsidRDefault="00B10B2A" w:rsidP="00642DC8">
            <w:r>
              <w:rPr>
                <w:rFonts w:hint="eastAsia"/>
              </w:rPr>
              <w:t>1-2-7. ready_q에 idle 큐 삽입 및 코드 수정</w:t>
            </w:r>
          </w:p>
        </w:tc>
        <w:tc>
          <w:tcPr>
            <w:tcW w:w="3634" w:type="dxa"/>
          </w:tcPr>
          <w:p w14:paraId="4D317F7A" w14:textId="0A4B39AA" w:rsidR="00B10B2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11279B76" w14:textId="77777777" w:rsidTr="00642DC8">
        <w:tc>
          <w:tcPr>
            <w:tcW w:w="5382" w:type="dxa"/>
          </w:tcPr>
          <w:p w14:paraId="7F001765" w14:textId="1BCA09EA" w:rsidR="0014591A" w:rsidRDefault="00E40F84" w:rsidP="00642DC8">
            <w:pPr>
              <w:pStyle w:val="a6"/>
              <w:numPr>
                <w:ilvl w:val="1"/>
                <w:numId w:val="5"/>
              </w:numPr>
            </w:pPr>
            <w:r>
              <w:rPr>
                <w:rFonts w:hint="eastAsia"/>
              </w:rPr>
              <w:t>과제 1-2 완료 (JOTA)</w:t>
            </w:r>
          </w:p>
        </w:tc>
        <w:tc>
          <w:tcPr>
            <w:tcW w:w="3634" w:type="dxa"/>
          </w:tcPr>
          <w:p w14:paraId="418E74E7" w14:textId="02EFDAF8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53AC93FB" w14:textId="77777777" w:rsidTr="00642DC8">
        <w:tc>
          <w:tcPr>
            <w:tcW w:w="5382" w:type="dxa"/>
          </w:tcPr>
          <w:p w14:paraId="09579595" w14:textId="1335894E" w:rsidR="0014591A" w:rsidRDefault="00E40F84" w:rsidP="00642DC8">
            <w:r>
              <w:rPr>
                <w:rFonts w:hint="eastAsia"/>
              </w:rPr>
              <w:t>1-3-0. 과제 설명 영상 보기</w:t>
            </w:r>
          </w:p>
        </w:tc>
        <w:tc>
          <w:tcPr>
            <w:tcW w:w="3634" w:type="dxa"/>
          </w:tcPr>
          <w:p w14:paraId="0012289C" w14:textId="46B01603" w:rsidR="0014591A" w:rsidRDefault="00A26AB3" w:rsidP="00642DC8">
            <w:r>
              <w:rPr>
                <w:rFonts w:hint="eastAsia"/>
              </w:rPr>
              <w:t>O</w:t>
            </w:r>
          </w:p>
        </w:tc>
      </w:tr>
      <w:tr w:rsidR="0014591A" w14:paraId="635EF449" w14:textId="77777777" w:rsidTr="00642DC8">
        <w:tc>
          <w:tcPr>
            <w:tcW w:w="5382" w:type="dxa"/>
          </w:tcPr>
          <w:p w14:paraId="6868FAB4" w14:textId="2E0B8714" w:rsidR="0014591A" w:rsidRDefault="00532471" w:rsidP="00642DC8">
            <w:r>
              <w:rPr>
                <w:rFonts w:hint="eastAsia"/>
              </w:rPr>
              <w:t xml:space="preserve">1-3-1. </w:t>
            </w:r>
            <w:r w:rsidR="00D33AC1">
              <w:rPr>
                <w:rFonts w:hint="eastAsia"/>
              </w:rPr>
              <w:t>프로세스 road 및 선택</w:t>
            </w:r>
          </w:p>
        </w:tc>
        <w:tc>
          <w:tcPr>
            <w:tcW w:w="3634" w:type="dxa"/>
          </w:tcPr>
          <w:p w14:paraId="1E66A89B" w14:textId="265B150E" w:rsidR="0014591A" w:rsidRDefault="00234F8B" w:rsidP="00642DC8">
            <w:r>
              <w:rPr>
                <w:rFonts w:hint="eastAsia"/>
              </w:rPr>
              <w:t>O</w:t>
            </w:r>
          </w:p>
        </w:tc>
      </w:tr>
      <w:tr w:rsidR="00E40F84" w14:paraId="70F44FA4" w14:textId="77777777" w:rsidTr="00642DC8">
        <w:tc>
          <w:tcPr>
            <w:tcW w:w="5382" w:type="dxa"/>
          </w:tcPr>
          <w:p w14:paraId="2DA17E5B" w14:textId="15C74245" w:rsidR="00E40F84" w:rsidRDefault="00532471" w:rsidP="00642DC8">
            <w:r>
              <w:rPr>
                <w:rFonts w:hint="eastAsia"/>
              </w:rPr>
              <w:t>1-3-</w:t>
            </w:r>
            <w:r w:rsidR="009B3E37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19479A">
              <w:rPr>
                <w:rFonts w:hint="eastAsia"/>
              </w:rPr>
              <w:t xml:space="preserve"> </w:t>
            </w:r>
            <w:r w:rsidR="00D33AC1">
              <w:rPr>
                <w:rFonts w:hint="eastAsia"/>
              </w:rPr>
              <w:t>Context Switching</w:t>
            </w:r>
            <w:r w:rsidR="00A26AB3">
              <w:rPr>
                <w:rFonts w:hint="eastAsia"/>
              </w:rPr>
              <w:t xml:space="preserve"> 처리</w:t>
            </w:r>
          </w:p>
        </w:tc>
        <w:tc>
          <w:tcPr>
            <w:tcW w:w="3634" w:type="dxa"/>
          </w:tcPr>
          <w:p w14:paraId="27793BB5" w14:textId="2A786BD9" w:rsidR="00E40F84" w:rsidRDefault="00234F8B" w:rsidP="00642DC8">
            <w:r>
              <w:rPr>
                <w:rFonts w:hint="eastAsia"/>
              </w:rPr>
              <w:t>O</w:t>
            </w:r>
          </w:p>
        </w:tc>
      </w:tr>
      <w:tr w:rsidR="00E40F84" w14:paraId="7207B214" w14:textId="77777777" w:rsidTr="00642DC8">
        <w:tc>
          <w:tcPr>
            <w:tcW w:w="5382" w:type="dxa"/>
          </w:tcPr>
          <w:p w14:paraId="07B092EC" w14:textId="369E516F" w:rsidR="00E40F84" w:rsidRDefault="00532471" w:rsidP="00642DC8">
            <w:r>
              <w:rPr>
                <w:rFonts w:hint="eastAsia"/>
              </w:rPr>
              <w:t>1-3-</w:t>
            </w:r>
            <w:r w:rsidR="009B3E37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19479A">
              <w:rPr>
                <w:rFonts w:hint="eastAsia"/>
              </w:rPr>
              <w:t xml:space="preserve"> </w:t>
            </w:r>
            <w:r w:rsidR="007647CF">
              <w:rPr>
                <w:rFonts w:hint="eastAsia"/>
              </w:rPr>
              <w:t>프로세스, 코드 및 전체 종료 확인</w:t>
            </w:r>
          </w:p>
        </w:tc>
        <w:tc>
          <w:tcPr>
            <w:tcW w:w="3634" w:type="dxa"/>
          </w:tcPr>
          <w:p w14:paraId="1C011ECF" w14:textId="682A0541" w:rsidR="00E40F84" w:rsidRDefault="00234F8B" w:rsidP="00642DC8">
            <w:r>
              <w:rPr>
                <w:rFonts w:hint="eastAsia"/>
              </w:rPr>
              <w:t>O</w:t>
            </w:r>
          </w:p>
        </w:tc>
      </w:tr>
      <w:tr w:rsidR="00E40F84" w14:paraId="1048E824" w14:textId="77777777" w:rsidTr="00642DC8">
        <w:tc>
          <w:tcPr>
            <w:tcW w:w="5382" w:type="dxa"/>
          </w:tcPr>
          <w:p w14:paraId="3F19815E" w14:textId="1DCBD3E0" w:rsidR="00E40F84" w:rsidRDefault="00532471" w:rsidP="00642DC8">
            <w:r>
              <w:rPr>
                <w:rFonts w:hint="eastAsia"/>
              </w:rPr>
              <w:t>1-3-</w:t>
            </w:r>
            <w:r w:rsidR="009B3E37">
              <w:rPr>
                <w:rFonts w:hint="eastAsia"/>
              </w:rPr>
              <w:t xml:space="preserve">4. </w:t>
            </w:r>
            <w:r w:rsidR="00A26AB3">
              <w:rPr>
                <w:rFonts w:hint="eastAsia"/>
              </w:rPr>
              <w:t>코드 실행 동작</w:t>
            </w:r>
          </w:p>
        </w:tc>
        <w:tc>
          <w:tcPr>
            <w:tcW w:w="3634" w:type="dxa"/>
          </w:tcPr>
          <w:p w14:paraId="5084C365" w14:textId="5854A5D3" w:rsidR="00E40F84" w:rsidRDefault="00234F8B" w:rsidP="00642DC8">
            <w:r>
              <w:rPr>
                <w:rFonts w:hint="eastAsia"/>
              </w:rPr>
              <w:t>O</w:t>
            </w:r>
          </w:p>
        </w:tc>
      </w:tr>
      <w:tr w:rsidR="00E40F84" w14:paraId="00698930" w14:textId="77777777" w:rsidTr="00642DC8">
        <w:tc>
          <w:tcPr>
            <w:tcW w:w="5382" w:type="dxa"/>
          </w:tcPr>
          <w:p w14:paraId="50EDC504" w14:textId="685AD9BF" w:rsidR="00E40F84" w:rsidRDefault="00532471" w:rsidP="00642DC8">
            <w:r>
              <w:rPr>
                <w:rFonts w:hint="eastAsia"/>
              </w:rPr>
              <w:t>1-3-</w:t>
            </w:r>
            <w:r w:rsidR="009B3E37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A26AB3">
              <w:rPr>
                <w:rFonts w:hint="eastAsia"/>
              </w:rPr>
              <w:t xml:space="preserve"> IO 처리 작업</w:t>
            </w:r>
          </w:p>
        </w:tc>
        <w:tc>
          <w:tcPr>
            <w:tcW w:w="3634" w:type="dxa"/>
          </w:tcPr>
          <w:p w14:paraId="4CAC1334" w14:textId="0B8B2857" w:rsidR="00E40F84" w:rsidRDefault="00234F8B" w:rsidP="00642DC8">
            <w:r>
              <w:rPr>
                <w:rFonts w:hint="eastAsia"/>
              </w:rPr>
              <w:t>O</w:t>
            </w:r>
          </w:p>
        </w:tc>
      </w:tr>
      <w:tr w:rsidR="009B3E37" w14:paraId="5355DE87" w14:textId="77777777" w:rsidTr="00642DC8">
        <w:tc>
          <w:tcPr>
            <w:tcW w:w="5382" w:type="dxa"/>
          </w:tcPr>
          <w:p w14:paraId="44228B7C" w14:textId="7BAA157D" w:rsidR="009B3E37" w:rsidRDefault="009B3E37" w:rsidP="00642DC8">
            <w:pPr>
              <w:pStyle w:val="a6"/>
              <w:numPr>
                <w:ilvl w:val="1"/>
                <w:numId w:val="5"/>
              </w:numPr>
            </w:pPr>
            <w:r>
              <w:rPr>
                <w:rFonts w:hint="eastAsia"/>
              </w:rPr>
              <w:t>과제 1-3 완료 (JOTA)</w:t>
            </w:r>
          </w:p>
        </w:tc>
        <w:tc>
          <w:tcPr>
            <w:tcW w:w="3634" w:type="dxa"/>
          </w:tcPr>
          <w:p w14:paraId="7C4DE4F7" w14:textId="6A6A467D" w:rsidR="009B3E37" w:rsidRDefault="00234F8B" w:rsidP="00642DC8">
            <w:r>
              <w:rPr>
                <w:rFonts w:hint="eastAsia"/>
              </w:rPr>
              <w:t>O</w:t>
            </w:r>
          </w:p>
        </w:tc>
      </w:tr>
    </w:tbl>
    <w:p w14:paraId="2DB4BBC5" w14:textId="08F793D2" w:rsidR="00642DC8" w:rsidRDefault="00642DC8">
      <w:r>
        <w:rPr>
          <w:rFonts w:hint="eastAsia"/>
        </w:rPr>
        <w:t>운영체제 hw1 보고서</w:t>
      </w:r>
      <w:r>
        <w:br/>
      </w:r>
      <w:r>
        <w:rPr>
          <w:rFonts w:hint="eastAsia"/>
        </w:rPr>
        <w:t>컴퓨터공학부 202219352 김담은</w:t>
      </w:r>
      <w:r>
        <w:br/>
      </w:r>
      <w:r>
        <w:br/>
      </w:r>
      <w:r w:rsidRPr="00642DC8">
        <w:rPr>
          <w:rFonts w:hint="eastAsia"/>
          <w:b/>
          <w:bCs/>
        </w:rPr>
        <w:t># 자율 진도표</w:t>
      </w:r>
    </w:p>
    <w:p w14:paraId="63F304B7" w14:textId="1D8C238F" w:rsidR="00E40F84" w:rsidRDefault="00E40F84">
      <w:r>
        <w:rPr>
          <w:rFonts w:hint="eastAsia"/>
        </w:rPr>
        <w:t>과제 1-2, 과제 1-3 비교 내용 보고서에 포함하기</w:t>
      </w:r>
    </w:p>
    <w:p w14:paraId="76B4CBD5" w14:textId="77777777" w:rsidR="0084494D" w:rsidRDefault="0084494D"/>
    <w:p w14:paraId="6338A2CD" w14:textId="45F7E07B" w:rsidR="0084494D" w:rsidRPr="0084494D" w:rsidRDefault="00642DC8">
      <w:pPr>
        <w:rPr>
          <w:b/>
          <w:bCs/>
        </w:rPr>
      </w:pPr>
      <w:r w:rsidRPr="0084494D">
        <w:rPr>
          <w:rFonts w:hint="eastAsia"/>
          <w:b/>
          <w:bCs/>
        </w:rPr>
        <w:t xml:space="preserve"># </w:t>
      </w:r>
      <w:r w:rsidR="0084494D">
        <w:rPr>
          <w:rFonts w:hint="eastAsia"/>
          <w:b/>
          <w:bCs/>
        </w:rPr>
        <w:t>o</w:t>
      </w:r>
      <w:r w:rsidR="003B71E7" w:rsidRPr="0084494D">
        <w:rPr>
          <w:rFonts w:hint="eastAsia"/>
          <w:b/>
          <w:bCs/>
        </w:rPr>
        <w:t>s1-1.c</w:t>
      </w:r>
    </w:p>
    <w:p w14:paraId="0ECA74EF" w14:textId="32223A09" w:rsidR="0084494D" w:rsidRDefault="00876DD0" w:rsidP="0084494D">
      <w:r>
        <w:rPr>
          <w:rFonts w:hint="eastAsia"/>
        </w:rPr>
        <w:t>[</w:t>
      </w:r>
      <w:r w:rsidR="0084494D">
        <w:rPr>
          <w:rFonts w:hint="eastAsia"/>
        </w:rPr>
        <w:t>주요 코드 부분 서술</w:t>
      </w:r>
      <w:r>
        <w:rPr>
          <w:rFonts w:hint="eastAsia"/>
        </w:rPr>
        <w:t>]</w:t>
      </w:r>
    </w:p>
    <w:p w14:paraId="161CEFFB" w14:textId="054C828A" w:rsidR="003B71E7" w:rsidRDefault="003B71E7">
      <w:r w:rsidRPr="003B71E7">
        <w:rPr>
          <w:noProof/>
        </w:rPr>
        <w:lastRenderedPageBreak/>
        <w:drawing>
          <wp:inline distT="0" distB="0" distL="0" distR="0" wp14:anchorId="11EE6A97" wp14:editId="3A56427E">
            <wp:extent cx="5731510" cy="3682365"/>
            <wp:effectExtent l="0" t="0" r="0" b="0"/>
            <wp:docPr id="18236054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5497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1BD" w14:textId="2E70A78A" w:rsidR="00E64262" w:rsidRDefault="00E64262">
      <w:r>
        <w:rPr>
          <w:rFonts w:hint="eastAsia"/>
        </w:rPr>
        <w:t xml:space="preserve">- </w:t>
      </w:r>
      <w:proofErr w:type="spellStart"/>
      <w:r w:rsidR="009C5086">
        <w:rPr>
          <w:rFonts w:hint="eastAsia"/>
        </w:rPr>
        <w:t>fread</w:t>
      </w:r>
      <w:proofErr w:type="spellEnd"/>
      <w:r w:rsidR="009C5086">
        <w:rPr>
          <w:rFonts w:hint="eastAsia"/>
        </w:rPr>
        <w:t>로 int 자료형 3</w:t>
      </w:r>
      <w:proofErr w:type="gramStart"/>
      <w:r w:rsidR="009C5086">
        <w:rPr>
          <w:rFonts w:hint="eastAsia"/>
        </w:rPr>
        <w:t>개 만큼</w:t>
      </w:r>
      <w:proofErr w:type="gramEnd"/>
      <w:r w:rsidR="009C5086">
        <w:rPr>
          <w:rFonts w:hint="eastAsia"/>
        </w:rPr>
        <w:t xml:space="preserve"> </w:t>
      </w:r>
      <w:r w:rsidR="00AC06B3">
        <w:rPr>
          <w:rFonts w:hint="eastAsia"/>
        </w:rPr>
        <w:t xml:space="preserve">각각 </w:t>
      </w:r>
      <w:proofErr w:type="spellStart"/>
      <w:r w:rsidR="00AC06B3">
        <w:rPr>
          <w:rFonts w:hint="eastAsia"/>
        </w:rPr>
        <w:t>pid</w:t>
      </w:r>
      <w:proofErr w:type="spellEnd"/>
      <w:r w:rsidR="00AC06B3">
        <w:rPr>
          <w:rFonts w:hint="eastAsia"/>
        </w:rPr>
        <w:t xml:space="preserve">, </w:t>
      </w:r>
      <w:proofErr w:type="spellStart"/>
      <w:r w:rsidR="00AC06B3">
        <w:rPr>
          <w:rFonts w:hint="eastAsia"/>
        </w:rPr>
        <w:t>arrival_time</w:t>
      </w:r>
      <w:proofErr w:type="spellEnd"/>
      <w:r w:rsidR="00AC06B3">
        <w:rPr>
          <w:rFonts w:hint="eastAsia"/>
        </w:rPr>
        <w:t xml:space="preserve">, </w:t>
      </w:r>
      <w:proofErr w:type="spellStart"/>
      <w:r w:rsidR="00AC06B3">
        <w:rPr>
          <w:rFonts w:hint="eastAsia"/>
        </w:rPr>
        <w:t>code_bytes</w:t>
      </w:r>
      <w:proofErr w:type="spellEnd"/>
      <w:r w:rsidR="00AC06B3">
        <w:rPr>
          <w:rFonts w:hint="eastAsia"/>
        </w:rPr>
        <w:t xml:space="preserve"> 변수에 값을 읽어온다.</w:t>
      </w:r>
    </w:p>
    <w:p w14:paraId="29E93A7C" w14:textId="634258C4" w:rsidR="00AC06B3" w:rsidRDefault="00AC06B3">
      <w:r>
        <w:rPr>
          <w:rFonts w:hint="eastAsia"/>
        </w:rPr>
        <w:t xml:space="preserve">- </w:t>
      </w:r>
      <w:r w:rsidR="007E20D0">
        <w:rPr>
          <w:rFonts w:hint="eastAsia"/>
        </w:rPr>
        <w:t xml:space="preserve">operations을 </w:t>
      </w:r>
      <w:proofErr w:type="spellStart"/>
      <w:r w:rsidR="007E20D0">
        <w:rPr>
          <w:rFonts w:hint="eastAsia"/>
        </w:rPr>
        <w:t>code_bytes</w:t>
      </w:r>
      <w:proofErr w:type="spellEnd"/>
      <w:r w:rsidR="007E20D0">
        <w:rPr>
          <w:rFonts w:hint="eastAsia"/>
        </w:rPr>
        <w:t xml:space="preserve">/2만큼 </w:t>
      </w:r>
      <w:proofErr w:type="spellStart"/>
      <w:r w:rsidR="007E20D0">
        <w:rPr>
          <w:rFonts w:hint="eastAsia"/>
        </w:rPr>
        <w:t>동적할당하고</w:t>
      </w:r>
      <w:proofErr w:type="spellEnd"/>
      <w:r w:rsidR="00DE6F5E">
        <w:rPr>
          <w:rFonts w:hint="eastAsia"/>
        </w:rPr>
        <w:t xml:space="preserve"> 개수만큼</w:t>
      </w:r>
      <w:r w:rsidR="007E20D0">
        <w:rPr>
          <w:rFonts w:hint="eastAsia"/>
        </w:rPr>
        <w:t xml:space="preserve">, </w:t>
      </w:r>
      <w:r w:rsidR="00DE6F5E">
        <w:rPr>
          <w:rFonts w:hint="eastAsia"/>
        </w:rPr>
        <w:t>각각 값을 읽어온다.</w:t>
      </w:r>
    </w:p>
    <w:p w14:paraId="551A48EB" w14:textId="77777777" w:rsidR="00DE6F5E" w:rsidRDefault="00DE6F5E"/>
    <w:p w14:paraId="10EC9D80" w14:textId="350AE76B" w:rsidR="00DE6F5E" w:rsidRDefault="00DE6F5E">
      <w:r>
        <w:rPr>
          <w:rFonts w:hint="eastAsia"/>
        </w:rPr>
        <w:t>JOTA 1-1 제출 결과 캡쳐</w:t>
      </w:r>
    </w:p>
    <w:p w14:paraId="60450DD0" w14:textId="0846F392" w:rsidR="005607CD" w:rsidRDefault="005607CD">
      <w:r w:rsidRPr="005607CD">
        <w:rPr>
          <w:noProof/>
        </w:rPr>
        <w:drawing>
          <wp:inline distT="0" distB="0" distL="0" distR="0" wp14:anchorId="24FAD48C" wp14:editId="3D5FD00F">
            <wp:extent cx="5731510" cy="3074670"/>
            <wp:effectExtent l="0" t="0" r="0" b="0"/>
            <wp:docPr id="1812324890" name="그림 1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4890" name="그림 1" descr="텍스트, 소프트웨어, 컴퓨터 아이콘, 웹 페이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D2B" w14:textId="3AD3C88B" w:rsidR="005607CD" w:rsidRDefault="00F615D8">
      <w:r>
        <w:rPr>
          <w:rFonts w:hint="eastAsia"/>
        </w:rPr>
        <w:t>어려웠던 점 및 해결 방안</w:t>
      </w:r>
    </w:p>
    <w:p w14:paraId="39BDCB8B" w14:textId="1F321DCD" w:rsidR="00F615D8" w:rsidRDefault="00F615D8">
      <w:r>
        <w:rPr>
          <w:rFonts w:hint="eastAsia"/>
        </w:rPr>
        <w:lastRenderedPageBreak/>
        <w:t xml:space="preserve">- 어려웠던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처음 process 구조체의 값을 읽어</w:t>
      </w:r>
      <w:r w:rsidR="009F00B0">
        <w:rPr>
          <w:rFonts w:hint="eastAsia"/>
        </w:rPr>
        <w:t xml:space="preserve">올 때, </w:t>
      </w:r>
      <w:proofErr w:type="spellStart"/>
      <w:r w:rsidR="009F00B0">
        <w:rPr>
          <w:rFonts w:hint="eastAsia"/>
        </w:rPr>
        <w:t>code_tuple</w:t>
      </w:r>
      <w:proofErr w:type="spellEnd"/>
      <w:r w:rsidR="009F00B0">
        <w:rPr>
          <w:rFonts w:hint="eastAsia"/>
        </w:rPr>
        <w:t>을 어떻게 읽어올 것인가에 대한 고민이 있었다.</w:t>
      </w:r>
    </w:p>
    <w:p w14:paraId="5AAC43DB" w14:textId="77777777" w:rsidR="00591741" w:rsidRPr="00591741" w:rsidRDefault="009F00B0" w:rsidP="00591741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3B3B3B"/>
          <w:kern w:val="0"/>
          <w:sz w:val="21"/>
          <w:szCs w:val="21"/>
          <w14:ligatures w14:val="none"/>
        </w:rPr>
      </w:pPr>
      <w:r>
        <w:rPr>
          <w:rFonts w:hint="eastAsia"/>
        </w:rPr>
        <w:t xml:space="preserve">- 해결 </w:t>
      </w:r>
      <w:proofErr w:type="gramStart"/>
      <w:r>
        <w:rPr>
          <w:rFonts w:hint="eastAsia"/>
        </w:rPr>
        <w:t>방안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 xml:space="preserve">의 사용법을 찾아보고, </w:t>
      </w:r>
      <w:proofErr w:type="spellStart"/>
      <w:r w:rsidR="00591741" w:rsidRPr="00591741">
        <w:rPr>
          <w:rFonts w:ascii="Consolas" w:eastAsia="굴림" w:hAnsi="Consolas" w:cs="굴림"/>
          <w:color w:val="795E26"/>
          <w:kern w:val="0"/>
          <w:sz w:val="21"/>
          <w:szCs w:val="21"/>
          <w14:ligatures w14:val="none"/>
        </w:rPr>
        <w:t>fread</w:t>
      </w:r>
      <w:proofErr w:type="spellEnd"/>
      <w:r w:rsidR="00591741" w:rsidRPr="00591741">
        <w:rPr>
          <w:rFonts w:ascii="Consolas" w:eastAsia="굴림" w:hAnsi="Consolas" w:cs="굴림"/>
          <w:color w:val="3B3B3B"/>
          <w:kern w:val="0"/>
          <w:sz w:val="21"/>
          <w:szCs w:val="21"/>
          <w14:ligatures w14:val="none"/>
        </w:rPr>
        <w:t xml:space="preserve">(cur, </w:t>
      </w:r>
      <w:proofErr w:type="spellStart"/>
      <w:r w:rsidR="00591741" w:rsidRPr="00591741">
        <w:rPr>
          <w:rFonts w:ascii="Consolas" w:eastAsia="굴림" w:hAnsi="Consolas" w:cs="굴림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="00591741" w:rsidRPr="00591741">
        <w:rPr>
          <w:rFonts w:ascii="Consolas" w:eastAsia="굴림" w:hAnsi="Consolas" w:cs="굴림"/>
          <w:color w:val="3B3B3B"/>
          <w:kern w:val="0"/>
          <w:sz w:val="21"/>
          <w:szCs w:val="21"/>
          <w14:ligatures w14:val="none"/>
        </w:rPr>
        <w:t>(</w:t>
      </w:r>
      <w:r w:rsidR="00591741" w:rsidRPr="00591741">
        <w:rPr>
          <w:rFonts w:ascii="Consolas" w:eastAsia="굴림" w:hAnsi="Consolas" w:cs="굴림"/>
          <w:color w:val="0000FF"/>
          <w:kern w:val="0"/>
          <w:sz w:val="21"/>
          <w:szCs w:val="21"/>
          <w14:ligatures w14:val="none"/>
        </w:rPr>
        <w:t>int</w:t>
      </w:r>
      <w:r w:rsidR="00591741" w:rsidRPr="00591741">
        <w:rPr>
          <w:rFonts w:ascii="Consolas" w:eastAsia="굴림" w:hAnsi="Consolas" w:cs="굴림"/>
          <w:color w:val="3B3B3B"/>
          <w:kern w:val="0"/>
          <w:sz w:val="21"/>
          <w:szCs w:val="21"/>
          <w14:ligatures w14:val="none"/>
        </w:rPr>
        <w:t xml:space="preserve">), </w:t>
      </w:r>
      <w:r w:rsidR="00591741" w:rsidRPr="00591741">
        <w:rPr>
          <w:rFonts w:ascii="Consolas" w:eastAsia="굴림" w:hAnsi="Consolas" w:cs="굴림"/>
          <w:color w:val="098658"/>
          <w:kern w:val="0"/>
          <w:sz w:val="21"/>
          <w:szCs w:val="21"/>
          <w14:ligatures w14:val="none"/>
        </w:rPr>
        <w:t>3</w:t>
      </w:r>
      <w:r w:rsidR="00591741" w:rsidRPr="00591741">
        <w:rPr>
          <w:rFonts w:ascii="Consolas" w:eastAsia="굴림" w:hAnsi="Consolas" w:cs="굴림"/>
          <w:color w:val="3B3B3B"/>
          <w:kern w:val="0"/>
          <w:sz w:val="21"/>
          <w:szCs w:val="21"/>
          <w14:ligatures w14:val="none"/>
        </w:rPr>
        <w:t>, stdin)</w:t>
      </w:r>
    </w:p>
    <w:p w14:paraId="0E91E952" w14:textId="09FEF128" w:rsidR="009F00B0" w:rsidRDefault="00591741">
      <w:r>
        <w:rPr>
          <w:rFonts w:hint="eastAsia"/>
        </w:rPr>
        <w:t xml:space="preserve">다음과 같이 작성 시 구조체의 처음 부분에 int 자료형만큼 3개 값을 읽어올 수 있다는 것을 알게 되었다. 이후 </w:t>
      </w:r>
      <w:proofErr w:type="spellStart"/>
      <w:r>
        <w:rPr>
          <w:rFonts w:hint="eastAsia"/>
        </w:rPr>
        <w:t>code_bytes</w:t>
      </w:r>
      <w:proofErr w:type="spellEnd"/>
      <w:r>
        <w:rPr>
          <w:rFonts w:hint="eastAsia"/>
        </w:rPr>
        <w:t>/2만큼 code</w:t>
      </w:r>
      <w:r w:rsidR="0084494D">
        <w:rPr>
          <w:rFonts w:hint="eastAsia"/>
        </w:rPr>
        <w:t xml:space="preserve">를 동적할당 하여 </w:t>
      </w:r>
      <w:proofErr w:type="spellStart"/>
      <w:r w:rsidR="0084494D">
        <w:rPr>
          <w:rFonts w:hint="eastAsia"/>
        </w:rPr>
        <w:t>code_tuple</w:t>
      </w:r>
      <w:proofErr w:type="spellEnd"/>
      <w:r w:rsidR="0084494D">
        <w:rPr>
          <w:rFonts w:hint="eastAsia"/>
        </w:rPr>
        <w:t>을 읽어올 수 있었다.</w:t>
      </w:r>
    </w:p>
    <w:p w14:paraId="181F789B" w14:textId="77777777" w:rsidR="0084494D" w:rsidRDefault="0084494D"/>
    <w:p w14:paraId="04A1546E" w14:textId="5A95A56D" w:rsidR="0084494D" w:rsidRPr="00876DD0" w:rsidRDefault="0084494D">
      <w:pPr>
        <w:rPr>
          <w:b/>
          <w:bCs/>
        </w:rPr>
      </w:pPr>
      <w:r w:rsidRPr="00876DD0">
        <w:rPr>
          <w:rFonts w:hint="eastAsia"/>
          <w:b/>
          <w:bCs/>
        </w:rPr>
        <w:t># os1-2.c</w:t>
      </w:r>
    </w:p>
    <w:p w14:paraId="33E5D7E6" w14:textId="5ABC1251" w:rsidR="009100C4" w:rsidRDefault="00876DD0">
      <w:r>
        <w:rPr>
          <w:rFonts w:hint="eastAsia"/>
        </w:rPr>
        <w:t>[</w:t>
      </w:r>
      <w:r w:rsidR="0084494D">
        <w:rPr>
          <w:rFonts w:hint="eastAsia"/>
        </w:rPr>
        <w:t>주요 코드 부분 서술</w:t>
      </w:r>
      <w:r>
        <w:rPr>
          <w:rFonts w:hint="eastAsia"/>
        </w:rPr>
        <w:t>]</w:t>
      </w:r>
    </w:p>
    <w:p w14:paraId="731DB897" w14:textId="0FF9B4DE" w:rsidR="008D724B" w:rsidRDefault="008D724B">
      <w:r w:rsidRPr="008D724B">
        <w:rPr>
          <w:noProof/>
        </w:rPr>
        <w:drawing>
          <wp:inline distT="0" distB="0" distL="0" distR="0" wp14:anchorId="799C6078" wp14:editId="59F65118">
            <wp:extent cx="5731510" cy="3286125"/>
            <wp:effectExtent l="0" t="0" r="0" b="0"/>
            <wp:docPr id="541205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0594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52BB" w14:textId="202F4D29" w:rsidR="00352983" w:rsidRDefault="00352983">
      <w:r>
        <w:rPr>
          <w:rFonts w:hint="eastAsia"/>
        </w:rPr>
        <w:t>* 작업 종료 확인 부분</w:t>
      </w:r>
    </w:p>
    <w:p w14:paraId="4C5FA0F0" w14:textId="69AFD189" w:rsidR="008D724B" w:rsidRDefault="00BC2383">
      <w:r>
        <w:rPr>
          <w:rFonts w:hint="eastAsia"/>
        </w:rPr>
        <w:t>- CPU 작</w:t>
      </w:r>
      <w:r w:rsidR="00B76413">
        <w:rPr>
          <w:rFonts w:hint="eastAsia"/>
        </w:rPr>
        <w:t xml:space="preserve">업, IO 작업이 끝났다면 </w:t>
      </w:r>
      <w:proofErr w:type="spellStart"/>
      <w:r w:rsidR="001C0231">
        <w:rPr>
          <w:rFonts w:hint="eastAsia"/>
        </w:rPr>
        <w:t>cpu_clock</w:t>
      </w:r>
      <w:proofErr w:type="spellEnd"/>
      <w:r w:rsidR="001C0231">
        <w:rPr>
          <w:rFonts w:hint="eastAsia"/>
        </w:rPr>
        <w:t xml:space="preserve">, </w:t>
      </w:r>
      <w:proofErr w:type="spellStart"/>
      <w:r w:rsidR="001C0231">
        <w:rPr>
          <w:rFonts w:hint="eastAsia"/>
        </w:rPr>
        <w:t>io_clock</w:t>
      </w:r>
      <w:proofErr w:type="spellEnd"/>
      <w:r w:rsidR="001C0231">
        <w:rPr>
          <w:rFonts w:hint="eastAsia"/>
        </w:rPr>
        <w:t xml:space="preserve">을 초기화하고 </w:t>
      </w:r>
      <w:proofErr w:type="spellStart"/>
      <w:r w:rsidR="001C0231">
        <w:rPr>
          <w:rFonts w:hint="eastAsia"/>
        </w:rPr>
        <w:t>progra</w:t>
      </w:r>
      <w:r w:rsidR="00352983">
        <w:rPr>
          <w:rFonts w:hint="eastAsia"/>
        </w:rPr>
        <w:t>m_counter</w:t>
      </w:r>
      <w:proofErr w:type="spellEnd"/>
      <w:r w:rsidR="00352983">
        <w:rPr>
          <w:rFonts w:hint="eastAsia"/>
        </w:rPr>
        <w:t>를 증가</w:t>
      </w:r>
    </w:p>
    <w:p w14:paraId="49362852" w14:textId="1915434B" w:rsidR="00352983" w:rsidRDefault="00352983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program_counter</w:t>
      </w:r>
      <w:proofErr w:type="spellEnd"/>
      <w:r>
        <w:rPr>
          <w:rFonts w:hint="eastAsia"/>
        </w:rPr>
        <w:t>가 마지막+1을 가리킨다면 해당 프로세스를 ready 큐에서 빼기</w:t>
      </w:r>
    </w:p>
    <w:p w14:paraId="2E6B6408" w14:textId="15FC0056" w:rsidR="008D724B" w:rsidRDefault="00BC2383">
      <w:r w:rsidRPr="00BC2383">
        <w:rPr>
          <w:noProof/>
        </w:rPr>
        <w:lastRenderedPageBreak/>
        <w:drawing>
          <wp:inline distT="0" distB="0" distL="0" distR="0" wp14:anchorId="7FA5A8EC" wp14:editId="09C56FD2">
            <wp:extent cx="5731510" cy="1727835"/>
            <wp:effectExtent l="0" t="0" r="0" b="0"/>
            <wp:docPr id="1189913047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13047" name="그림 1" descr="텍스트, 폰트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254A" w14:textId="11AC4BAF" w:rsidR="00352983" w:rsidRDefault="00352983">
      <w:r>
        <w:rPr>
          <w:rFonts w:hint="eastAsia"/>
        </w:rPr>
        <w:t xml:space="preserve">* context </w:t>
      </w:r>
      <w:r>
        <w:t>switching</w:t>
      </w:r>
      <w:r>
        <w:rPr>
          <w:rFonts w:hint="eastAsia"/>
        </w:rPr>
        <w:t xml:space="preserve"> 처리</w:t>
      </w:r>
    </w:p>
    <w:p w14:paraId="58F8562D" w14:textId="29C50983" w:rsidR="008D724B" w:rsidRDefault="00352983">
      <w:r>
        <w:rPr>
          <w:rFonts w:hint="eastAsia"/>
        </w:rPr>
        <w:t xml:space="preserve">- </w:t>
      </w:r>
      <w:r w:rsidR="005133C0">
        <w:rPr>
          <w:rFonts w:hint="eastAsia"/>
        </w:rPr>
        <w:t xml:space="preserve">context switching이 이뤄지면 clock 및 </w:t>
      </w:r>
      <w:proofErr w:type="spellStart"/>
      <w:r w:rsidR="005133C0">
        <w:rPr>
          <w:rFonts w:hint="eastAsia"/>
        </w:rPr>
        <w:t>idle_time</w:t>
      </w:r>
      <w:proofErr w:type="spellEnd"/>
      <w:r w:rsidR="005133C0">
        <w:rPr>
          <w:rFonts w:hint="eastAsia"/>
        </w:rPr>
        <w:t>에 10씩을 더하고,</w:t>
      </w:r>
      <w:r w:rsidR="00441154">
        <w:rPr>
          <w:rFonts w:hint="eastAsia"/>
        </w:rPr>
        <w:t xml:space="preserve"> 프로세스 및 작업 코드 변경</w:t>
      </w:r>
    </w:p>
    <w:p w14:paraId="23F4526B" w14:textId="32AA350A" w:rsidR="001C0231" w:rsidRDefault="001C0231">
      <w:r w:rsidRPr="001C0231">
        <w:rPr>
          <w:noProof/>
        </w:rPr>
        <w:drawing>
          <wp:inline distT="0" distB="0" distL="0" distR="0" wp14:anchorId="46C17CBA" wp14:editId="7CB3F109">
            <wp:extent cx="5731510" cy="1062990"/>
            <wp:effectExtent l="0" t="0" r="0" b="0"/>
            <wp:docPr id="6706177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1777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0E0C" w14:textId="47B77C3F" w:rsidR="001C0231" w:rsidRDefault="00441154">
      <w:r>
        <w:rPr>
          <w:rFonts w:hint="eastAsia"/>
        </w:rPr>
        <w:t>* 다음 loop로 진행 처리</w:t>
      </w:r>
    </w:p>
    <w:p w14:paraId="0CA2FAAF" w14:textId="5B2BB9C0" w:rsidR="00441154" w:rsidRDefault="00441154">
      <w:r>
        <w:rPr>
          <w:rFonts w:hint="eastAsia"/>
        </w:rPr>
        <w:t xml:space="preserve">- </w:t>
      </w:r>
      <w:proofErr w:type="spellStart"/>
      <w:r w:rsidR="007272D1">
        <w:rPr>
          <w:rFonts w:hint="eastAsia"/>
        </w:rPr>
        <w:t>cpu</w:t>
      </w:r>
      <w:proofErr w:type="spellEnd"/>
      <w:r w:rsidR="007272D1">
        <w:rPr>
          <w:rFonts w:hint="eastAsia"/>
        </w:rPr>
        <w:t xml:space="preserve"> 작업의 경우 </w:t>
      </w:r>
      <w:proofErr w:type="spellStart"/>
      <w:r w:rsidR="007272D1">
        <w:rPr>
          <w:rFonts w:hint="eastAsia"/>
        </w:rPr>
        <w:t>cpu_clock</w:t>
      </w:r>
      <w:proofErr w:type="spellEnd"/>
      <w:r w:rsidR="007272D1">
        <w:rPr>
          <w:rFonts w:hint="eastAsia"/>
        </w:rPr>
        <w:t xml:space="preserve">에 1을 더하고, io 작업의 경우 </w:t>
      </w:r>
      <w:proofErr w:type="spellStart"/>
      <w:r w:rsidR="007272D1">
        <w:rPr>
          <w:rFonts w:hint="eastAsia"/>
        </w:rPr>
        <w:t>io_clock</w:t>
      </w:r>
      <w:proofErr w:type="spellEnd"/>
      <w:r w:rsidR="007272D1">
        <w:rPr>
          <w:rFonts w:hint="eastAsia"/>
        </w:rPr>
        <w:t xml:space="preserve"> 및 </w:t>
      </w:r>
      <w:proofErr w:type="spellStart"/>
      <w:r w:rsidR="007272D1">
        <w:rPr>
          <w:rFonts w:hint="eastAsia"/>
        </w:rPr>
        <w:t>idle_time</w:t>
      </w:r>
      <w:proofErr w:type="spellEnd"/>
      <w:r w:rsidR="007272D1">
        <w:rPr>
          <w:rFonts w:hint="eastAsia"/>
        </w:rPr>
        <w:t>에 1을 더한다.</w:t>
      </w:r>
    </w:p>
    <w:p w14:paraId="0B13130A" w14:textId="1FCA9D3D" w:rsidR="007272D1" w:rsidRDefault="007272D1">
      <w:r>
        <w:rPr>
          <w:rFonts w:hint="eastAsia"/>
        </w:rPr>
        <w:t xml:space="preserve">- </w:t>
      </w:r>
      <w:r w:rsidR="00D51691">
        <w:rPr>
          <w:rFonts w:hint="eastAsia"/>
        </w:rPr>
        <w:t>while문 끝 부분에서 clock에 1을 더한다.</w:t>
      </w:r>
    </w:p>
    <w:p w14:paraId="4D7A6553" w14:textId="77777777" w:rsidR="00441154" w:rsidRDefault="00441154"/>
    <w:p w14:paraId="5B9CBE80" w14:textId="45BCAEA7" w:rsidR="0084494D" w:rsidRDefault="00876DD0" w:rsidP="0084494D">
      <w:r>
        <w:rPr>
          <w:rFonts w:hint="eastAsia"/>
        </w:rPr>
        <w:t>[</w:t>
      </w:r>
      <w:r w:rsidR="0084494D">
        <w:rPr>
          <w:rFonts w:hint="eastAsia"/>
        </w:rPr>
        <w:t>JOTA 1-2 제출 결과 캡쳐</w:t>
      </w:r>
      <w:r>
        <w:rPr>
          <w:rFonts w:hint="eastAsia"/>
        </w:rPr>
        <w:t>]</w:t>
      </w:r>
    </w:p>
    <w:p w14:paraId="73368E51" w14:textId="1C2A785C" w:rsidR="00876DD0" w:rsidRDefault="00876DD0" w:rsidP="0084494D">
      <w:r w:rsidRPr="00837A1D">
        <w:rPr>
          <w:noProof/>
        </w:rPr>
        <w:lastRenderedPageBreak/>
        <w:drawing>
          <wp:inline distT="0" distB="0" distL="0" distR="0" wp14:anchorId="2458162C" wp14:editId="4D1435BE">
            <wp:extent cx="5731510" cy="3074670"/>
            <wp:effectExtent l="0" t="0" r="2540" b="0"/>
            <wp:docPr id="954031739" name="그림 1" descr="텍스트, 소프트웨어, 웹 페이지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31739" name="그림 1" descr="텍스트, 소프트웨어, 웹 페이지, 컴퓨터 아이콘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80A" w14:textId="77777777" w:rsidR="00876DD0" w:rsidRDefault="00876DD0" w:rsidP="0084494D"/>
    <w:p w14:paraId="26430DBF" w14:textId="74984399" w:rsidR="00876DD0" w:rsidRDefault="00876DD0" w:rsidP="0084494D">
      <w:pPr>
        <w:rPr>
          <w:rFonts w:hint="eastAsia"/>
        </w:rPr>
      </w:pPr>
      <w:r>
        <w:rPr>
          <w:rFonts w:hint="eastAsia"/>
        </w:rPr>
        <w:t>[어려웠던 점 및 해결 방안]</w:t>
      </w:r>
    </w:p>
    <w:p w14:paraId="520C8183" w14:textId="33FB1153" w:rsidR="00876DD0" w:rsidRDefault="00876DD0" w:rsidP="0084494D">
      <w:r>
        <w:rPr>
          <w:rFonts w:hint="eastAsia"/>
        </w:rPr>
        <w:t>-</w:t>
      </w:r>
      <w:r w:rsidR="007140E7">
        <w:rPr>
          <w:rFonts w:hint="eastAsia"/>
        </w:rPr>
        <w:t xml:space="preserve"> 어려웠던 점: 코드 동작 확인, Context Switching, 종료 확인 등 각 동작의 순서를 정하는 부분이 어려웠다.</w:t>
      </w:r>
    </w:p>
    <w:p w14:paraId="1946B556" w14:textId="01333AC4" w:rsidR="00876DD0" w:rsidRDefault="007140E7" w:rsidP="0084494D">
      <w:pPr>
        <w:rPr>
          <w:rFonts w:hint="eastAsia"/>
        </w:rPr>
      </w:pPr>
      <w:r>
        <w:rPr>
          <w:rFonts w:hint="eastAsia"/>
        </w:rPr>
        <w:t xml:space="preserve">- 해결 방안: clock의 동작을 0부터 1까지 길게 생각해보며 동작의 순서를 고민해보았다. </w:t>
      </w:r>
      <w:r>
        <w:t>C</w:t>
      </w:r>
      <w:r>
        <w:rPr>
          <w:rFonts w:hint="eastAsia"/>
        </w:rPr>
        <w:t xml:space="preserve">lock이 동작할 때 프로세스의 </w:t>
      </w:r>
      <w:r w:rsidR="003D0469">
        <w:rPr>
          <w:rFonts w:hint="eastAsia"/>
        </w:rPr>
        <w:t>처리 과정을 머릿속으로 그려가며 코드를 작성하여 해결했다.</w:t>
      </w:r>
    </w:p>
    <w:p w14:paraId="30DAE75F" w14:textId="77777777" w:rsidR="00876DD0" w:rsidRDefault="00876DD0" w:rsidP="0084494D"/>
    <w:p w14:paraId="49C53532" w14:textId="49123C08" w:rsidR="00876DD0" w:rsidRPr="003D0469" w:rsidRDefault="00876DD0" w:rsidP="0084494D">
      <w:pPr>
        <w:rPr>
          <w:b/>
          <w:bCs/>
        </w:rPr>
      </w:pPr>
      <w:r w:rsidRPr="003D0469">
        <w:rPr>
          <w:rFonts w:hint="eastAsia"/>
          <w:b/>
          <w:bCs/>
        </w:rPr>
        <w:t># os1-3.c</w:t>
      </w:r>
    </w:p>
    <w:p w14:paraId="2DB8C3EB" w14:textId="40F23B36" w:rsidR="00876DD0" w:rsidRDefault="003D0469" w:rsidP="0084494D">
      <w:r>
        <w:rPr>
          <w:rFonts w:hint="eastAsia"/>
        </w:rPr>
        <w:t>[</w:t>
      </w:r>
      <w:r w:rsidR="00876DD0">
        <w:rPr>
          <w:rFonts w:hint="eastAsia"/>
        </w:rPr>
        <w:t>주요 코드 부분 서술</w:t>
      </w:r>
      <w:r>
        <w:rPr>
          <w:rFonts w:hint="eastAsia"/>
        </w:rPr>
        <w:t>]</w:t>
      </w:r>
    </w:p>
    <w:p w14:paraId="1511866F" w14:textId="0C4129E7" w:rsidR="00876DD0" w:rsidRDefault="00EA1D8C" w:rsidP="0084494D">
      <w:r w:rsidRPr="00EA1D8C">
        <w:lastRenderedPageBreak/>
        <w:drawing>
          <wp:inline distT="0" distB="0" distL="0" distR="0" wp14:anchorId="3AF13771" wp14:editId="20102153">
            <wp:extent cx="5731510" cy="2411095"/>
            <wp:effectExtent l="0" t="0" r="2540" b="8255"/>
            <wp:docPr id="656287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8763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94B3" w14:textId="437A4C5F" w:rsidR="00665B8B" w:rsidRDefault="00665B8B" w:rsidP="0084494D">
      <w:r>
        <w:rPr>
          <w:rFonts w:hint="eastAsia"/>
        </w:rPr>
        <w:t>* Context Switching</w:t>
      </w:r>
    </w:p>
    <w:p w14:paraId="4B9ABBE9" w14:textId="6F4FF7E0" w:rsidR="00EA1D8C" w:rsidRDefault="00EA1D8C" w:rsidP="0084494D">
      <w:pPr>
        <w:rPr>
          <w:rFonts w:hint="eastAsia"/>
        </w:rPr>
      </w:pPr>
      <w:r>
        <w:rPr>
          <w:rFonts w:hint="eastAsia"/>
        </w:rPr>
        <w:t xml:space="preserve">- context switching을 하면 clock에 10을 더하고 </w:t>
      </w:r>
      <w:r>
        <w:t>w</w:t>
      </w:r>
      <w:r>
        <w:rPr>
          <w:rFonts w:hint="eastAsia"/>
        </w:rPr>
        <w:t>ait queue의 프로세스들의 작업을 10만큼 처리해준다.</w:t>
      </w:r>
    </w:p>
    <w:p w14:paraId="6F8858B2" w14:textId="77777777" w:rsidR="00665B8B" w:rsidRDefault="00665B8B" w:rsidP="0084494D"/>
    <w:p w14:paraId="3E3EB4BE" w14:textId="098A742A" w:rsidR="00665B8B" w:rsidRDefault="00EA1D8C" w:rsidP="0084494D">
      <w:r w:rsidRPr="00EA1D8C">
        <w:drawing>
          <wp:inline distT="0" distB="0" distL="0" distR="0" wp14:anchorId="1F971F24" wp14:editId="5108EC78">
            <wp:extent cx="5731510" cy="1597660"/>
            <wp:effectExtent l="0" t="0" r="2540" b="2540"/>
            <wp:docPr id="190040625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6256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15C" w14:textId="019F2490" w:rsidR="00665B8B" w:rsidRDefault="00665B8B" w:rsidP="0084494D">
      <w:r>
        <w:rPr>
          <w:rFonts w:hint="eastAsia"/>
        </w:rPr>
        <w:t>* IO 처리</w:t>
      </w:r>
    </w:p>
    <w:p w14:paraId="19846073" w14:textId="3922AC8C" w:rsidR="00EA1D8C" w:rsidRDefault="00EA1D8C" w:rsidP="0084494D">
      <w:pPr>
        <w:rPr>
          <w:rFonts w:hint="eastAsia"/>
        </w:rPr>
      </w:pPr>
      <w:r>
        <w:rPr>
          <w:rFonts w:hint="eastAsia"/>
        </w:rPr>
        <w:t xml:space="preserve">- IO 처리 시 </w:t>
      </w:r>
      <w:proofErr w:type="spellStart"/>
      <w:r w:rsidR="00D53A9B">
        <w:rPr>
          <w:rFonts w:hint="eastAsia"/>
        </w:rPr>
        <w:t>wait_q</w:t>
      </w:r>
      <w:proofErr w:type="spellEnd"/>
      <w:r w:rsidR="00D53A9B">
        <w:rPr>
          <w:rFonts w:hint="eastAsia"/>
        </w:rPr>
        <w:t xml:space="preserve">를 순회하며 각 프로세스의 length에 -1씩 해주고, length가 0이 됐다면 </w:t>
      </w:r>
      <w:proofErr w:type="spellStart"/>
      <w:r w:rsidR="00D53A9B">
        <w:rPr>
          <w:rFonts w:hint="eastAsia"/>
        </w:rPr>
        <w:t>ready_q</w:t>
      </w:r>
      <w:proofErr w:type="spellEnd"/>
      <w:r w:rsidR="00D53A9B">
        <w:rPr>
          <w:rFonts w:hint="eastAsia"/>
        </w:rPr>
        <w:t xml:space="preserve">에 넣어주고, </w:t>
      </w:r>
      <w:proofErr w:type="spellStart"/>
      <w:r w:rsidR="00D53A9B">
        <w:rPr>
          <w:rFonts w:hint="eastAsia"/>
        </w:rPr>
        <w:t>wait_q</w:t>
      </w:r>
      <w:proofErr w:type="spellEnd"/>
      <w:r w:rsidR="00D53A9B">
        <w:rPr>
          <w:rFonts w:hint="eastAsia"/>
        </w:rPr>
        <w:t xml:space="preserve">에서 </w:t>
      </w:r>
      <w:proofErr w:type="spellStart"/>
      <w:r w:rsidR="00D53A9B">
        <w:rPr>
          <w:rFonts w:hint="eastAsia"/>
        </w:rPr>
        <w:t>빼준다</w:t>
      </w:r>
      <w:proofErr w:type="spellEnd"/>
      <w:r w:rsidR="00D53A9B">
        <w:rPr>
          <w:rFonts w:hint="eastAsia"/>
        </w:rPr>
        <w:t>.</w:t>
      </w:r>
    </w:p>
    <w:p w14:paraId="29F5A57C" w14:textId="77777777" w:rsidR="00665B8B" w:rsidRDefault="00665B8B" w:rsidP="0084494D"/>
    <w:p w14:paraId="2771B3C6" w14:textId="02414F3E" w:rsidR="00665B8B" w:rsidRDefault="00D53A9B" w:rsidP="0084494D">
      <w:r w:rsidRPr="00D53A9B">
        <w:lastRenderedPageBreak/>
        <w:drawing>
          <wp:inline distT="0" distB="0" distL="0" distR="0" wp14:anchorId="1E899CD9" wp14:editId="5C637DDF">
            <wp:extent cx="5731510" cy="2912110"/>
            <wp:effectExtent l="0" t="0" r="2540" b="2540"/>
            <wp:docPr id="15975029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02915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4519" w14:textId="3E8EE827" w:rsidR="00665B8B" w:rsidRDefault="00665B8B" w:rsidP="0084494D">
      <w:r>
        <w:rPr>
          <w:rFonts w:hint="eastAsia"/>
        </w:rPr>
        <w:t>* 코드 실행 동작</w:t>
      </w:r>
    </w:p>
    <w:p w14:paraId="1A2C8DDA" w14:textId="11B925FE" w:rsidR="00D53A9B" w:rsidRDefault="00D53A9B" w:rsidP="0084494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작업과 io 작업을 구분해 process 작업 종료를 확인한다.</w:t>
      </w:r>
    </w:p>
    <w:p w14:paraId="3E98CA15" w14:textId="77777777" w:rsidR="00665B8B" w:rsidRDefault="00665B8B" w:rsidP="0084494D">
      <w:pPr>
        <w:rPr>
          <w:rFonts w:hint="eastAsia"/>
        </w:rPr>
      </w:pPr>
    </w:p>
    <w:p w14:paraId="1DB0F5CF" w14:textId="063A3527" w:rsidR="00876DD0" w:rsidRDefault="003D0469" w:rsidP="00876DD0">
      <w:r>
        <w:rPr>
          <w:rFonts w:hint="eastAsia"/>
        </w:rPr>
        <w:t>[</w:t>
      </w:r>
      <w:r w:rsidR="00876DD0">
        <w:rPr>
          <w:rFonts w:hint="eastAsia"/>
        </w:rPr>
        <w:t>JOTA 1-</w:t>
      </w:r>
      <w:r>
        <w:rPr>
          <w:rFonts w:hint="eastAsia"/>
        </w:rPr>
        <w:t>3</w:t>
      </w:r>
      <w:r w:rsidR="00876DD0">
        <w:rPr>
          <w:rFonts w:hint="eastAsia"/>
        </w:rPr>
        <w:t xml:space="preserve"> 제출 결과 캡쳐</w:t>
      </w:r>
      <w:r>
        <w:rPr>
          <w:rFonts w:hint="eastAsia"/>
        </w:rPr>
        <w:t>]</w:t>
      </w:r>
    </w:p>
    <w:p w14:paraId="314EB90C" w14:textId="15F84E57" w:rsidR="00234F8B" w:rsidRDefault="00234F8B" w:rsidP="00876DD0">
      <w:r w:rsidRPr="00234F8B">
        <w:drawing>
          <wp:inline distT="0" distB="0" distL="0" distR="0" wp14:anchorId="71E21BFF" wp14:editId="77BDDCA4">
            <wp:extent cx="5731510" cy="3074670"/>
            <wp:effectExtent l="0" t="0" r="2540" b="0"/>
            <wp:docPr id="991002548" name="그림 1" descr="텍스트, 소프트웨어, 웹 페이지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02548" name="그림 1" descr="텍스트, 소프트웨어, 웹 페이지, 컴퓨터 아이콘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2BA5" w14:textId="3E969A91" w:rsidR="00EA1D8C" w:rsidRDefault="00EA1D8C" w:rsidP="00876DD0">
      <w:pPr>
        <w:rPr>
          <w:rFonts w:hint="eastAsia"/>
        </w:rPr>
      </w:pPr>
      <w:r w:rsidRPr="00EA1D8C">
        <w:lastRenderedPageBreak/>
        <w:drawing>
          <wp:inline distT="0" distB="0" distL="0" distR="0" wp14:anchorId="2D39EC2E" wp14:editId="3DAAEA4F">
            <wp:extent cx="5731510" cy="3074670"/>
            <wp:effectExtent l="0" t="0" r="2540" b="0"/>
            <wp:docPr id="18657752" name="그림 1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752" name="그림 1" descr="텍스트, 소프트웨어, 컴퓨터 아이콘, 웹 페이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FEFD" w14:textId="77777777" w:rsidR="00234F8B" w:rsidRDefault="00234F8B" w:rsidP="00876DD0">
      <w:pPr>
        <w:rPr>
          <w:rFonts w:hint="eastAsia"/>
        </w:rPr>
      </w:pPr>
    </w:p>
    <w:p w14:paraId="382F87C0" w14:textId="02A049D9" w:rsidR="00876DD0" w:rsidRDefault="003D0469" w:rsidP="00876DD0">
      <w:pPr>
        <w:rPr>
          <w:rFonts w:hint="eastAsia"/>
        </w:rPr>
      </w:pPr>
      <w:r>
        <w:rPr>
          <w:rFonts w:hint="eastAsia"/>
        </w:rPr>
        <w:t>[</w:t>
      </w:r>
      <w:r w:rsidR="00876DD0">
        <w:rPr>
          <w:rFonts w:hint="eastAsia"/>
        </w:rPr>
        <w:t>어려웠던 점 및 해결 방안</w:t>
      </w:r>
      <w:r>
        <w:rPr>
          <w:rFonts w:hint="eastAsia"/>
        </w:rPr>
        <w:t>]</w:t>
      </w:r>
    </w:p>
    <w:p w14:paraId="25C0CFD7" w14:textId="79AAE7A9" w:rsidR="0084494D" w:rsidRDefault="00D53A9B" w:rsidP="0084494D">
      <w:r>
        <w:rPr>
          <w:rFonts w:hint="eastAsia"/>
        </w:rPr>
        <w:t>- 어려웠던 점: context switching, 코드 동작 처리, 코드 종료 확인, 프로세스 종료 확인, IO 작업 처리 등 작업 과정의 처리 순서를 정하는 데에 어려움이 있었다.</w:t>
      </w:r>
    </w:p>
    <w:p w14:paraId="345BADEB" w14:textId="493ADACA" w:rsidR="00D53A9B" w:rsidRPr="0084494D" w:rsidRDefault="00D53A9B" w:rsidP="0084494D">
      <w:pPr>
        <w:rPr>
          <w:rFonts w:hint="eastAsia"/>
        </w:rPr>
      </w:pPr>
      <w:r>
        <w:rPr>
          <w:rFonts w:hint="eastAsia"/>
        </w:rPr>
        <w:t xml:space="preserve">- 해결 방안: 결과를 보며 코드를 수정해 나갔으나, </w:t>
      </w:r>
      <w:r w:rsidR="00234F8B">
        <w:rPr>
          <w:rFonts w:hint="eastAsia"/>
        </w:rPr>
        <w:t>여전히 틀리는 부분이 있으며 맞을 때도 있다. 완벽하게 해결하지 못했다.</w:t>
      </w:r>
    </w:p>
    <w:sectPr w:rsidR="00D53A9B" w:rsidRPr="00844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37D"/>
    <w:multiLevelType w:val="multilevel"/>
    <w:tmpl w:val="495239FC"/>
    <w:lvl w:ilvl="0">
      <w:start w:val="1"/>
      <w:numFmt w:val="decimal"/>
      <w:lvlText w:val="%1-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64101B"/>
    <w:multiLevelType w:val="hybridMultilevel"/>
    <w:tmpl w:val="9BB63956"/>
    <w:lvl w:ilvl="0" w:tplc="97F86D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DC6F70"/>
    <w:multiLevelType w:val="multilevel"/>
    <w:tmpl w:val="CDD292BC"/>
    <w:lvl w:ilvl="0">
      <w:start w:val="1"/>
      <w:numFmt w:val="decimal"/>
      <w:lvlText w:val="%1-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4939D7"/>
    <w:multiLevelType w:val="multilevel"/>
    <w:tmpl w:val="3E9EC000"/>
    <w:lvl w:ilvl="0">
      <w:start w:val="1"/>
      <w:numFmt w:val="decimal"/>
      <w:lvlText w:val="%1-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-%2-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CEE147B"/>
    <w:multiLevelType w:val="multilevel"/>
    <w:tmpl w:val="6A8C0AC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936790425">
    <w:abstractNumId w:val="0"/>
  </w:num>
  <w:num w:numId="2" w16cid:durableId="1294674007">
    <w:abstractNumId w:val="2"/>
  </w:num>
  <w:num w:numId="3" w16cid:durableId="1851868599">
    <w:abstractNumId w:val="1"/>
  </w:num>
  <w:num w:numId="4" w16cid:durableId="1006250735">
    <w:abstractNumId w:val="3"/>
  </w:num>
  <w:num w:numId="5" w16cid:durableId="1267930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5"/>
    <w:rsid w:val="00015ED1"/>
    <w:rsid w:val="0003764D"/>
    <w:rsid w:val="000E7842"/>
    <w:rsid w:val="00105A43"/>
    <w:rsid w:val="0014591A"/>
    <w:rsid w:val="0019479A"/>
    <w:rsid w:val="001C0231"/>
    <w:rsid w:val="00225734"/>
    <w:rsid w:val="00234F8B"/>
    <w:rsid w:val="002F3CF5"/>
    <w:rsid w:val="003125F5"/>
    <w:rsid w:val="00352983"/>
    <w:rsid w:val="003B71E7"/>
    <w:rsid w:val="003D0469"/>
    <w:rsid w:val="00412B71"/>
    <w:rsid w:val="00441154"/>
    <w:rsid w:val="005133C0"/>
    <w:rsid w:val="00532471"/>
    <w:rsid w:val="0054024E"/>
    <w:rsid w:val="00544460"/>
    <w:rsid w:val="005560D7"/>
    <w:rsid w:val="005607CD"/>
    <w:rsid w:val="00591741"/>
    <w:rsid w:val="00642DC8"/>
    <w:rsid w:val="00665B8B"/>
    <w:rsid w:val="007140E7"/>
    <w:rsid w:val="007272D1"/>
    <w:rsid w:val="00745F8A"/>
    <w:rsid w:val="00756E09"/>
    <w:rsid w:val="007647CF"/>
    <w:rsid w:val="007E20D0"/>
    <w:rsid w:val="00837A1D"/>
    <w:rsid w:val="0084494D"/>
    <w:rsid w:val="00876DD0"/>
    <w:rsid w:val="008D724B"/>
    <w:rsid w:val="008F7712"/>
    <w:rsid w:val="009100C4"/>
    <w:rsid w:val="009B3E37"/>
    <w:rsid w:val="009C5086"/>
    <w:rsid w:val="009F00B0"/>
    <w:rsid w:val="00A26AB3"/>
    <w:rsid w:val="00AC06B3"/>
    <w:rsid w:val="00B10B2A"/>
    <w:rsid w:val="00B76413"/>
    <w:rsid w:val="00BC2383"/>
    <w:rsid w:val="00D20C75"/>
    <w:rsid w:val="00D33AC1"/>
    <w:rsid w:val="00D51691"/>
    <w:rsid w:val="00D53A9B"/>
    <w:rsid w:val="00DA310A"/>
    <w:rsid w:val="00DE5099"/>
    <w:rsid w:val="00DE6F5E"/>
    <w:rsid w:val="00E10569"/>
    <w:rsid w:val="00E40F84"/>
    <w:rsid w:val="00E64262"/>
    <w:rsid w:val="00EA1D8C"/>
    <w:rsid w:val="00F12883"/>
    <w:rsid w:val="00F615D8"/>
    <w:rsid w:val="00F6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64AB"/>
  <w15:docId w15:val="{44D2DC97-D136-4DE5-AEF4-05E71E41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25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25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25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25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25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25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25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25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25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25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25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25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25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25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25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25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25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25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25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25F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25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066220D41A6B845841A1E4E6BEB4996" ma:contentTypeVersion="4" ma:contentTypeDescription="새 문서를 만듭니다." ma:contentTypeScope="" ma:versionID="355cb469c03a1358d5a9d221ed85efd6">
  <xsd:schema xmlns:xsd="http://www.w3.org/2001/XMLSchema" xmlns:xs="http://www.w3.org/2001/XMLSchema" xmlns:p="http://schemas.microsoft.com/office/2006/metadata/properties" xmlns:ns3="9feb8e1f-ccc5-486b-9cbf-c10bab237781" targetNamespace="http://schemas.microsoft.com/office/2006/metadata/properties" ma:root="true" ma:fieldsID="416c2d7bdc6ff6b10c40ace6f1b2bf93" ns3:_="">
    <xsd:import namespace="9feb8e1f-ccc5-486b-9cbf-c10bab2377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b8e1f-ccc5-486b-9cbf-c10bab237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1BA50-3ABB-4257-BFDC-6F066495E9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74B30-D1B8-4609-BE48-029CAAE154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3E319-C062-4C0B-A861-0338008FCC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A0865-CA23-4984-A490-99F984EEF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b8e1f-ccc5-486b-9cbf-c10bab237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김담은</dc:creator>
  <cp:keywords/>
  <dc:description/>
  <cp:lastModifiedBy>김담은</cp:lastModifiedBy>
  <cp:revision>4</cp:revision>
  <dcterms:created xsi:type="dcterms:W3CDTF">2024-05-03T10:47:00Z</dcterms:created>
  <dcterms:modified xsi:type="dcterms:W3CDTF">2024-05-03T14:39:00Z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0x0101009066220D41A6B845841A1E4E6BEB4996</vt:lpwstr>
  </property>
</Properties>
</file>