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A3" w:rsidRPr="00175F0E" w:rsidRDefault="009532F1">
      <w:pPr>
        <w:rPr>
          <w:b/>
          <w:sz w:val="56"/>
          <w:szCs w:val="72"/>
        </w:rPr>
      </w:pPr>
      <w:r w:rsidRPr="00175F0E">
        <w:rPr>
          <w:b/>
          <w:sz w:val="56"/>
          <w:szCs w:val="72"/>
        </w:rPr>
        <w:t>Zusammenfassung EUU</w:t>
      </w:r>
      <w:r w:rsidR="00175F0E" w:rsidRPr="00175F0E">
        <w:rPr>
          <w:b/>
          <w:sz w:val="56"/>
          <w:szCs w:val="72"/>
        </w:rPr>
        <w:t xml:space="preserve"> - Donner</w:t>
      </w:r>
    </w:p>
    <w:sdt>
      <w:sdtPr>
        <w:id w:val="-447779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32F1" w:rsidRDefault="009532F1">
          <w:pPr>
            <w:pStyle w:val="Inhaltsverzeichnisberschrift"/>
          </w:pPr>
          <w:r>
            <w:t>Inhaltsverzeichnis</w:t>
          </w:r>
        </w:p>
        <w:p w:rsidR="00D9309B" w:rsidRDefault="009532F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36343" w:history="1">
            <w:r w:rsidR="00D9309B" w:rsidRPr="00420D56">
              <w:rPr>
                <w:rStyle w:val="Hyperlink"/>
                <w:noProof/>
              </w:rPr>
              <w:t>07.01.2019</w:t>
            </w:r>
            <w:r w:rsidR="00D9309B">
              <w:rPr>
                <w:noProof/>
                <w:webHidden/>
              </w:rPr>
              <w:tab/>
            </w:r>
            <w:r w:rsidR="00D9309B">
              <w:rPr>
                <w:noProof/>
                <w:webHidden/>
              </w:rPr>
              <w:fldChar w:fldCharType="begin"/>
            </w:r>
            <w:r w:rsidR="00D9309B">
              <w:rPr>
                <w:noProof/>
                <w:webHidden/>
              </w:rPr>
              <w:instrText xml:space="preserve"> PAGEREF _Toc534636343 \h </w:instrText>
            </w:r>
            <w:r w:rsidR="00D9309B">
              <w:rPr>
                <w:noProof/>
                <w:webHidden/>
              </w:rPr>
            </w:r>
            <w:r w:rsidR="00D9309B">
              <w:rPr>
                <w:noProof/>
                <w:webHidden/>
              </w:rPr>
              <w:fldChar w:fldCharType="separate"/>
            </w:r>
            <w:r w:rsidR="00D9309B">
              <w:rPr>
                <w:noProof/>
                <w:webHidden/>
              </w:rPr>
              <w:t>2</w:t>
            </w:r>
            <w:r w:rsidR="00D9309B">
              <w:rPr>
                <w:noProof/>
                <w:webHidden/>
              </w:rPr>
              <w:fldChar w:fldCharType="end"/>
            </w:r>
          </w:hyperlink>
        </w:p>
        <w:p w:rsidR="00D9309B" w:rsidRDefault="00D9309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636344" w:history="1">
            <w:r w:rsidRPr="00420D56">
              <w:rPr>
                <w:rStyle w:val="Hyperlink"/>
                <w:noProof/>
              </w:rPr>
              <w:t>Ziel</w:t>
            </w:r>
            <w:r w:rsidRPr="00420D56">
              <w:rPr>
                <w:rStyle w:val="Hyperlink"/>
                <w:noProof/>
              </w:rPr>
              <w:t>e</w:t>
            </w:r>
            <w:r w:rsidRPr="00420D5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09B" w:rsidRDefault="00D9309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636345" w:history="1">
            <w:r w:rsidRPr="00420D56">
              <w:rPr>
                <w:rStyle w:val="Hyperlink"/>
                <w:noProof/>
              </w:rPr>
              <w:t>Strategische Unternehmensführung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2F1" w:rsidRDefault="009532F1">
          <w:r>
            <w:rPr>
              <w:b/>
              <w:bCs/>
            </w:rPr>
            <w:fldChar w:fldCharType="end"/>
          </w:r>
        </w:p>
      </w:sdtContent>
    </w:sdt>
    <w:p w:rsidR="009532F1" w:rsidRDefault="009532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75F0E" w:rsidRDefault="00175F0E" w:rsidP="00175F0E">
      <w:pPr>
        <w:pStyle w:val="berschrift1"/>
      </w:pPr>
      <w:bookmarkStart w:id="0" w:name="_Toc534636343"/>
      <w:r>
        <w:lastRenderedPageBreak/>
        <w:t>07.01.2019</w:t>
      </w:r>
      <w:bookmarkEnd w:id="0"/>
    </w:p>
    <w:p w:rsidR="00175F0E" w:rsidRDefault="00175F0E">
      <w:pPr>
        <w:rPr>
          <w:sz w:val="28"/>
          <w:szCs w:val="28"/>
        </w:rPr>
      </w:pPr>
    </w:p>
    <w:p w:rsidR="009532F1" w:rsidRDefault="00175F0E" w:rsidP="00175F0E">
      <w:pPr>
        <w:pStyle w:val="berschrift2"/>
      </w:pPr>
      <w:bookmarkStart w:id="1" w:name="_Toc534636344"/>
      <w:r>
        <w:t>Ziele</w:t>
      </w:r>
      <w:bookmarkEnd w:id="1"/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>Wissen um die Bedeutung des Faches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>Erlangen der notwendigen Fach und Methodenkompeten</w:t>
      </w:r>
      <w:r w:rsidR="00D9309B">
        <w:rPr>
          <w:sz w:val="28"/>
          <w:szCs w:val="28"/>
        </w:rPr>
        <w:t>zen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>Versus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ab/>
        <w:t>Unternehmerische Praxis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 xml:space="preserve">Inhaltlich </w:t>
      </w:r>
      <w:r w:rsidR="00D9309B">
        <w:rPr>
          <w:sz w:val="28"/>
          <w:szCs w:val="28"/>
        </w:rPr>
        <w:t>als G</w:t>
      </w:r>
      <w:r>
        <w:rPr>
          <w:sz w:val="28"/>
          <w:szCs w:val="28"/>
        </w:rPr>
        <w:t>rundlage absolut notwendig aber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ab/>
        <w:t>Ist das auch hinreichend?</w:t>
      </w:r>
    </w:p>
    <w:p w:rsidR="00175F0E" w:rsidRDefault="00175F0E">
      <w:pPr>
        <w:rPr>
          <w:sz w:val="28"/>
          <w:szCs w:val="28"/>
        </w:rPr>
      </w:pP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>Anregung daraus die richtigen Fragen zu entwickeln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>Warum?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>Welchen Interessen dient welche Handlung?</w:t>
      </w: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 xml:space="preserve">Welches </w:t>
      </w:r>
      <w:r w:rsidR="00D9309B">
        <w:rPr>
          <w:sz w:val="28"/>
          <w:szCs w:val="28"/>
        </w:rPr>
        <w:t>s</w:t>
      </w:r>
      <w:r>
        <w:rPr>
          <w:sz w:val="28"/>
          <w:szCs w:val="28"/>
        </w:rPr>
        <w:t>ind die dahinter liegenden Motive?</w:t>
      </w:r>
    </w:p>
    <w:p w:rsidR="00175F0E" w:rsidRDefault="00175F0E">
      <w:pPr>
        <w:rPr>
          <w:sz w:val="28"/>
          <w:szCs w:val="28"/>
        </w:rPr>
      </w:pPr>
    </w:p>
    <w:p w:rsidR="00175F0E" w:rsidRDefault="00175F0E">
      <w:pPr>
        <w:rPr>
          <w:sz w:val="28"/>
          <w:szCs w:val="28"/>
        </w:rPr>
      </w:pPr>
      <w:r>
        <w:rPr>
          <w:sz w:val="28"/>
          <w:szCs w:val="28"/>
        </w:rPr>
        <w:t>Man muss etwas wissen und man muss etwas können aber nur, wenn man etwas will, wird man es auch machen – und Machen ist Macht!</w:t>
      </w:r>
    </w:p>
    <w:p w:rsidR="00175F0E" w:rsidRDefault="00175F0E">
      <w:pPr>
        <w:rPr>
          <w:sz w:val="28"/>
          <w:szCs w:val="28"/>
        </w:rPr>
      </w:pPr>
    </w:p>
    <w:p w:rsidR="00175F0E" w:rsidRDefault="00D9309B" w:rsidP="00D9309B">
      <w:pPr>
        <w:pStyle w:val="berschrift2"/>
      </w:pPr>
      <w:bookmarkStart w:id="2" w:name="_Toc534636345"/>
      <w:r>
        <w:t>Strategische Unternehmensführung</w:t>
      </w:r>
      <w:bookmarkEnd w:id="2"/>
    </w:p>
    <w:p w:rsidR="00D9309B" w:rsidRDefault="00E927B1" w:rsidP="00E927B1">
      <w:pPr>
        <w:pStyle w:val="berschrift3"/>
      </w:pPr>
      <w:r>
        <w:t>Systemische Einordnung und Konzepte der Unternehmensführung</w:t>
      </w:r>
    </w:p>
    <w:p w:rsidR="00E927B1" w:rsidRDefault="00E927B1" w:rsidP="00E927B1"/>
    <w:p w:rsidR="00E927B1" w:rsidRDefault="00E927B1" w:rsidP="00E927B1">
      <w:r>
        <w:t xml:space="preserve">Strategie ist </w:t>
      </w:r>
    </w:p>
    <w:p w:rsidR="00E927B1" w:rsidRDefault="00E927B1" w:rsidP="00E927B1">
      <w:pPr>
        <w:ind w:firstLine="708"/>
      </w:pPr>
      <w:r>
        <w:t xml:space="preserve">„…. Ein Muster in einem Strom von Entscheidungen …“ – Henry </w:t>
      </w:r>
      <w:proofErr w:type="spellStart"/>
      <w:r>
        <w:t>Mintzberg</w:t>
      </w:r>
      <w:proofErr w:type="spellEnd"/>
    </w:p>
    <w:p w:rsidR="00E927B1" w:rsidRDefault="00E927B1" w:rsidP="00E927B1">
      <w:r>
        <w:tab/>
        <w:t>„… die Realität hat einfach unsere Planung ignoriert…“</w:t>
      </w:r>
    </w:p>
    <w:p w:rsidR="00E927B1" w:rsidRDefault="00E927B1" w:rsidP="00E927B1"/>
    <w:p w:rsidR="00E927B1" w:rsidRDefault="00E927B1" w:rsidP="00E927B1">
      <w:r>
        <w:t xml:space="preserve">Strategisches </w:t>
      </w:r>
      <w:proofErr w:type="spellStart"/>
      <w:r>
        <w:t>management</w:t>
      </w:r>
      <w:proofErr w:type="spellEnd"/>
      <w:r>
        <w:t xml:space="preserve"> </w:t>
      </w:r>
    </w:p>
    <w:p w:rsidR="00E927B1" w:rsidRDefault="00E927B1" w:rsidP="00E927B1">
      <w:r>
        <w:t>Setzt auf Planung</w:t>
      </w:r>
    </w:p>
    <w:p w:rsidR="00E927B1" w:rsidRDefault="00E927B1" w:rsidP="00E927B1">
      <w:r>
        <w:t>Nutzt die Kontrolle</w:t>
      </w:r>
    </w:p>
    <w:p w:rsidR="00E927B1" w:rsidRDefault="00E927B1" w:rsidP="00E927B1">
      <w:r>
        <w:t>Benötigt Informationen</w:t>
      </w:r>
    </w:p>
    <w:p w:rsidR="00E927B1" w:rsidRDefault="00E927B1" w:rsidP="00E927B1">
      <w:r>
        <w:t>Ist eingebettet in die Unternehmensumwelt</w:t>
      </w:r>
    </w:p>
    <w:p w:rsidR="00E927B1" w:rsidRDefault="00E927B1" w:rsidP="00E927B1"/>
    <w:p w:rsidR="00E927B1" w:rsidRDefault="00E927B1" w:rsidP="00E927B1">
      <w:r>
        <w:t>Anforderungen an die unternehmen</w:t>
      </w:r>
    </w:p>
    <w:p w:rsidR="00E927B1" w:rsidRDefault="00E927B1" w:rsidP="00E927B1">
      <w:r>
        <w:t>Außenorientierung</w:t>
      </w:r>
    </w:p>
    <w:p w:rsidR="00E927B1" w:rsidRDefault="00E927B1" w:rsidP="00E927B1">
      <w:pPr>
        <w:pStyle w:val="Listenabsatz"/>
        <w:numPr>
          <w:ilvl w:val="0"/>
          <w:numId w:val="1"/>
        </w:numPr>
      </w:pPr>
      <w:r>
        <w:t xml:space="preserve">Wahrnehmung von Veränderungsprozessen der Umwelt durch </w:t>
      </w:r>
    </w:p>
    <w:p w:rsidR="00E927B1" w:rsidRDefault="00E927B1" w:rsidP="00E927B1">
      <w:pPr>
        <w:pStyle w:val="Listenabsatz"/>
        <w:numPr>
          <w:ilvl w:val="1"/>
          <w:numId w:val="1"/>
        </w:numPr>
      </w:pPr>
      <w:r>
        <w:t>Offenheit</w:t>
      </w:r>
    </w:p>
    <w:p w:rsidR="00E927B1" w:rsidRDefault="00E927B1" w:rsidP="00E927B1">
      <w:pPr>
        <w:pStyle w:val="Listenabsatz"/>
        <w:numPr>
          <w:ilvl w:val="1"/>
          <w:numId w:val="1"/>
        </w:numPr>
      </w:pPr>
      <w:proofErr w:type="spellStart"/>
      <w:r>
        <w:t>Martknähe</w:t>
      </w:r>
      <w:proofErr w:type="spellEnd"/>
    </w:p>
    <w:p w:rsidR="00E927B1" w:rsidRDefault="00E927B1" w:rsidP="00E927B1">
      <w:pPr>
        <w:pStyle w:val="Listenabsatz"/>
        <w:numPr>
          <w:ilvl w:val="1"/>
          <w:numId w:val="1"/>
        </w:numPr>
      </w:pPr>
      <w:r>
        <w:t>Kundenorientierung</w:t>
      </w:r>
    </w:p>
    <w:p w:rsidR="00E927B1" w:rsidRDefault="00E927B1" w:rsidP="00E927B1">
      <w:pPr>
        <w:pStyle w:val="Listenabsatz"/>
        <w:numPr>
          <w:ilvl w:val="1"/>
          <w:numId w:val="1"/>
        </w:numPr>
      </w:pPr>
      <w:r>
        <w:t>Kooperationsfähigkeit</w:t>
      </w:r>
    </w:p>
    <w:p w:rsidR="00E927B1" w:rsidRDefault="00E927B1" w:rsidP="00E927B1">
      <w:pPr>
        <w:pStyle w:val="Listenabsatz"/>
        <w:numPr>
          <w:ilvl w:val="0"/>
          <w:numId w:val="1"/>
        </w:numPr>
      </w:pPr>
      <w:r>
        <w:t>Ziel: Wahrnehmung von</w:t>
      </w:r>
      <w:r w:rsidRPr="00E927B1">
        <w:rPr>
          <w:b/>
        </w:rPr>
        <w:t xml:space="preserve"> Trends und Marktentwicklungen</w:t>
      </w:r>
    </w:p>
    <w:p w:rsidR="00E927B1" w:rsidRDefault="00E927B1" w:rsidP="00E927B1">
      <w:r>
        <w:t>Binnenorientierung</w:t>
      </w:r>
    </w:p>
    <w:p w:rsidR="00E927B1" w:rsidRDefault="00E927B1" w:rsidP="00E927B1">
      <w:pPr>
        <w:pStyle w:val="Listenabsatz"/>
        <w:numPr>
          <w:ilvl w:val="0"/>
          <w:numId w:val="1"/>
        </w:numPr>
      </w:pPr>
      <w:r>
        <w:t xml:space="preserve">Entwicklung von </w:t>
      </w:r>
      <w:proofErr w:type="spellStart"/>
      <w:r>
        <w:t>Ressourcen,Potentialen</w:t>
      </w:r>
      <w:proofErr w:type="spellEnd"/>
      <w:r>
        <w:t xml:space="preserve"> &amp; Kompetenzen für</w:t>
      </w:r>
    </w:p>
    <w:p w:rsidR="00E927B1" w:rsidRDefault="00E927B1" w:rsidP="00E927B1">
      <w:pPr>
        <w:pStyle w:val="Listenabsatz"/>
        <w:numPr>
          <w:ilvl w:val="1"/>
          <w:numId w:val="1"/>
        </w:numPr>
      </w:pPr>
      <w:r>
        <w:t>Flexibilität</w:t>
      </w:r>
    </w:p>
    <w:p w:rsidR="00E927B1" w:rsidRDefault="00E927B1" w:rsidP="00E927B1">
      <w:pPr>
        <w:pStyle w:val="Listenabsatz"/>
        <w:numPr>
          <w:ilvl w:val="1"/>
          <w:numId w:val="1"/>
        </w:numPr>
      </w:pPr>
      <w:r>
        <w:t>Kreativität</w:t>
      </w:r>
    </w:p>
    <w:p w:rsidR="00E927B1" w:rsidRDefault="00E927B1" w:rsidP="00E927B1">
      <w:pPr>
        <w:pStyle w:val="Listenabsatz"/>
        <w:numPr>
          <w:ilvl w:val="1"/>
          <w:numId w:val="1"/>
        </w:numPr>
      </w:pPr>
      <w:r>
        <w:t>Innovationsfähigkeit und –</w:t>
      </w:r>
      <w:proofErr w:type="spellStart"/>
      <w:r>
        <w:t>bereitschaft</w:t>
      </w:r>
      <w:proofErr w:type="spellEnd"/>
    </w:p>
    <w:p w:rsidR="00E927B1" w:rsidRDefault="00E927B1" w:rsidP="00E927B1">
      <w:pPr>
        <w:pStyle w:val="Listenabsatz"/>
        <w:numPr>
          <w:ilvl w:val="0"/>
          <w:numId w:val="1"/>
        </w:numPr>
      </w:pPr>
      <w:r>
        <w:t>Ziel: Ausgleich der mangelnden Planbarkeit der Zukunft</w:t>
      </w:r>
    </w:p>
    <w:p w:rsidR="00724DD8" w:rsidRDefault="00724DD8" w:rsidP="00724DD8"/>
    <w:p w:rsidR="00724DD8" w:rsidRDefault="00724DD8" w:rsidP="00724DD8">
      <w:r>
        <w:t>Merkmale von Unternehmensstrategien: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Konkurrenzbezogen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Bezug auf die Umweltsituation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Bezug auf die Ressourcen des Unternehmens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Zentralen Einstellungen Wünsche und Wertvorstellungen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Auf das ganze Geschäft nicht nur auf einzelne Funktionsbereiche gerichtet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Hohe Bedeutung für die Vermögens und Ertragslage</w:t>
      </w:r>
    </w:p>
    <w:p w:rsidR="00724DD8" w:rsidRDefault="00724DD8" w:rsidP="00724DD8">
      <w:pPr>
        <w:pStyle w:val="Listenabsatz"/>
        <w:numPr>
          <w:ilvl w:val="1"/>
          <w:numId w:val="1"/>
        </w:numPr>
      </w:pPr>
      <w:r>
        <w:t>Große Entscheidungen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Zukunftsorientiert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Formulierung von Maßnahmenplänen (operationalisieren)</w:t>
      </w:r>
    </w:p>
    <w:p w:rsidR="00724DD8" w:rsidRDefault="00724DD8" w:rsidP="00724DD8">
      <w:pPr>
        <w:pStyle w:val="Listenabsatz"/>
        <w:numPr>
          <w:ilvl w:val="0"/>
          <w:numId w:val="1"/>
        </w:numPr>
      </w:pPr>
      <w:r>
        <w:t>Können Ergebnis eines Systematische Planungsprozesses sein müssen aber nicht</w:t>
      </w:r>
    </w:p>
    <w:p w:rsidR="005E43F8" w:rsidRDefault="005E43F8" w:rsidP="001D1F8C"/>
    <w:p w:rsidR="001D1F8C" w:rsidRDefault="001D1F8C" w:rsidP="001D1F8C">
      <w:r>
        <w:t>Strategieforschung</w:t>
      </w:r>
    </w:p>
    <w:p w:rsidR="001D1F8C" w:rsidRDefault="001D1F8C" w:rsidP="001D1F8C">
      <w:r>
        <w:t>Drei Ziele:</w:t>
      </w:r>
    </w:p>
    <w:p w:rsidR="001D1F8C" w:rsidRDefault="001D1F8C" w:rsidP="001D1F8C">
      <w:pPr>
        <w:pStyle w:val="Listenabsatz"/>
        <w:numPr>
          <w:ilvl w:val="0"/>
          <w:numId w:val="1"/>
        </w:numPr>
      </w:pPr>
      <w:r>
        <w:t>Beschreibung der Realität</w:t>
      </w:r>
    </w:p>
    <w:p w:rsidR="001D1F8C" w:rsidRDefault="001D1F8C" w:rsidP="001D1F8C">
      <w:pPr>
        <w:pStyle w:val="Listenabsatz"/>
        <w:numPr>
          <w:ilvl w:val="1"/>
          <w:numId w:val="1"/>
        </w:numPr>
      </w:pPr>
      <w:r>
        <w:t>Bestandsaufnahme durch zweckmäßige Instrumente ( deskriptive Statistik)</w:t>
      </w:r>
    </w:p>
    <w:p w:rsidR="001D1F8C" w:rsidRDefault="001D1F8C" w:rsidP="001D1F8C">
      <w:pPr>
        <w:pStyle w:val="Listenabsatz"/>
        <w:numPr>
          <w:ilvl w:val="0"/>
          <w:numId w:val="1"/>
        </w:numPr>
      </w:pPr>
      <w:r>
        <w:t>Erklärung der Realität</w:t>
      </w:r>
    </w:p>
    <w:p w:rsidR="001D1F8C" w:rsidRDefault="001D1F8C" w:rsidP="001D1F8C">
      <w:pPr>
        <w:pStyle w:val="Listenabsatz"/>
        <w:numPr>
          <w:ilvl w:val="1"/>
          <w:numId w:val="1"/>
        </w:numPr>
      </w:pPr>
      <w:r>
        <w:t xml:space="preserve">Gibt eine Antwort auf Warum-Fragen und führt idealerweise zu Bausteinen für eine (empirische) </w:t>
      </w:r>
      <w:proofErr w:type="spellStart"/>
      <w:r>
        <w:t>theorieentwicklung</w:t>
      </w:r>
      <w:proofErr w:type="spellEnd"/>
    </w:p>
    <w:p w:rsidR="001D1F8C" w:rsidRDefault="001D1F8C" w:rsidP="001D1F8C">
      <w:pPr>
        <w:pStyle w:val="Listenabsatz"/>
        <w:numPr>
          <w:ilvl w:val="0"/>
          <w:numId w:val="1"/>
        </w:numPr>
      </w:pPr>
      <w:r>
        <w:t>Gestaltung der Realität</w:t>
      </w:r>
    </w:p>
    <w:p w:rsidR="001D1F8C" w:rsidRDefault="001D1F8C" w:rsidP="001D1F8C">
      <w:pPr>
        <w:pStyle w:val="Listenabsatz"/>
        <w:numPr>
          <w:ilvl w:val="1"/>
          <w:numId w:val="1"/>
        </w:numPr>
      </w:pPr>
      <w:r>
        <w:t xml:space="preserve">Auf </w:t>
      </w:r>
      <w:proofErr w:type="spellStart"/>
      <w:r>
        <w:t>grundlage</w:t>
      </w:r>
      <w:proofErr w:type="spellEnd"/>
      <w:r>
        <w:t xml:space="preserve"> der Entwickelten </w:t>
      </w:r>
      <w:proofErr w:type="spellStart"/>
      <w:r>
        <w:t>Theoreie</w:t>
      </w:r>
      <w:proofErr w:type="spellEnd"/>
      <w:r>
        <w:t xml:space="preserve"> lassen sich </w:t>
      </w:r>
      <w:proofErr w:type="spellStart"/>
      <w:r>
        <w:t>prognosen</w:t>
      </w:r>
      <w:proofErr w:type="spellEnd"/>
      <w:r>
        <w:t xml:space="preserve"> Ableiten</w:t>
      </w:r>
    </w:p>
    <w:p w:rsidR="001D1F8C" w:rsidRDefault="001D1F8C" w:rsidP="001D1F8C">
      <w:r>
        <w:t xml:space="preserve">Kaufentscheidungen sind zu 1/7 rational 6/7 nicht </w:t>
      </w:r>
      <w:proofErr w:type="gramStart"/>
      <w:r>
        <w:t>rational !!!</w:t>
      </w:r>
      <w:proofErr w:type="gramEnd"/>
    </w:p>
    <w:p w:rsidR="00CB4D53" w:rsidRDefault="00CB4D53">
      <w:r>
        <w:br w:type="page"/>
      </w:r>
    </w:p>
    <w:p w:rsidR="00CB4D53" w:rsidRDefault="00CB4D53" w:rsidP="001D1F8C">
      <w:r>
        <w:lastRenderedPageBreak/>
        <w:t>Faktoren der Strategieentwicklung: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Organisationsstruktur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Unternehmenskultur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Informationsbasis und Art der Beschaffung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 xml:space="preserve">Denkstrukturen und </w:t>
      </w:r>
      <w:proofErr w:type="spellStart"/>
      <w:r>
        <w:t>motive</w:t>
      </w:r>
      <w:proofErr w:type="spellEnd"/>
      <w:r>
        <w:t xml:space="preserve"> der Entscheidungsträger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Ggf. weitere Interessenvertreter wie Stakeholder, Politik, Verbände, etc.</w:t>
      </w:r>
    </w:p>
    <w:p w:rsidR="00CB4D53" w:rsidRDefault="00CB4D53" w:rsidP="00CB4D53"/>
    <w:p w:rsidR="00CB4D53" w:rsidRDefault="00CB4D53" w:rsidP="00CB4D53">
      <w:r>
        <w:t xml:space="preserve">Verschiedene Ansätze der Strategieforschung </w:t>
      </w:r>
    </w:p>
    <w:p w:rsidR="00CB4D53" w:rsidRDefault="00CB4D53" w:rsidP="00CB4D53">
      <w:r>
        <w:t>Gestaltungsorientierte Ansätze</w:t>
      </w:r>
    </w:p>
    <w:p w:rsidR="00CB4D53" w:rsidRDefault="00CB4D53" w:rsidP="00CB4D53">
      <w:r>
        <w:t>Marktorientierter Ansatz:</w:t>
      </w:r>
    </w:p>
    <w:p w:rsidR="00CB4D53" w:rsidRDefault="00CB4D53" w:rsidP="00CB4D53">
      <w:r>
        <w:t>Porter 5-Forces: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Markteintritt neuer Anbieter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Verhandlungsstärke der Abnehmer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Verhandlungsstärke der Lieferanten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Ersatzprodukte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Intensität des Wettbewerbs</w:t>
      </w:r>
    </w:p>
    <w:p w:rsidR="00CB4D53" w:rsidRDefault="00CB4D53" w:rsidP="00CB4D53">
      <w:r>
        <w:t>Marktstruktur -&gt; Strategie (Marktverhalten) -&gt; Marktergebnis (Performance)</w:t>
      </w:r>
    </w:p>
    <w:p w:rsidR="00497010" w:rsidRDefault="00497010" w:rsidP="00CB4D53">
      <w:r>
        <w:t>Differenzierung durch zwei Grundstrategien: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Kostenführerschaft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Differenzierungsstrategie</w:t>
      </w:r>
    </w:p>
    <w:p w:rsidR="00497010" w:rsidRDefault="00497010" w:rsidP="00CB4D53">
      <w:r>
        <w:t>Unzulänglichkeiten:</w:t>
      </w:r>
    </w:p>
    <w:p w:rsidR="00497010" w:rsidRDefault="00497010" w:rsidP="00CB4D53">
      <w:pPr>
        <w:pStyle w:val="Listenabsatz"/>
        <w:numPr>
          <w:ilvl w:val="0"/>
          <w:numId w:val="1"/>
        </w:numPr>
      </w:pPr>
      <w:r>
        <w:t>Reaktiver Ansatz</w:t>
      </w:r>
    </w:p>
    <w:p w:rsidR="00CB4D53" w:rsidRDefault="00CB4D53" w:rsidP="00CB4D53">
      <w:r>
        <w:t>Ressourcenorientierter Ansatz</w:t>
      </w:r>
    </w:p>
    <w:p w:rsidR="00CB4D53" w:rsidRDefault="00CB4D53" w:rsidP="00CB4D53">
      <w:pPr>
        <w:pStyle w:val="Listenabsatz"/>
        <w:numPr>
          <w:ilvl w:val="0"/>
          <w:numId w:val="1"/>
        </w:numPr>
      </w:pPr>
      <w:r>
        <w:t>Konzept der Kernkompetenzen</w:t>
      </w:r>
    </w:p>
    <w:p w:rsidR="00497010" w:rsidRDefault="00CB4D53" w:rsidP="00497010">
      <w:pPr>
        <w:pStyle w:val="Listenabsatz"/>
        <w:numPr>
          <w:ilvl w:val="0"/>
          <w:numId w:val="1"/>
        </w:numPr>
      </w:pPr>
      <w:r>
        <w:t>Wissensorientierter Ansatz</w:t>
      </w:r>
      <w:r w:rsidR="00497010">
        <w:br/>
      </w:r>
    </w:p>
    <w:p w:rsidR="00497010" w:rsidRDefault="00497010" w:rsidP="00497010">
      <w:pPr>
        <w:pStyle w:val="Listenabsatz"/>
        <w:numPr>
          <w:ilvl w:val="0"/>
          <w:numId w:val="1"/>
        </w:numPr>
      </w:pPr>
      <w:proofErr w:type="spellStart"/>
      <w:r>
        <w:t>Tangible</w:t>
      </w:r>
      <w:proofErr w:type="spellEnd"/>
      <w:r>
        <w:t xml:space="preserve"> (Materielle) Ressourcen</w:t>
      </w:r>
    </w:p>
    <w:p w:rsidR="00497010" w:rsidRDefault="00497010" w:rsidP="00497010">
      <w:pPr>
        <w:pStyle w:val="Listenabsatz"/>
        <w:numPr>
          <w:ilvl w:val="1"/>
          <w:numId w:val="1"/>
        </w:numPr>
      </w:pPr>
      <w:r>
        <w:t>Fertigungsanlagen</w:t>
      </w:r>
    </w:p>
    <w:p w:rsidR="00497010" w:rsidRDefault="00497010" w:rsidP="00497010">
      <w:pPr>
        <w:pStyle w:val="Listenabsatz"/>
        <w:numPr>
          <w:ilvl w:val="1"/>
          <w:numId w:val="1"/>
        </w:numPr>
      </w:pPr>
      <w:r>
        <w:t>Lieferanten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proofErr w:type="spellStart"/>
      <w:r>
        <w:t>Intangible</w:t>
      </w:r>
      <w:proofErr w:type="spellEnd"/>
      <w:r>
        <w:t xml:space="preserve"> (immaterielle) Ressourcen</w:t>
      </w:r>
    </w:p>
    <w:p w:rsidR="00497010" w:rsidRDefault="00497010" w:rsidP="00497010">
      <w:pPr>
        <w:pStyle w:val="Listenabsatz"/>
        <w:numPr>
          <w:ilvl w:val="1"/>
          <w:numId w:val="1"/>
        </w:numPr>
      </w:pPr>
      <w:proofErr w:type="spellStart"/>
      <w:r>
        <w:t>Know-How</w:t>
      </w:r>
      <w:proofErr w:type="spellEnd"/>
    </w:p>
    <w:p w:rsidR="00497010" w:rsidRDefault="00497010" w:rsidP="00497010">
      <w:pPr>
        <w:pStyle w:val="Listenabsatz"/>
        <w:numPr>
          <w:ilvl w:val="1"/>
          <w:numId w:val="1"/>
        </w:numPr>
      </w:pPr>
      <w:r>
        <w:t>Image</w:t>
      </w:r>
    </w:p>
    <w:p w:rsidR="00497010" w:rsidRDefault="00497010" w:rsidP="00497010">
      <w:pPr>
        <w:pStyle w:val="Listenabsatz"/>
        <w:numPr>
          <w:ilvl w:val="1"/>
          <w:numId w:val="1"/>
        </w:numPr>
      </w:pPr>
      <w:r>
        <w:t>Kultur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Human Ressourcen</w:t>
      </w:r>
    </w:p>
    <w:p w:rsidR="00497010" w:rsidRDefault="00497010" w:rsidP="00497010">
      <w:pPr>
        <w:pStyle w:val="Listenabsatz"/>
        <w:numPr>
          <w:ilvl w:val="1"/>
          <w:numId w:val="1"/>
        </w:numPr>
      </w:pPr>
      <w:proofErr w:type="spellStart"/>
      <w:r>
        <w:t>Know-How</w:t>
      </w:r>
      <w:proofErr w:type="spellEnd"/>
    </w:p>
    <w:p w:rsidR="00497010" w:rsidRDefault="00497010" w:rsidP="00497010">
      <w:pPr>
        <w:pStyle w:val="Listenabsatz"/>
        <w:numPr>
          <w:ilvl w:val="1"/>
          <w:numId w:val="1"/>
        </w:numPr>
      </w:pPr>
      <w:r>
        <w:t>Erfahrung</w:t>
      </w:r>
    </w:p>
    <w:p w:rsidR="00497010" w:rsidRDefault="00497010" w:rsidP="00497010">
      <w:pPr>
        <w:pStyle w:val="Listenabsatz"/>
        <w:numPr>
          <w:ilvl w:val="1"/>
          <w:numId w:val="1"/>
        </w:numPr>
      </w:pPr>
      <w:r>
        <w:t>Motivation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Organisatorische Ressourcen</w:t>
      </w:r>
      <w:r>
        <w:tab/>
      </w:r>
      <w:r>
        <w:tab/>
      </w:r>
    </w:p>
    <w:p w:rsidR="00497010" w:rsidRDefault="00497010" w:rsidP="00497010">
      <w:pPr>
        <w:pStyle w:val="Listenabsatz"/>
        <w:numPr>
          <w:ilvl w:val="1"/>
          <w:numId w:val="1"/>
        </w:numPr>
      </w:pPr>
      <w:r>
        <w:t>Prozessorientierung</w:t>
      </w:r>
    </w:p>
    <w:p w:rsidR="00497010" w:rsidRDefault="00497010" w:rsidP="00497010"/>
    <w:p w:rsidR="00497010" w:rsidRDefault="00497010" w:rsidP="00497010">
      <w:r>
        <w:lastRenderedPageBreak/>
        <w:t>Leistungspotentiale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Leistungsprozess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 xml:space="preserve">Kapital 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Personal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Technologie</w:t>
      </w:r>
    </w:p>
    <w:p w:rsidR="00497010" w:rsidRDefault="00497010" w:rsidP="00497010">
      <w:r>
        <w:t xml:space="preserve">Führungspotentiale (sog. „soft </w:t>
      </w:r>
      <w:proofErr w:type="spellStart"/>
      <w:r>
        <w:t>facts</w:t>
      </w:r>
      <w:proofErr w:type="spellEnd"/>
      <w:r>
        <w:t>“)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Planung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Kontrolle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Information</w:t>
      </w:r>
    </w:p>
    <w:p w:rsidR="00497010" w:rsidRDefault="00497010" w:rsidP="00497010">
      <w:pPr>
        <w:pStyle w:val="Listenabsatz"/>
        <w:numPr>
          <w:ilvl w:val="0"/>
          <w:numId w:val="1"/>
        </w:numPr>
      </w:pPr>
      <w:r>
        <w:t>Organisation</w:t>
      </w:r>
    </w:p>
    <w:p w:rsidR="00497010" w:rsidRDefault="00A5000E" w:rsidP="00497010">
      <w:pPr>
        <w:pStyle w:val="Listenabsatz"/>
        <w:numPr>
          <w:ilvl w:val="0"/>
          <w:numId w:val="1"/>
        </w:numPr>
      </w:pPr>
      <w:r>
        <w:t>U</w:t>
      </w:r>
      <w:r w:rsidR="00497010">
        <w:t>nternehmenskultur</w:t>
      </w:r>
    </w:p>
    <w:p w:rsidR="00A5000E" w:rsidRDefault="00A5000E" w:rsidP="00A5000E">
      <w:r>
        <w:t>1.4 Methoden der Strategieanalyse</w:t>
      </w:r>
    </w:p>
    <w:p w:rsidR="00A5000E" w:rsidRDefault="00A5000E" w:rsidP="00A5000E">
      <w:r>
        <w:t>Verschiedene Ansätze der Strategieforschung</w:t>
      </w:r>
    </w:p>
    <w:p w:rsidR="00A5000E" w:rsidRDefault="00A5000E" w:rsidP="00A5000E">
      <w:proofErr w:type="spellStart"/>
      <w:r>
        <w:t>Resourced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View</w:t>
      </w:r>
    </w:p>
    <w:p w:rsidR="00A5000E" w:rsidRDefault="00A5000E" w:rsidP="00A5000E">
      <w:r>
        <w:t>4 Merkmale müssen gegeben sein um Quellen für Wettbewerbsvorteile darzustellen: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>Wertvoll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>Selten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>Nicht imitierbar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 xml:space="preserve">Nicht </w:t>
      </w:r>
      <w:proofErr w:type="spellStart"/>
      <w:r>
        <w:t>substitiuierbar</w:t>
      </w:r>
      <w:proofErr w:type="spellEnd"/>
    </w:p>
    <w:p w:rsidR="00A5000E" w:rsidRDefault="00A5000E" w:rsidP="00A5000E"/>
    <w:p w:rsidR="00A5000E" w:rsidRDefault="00A5000E" w:rsidP="00A5000E">
      <w:r>
        <w:t>Konzept der Kernkompetenzen</w:t>
      </w:r>
    </w:p>
    <w:p w:rsidR="00A5000E" w:rsidRDefault="00A5000E" w:rsidP="00A5000E">
      <w:r>
        <w:t xml:space="preserve">Aggregation mehrerer </w:t>
      </w:r>
      <w:proofErr w:type="spellStart"/>
      <w:r>
        <w:t>Ressorucen</w:t>
      </w:r>
      <w:proofErr w:type="spellEnd"/>
      <w:r>
        <w:t xml:space="preserve"> zu spezifische Fähigkeiten auf drei Ebenen: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>Endprodukte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 xml:space="preserve">Kernprodukte (bspw. Komponenten) 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proofErr w:type="spellStart"/>
      <w:r>
        <w:t>Kernkopetenzen</w:t>
      </w:r>
      <w:proofErr w:type="spellEnd"/>
      <w:r>
        <w:t xml:space="preserve"> (bspw. Qualität, </w:t>
      </w:r>
      <w:proofErr w:type="spellStart"/>
      <w:r>
        <w:t>innovation</w:t>
      </w:r>
      <w:proofErr w:type="spellEnd"/>
      <w:r>
        <w:t>)</w:t>
      </w:r>
    </w:p>
    <w:p w:rsidR="00A5000E" w:rsidRDefault="00A5000E" w:rsidP="00A5000E">
      <w:r>
        <w:t xml:space="preserve">Der Wert bemisst sich durch die Schwierigkeit der 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>Erzeugbarkeit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>Imitierbarkeit</w:t>
      </w:r>
    </w:p>
    <w:p w:rsidR="00A5000E" w:rsidRDefault="00A5000E" w:rsidP="00A5000E">
      <w:pPr>
        <w:pStyle w:val="Listenabsatz"/>
        <w:numPr>
          <w:ilvl w:val="0"/>
          <w:numId w:val="1"/>
        </w:numPr>
      </w:pPr>
      <w:r>
        <w:t>Substituierbarkeit</w:t>
      </w:r>
    </w:p>
    <w:p w:rsidR="00A5000E" w:rsidRDefault="00A5000E" w:rsidP="00A5000E">
      <w:pPr>
        <w:pStyle w:val="Listenabsatz"/>
        <w:numPr>
          <w:ilvl w:val="1"/>
          <w:numId w:val="1"/>
        </w:numPr>
      </w:pPr>
      <w:r>
        <w:t>Identifikation, Kultivierung und Nutzung von Kernkompetenzen werden dabei als entscheidende Fähigkeiten angesehen</w:t>
      </w:r>
    </w:p>
    <w:p w:rsidR="00782206" w:rsidRDefault="00782206" w:rsidP="00782206">
      <w:r>
        <w:t>Wissensorientierter Ansatz</w:t>
      </w:r>
    </w:p>
    <w:p w:rsidR="00782206" w:rsidRDefault="00782206" w:rsidP="00782206">
      <w:pPr>
        <w:pStyle w:val="Listenabsatz"/>
        <w:numPr>
          <w:ilvl w:val="0"/>
          <w:numId w:val="1"/>
        </w:numPr>
      </w:pPr>
      <w:r>
        <w:t>Wissen ist hier die wesentliche und dauerhafte Ressource(bzw. der vierte klassische Produktionsfaktor) für Wettbewerbsvorteile</w:t>
      </w:r>
    </w:p>
    <w:p w:rsidR="00782206" w:rsidRDefault="00782206" w:rsidP="00782206">
      <w:pPr>
        <w:pStyle w:val="Listenabsatz"/>
        <w:numPr>
          <w:ilvl w:val="0"/>
          <w:numId w:val="1"/>
        </w:numPr>
      </w:pPr>
      <w:r>
        <w:t xml:space="preserve">Grund dafür ist der immer anspruchsvoller werdende Markt und komplexer werdende Produkte, die ein beträchtliches Maß an </w:t>
      </w:r>
      <w:proofErr w:type="spellStart"/>
      <w:r>
        <w:t>Know-How</w:t>
      </w:r>
      <w:proofErr w:type="spellEnd"/>
      <w:r>
        <w:t xml:space="preserve"> enthalten</w:t>
      </w:r>
    </w:p>
    <w:p w:rsidR="00782206" w:rsidRDefault="00782206" w:rsidP="00782206">
      <w:r>
        <w:t>Nur wenn die Ressourcen der Nachfrage der Anbieter entsprechen, lassen sich strategische Erfolge erzielen</w:t>
      </w:r>
    </w:p>
    <w:p w:rsidR="00782206" w:rsidRDefault="00782206" w:rsidP="00782206">
      <w:r>
        <w:t>Wesentliche Voraussetzungen sind daher</w:t>
      </w:r>
    </w:p>
    <w:p w:rsidR="00782206" w:rsidRDefault="00782206" w:rsidP="00782206">
      <w:pPr>
        <w:pStyle w:val="Listenabsatz"/>
        <w:numPr>
          <w:ilvl w:val="0"/>
          <w:numId w:val="1"/>
        </w:numPr>
      </w:pPr>
      <w:r>
        <w:lastRenderedPageBreak/>
        <w:t>Erzeugung der Marktfähigkeit ( -&gt; u.a. Innovation)</w:t>
      </w:r>
    </w:p>
    <w:p w:rsidR="00782206" w:rsidRDefault="00782206" w:rsidP="00782206">
      <w:pPr>
        <w:pStyle w:val="Listenabsatz"/>
        <w:numPr>
          <w:ilvl w:val="0"/>
          <w:numId w:val="1"/>
        </w:numPr>
      </w:pPr>
      <w:r>
        <w:t>Sicherstellung der Wahrnehmung (-&gt; u.a. Marketing)</w:t>
      </w:r>
    </w:p>
    <w:p w:rsidR="00782206" w:rsidRDefault="00782206" w:rsidP="00782206"/>
    <w:p w:rsidR="00742235" w:rsidRDefault="00742235" w:rsidP="00782206">
      <w:r>
        <w:t>Zusammenfassung</w:t>
      </w:r>
    </w:p>
    <w:p w:rsidR="00742235" w:rsidRDefault="00742235" w:rsidP="00742235">
      <w:r>
        <w:t>Aus der Umwelt entstehende Anforderungen an Unternehmungen</w:t>
      </w:r>
    </w:p>
    <w:p w:rsidR="00742235" w:rsidRDefault="00742235" w:rsidP="00782206">
      <w:r>
        <w:t>Koordination aller Subsysteme</w:t>
      </w:r>
    </w:p>
    <w:p w:rsidR="00742235" w:rsidRDefault="00742235" w:rsidP="00782206">
      <w:r>
        <w:t>Ansätze der Strategieforschung</w:t>
      </w:r>
    </w:p>
    <w:p w:rsidR="00742235" w:rsidRDefault="00742235" w:rsidP="00782206"/>
    <w:p w:rsidR="00742235" w:rsidRDefault="00742235" w:rsidP="00782206">
      <w:r>
        <w:t>Strategische Planung</w:t>
      </w:r>
    </w:p>
    <w:p w:rsidR="00742235" w:rsidRDefault="00742235" w:rsidP="00782206">
      <w:r>
        <w:t xml:space="preserve">Begrifflichkeiten </w:t>
      </w:r>
    </w:p>
    <w:p w:rsidR="00742235" w:rsidRDefault="00742235" w:rsidP="00782206">
      <w:r>
        <w:t>Strategie: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Ehemals militärischer Begriff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Differenzierung zur Taktik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Wurde aus der Mathematik übertragen als aufeinander folgende und voneinander abhängige Einzelschritte, die zusammen auf ein definiertes Ziel ausgerichtet sind</w:t>
      </w:r>
    </w:p>
    <w:p w:rsidR="00742235" w:rsidRDefault="00742235" w:rsidP="00742235">
      <w:pPr>
        <w:pStyle w:val="Listenabsatz"/>
        <w:numPr>
          <w:ilvl w:val="1"/>
          <w:numId w:val="1"/>
        </w:numPr>
      </w:pPr>
      <w:r>
        <w:t>Zur Sicherung des langfristigen Erfolgs</w:t>
      </w:r>
    </w:p>
    <w:p w:rsidR="00742235" w:rsidRDefault="00742235" w:rsidP="00742235"/>
    <w:p w:rsidR="00742235" w:rsidRDefault="00742235" w:rsidP="00742235">
      <w:r>
        <w:t>Potenziale des Unternehmens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Unternehmensspezifische Stärken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Kompetenzen im Wettbewerb wie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proofErr w:type="spellStart"/>
      <w:r>
        <w:t>Know-How</w:t>
      </w:r>
      <w:proofErr w:type="spellEnd"/>
      <w:r>
        <w:t xml:space="preserve"> / Wissen / Technologie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Prozessuale Stärken / Organisationsstruktur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Erfahrung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Image</w:t>
      </w:r>
    </w:p>
    <w:p w:rsidR="00742235" w:rsidRDefault="00742235" w:rsidP="00742235">
      <w:r>
        <w:t>Langfristiger Erfolg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 xml:space="preserve">Erfordert Nachhaltigkeit 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Vermeidet Kurzfrist Denken</w:t>
      </w:r>
    </w:p>
    <w:p w:rsidR="00742235" w:rsidRDefault="00742235" w:rsidP="00742235">
      <w:proofErr w:type="spellStart"/>
      <w:r>
        <w:t>Imformationsverarbeitender</w:t>
      </w:r>
      <w:proofErr w:type="spellEnd"/>
      <w:r>
        <w:t xml:space="preserve"> Prozess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 xml:space="preserve">Wahrnehmung der Umwelt im </w:t>
      </w:r>
      <w:proofErr w:type="spellStart"/>
      <w:r>
        <w:t>sinne</w:t>
      </w:r>
      <w:proofErr w:type="spellEnd"/>
      <w:r>
        <w:t xml:space="preserve"> von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Chancen und Risiken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Wahrnehmung der eigene Potenziale im Sine von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Stärken und Schwächen</w:t>
      </w:r>
    </w:p>
    <w:p w:rsidR="00742235" w:rsidRDefault="00742235" w:rsidP="00742235">
      <w:r>
        <w:t>Abstimmung zwischen Umwelt und Unternehmen</w:t>
      </w:r>
    </w:p>
    <w:p w:rsidR="00742235" w:rsidRDefault="00742235" w:rsidP="00742235">
      <w:pPr>
        <w:pStyle w:val="Listenabsatz"/>
        <w:numPr>
          <w:ilvl w:val="0"/>
          <w:numId w:val="1"/>
        </w:numPr>
      </w:pPr>
      <w:r>
        <w:t>Dazu bedarf es eines strategischen Planungssystems</w:t>
      </w:r>
    </w:p>
    <w:p w:rsidR="00742235" w:rsidRDefault="00742235" w:rsidP="00742235">
      <w:pPr>
        <w:pStyle w:val="Listenabsatz"/>
        <w:numPr>
          <w:ilvl w:val="1"/>
          <w:numId w:val="1"/>
        </w:numPr>
      </w:pPr>
      <w:r>
        <w:t>Komponenten des Planungsprozesses</w:t>
      </w:r>
    </w:p>
    <w:p w:rsidR="00742235" w:rsidRDefault="00742235" w:rsidP="00742235">
      <w:pPr>
        <w:pStyle w:val="Listenabsatz"/>
        <w:numPr>
          <w:ilvl w:val="1"/>
          <w:numId w:val="1"/>
        </w:numPr>
      </w:pPr>
      <w:r>
        <w:t>Techniken &amp; Methoden</w:t>
      </w:r>
    </w:p>
    <w:p w:rsidR="00742235" w:rsidRDefault="00742235" w:rsidP="00742235">
      <w:pPr>
        <w:pStyle w:val="Listenabsatz"/>
        <w:numPr>
          <w:ilvl w:val="1"/>
          <w:numId w:val="1"/>
        </w:numPr>
      </w:pPr>
      <w:r>
        <w:t>Abgrenzung zur operativen Planung</w:t>
      </w:r>
    </w:p>
    <w:p w:rsidR="00CB43C1" w:rsidRDefault="00CB43C1">
      <w:r>
        <w:br w:type="page"/>
      </w:r>
    </w:p>
    <w:p w:rsidR="00CB43C1" w:rsidRDefault="00CB43C1" w:rsidP="00CB43C1">
      <w:r>
        <w:lastRenderedPageBreak/>
        <w:t>Übung 2: Kernfragen der strategischen Planung anhand der zentralen unternehmerischen Fragestellungen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WO stehen wir aktuell?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 xml:space="preserve">Was gefährdet unser </w:t>
      </w:r>
      <w:r w:rsidR="006714DE">
        <w:t>Geschäft</w:t>
      </w:r>
      <w:bookmarkStart w:id="3" w:name="_GoBack"/>
      <w:bookmarkEnd w:id="3"/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Welche Möglichkeiten werden derzeit wahrgenommen welche bieten sich zukünftig an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 xml:space="preserve">Was macht der Wettbewerb </w:t>
      </w:r>
      <w:r w:rsidR="006714DE">
        <w:t xml:space="preserve">anders? </w:t>
      </w:r>
      <w:r>
        <w:t>was lernen wir daraus?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Was kann gemacht werden um erfolgreicher zu sein?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Welche Ziele sind realistisch erreich</w:t>
      </w:r>
      <w:r w:rsidR="006714DE">
        <w:t>b</w:t>
      </w:r>
      <w:r>
        <w:t>ar?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Welches sind die erfolgsversprechenden Wege?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Welche Mittel (Ressourcen) benötigen wir?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 xml:space="preserve">Wie wissen wir, ob wir auf dem </w:t>
      </w:r>
      <w:r w:rsidR="006714DE">
        <w:t>richtigen</w:t>
      </w:r>
      <w:r>
        <w:t xml:space="preserve"> Weg sind?</w:t>
      </w:r>
      <w:r>
        <w:br/>
        <w:t>Was ist der messbare Maßstab zur Zielerreichung?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 xml:space="preserve">Welche darüber hinaus gehende strategische Optionen gibt es </w:t>
      </w:r>
      <w:r w:rsidR="006714DE">
        <w:t>(Diversifikation</w:t>
      </w:r>
      <w:r>
        <w:t>, Outsourcing, Kooperationen, etc.)</w:t>
      </w:r>
    </w:p>
    <w:p w:rsidR="00CB43C1" w:rsidRDefault="00CB43C1" w:rsidP="00CB43C1">
      <w:r>
        <w:t>Techniken der Strategischen Planung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Techniken der Zielbildung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Techniken der Umweltanalyse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Techniken der Unternehmensanalyse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Techniken der Strategiewahl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>Techniken der Strategieimplementierung</w:t>
      </w:r>
    </w:p>
    <w:p w:rsidR="00CB43C1" w:rsidRDefault="00CB43C1" w:rsidP="00CB43C1">
      <w:pPr>
        <w:pStyle w:val="Listenabsatz"/>
        <w:numPr>
          <w:ilvl w:val="0"/>
          <w:numId w:val="1"/>
        </w:numPr>
      </w:pPr>
      <w:r>
        <w:t xml:space="preserve">Techniken der strategischen </w:t>
      </w:r>
      <w:proofErr w:type="spellStart"/>
      <w:r>
        <w:t>kontrolle</w:t>
      </w:r>
      <w:proofErr w:type="spellEnd"/>
    </w:p>
    <w:p w:rsidR="00CB43C1" w:rsidRDefault="00CB43C1" w:rsidP="00CB43C1"/>
    <w:p w:rsidR="00CB4D53" w:rsidRPr="00E927B1" w:rsidRDefault="00CB4D53" w:rsidP="00CB4D53"/>
    <w:sectPr w:rsidR="00CB4D53" w:rsidRPr="00E92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D6CB1"/>
    <w:multiLevelType w:val="hybridMultilevel"/>
    <w:tmpl w:val="F0A6B39C"/>
    <w:lvl w:ilvl="0" w:tplc="2E524C8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A3"/>
    <w:rsid w:val="00175F0E"/>
    <w:rsid w:val="001D1F8C"/>
    <w:rsid w:val="00497010"/>
    <w:rsid w:val="00562935"/>
    <w:rsid w:val="005E43F8"/>
    <w:rsid w:val="006714DE"/>
    <w:rsid w:val="00724DD8"/>
    <w:rsid w:val="00742235"/>
    <w:rsid w:val="00782206"/>
    <w:rsid w:val="009532F1"/>
    <w:rsid w:val="00A5000E"/>
    <w:rsid w:val="00CB43C1"/>
    <w:rsid w:val="00CB4D53"/>
    <w:rsid w:val="00D9309B"/>
    <w:rsid w:val="00E927B1"/>
    <w:rsid w:val="00F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73445-ADC5-4077-94B0-395E97C4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2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3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532F1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F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930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9309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9309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27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9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6BFF-9196-466F-A230-7F2F5F7D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933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Kästner, Damian</dc:creator>
  <cp:keywords/>
  <dc:description/>
  <cp:lastModifiedBy>Kästner, Damian</cp:lastModifiedBy>
  <cp:revision>3</cp:revision>
  <dcterms:created xsi:type="dcterms:W3CDTF">2019-01-07T12:59:00Z</dcterms:created>
  <dcterms:modified xsi:type="dcterms:W3CDTF">2019-01-07T16:39:00Z</dcterms:modified>
</cp:coreProperties>
</file>