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Translated by: Peter Kane</w:t>
        <w:br/>
        <w:t xml:space="preserve">            Submitten on: 2022-12-08</w:t>
        <w:br/>
        <w:t xml:space="preserve">            Reviewed on: 2022-12-09</w:t>
        <w:br/>
        <w:t xml:space="preserve">            Reviewed by: Damien Bunny</w:t>
        <w:br/>
        <w:t xml:space="preserve">            Item: 1000298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Peter Kane</w:t>
      </w:r>
    </w:p>
    <w:p>
      <w:pPr>
        <w:jc w:val="left"/>
      </w:pP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Myślę, że odwiedzę cię w weekend, bo jutro wracam późno do domu.</w:t>
        <w:br/>
      </w:r>
      <w:r>
        <w:rPr>
          <w:rFonts w:ascii="Times New Roman" w:hAnsi="Times New Roman"/>
          <w:b w:val="0"/>
          <w:color w:val="000000"/>
          <w:sz w:val="24"/>
        </w:rPr>
        <w:t>She saw no irony asking me to change but wanting me to accept her for who she is.</w:t>
        <w:br/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Nie wychodź teraz z domu, bo jest zbyt gorąco.</w:t>
        <w:br/>
      </w:r>
      <w:r>
        <w:rPr>
          <w:rFonts w:ascii="Times New Roman" w:hAnsi="Times New Roman"/>
          <w:b w:val="0"/>
          <w:color w:val="000000"/>
          <w:sz w:val="24"/>
        </w:rPr>
        <w:t>He was the type of guy who liked Christmas lights on his house in the middle of July.</w:t>
        <w:br/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Nie wychodź teraz z domu, bo jest zbyt gorąco.</w:t>
        <w:br/>
      </w:r>
      <w:r>
        <w:rPr>
          <w:rFonts w:ascii="Times New Roman" w:hAnsi="Times New Roman"/>
          <w:b w:val="0"/>
          <w:color w:val="000000"/>
          <w:sz w:val="24"/>
        </w:rPr>
        <w:t>He played the game as if his life depended on it and the truth was that it did.</w:t>
        <w:br/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Nie mogę teraz rozmawiać, bo nie mam czasu.</w:t>
        <w:br/>
      </w:r>
      <w:r>
        <w:rPr>
          <w:rFonts w:ascii="Times New Roman" w:hAnsi="Times New Roman"/>
          <w:b w:val="0"/>
          <w:color w:val="000000"/>
          <w:sz w:val="24"/>
        </w:rPr>
        <w:t>Dan took the deep dive down the rabbit hole.</w:t>
        <w:br/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Kiedy wyjeżdżasz?</w:t>
        <w:br/>
      </w:r>
      <w:r>
        <w:rPr>
          <w:rFonts w:ascii="Times New Roman" w:hAnsi="Times New Roman"/>
          <w:b w:val="0"/>
          <w:color w:val="000000"/>
          <w:sz w:val="24"/>
        </w:rPr>
        <w:t>A quiet house is nice until you are ordered to stay in it for months.</w:t>
        <w:br/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Mogłem zostać w domu, bo nie ma tu nic do roboty.</w:t>
        <w:br/>
      </w:r>
      <w:r>
        <w:rPr>
          <w:rFonts w:ascii="Times New Roman" w:hAnsi="Times New Roman"/>
          <w:b w:val="0"/>
          <w:color w:val="000000"/>
          <w:sz w:val="24"/>
        </w:rPr>
        <w:t>There are few things better in life than a slice of pie.</w:t>
        <w:br/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Gdzie byłeś? Nie mogłem cię znaleźć.</w:t>
        <w:br/>
      </w:r>
      <w:r>
        <w:rPr>
          <w:rFonts w:ascii="Times New Roman" w:hAnsi="Times New Roman"/>
          <w:b w:val="0"/>
          <w:color w:val="000000"/>
          <w:sz w:val="24"/>
        </w:rPr>
        <w:t>It must be five o’clock somewhere.</w:t>
        <w:br/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Nie zapłaciłam rachunków w zeszłym miesiącu, bo nie miałam żadnych pieniędzy.</w:t>
        <w:br/>
      </w:r>
      <w:r>
        <w:rPr>
          <w:rFonts w:ascii="Times New Roman" w:hAnsi="Times New Roman"/>
          <w:b w:val="0"/>
          <w:color w:val="000000"/>
          <w:sz w:val="24"/>
        </w:rPr>
        <w:t>Everyone was busy, so I went to the movie alone.</w:t>
        <w:br/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Zawsze ci pomogę, bo jesteś siostrą mojej żony.</w:t>
        <w:br/>
      </w:r>
      <w:r>
        <w:rPr>
          <w:rFonts w:ascii="Times New Roman" w:hAnsi="Times New Roman"/>
          <w:b w:val="0"/>
          <w:color w:val="000000"/>
          <w:sz w:val="24"/>
        </w:rPr>
        <w:t>We have young kids who often walk into our room at night for various reasons including clowns in the closet.</w:t>
        <w:br/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Byłam pewna, że spędzimy razem więcej czasu.</w:t>
        <w:br/>
      </w:r>
      <w:r>
        <w:rPr>
          <w:rFonts w:ascii="Times New Roman" w:hAnsi="Times New Roman"/>
          <w:b w:val="0"/>
          <w:color w:val="000000"/>
          <w:sz w:val="24"/>
        </w:rPr>
        <w:t>The mysterious diary records the voice.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