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26" w:rsidRPr="00DE0826" w:rsidRDefault="00DE0826" w:rsidP="00DE0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4018"/>
        <w:rPr>
          <w:b/>
          <w:color w:val="FF0000"/>
        </w:rPr>
      </w:pPr>
      <w:r w:rsidRPr="00DE0826">
        <w:rPr>
          <w:b/>
          <w:color w:val="FF0000"/>
        </w:rPr>
        <w:t>ORDEN DE EJECUCION DE UNA CONSULTA SELECT:</w:t>
      </w:r>
    </w:p>
    <w:p w:rsidR="00DE0826" w:rsidRDefault="00DE0826">
      <w:r>
        <w:t>5 SELECT</w:t>
      </w:r>
    </w:p>
    <w:p w:rsidR="00DE0826" w:rsidRDefault="00DE0826">
      <w:r>
        <w:t>1 FROM</w:t>
      </w:r>
    </w:p>
    <w:p w:rsidR="00DE0826" w:rsidRDefault="00DE0826">
      <w:r>
        <w:t>2 WHERE</w:t>
      </w:r>
    </w:p>
    <w:p w:rsidR="00DE0826" w:rsidRDefault="00DE0826">
      <w:r>
        <w:t>3 GROUP BY</w:t>
      </w:r>
    </w:p>
    <w:p w:rsidR="00DE0826" w:rsidRDefault="00DE0826">
      <w:r>
        <w:t>4 HAVING</w:t>
      </w:r>
    </w:p>
    <w:p w:rsidR="00DE0826" w:rsidRDefault="00DE0826">
      <w:r>
        <w:t>6 ORDER BY</w:t>
      </w:r>
    </w:p>
    <w:p w:rsidR="00DE0826" w:rsidRDefault="00DE0826">
      <w:r>
        <w:t>TENER EN CUENTA EL ORDEN PARA VER DONDE PODER USAR LOS ALIAS</w:t>
      </w:r>
    </w:p>
    <w:p w:rsidR="00DE0826" w:rsidRDefault="00DE0826"/>
    <w:p w:rsidR="0099586C" w:rsidRDefault="00DE0826" w:rsidP="00DE0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137"/>
      </w:pPr>
      <w:r>
        <w:t>Alias de Campos:</w:t>
      </w:r>
    </w:p>
    <w:p w:rsidR="00DE0826" w:rsidRDefault="00DE0826">
      <w:r>
        <w:t>Podemos renombrar los campos para que salida tenga un nombre de columna a gusto nuestro:</w:t>
      </w:r>
    </w:p>
    <w:p w:rsidR="00DE0826" w:rsidRDefault="00DE0826">
      <w:r>
        <w:t>Ejemplos:</w:t>
      </w:r>
    </w:p>
    <w:p w:rsidR="00DE0826" w:rsidRDefault="00DE0826">
      <w:proofErr w:type="spellStart"/>
      <w:r>
        <w:t>Select</w:t>
      </w:r>
      <w:proofErr w:type="spellEnd"/>
      <w:r>
        <w:t xml:space="preserve">  </w:t>
      </w:r>
      <w:proofErr w:type="spellStart"/>
      <w:r>
        <w:t>num_empl</w:t>
      </w:r>
      <w:proofErr w:type="spellEnd"/>
      <w:r>
        <w:t xml:space="preserve">  as </w:t>
      </w:r>
      <w:proofErr w:type="spellStart"/>
      <w:r>
        <w:t>numero_de_vendedor</w:t>
      </w:r>
      <w:proofErr w:type="spellEnd"/>
    </w:p>
    <w:p w:rsidR="00DE0826" w:rsidRDefault="00DE0826">
      <w:proofErr w:type="spellStart"/>
      <w:r>
        <w:t>From</w:t>
      </w:r>
      <w:proofErr w:type="spellEnd"/>
      <w:r>
        <w:t xml:space="preserve"> </w:t>
      </w:r>
      <w:proofErr w:type="spellStart"/>
      <w:r>
        <w:t>repventas</w:t>
      </w:r>
      <w:proofErr w:type="spellEnd"/>
    </w:p>
    <w:p w:rsidR="00DE0826" w:rsidRDefault="00DE0826" w:rsidP="00DE0826">
      <w:proofErr w:type="spellStart"/>
      <w:r>
        <w:t>numero_de_vendedor</w:t>
      </w:r>
      <w:proofErr w:type="spellEnd"/>
    </w:p>
    <w:p w:rsidR="00DE0826" w:rsidRDefault="00DE0826" w:rsidP="00DE0826">
      <w:r>
        <w:t>101</w:t>
      </w:r>
    </w:p>
    <w:p w:rsidR="00DE0826" w:rsidRDefault="00DE0826" w:rsidP="00DE0826">
      <w:r>
        <w:t>102</w:t>
      </w:r>
    </w:p>
    <w:p w:rsidR="00DE0826" w:rsidRDefault="00DE0826" w:rsidP="00DE0826">
      <w:r>
        <w:t>103</w:t>
      </w:r>
    </w:p>
    <w:p w:rsidR="00DE0826" w:rsidRDefault="00DE0826" w:rsidP="00DE0826">
      <w:r>
        <w:t>104</w:t>
      </w:r>
    </w:p>
    <w:p w:rsidR="00DE0826" w:rsidRDefault="00DE0826" w:rsidP="00DE0826">
      <w:r>
        <w:t>105</w:t>
      </w:r>
    </w:p>
    <w:p w:rsidR="00DE0826" w:rsidRDefault="00DE0826" w:rsidP="00DE0826">
      <w:r>
        <w:t>106</w:t>
      </w:r>
    </w:p>
    <w:p w:rsidR="00DE0826" w:rsidRDefault="00DE0826" w:rsidP="00DE0826">
      <w:r>
        <w:t>107</w:t>
      </w:r>
    </w:p>
    <w:p w:rsidR="00DE0826" w:rsidRDefault="00DE0826" w:rsidP="00DE0826">
      <w:r>
        <w:t>108</w:t>
      </w:r>
    </w:p>
    <w:p w:rsidR="00DE0826" w:rsidRDefault="00DE0826" w:rsidP="00DE0826">
      <w:r>
        <w:t>110</w:t>
      </w:r>
    </w:p>
    <w:p w:rsidR="00C0532F" w:rsidRDefault="00C0532F" w:rsidP="00DE0826"/>
    <w:p w:rsid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num_empl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'numero de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vendedor'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cuota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'cuota estimada'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cuota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diferencia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'ventas aumentadas en 20%'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'bravo'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estoyloca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12334217898904563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numerobobo</w:t>
      </w:r>
      <w:proofErr w:type="spellEnd"/>
    </w:p>
    <w:p w:rsid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repventas</w:t>
      </w:r>
      <w:proofErr w:type="spellEnd"/>
    </w:p>
    <w:p w:rsid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532F" w:rsidRP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 w:rsidRPr="00C0532F">
        <w:rPr>
          <w:rFonts w:ascii="Consolas" w:hAnsi="Consolas" w:cs="Consolas"/>
          <w:color w:val="008080"/>
          <w:sz w:val="19"/>
          <w:szCs w:val="19"/>
        </w:rPr>
        <w:t>nu</w:t>
      </w:r>
      <w:r w:rsidR="009A6E91">
        <w:rPr>
          <w:rFonts w:ascii="Consolas" w:hAnsi="Consolas" w:cs="Consolas"/>
          <w:color w:val="008080"/>
          <w:sz w:val="19"/>
          <w:szCs w:val="19"/>
        </w:rPr>
        <w:t>mero</w:t>
      </w:r>
      <w:proofErr w:type="gramEnd"/>
      <w:r w:rsidR="009A6E91">
        <w:rPr>
          <w:rFonts w:ascii="Consolas" w:hAnsi="Consolas" w:cs="Consolas"/>
          <w:color w:val="008080"/>
          <w:sz w:val="19"/>
          <w:szCs w:val="19"/>
        </w:rPr>
        <w:t xml:space="preserve"> de </w:t>
      </w:r>
      <w:proofErr w:type="spellStart"/>
      <w:r w:rsidR="009A6E91">
        <w:rPr>
          <w:rFonts w:ascii="Consolas" w:hAnsi="Consolas" w:cs="Consolas"/>
          <w:color w:val="008080"/>
          <w:sz w:val="19"/>
          <w:szCs w:val="19"/>
        </w:rPr>
        <w:t>vendedorcuota</w:t>
      </w:r>
      <w:proofErr w:type="spellEnd"/>
      <w:r w:rsidR="009A6E91">
        <w:rPr>
          <w:rFonts w:ascii="Consolas" w:hAnsi="Consolas" w:cs="Consolas"/>
          <w:color w:val="008080"/>
          <w:sz w:val="19"/>
          <w:szCs w:val="19"/>
        </w:rPr>
        <w:t xml:space="preserve"> estimada ventas diferencia ventas aumentadas en 20% </w:t>
      </w:r>
      <w:proofErr w:type="spellStart"/>
      <w:r w:rsidRPr="00C0532F">
        <w:rPr>
          <w:rFonts w:ascii="Consolas" w:hAnsi="Consolas" w:cs="Consolas"/>
          <w:color w:val="008080"/>
          <w:sz w:val="19"/>
          <w:szCs w:val="19"/>
        </w:rPr>
        <w:t>estoyloca</w:t>
      </w:r>
      <w:proofErr w:type="spellEnd"/>
      <w:r w:rsidRPr="00C0532F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r w:rsidRPr="00C0532F">
        <w:rPr>
          <w:rFonts w:ascii="Consolas" w:hAnsi="Consolas" w:cs="Consolas"/>
          <w:color w:val="008080"/>
          <w:sz w:val="19"/>
          <w:szCs w:val="19"/>
        </w:rPr>
        <w:t>numerobobo</w:t>
      </w:r>
      <w:proofErr w:type="spellEnd"/>
    </w:p>
    <w:p w:rsidR="00C0532F" w:rsidRP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532F">
        <w:rPr>
          <w:rFonts w:ascii="Consolas" w:hAnsi="Consolas" w:cs="Consolas"/>
          <w:color w:val="008080"/>
          <w:sz w:val="19"/>
          <w:szCs w:val="19"/>
        </w:rPr>
        <w:t>101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300000,00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305673,00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-5673,00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 xml:space="preserve">  </w:t>
      </w:r>
      <w:r w:rsidRPr="00C0532F">
        <w:rPr>
          <w:rFonts w:ascii="Consolas" w:hAnsi="Consolas" w:cs="Consolas"/>
          <w:color w:val="008080"/>
          <w:sz w:val="19"/>
          <w:szCs w:val="19"/>
        </w:rPr>
        <w:t>366807.60000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bravo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12334217898904563</w:t>
      </w:r>
    </w:p>
    <w:p w:rsidR="00C0532F" w:rsidRP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532F">
        <w:rPr>
          <w:rFonts w:ascii="Consolas" w:hAnsi="Consolas" w:cs="Consolas"/>
          <w:color w:val="008080"/>
          <w:sz w:val="19"/>
          <w:szCs w:val="19"/>
        </w:rPr>
        <w:t>102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350000,00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474050,00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-124050,00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 xml:space="preserve">  568860.0000</w:t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Pr="00C0532F">
        <w:rPr>
          <w:rFonts w:ascii="Consolas" w:hAnsi="Consolas" w:cs="Consolas"/>
          <w:color w:val="008080"/>
          <w:sz w:val="19"/>
          <w:szCs w:val="19"/>
        </w:rPr>
        <w:t>bravo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12334217898904563</w:t>
      </w:r>
    </w:p>
    <w:p w:rsidR="00C0532F" w:rsidRP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532F">
        <w:rPr>
          <w:rFonts w:ascii="Consolas" w:hAnsi="Consolas" w:cs="Consolas"/>
          <w:color w:val="008080"/>
          <w:sz w:val="19"/>
          <w:szCs w:val="19"/>
        </w:rPr>
        <w:t>103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275000,00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286775,00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-11775,00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 xml:space="preserve">  344130.0000</w:t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Pr="00C0532F">
        <w:rPr>
          <w:rFonts w:ascii="Consolas" w:hAnsi="Consolas" w:cs="Consolas"/>
          <w:color w:val="008080"/>
          <w:sz w:val="19"/>
          <w:szCs w:val="19"/>
        </w:rPr>
        <w:t>bravo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12334217898904563</w:t>
      </w:r>
    </w:p>
    <w:p w:rsidR="00C0532F" w:rsidRP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532F">
        <w:rPr>
          <w:rFonts w:ascii="Consolas" w:hAnsi="Consolas" w:cs="Consolas"/>
          <w:color w:val="008080"/>
          <w:sz w:val="19"/>
          <w:szCs w:val="19"/>
        </w:rPr>
        <w:t>104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200000,00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142594,00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57406,00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 xml:space="preserve">  171112.8000</w:t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Pr="00C0532F">
        <w:rPr>
          <w:rFonts w:ascii="Consolas" w:hAnsi="Consolas" w:cs="Consolas"/>
          <w:color w:val="008080"/>
          <w:sz w:val="19"/>
          <w:szCs w:val="19"/>
        </w:rPr>
        <w:t>bravo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12334217898904563</w:t>
      </w:r>
    </w:p>
    <w:p w:rsidR="00C0532F" w:rsidRP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532F">
        <w:rPr>
          <w:rFonts w:ascii="Consolas" w:hAnsi="Consolas" w:cs="Consolas"/>
          <w:color w:val="008080"/>
          <w:sz w:val="19"/>
          <w:szCs w:val="19"/>
        </w:rPr>
        <w:t>105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350000,00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367911,00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-17911,00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 xml:space="preserve">  441493.2000</w:t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Pr="00C0532F">
        <w:rPr>
          <w:rFonts w:ascii="Consolas" w:hAnsi="Consolas" w:cs="Consolas"/>
          <w:color w:val="008080"/>
          <w:sz w:val="19"/>
          <w:szCs w:val="19"/>
        </w:rPr>
        <w:t>bravo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12334217898904563</w:t>
      </w:r>
    </w:p>
    <w:p w:rsidR="00C0532F" w:rsidRP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532F">
        <w:rPr>
          <w:rFonts w:ascii="Consolas" w:hAnsi="Consolas" w:cs="Consolas"/>
          <w:color w:val="008080"/>
          <w:sz w:val="19"/>
          <w:szCs w:val="19"/>
        </w:rPr>
        <w:t>106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100000,00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50000,00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50000,00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 xml:space="preserve">  </w:t>
      </w:r>
      <w:r w:rsidRPr="00C0532F">
        <w:rPr>
          <w:rFonts w:ascii="Consolas" w:hAnsi="Consolas" w:cs="Consolas"/>
          <w:color w:val="008080"/>
          <w:sz w:val="19"/>
          <w:szCs w:val="19"/>
        </w:rPr>
        <w:t>60000.00000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Pr="00C0532F">
        <w:rPr>
          <w:rFonts w:ascii="Consolas" w:hAnsi="Consolas" w:cs="Consolas"/>
          <w:color w:val="008080"/>
          <w:sz w:val="19"/>
          <w:szCs w:val="19"/>
        </w:rPr>
        <w:t>bravo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12334217898904563</w:t>
      </w:r>
    </w:p>
    <w:p w:rsidR="00C0532F" w:rsidRP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532F">
        <w:rPr>
          <w:rFonts w:ascii="Consolas" w:hAnsi="Consolas" w:cs="Consolas"/>
          <w:color w:val="008080"/>
          <w:sz w:val="19"/>
          <w:szCs w:val="19"/>
        </w:rPr>
        <w:t>107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300000,00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186042,00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113958,00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 xml:space="preserve">  223250.4000</w:t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Pr="00C0532F">
        <w:rPr>
          <w:rFonts w:ascii="Consolas" w:hAnsi="Consolas" w:cs="Consolas"/>
          <w:color w:val="008080"/>
          <w:sz w:val="19"/>
          <w:szCs w:val="19"/>
        </w:rPr>
        <w:t>bravo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12334217898904563</w:t>
      </w:r>
    </w:p>
    <w:p w:rsidR="00C0532F" w:rsidRP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532F">
        <w:rPr>
          <w:rFonts w:ascii="Consolas" w:hAnsi="Consolas" w:cs="Consolas"/>
          <w:color w:val="008080"/>
          <w:sz w:val="19"/>
          <w:szCs w:val="19"/>
        </w:rPr>
        <w:t>108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350000,00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361865,00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-11865,00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 xml:space="preserve">  434238.0000</w:t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Pr="00C0532F">
        <w:rPr>
          <w:rFonts w:ascii="Consolas" w:hAnsi="Consolas" w:cs="Consolas"/>
          <w:color w:val="008080"/>
          <w:sz w:val="19"/>
          <w:szCs w:val="19"/>
        </w:rPr>
        <w:t>bravo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12334217898904563</w:t>
      </w:r>
    </w:p>
    <w:p w:rsidR="00C0532F" w:rsidRDefault="00C0532F" w:rsidP="00C0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532F">
        <w:rPr>
          <w:rFonts w:ascii="Consolas" w:hAnsi="Consolas" w:cs="Consolas"/>
          <w:color w:val="008080"/>
          <w:sz w:val="19"/>
          <w:szCs w:val="19"/>
        </w:rPr>
        <w:t>110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NULL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</w:r>
      <w:r w:rsidR="00B23AAA">
        <w:rPr>
          <w:rFonts w:ascii="Consolas" w:hAnsi="Consolas" w:cs="Consolas"/>
          <w:color w:val="008080"/>
          <w:sz w:val="19"/>
          <w:szCs w:val="19"/>
        </w:rPr>
        <w:tab/>
      </w:r>
      <w:r w:rsidRPr="00C0532F">
        <w:rPr>
          <w:rFonts w:ascii="Consolas" w:hAnsi="Consolas" w:cs="Consolas"/>
          <w:color w:val="008080"/>
          <w:sz w:val="19"/>
          <w:szCs w:val="19"/>
        </w:rPr>
        <w:t>75985,00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</w:r>
      <w:r w:rsidR="00B23AAA">
        <w:rPr>
          <w:rFonts w:ascii="Consolas" w:hAnsi="Consolas" w:cs="Consolas"/>
          <w:color w:val="008080"/>
          <w:sz w:val="19"/>
          <w:szCs w:val="19"/>
        </w:rPr>
        <w:t xml:space="preserve"> </w:t>
      </w:r>
      <w:bookmarkStart w:id="0" w:name="_GoBack"/>
      <w:bookmarkEnd w:id="0"/>
      <w:r w:rsidRPr="00C0532F">
        <w:rPr>
          <w:rFonts w:ascii="Consolas" w:hAnsi="Consolas" w:cs="Consolas"/>
          <w:color w:val="008080"/>
          <w:sz w:val="19"/>
          <w:szCs w:val="19"/>
        </w:rPr>
        <w:t>NULL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 xml:space="preserve">         </w:t>
      </w:r>
      <w:r w:rsidRPr="00C0532F">
        <w:rPr>
          <w:rFonts w:ascii="Consolas" w:hAnsi="Consolas" w:cs="Consolas"/>
          <w:color w:val="008080"/>
          <w:sz w:val="19"/>
          <w:szCs w:val="19"/>
        </w:rPr>
        <w:t>91182.00000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</w:r>
      <w:r w:rsidR="009A6E91">
        <w:rPr>
          <w:rFonts w:ascii="Consolas" w:hAnsi="Consolas" w:cs="Consolas"/>
          <w:color w:val="008080"/>
          <w:sz w:val="19"/>
          <w:szCs w:val="19"/>
        </w:rPr>
        <w:tab/>
      </w:r>
      <w:r w:rsidRPr="00C0532F">
        <w:rPr>
          <w:rFonts w:ascii="Consolas" w:hAnsi="Consolas" w:cs="Consolas"/>
          <w:color w:val="008080"/>
          <w:sz w:val="19"/>
          <w:szCs w:val="19"/>
        </w:rPr>
        <w:t>bravo</w:t>
      </w:r>
      <w:r w:rsidRPr="00C0532F">
        <w:rPr>
          <w:rFonts w:ascii="Consolas" w:hAnsi="Consolas" w:cs="Consolas"/>
          <w:color w:val="008080"/>
          <w:sz w:val="19"/>
          <w:szCs w:val="19"/>
        </w:rPr>
        <w:tab/>
        <w:t>12334217898904563</w:t>
      </w:r>
    </w:p>
    <w:p w:rsidR="00C0532F" w:rsidRDefault="00C0532F" w:rsidP="00DE0826"/>
    <w:p w:rsidR="00DE0826" w:rsidRDefault="00DE0826" w:rsidP="00DE0826">
      <w:r>
        <w:t>Alias de Tablas</w:t>
      </w:r>
      <w:r w:rsidR="00C0532F">
        <w:t>:</w:t>
      </w:r>
    </w:p>
    <w:p w:rsidR="00B23AAA" w:rsidRDefault="00B23AAA" w:rsidP="00DE0826">
      <w:r>
        <w:t>Si los nombres de los campos coinciden para dos tablas distintas debemos poner algo que identifique  al campo, para eso usamos los alias de tablas:</w:t>
      </w:r>
    </w:p>
    <w:p w:rsidR="005411B9" w:rsidRDefault="00B23AAA" w:rsidP="0054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Ejemplo: </w:t>
      </w:r>
      <w:r w:rsidR="005411B9">
        <w:rPr>
          <w:rFonts w:ascii="Consolas" w:hAnsi="Consolas" w:cs="Consolas"/>
          <w:color w:val="008080"/>
          <w:sz w:val="19"/>
          <w:szCs w:val="19"/>
        </w:rPr>
        <w:t>listar</w:t>
      </w:r>
      <w:r w:rsidR="005411B9">
        <w:rPr>
          <w:rFonts w:ascii="Consolas" w:hAnsi="Consolas" w:cs="Consolas"/>
          <w:sz w:val="19"/>
          <w:szCs w:val="19"/>
        </w:rPr>
        <w:t xml:space="preserve"> </w:t>
      </w:r>
      <w:r w:rsidR="005411B9">
        <w:rPr>
          <w:rFonts w:ascii="Consolas" w:hAnsi="Consolas" w:cs="Consolas"/>
          <w:color w:val="008080"/>
          <w:sz w:val="19"/>
          <w:szCs w:val="19"/>
        </w:rPr>
        <w:t>vendedor</w:t>
      </w:r>
      <w:r w:rsidR="005411B9">
        <w:rPr>
          <w:rFonts w:ascii="Consolas" w:hAnsi="Consolas" w:cs="Consolas"/>
          <w:color w:val="808080"/>
          <w:sz w:val="19"/>
          <w:szCs w:val="19"/>
        </w:rPr>
        <w:t>,</w:t>
      </w:r>
      <w:r w:rsidR="005411B9">
        <w:rPr>
          <w:rFonts w:ascii="Consolas" w:hAnsi="Consolas" w:cs="Consolas"/>
          <w:sz w:val="19"/>
          <w:szCs w:val="19"/>
        </w:rPr>
        <w:t xml:space="preserve"> </w:t>
      </w:r>
      <w:r w:rsidR="005411B9">
        <w:rPr>
          <w:rFonts w:ascii="Consolas" w:hAnsi="Consolas" w:cs="Consolas"/>
          <w:color w:val="008080"/>
          <w:sz w:val="19"/>
          <w:szCs w:val="19"/>
        </w:rPr>
        <w:t>ciudad</w:t>
      </w:r>
      <w:r w:rsidR="005411B9">
        <w:rPr>
          <w:rFonts w:ascii="Consolas" w:hAnsi="Consolas" w:cs="Consolas"/>
          <w:sz w:val="19"/>
          <w:szCs w:val="19"/>
        </w:rPr>
        <w:t xml:space="preserve"> </w:t>
      </w:r>
      <w:r w:rsidR="005411B9">
        <w:rPr>
          <w:rFonts w:ascii="Consolas" w:hAnsi="Consolas" w:cs="Consolas"/>
          <w:color w:val="008080"/>
          <w:sz w:val="19"/>
          <w:szCs w:val="19"/>
        </w:rPr>
        <w:t>donde</w:t>
      </w:r>
      <w:r w:rsidR="005411B9">
        <w:rPr>
          <w:rFonts w:ascii="Consolas" w:hAnsi="Consolas" w:cs="Consolas"/>
          <w:sz w:val="19"/>
          <w:szCs w:val="19"/>
        </w:rPr>
        <w:t xml:space="preserve"> </w:t>
      </w:r>
      <w:r w:rsidR="005411B9">
        <w:rPr>
          <w:rFonts w:ascii="Consolas" w:hAnsi="Consolas" w:cs="Consolas"/>
          <w:color w:val="008080"/>
          <w:sz w:val="19"/>
          <w:szCs w:val="19"/>
        </w:rPr>
        <w:t>trabaja</w:t>
      </w:r>
      <w:r w:rsidR="005411B9">
        <w:rPr>
          <w:rFonts w:ascii="Consolas" w:hAnsi="Consolas" w:cs="Consolas"/>
          <w:sz w:val="19"/>
          <w:szCs w:val="19"/>
        </w:rPr>
        <w:t xml:space="preserve"> </w:t>
      </w:r>
      <w:r w:rsidR="005411B9">
        <w:rPr>
          <w:rFonts w:ascii="Consolas" w:hAnsi="Consolas" w:cs="Consolas"/>
          <w:color w:val="008080"/>
          <w:sz w:val="19"/>
          <w:szCs w:val="19"/>
        </w:rPr>
        <w:t>y</w:t>
      </w:r>
      <w:r w:rsidR="005411B9">
        <w:rPr>
          <w:rFonts w:ascii="Consolas" w:hAnsi="Consolas" w:cs="Consolas"/>
          <w:sz w:val="19"/>
          <w:szCs w:val="19"/>
        </w:rPr>
        <w:t xml:space="preserve"> </w:t>
      </w:r>
      <w:r w:rsidR="005411B9">
        <w:rPr>
          <w:rFonts w:ascii="Consolas" w:hAnsi="Consolas" w:cs="Consolas"/>
          <w:color w:val="008080"/>
          <w:sz w:val="19"/>
          <w:szCs w:val="19"/>
        </w:rPr>
        <w:t>ventas</w:t>
      </w:r>
      <w:r w:rsidR="005411B9">
        <w:rPr>
          <w:rFonts w:ascii="Consolas" w:hAnsi="Consolas" w:cs="Consolas"/>
          <w:sz w:val="19"/>
          <w:szCs w:val="19"/>
        </w:rPr>
        <w:t xml:space="preserve"> </w:t>
      </w:r>
      <w:r w:rsidR="005411B9">
        <w:rPr>
          <w:rFonts w:ascii="Consolas" w:hAnsi="Consolas" w:cs="Consolas"/>
          <w:color w:val="008080"/>
          <w:sz w:val="19"/>
          <w:szCs w:val="19"/>
        </w:rPr>
        <w:t>para</w:t>
      </w:r>
      <w:r w:rsidR="005411B9">
        <w:rPr>
          <w:rFonts w:ascii="Consolas" w:hAnsi="Consolas" w:cs="Consolas"/>
          <w:sz w:val="19"/>
          <w:szCs w:val="19"/>
        </w:rPr>
        <w:t xml:space="preserve"> </w:t>
      </w:r>
      <w:r w:rsidR="005411B9">
        <w:rPr>
          <w:rFonts w:ascii="Consolas" w:hAnsi="Consolas" w:cs="Consolas"/>
          <w:color w:val="008080"/>
          <w:sz w:val="19"/>
          <w:szCs w:val="19"/>
        </w:rPr>
        <w:t>cada</w:t>
      </w:r>
      <w:r w:rsidR="005411B9">
        <w:rPr>
          <w:rFonts w:ascii="Consolas" w:hAnsi="Consolas" w:cs="Consolas"/>
          <w:sz w:val="19"/>
          <w:szCs w:val="19"/>
        </w:rPr>
        <w:t xml:space="preserve"> </w:t>
      </w:r>
      <w:r w:rsidR="005411B9">
        <w:rPr>
          <w:rFonts w:ascii="Consolas" w:hAnsi="Consolas" w:cs="Consolas"/>
          <w:color w:val="008080"/>
          <w:sz w:val="19"/>
          <w:szCs w:val="19"/>
        </w:rPr>
        <w:t>vendedor</w:t>
      </w:r>
    </w:p>
    <w:p w:rsidR="005411B9" w:rsidRDefault="005411B9" w:rsidP="0054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11B9" w:rsidRDefault="005411B9" w:rsidP="0054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num_empl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ventas</w:t>
      </w:r>
      <w:proofErr w:type="spellEnd"/>
    </w:p>
    <w:p w:rsidR="005411B9" w:rsidRDefault="005411B9" w:rsidP="0054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</w:p>
    <w:p w:rsidR="005411B9" w:rsidRDefault="005411B9" w:rsidP="0054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oficina_rep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oficina</w:t>
      </w:r>
    </w:p>
    <w:p w:rsidR="005411B9" w:rsidRDefault="005411B9" w:rsidP="0054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3400</w:t>
      </w:r>
    </w:p>
    <w:p w:rsidR="005411B9" w:rsidRDefault="005411B9" w:rsidP="0054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532F" w:rsidRDefault="00C0532F" w:rsidP="00DE0826"/>
    <w:p w:rsidR="00C0532F" w:rsidRDefault="00C0532F" w:rsidP="00DE0826"/>
    <w:p w:rsidR="00DE0826" w:rsidRDefault="00DE0826" w:rsidP="00DE0826"/>
    <w:sectPr w:rsidR="00DE0826" w:rsidSect="009A6E91">
      <w:pgSz w:w="12240" w:h="15840"/>
      <w:pgMar w:top="1417" w:right="19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2DF"/>
    <w:rsid w:val="005411B9"/>
    <w:rsid w:val="006752DF"/>
    <w:rsid w:val="0099586C"/>
    <w:rsid w:val="009A6E91"/>
    <w:rsid w:val="00B23AAA"/>
    <w:rsid w:val="00C0532F"/>
    <w:rsid w:val="00DE0826"/>
    <w:rsid w:val="00F2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2013-11-16T01:25:00Z</dcterms:created>
  <dcterms:modified xsi:type="dcterms:W3CDTF">2013-11-16T01:25:00Z</dcterms:modified>
</cp:coreProperties>
</file>