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83" w:rsidRDefault="000E7801">
      <w:r>
        <w:t>En esta clase realizamos el siguiente ejercicio:</w:t>
      </w:r>
    </w:p>
    <w:p w:rsidR="000E7801" w:rsidRDefault="000E7801"/>
    <w:p w:rsidR="000E7801" w:rsidRDefault="000E7801">
      <w:r>
        <w:t>Crear una base de datos para un supermercado. Debe manejar los siguientes conceptos: productos, operadores de caja, tickets, tipos de producto y categorías de productos dentro de un tipo de producto. Ejemplo: el producto fideos es de tipo alimento, categoría no perecedero.</w:t>
      </w:r>
    </w:p>
    <w:p w:rsidR="000E7801" w:rsidRDefault="000E7801">
      <w:r>
        <w:t xml:space="preserve">Cada ticket debe permitir la venta de muchos productos y un producto puede figurar en más de un ticket </w:t>
      </w:r>
      <w:proofErr w:type="gramStart"/>
      <w:r>
        <w:t>( o</w:t>
      </w:r>
      <w:proofErr w:type="gramEnd"/>
      <w:r>
        <w:t xml:space="preserve"> sea hay una relación de muchos a muchos).</w:t>
      </w:r>
    </w:p>
    <w:p w:rsidR="000E7801" w:rsidRDefault="000E7801">
      <w:bookmarkStart w:id="0" w:name="_GoBack"/>
      <w:bookmarkEnd w:id="0"/>
    </w:p>
    <w:sectPr w:rsidR="000E7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01"/>
    <w:rsid w:val="000E7801"/>
    <w:rsid w:val="0028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2013-09-14T01:12:00Z</dcterms:created>
  <dcterms:modified xsi:type="dcterms:W3CDTF">2013-09-14T01:21:00Z</dcterms:modified>
</cp:coreProperties>
</file>