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          ; writes hello</w:t>
      </w:r>
    </w:p>
    <w:p>
      <w:pPr>
        <w:spacing w:before="0" w:after="0"/>
        <w:ind w:left="720" w:right="0" w:firstLine="0"/>
      </w:pPr>
      <w:r>
        <w:rPr>
          <w:rFonts w:ascii="Courier New" w:hAnsi="Courier New"/>
          <w:sz w:val="16"/>
          <w:szCs w:val="16"/>
        </w:rPr>
        <w:t>(write-string "hello" (current-output-port) 1 3) ; writes el</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spacing w:before="0" w:after="0"/>
        <w:ind w:left="720" w:right="0" w:firstLine="0"/>
      </w:pPr>
      <w:r>
        <w:rPr>
          <w:rFonts w:ascii="Courier New" w:hAnsi="Courier New"/>
          <w:sz w:val="16"/>
          <w:szCs w:val="16"/>
        </w:rPr>
        <w:t>(pg-quote-literal "\\n")    =&gt; "'\\n'"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.NET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spacing w:before="0" w:after="0"/>
        <w:ind w:left="720" w:right="0" w:firstLine="0"/>
      </w:pPr>
      <w:r>
        <w:rPr>
          <w:rFonts w:ascii="Courier New" w:hAnsi="Courier New"/>
          <w:sz w:val="16"/>
          <w:szCs w:val="16"/>
        </w:rPr>
        <w:t>(html-escape "O'Brien") =&gt; "O&amp;#39;Brien"</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spacing w:before="0" w:after="0"/>
        <w:ind w:left="720" w:right="0" w:firstLine="0"/>
      </w:pPr>
      <w:r>
        <w:rPr>
          <w:rFonts w:ascii="Courier New" w:hAnsi="Courier New"/>
          <w:sz w:val="16"/>
          <w:szCs w:val="16"/>
        </w:rPr>
        <w:t>(html-escape "O'Brien") =&gt; "O&amp;#39;Brien"</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