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70CF" w14:textId="4FEF268E" w:rsidR="00375743" w:rsidRDefault="00375743">
      <w:pPr>
        <w:rPr>
          <w:b/>
          <w:bCs/>
          <w:sz w:val="44"/>
          <w:szCs w:val="44"/>
          <w:u w:val="single"/>
        </w:rPr>
      </w:pPr>
    </w:p>
    <w:p w14:paraId="24A6E3F7" w14:textId="31842E0F" w:rsidR="00375743" w:rsidRDefault="00375743">
      <w:pPr>
        <w:rPr>
          <w:b/>
          <w:bCs/>
          <w:sz w:val="44"/>
          <w:szCs w:val="44"/>
          <w:u w:val="single"/>
        </w:rPr>
      </w:pPr>
    </w:p>
    <w:p w14:paraId="36E7B92F" w14:textId="72B821B4" w:rsidR="00375743" w:rsidRDefault="00375743">
      <w:pPr>
        <w:rPr>
          <w:b/>
          <w:bCs/>
          <w:sz w:val="44"/>
          <w:szCs w:val="44"/>
          <w:u w:val="single"/>
        </w:rPr>
      </w:pPr>
    </w:p>
    <w:p w14:paraId="1CF1EA3B" w14:textId="77777777" w:rsidR="00375743" w:rsidRDefault="00375743">
      <w:pPr>
        <w:rPr>
          <w:b/>
          <w:bCs/>
          <w:sz w:val="44"/>
          <w:szCs w:val="44"/>
          <w:u w:val="single"/>
        </w:rPr>
      </w:pPr>
    </w:p>
    <w:p w14:paraId="022AA3AA" w14:textId="033FC0D1" w:rsidR="00375743" w:rsidRDefault="00375743">
      <w:pPr>
        <w:rPr>
          <w:b/>
          <w:bCs/>
          <w:sz w:val="44"/>
          <w:szCs w:val="44"/>
          <w:u w:val="single"/>
        </w:rPr>
      </w:pPr>
      <w:r>
        <w:rPr>
          <w:b/>
          <w:bCs/>
          <w:noProof/>
          <w:sz w:val="44"/>
          <w:szCs w:val="44"/>
          <w:u w:val="single"/>
        </w:rPr>
        <w:drawing>
          <wp:anchor distT="0" distB="0" distL="114300" distR="114300" simplePos="0" relativeHeight="251658240" behindDoc="0" locked="0" layoutInCell="1" allowOverlap="1" wp14:anchorId="4087732B" wp14:editId="2F6EFD10">
            <wp:simplePos x="0" y="0"/>
            <wp:positionH relativeFrom="margin">
              <wp:align>center</wp:align>
            </wp:positionH>
            <wp:positionV relativeFrom="paragraph">
              <wp:posOffset>103202</wp:posOffset>
            </wp:positionV>
            <wp:extent cx="3398642" cy="223823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42" cy="2238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67CF" w14:textId="45E4FB76" w:rsidR="00375743" w:rsidRDefault="00375743">
      <w:pPr>
        <w:rPr>
          <w:b/>
          <w:bCs/>
          <w:sz w:val="44"/>
          <w:szCs w:val="44"/>
          <w:u w:val="single"/>
        </w:rPr>
      </w:pPr>
    </w:p>
    <w:p w14:paraId="7AC98017" w14:textId="77777777" w:rsidR="00375743" w:rsidRDefault="00375743">
      <w:pPr>
        <w:rPr>
          <w:b/>
          <w:bCs/>
          <w:sz w:val="44"/>
          <w:szCs w:val="44"/>
          <w:u w:val="single"/>
        </w:rPr>
      </w:pPr>
    </w:p>
    <w:p w14:paraId="79BCE66E" w14:textId="6FE6C5D0" w:rsidR="00375743" w:rsidRDefault="00375743">
      <w:pPr>
        <w:rPr>
          <w:b/>
          <w:bCs/>
          <w:sz w:val="44"/>
          <w:szCs w:val="44"/>
          <w:u w:val="single"/>
        </w:rPr>
      </w:pPr>
    </w:p>
    <w:p w14:paraId="7ACB5984" w14:textId="7F2D4718" w:rsidR="00375743" w:rsidRDefault="00375743">
      <w:pPr>
        <w:rPr>
          <w:b/>
          <w:bCs/>
          <w:sz w:val="44"/>
          <w:szCs w:val="44"/>
          <w:u w:val="single"/>
        </w:rPr>
      </w:pPr>
    </w:p>
    <w:p w14:paraId="50145C51" w14:textId="175F9F07" w:rsidR="009910B8" w:rsidRPr="00375743" w:rsidRDefault="00375743" w:rsidP="00375743">
      <w:pPr>
        <w:jc w:val="center"/>
        <w:rPr>
          <w:b/>
          <w:bCs/>
          <w:color w:val="4472C4" w:themeColor="accent1"/>
          <w:sz w:val="56"/>
          <w:szCs w:val="56"/>
        </w:rPr>
      </w:pPr>
      <w:r w:rsidRPr="00375743">
        <w:rPr>
          <w:b/>
          <w:bCs/>
          <w:sz w:val="56"/>
          <w:szCs w:val="56"/>
        </w:rPr>
        <w:br/>
      </w:r>
      <w:r w:rsidRPr="00375743">
        <w:rPr>
          <w:b/>
          <w:bCs/>
          <w:color w:val="4472C4" w:themeColor="accent1"/>
          <w:sz w:val="56"/>
          <w:szCs w:val="56"/>
        </w:rPr>
        <w:t>Manual de usuario</w:t>
      </w:r>
      <w:r w:rsidR="00AD33FA">
        <w:rPr>
          <w:b/>
          <w:bCs/>
          <w:color w:val="4472C4" w:themeColor="accent1"/>
          <w:sz w:val="56"/>
          <w:szCs w:val="56"/>
        </w:rPr>
        <w:t xml:space="preserve"> - </w:t>
      </w:r>
      <w:r w:rsidR="00285708">
        <w:rPr>
          <w:b/>
          <w:bCs/>
          <w:color w:val="4472C4" w:themeColor="accent1"/>
          <w:sz w:val="56"/>
          <w:szCs w:val="56"/>
        </w:rPr>
        <w:t>Empleado</w:t>
      </w:r>
      <w:r w:rsidRPr="00375743">
        <w:rPr>
          <w:b/>
          <w:bCs/>
          <w:color w:val="4472C4" w:themeColor="accent1"/>
          <w:sz w:val="56"/>
          <w:szCs w:val="56"/>
        </w:rPr>
        <w:t xml:space="preserve"> V1.0.</w:t>
      </w:r>
      <w:r w:rsidR="002F0E60">
        <w:rPr>
          <w:b/>
          <w:bCs/>
          <w:color w:val="4472C4" w:themeColor="accent1"/>
          <w:sz w:val="56"/>
          <w:szCs w:val="56"/>
        </w:rPr>
        <w:t>0</w:t>
      </w:r>
    </w:p>
    <w:p w14:paraId="48A11F1F" w14:textId="1845FA21" w:rsidR="00375743" w:rsidRDefault="00375743" w:rsidP="00375743">
      <w:pPr>
        <w:rPr>
          <w:b/>
          <w:bCs/>
          <w:color w:val="4472C4" w:themeColor="accent1"/>
          <w:sz w:val="32"/>
          <w:szCs w:val="32"/>
        </w:rPr>
      </w:pPr>
    </w:p>
    <w:p w14:paraId="4F9979DC" w14:textId="77777777" w:rsidR="00375743" w:rsidRPr="00375743" w:rsidRDefault="00375743" w:rsidP="00375743">
      <w:pPr>
        <w:rPr>
          <w:b/>
          <w:bCs/>
          <w:sz w:val="32"/>
          <w:szCs w:val="32"/>
        </w:rPr>
      </w:pPr>
    </w:p>
    <w:p w14:paraId="60E49B46" w14:textId="07B3AC62" w:rsidR="00375743" w:rsidRDefault="00375743">
      <w:pPr>
        <w:rPr>
          <w:b/>
          <w:bCs/>
          <w:sz w:val="44"/>
          <w:szCs w:val="44"/>
          <w:u w:val="single"/>
        </w:rPr>
      </w:pPr>
    </w:p>
    <w:p w14:paraId="12E8E201" w14:textId="0B32EEE6" w:rsidR="00375743" w:rsidRDefault="00375743">
      <w:pPr>
        <w:rPr>
          <w:b/>
          <w:bCs/>
          <w:sz w:val="44"/>
          <w:szCs w:val="44"/>
          <w:u w:val="single"/>
        </w:rPr>
      </w:pPr>
    </w:p>
    <w:p w14:paraId="3C039950" w14:textId="711D6EE5" w:rsidR="00375743" w:rsidRDefault="00375743">
      <w:pPr>
        <w:rPr>
          <w:b/>
          <w:bCs/>
          <w:sz w:val="44"/>
          <w:szCs w:val="44"/>
          <w:u w:val="single"/>
        </w:rPr>
      </w:pPr>
    </w:p>
    <w:p w14:paraId="1134496C" w14:textId="1DF15C06" w:rsidR="00375743" w:rsidRDefault="00375743">
      <w:pPr>
        <w:rPr>
          <w:b/>
          <w:bCs/>
          <w:sz w:val="44"/>
          <w:szCs w:val="44"/>
          <w:u w:val="single"/>
        </w:rPr>
      </w:pPr>
    </w:p>
    <w:p w14:paraId="4F6416F7" w14:textId="4DD1D1D4" w:rsidR="00375743" w:rsidRDefault="00375743">
      <w:pPr>
        <w:rPr>
          <w:b/>
          <w:bCs/>
          <w:sz w:val="44"/>
          <w:szCs w:val="44"/>
          <w:u w:val="single"/>
        </w:rPr>
      </w:pPr>
    </w:p>
    <w:p w14:paraId="056B9287" w14:textId="0AE0F6B9" w:rsidR="00375743" w:rsidRDefault="00375743">
      <w:pPr>
        <w:rPr>
          <w:b/>
          <w:bCs/>
          <w:sz w:val="44"/>
          <w:szCs w:val="44"/>
          <w:u w:val="single"/>
        </w:rPr>
      </w:pPr>
    </w:p>
    <w:p w14:paraId="0C2C3BBF" w14:textId="35D5980A" w:rsidR="00375743" w:rsidRDefault="00375743">
      <w:pPr>
        <w:rPr>
          <w:color w:val="000000" w:themeColor="text1"/>
          <w:sz w:val="28"/>
          <w:szCs w:val="28"/>
        </w:rPr>
      </w:pPr>
      <w:r w:rsidRPr="00375743">
        <w:rPr>
          <w:b/>
          <w:bCs/>
          <w:color w:val="4472C4" w:themeColor="accent1"/>
          <w:sz w:val="48"/>
          <w:szCs w:val="48"/>
        </w:rPr>
        <w:lastRenderedPageBreak/>
        <w:t>Alcance:</w:t>
      </w:r>
      <w:r>
        <w:rPr>
          <w:b/>
          <w:bCs/>
          <w:color w:val="4472C4" w:themeColor="accent1"/>
          <w:sz w:val="32"/>
          <w:szCs w:val="32"/>
        </w:rPr>
        <w:br/>
      </w:r>
      <w:r>
        <w:rPr>
          <w:color w:val="000000" w:themeColor="text1"/>
          <w:sz w:val="28"/>
          <w:szCs w:val="28"/>
        </w:rPr>
        <w:t>El objetivo de este documento es describir todas las características y funcionalidades del sistema crypton para los diversos tipos de usuario que pueden utilizarlo.</w:t>
      </w:r>
    </w:p>
    <w:p w14:paraId="5E367E5D" w14:textId="6B9AA19B" w:rsidR="00375743" w:rsidRDefault="00375743">
      <w:pPr>
        <w:rPr>
          <w:color w:val="000000" w:themeColor="text1"/>
          <w:sz w:val="28"/>
          <w:szCs w:val="28"/>
        </w:rPr>
      </w:pPr>
    </w:p>
    <w:p w14:paraId="47567E7D" w14:textId="77777777" w:rsidR="007E23D3" w:rsidRDefault="00375743" w:rsidP="00375743">
      <w:pPr>
        <w:rPr>
          <w:sz w:val="28"/>
          <w:szCs w:val="28"/>
        </w:rPr>
      </w:pPr>
      <w:r w:rsidRPr="00375743">
        <w:rPr>
          <w:b/>
          <w:bCs/>
          <w:color w:val="4472C4" w:themeColor="accent1"/>
          <w:sz w:val="48"/>
          <w:szCs w:val="48"/>
        </w:rPr>
        <w:t>Introducción</w:t>
      </w:r>
      <w:r>
        <w:rPr>
          <w:b/>
          <w:bCs/>
          <w:color w:val="4472C4" w:themeColor="accent1"/>
          <w:sz w:val="32"/>
          <w:szCs w:val="32"/>
        </w:rPr>
        <w:t>:</w:t>
      </w:r>
      <w:r>
        <w:rPr>
          <w:b/>
          <w:bCs/>
          <w:color w:val="4472C4" w:themeColor="accent1"/>
          <w:sz w:val="32"/>
          <w:szCs w:val="32"/>
        </w:rPr>
        <w:br/>
      </w:r>
      <w:r>
        <w:rPr>
          <w:color w:val="000000" w:themeColor="text1"/>
          <w:sz w:val="28"/>
          <w:szCs w:val="28"/>
        </w:rPr>
        <w:t xml:space="preserve">En esta sección explicaremos de que se trata el sistema y </w:t>
      </w:r>
      <w:r w:rsidR="00A21A9B">
        <w:rPr>
          <w:color w:val="000000" w:themeColor="text1"/>
          <w:sz w:val="28"/>
          <w:szCs w:val="28"/>
        </w:rPr>
        <w:t>cuáles</w:t>
      </w:r>
      <w:r>
        <w:rPr>
          <w:color w:val="000000" w:themeColor="text1"/>
          <w:sz w:val="28"/>
          <w:szCs w:val="28"/>
        </w:rPr>
        <w:t xml:space="preserve"> son los objetivos.</w:t>
      </w:r>
      <w:r w:rsidR="00A21A9B">
        <w:rPr>
          <w:color w:val="000000" w:themeColor="text1"/>
          <w:sz w:val="28"/>
          <w:szCs w:val="28"/>
        </w:rPr>
        <w:br/>
      </w:r>
      <w:r w:rsidR="00A21A9B">
        <w:rPr>
          <w:b/>
          <w:bCs/>
          <w:color w:val="4472C4" w:themeColor="accent1"/>
          <w:sz w:val="32"/>
          <w:szCs w:val="32"/>
        </w:rPr>
        <w:br/>
      </w:r>
      <w:r w:rsidRPr="00A21A9B">
        <w:rPr>
          <w:b/>
          <w:bCs/>
          <w:color w:val="4472C4" w:themeColor="accent1"/>
          <w:sz w:val="36"/>
          <w:szCs w:val="36"/>
        </w:rPr>
        <w:t>¿Qué es crypton?:</w:t>
      </w:r>
      <w:r w:rsidR="00082B36">
        <w:rPr>
          <w:b/>
          <w:bCs/>
          <w:color w:val="4472C4" w:themeColor="accent1"/>
          <w:sz w:val="36"/>
          <w:szCs w:val="36"/>
        </w:rPr>
        <w:br/>
      </w:r>
      <w:r w:rsidR="00A21A9B" w:rsidRPr="00A21A9B">
        <w:rPr>
          <w:sz w:val="28"/>
          <w:szCs w:val="28"/>
        </w:rPr>
        <w:t>El proyecto consiste en el desarrollo de un negocio de un bróker que ofrece la compra y venta de criptomonedas a través de un formato de “mercado”, en el cual los miembros del mismo interactúan entre ellos mismos realizando ofertas.</w:t>
      </w:r>
      <w:r w:rsidR="00082B36">
        <w:rPr>
          <w:sz w:val="28"/>
          <w:szCs w:val="28"/>
        </w:rPr>
        <w:t xml:space="preserve"> </w:t>
      </w:r>
    </w:p>
    <w:p w14:paraId="070F473E" w14:textId="77777777" w:rsidR="007E23D3" w:rsidRDefault="00A21A9B" w:rsidP="00375743">
      <w:pPr>
        <w:rPr>
          <w:sz w:val="28"/>
          <w:szCs w:val="28"/>
        </w:rPr>
      </w:pPr>
      <w:r w:rsidRPr="00A21A9B">
        <w:rPr>
          <w:sz w:val="28"/>
          <w:szCs w:val="28"/>
        </w:rPr>
        <w:t xml:space="preserve">El objetivo de este negocio es proveer al cliente que tiene interés de invertir, un lugar seguro de fraude y que pueda operar sin riesgos de ser estafados, sin tener la necesidad de poseer grandes conocimientos en el mundo de criptomonedas. </w:t>
      </w:r>
    </w:p>
    <w:p w14:paraId="189BB769" w14:textId="38BDA613" w:rsidR="00375743" w:rsidRPr="007E23D3" w:rsidRDefault="00A21A9B" w:rsidP="00375743">
      <w:pPr>
        <w:rPr>
          <w:sz w:val="28"/>
          <w:szCs w:val="28"/>
        </w:rPr>
      </w:pPr>
      <w:r w:rsidRPr="00A21A9B">
        <w:rPr>
          <w:sz w:val="28"/>
          <w:szCs w:val="28"/>
        </w:rPr>
        <w:t>Todas las operaciones realizadas dentro del mercado tienen una pequeña comisión que representa la ganancia que obtiene el negocio por la operatoria del mismo. Esta comisión es baja para no afectar al cliente en su inversión, pero al tener una gran cantidad de operaciones por día representa una buena ganancia para el negocio.</w:t>
      </w:r>
      <w:r w:rsidR="007E23D3">
        <w:rPr>
          <w:sz w:val="28"/>
          <w:szCs w:val="28"/>
        </w:rPr>
        <w:br/>
      </w:r>
      <w:r w:rsidR="007E23D3">
        <w:rPr>
          <w:sz w:val="28"/>
          <w:szCs w:val="28"/>
        </w:rPr>
        <w:br/>
        <w:t>Buscamos cumplir 4 objetivos:</w:t>
      </w:r>
    </w:p>
    <w:p w14:paraId="1DCE7E4A" w14:textId="77777777" w:rsidR="007E23D3" w:rsidRPr="007E23D3" w:rsidRDefault="007E23D3" w:rsidP="007E23D3">
      <w:pPr>
        <w:pStyle w:val="Prrafodelista"/>
        <w:numPr>
          <w:ilvl w:val="0"/>
          <w:numId w:val="1"/>
        </w:numPr>
        <w:rPr>
          <w:sz w:val="28"/>
          <w:szCs w:val="28"/>
        </w:rPr>
      </w:pPr>
      <w:r w:rsidRPr="007E23D3">
        <w:rPr>
          <w:sz w:val="28"/>
          <w:szCs w:val="28"/>
        </w:rPr>
        <w:t>Intermediar entre dos personas compra/venta</w:t>
      </w:r>
    </w:p>
    <w:p w14:paraId="72B26E9E" w14:textId="77777777" w:rsidR="007E23D3" w:rsidRPr="007E23D3" w:rsidRDefault="007E23D3" w:rsidP="007E23D3">
      <w:pPr>
        <w:pStyle w:val="Prrafodelista"/>
        <w:numPr>
          <w:ilvl w:val="0"/>
          <w:numId w:val="1"/>
        </w:numPr>
        <w:rPr>
          <w:sz w:val="28"/>
          <w:szCs w:val="28"/>
        </w:rPr>
      </w:pPr>
      <w:r w:rsidRPr="007E23D3">
        <w:rPr>
          <w:sz w:val="28"/>
          <w:szCs w:val="28"/>
        </w:rPr>
        <w:t>Asesorar al cliente en una operación</w:t>
      </w:r>
    </w:p>
    <w:p w14:paraId="45158948" w14:textId="77777777" w:rsidR="007E23D3" w:rsidRPr="009F2D71" w:rsidRDefault="007E23D3" w:rsidP="007E23D3">
      <w:pPr>
        <w:pStyle w:val="Prrafodelista"/>
        <w:numPr>
          <w:ilvl w:val="0"/>
          <w:numId w:val="1"/>
        </w:numPr>
        <w:rPr>
          <w:color w:val="000000" w:themeColor="text1"/>
          <w:sz w:val="28"/>
          <w:szCs w:val="28"/>
        </w:rPr>
      </w:pPr>
      <w:r w:rsidRPr="007E23D3">
        <w:rPr>
          <w:sz w:val="28"/>
          <w:szCs w:val="28"/>
        </w:rPr>
        <w:t>Cobrar comisiones</w:t>
      </w:r>
    </w:p>
    <w:p w14:paraId="26369FC3" w14:textId="4EA98957" w:rsidR="00375743" w:rsidRPr="009F2D71" w:rsidRDefault="007E23D3" w:rsidP="007E23D3">
      <w:pPr>
        <w:pStyle w:val="Prrafodelista"/>
        <w:numPr>
          <w:ilvl w:val="0"/>
          <w:numId w:val="1"/>
        </w:numPr>
        <w:rPr>
          <w:color w:val="000000" w:themeColor="text1"/>
          <w:sz w:val="28"/>
          <w:szCs w:val="28"/>
        </w:rPr>
      </w:pPr>
      <w:r w:rsidRPr="009F2D71">
        <w:rPr>
          <w:color w:val="000000" w:themeColor="text1"/>
          <w:sz w:val="28"/>
          <w:szCs w:val="28"/>
        </w:rPr>
        <w:t>Intermediar con el mercado</w:t>
      </w:r>
    </w:p>
    <w:p w14:paraId="5906BB7A" w14:textId="31B97CB5" w:rsidR="009F2D71" w:rsidRDefault="009F2D71" w:rsidP="009F2D71">
      <w:pPr>
        <w:rPr>
          <w:color w:val="4472C4" w:themeColor="accent1"/>
          <w:sz w:val="28"/>
          <w:szCs w:val="28"/>
        </w:rPr>
      </w:pPr>
    </w:p>
    <w:p w14:paraId="33F1E6CC" w14:textId="622FFF0B" w:rsidR="009F2D71" w:rsidRDefault="009F2D71" w:rsidP="009F2D71">
      <w:pPr>
        <w:rPr>
          <w:color w:val="4472C4" w:themeColor="accent1"/>
          <w:sz w:val="28"/>
          <w:szCs w:val="28"/>
        </w:rPr>
      </w:pPr>
    </w:p>
    <w:p w14:paraId="66582827" w14:textId="5F09543B" w:rsidR="009F2D71" w:rsidRDefault="009F2D71" w:rsidP="009F2D71">
      <w:pPr>
        <w:rPr>
          <w:color w:val="4472C4" w:themeColor="accent1"/>
          <w:sz w:val="28"/>
          <w:szCs w:val="28"/>
        </w:rPr>
      </w:pPr>
    </w:p>
    <w:p w14:paraId="57E3E3F5" w14:textId="51BCCE6D" w:rsidR="00C542C5" w:rsidRDefault="00C542C5" w:rsidP="009F2D71">
      <w:pPr>
        <w:rPr>
          <w:b/>
          <w:bCs/>
          <w:color w:val="4472C4" w:themeColor="accent1"/>
          <w:sz w:val="36"/>
          <w:szCs w:val="36"/>
        </w:rPr>
      </w:pPr>
      <w:r>
        <w:rPr>
          <w:b/>
          <w:bCs/>
          <w:color w:val="4472C4" w:themeColor="accent1"/>
          <w:sz w:val="36"/>
          <w:szCs w:val="36"/>
        </w:rPr>
        <w:lastRenderedPageBreak/>
        <w:t>Terminología</w:t>
      </w:r>
      <w:r w:rsidRPr="00A21A9B">
        <w:rPr>
          <w:b/>
          <w:bCs/>
          <w:color w:val="4472C4" w:themeColor="accent1"/>
          <w:sz w:val="36"/>
          <w:szCs w:val="36"/>
        </w:rPr>
        <w:t>:</w:t>
      </w:r>
    </w:p>
    <w:tbl>
      <w:tblPr>
        <w:tblStyle w:val="Tablaconcuadrcula"/>
        <w:tblW w:w="0" w:type="auto"/>
        <w:tblLook w:val="04A0" w:firstRow="1" w:lastRow="0" w:firstColumn="1" w:lastColumn="0" w:noHBand="0" w:noVBand="1"/>
      </w:tblPr>
      <w:tblGrid>
        <w:gridCol w:w="4508"/>
        <w:gridCol w:w="4508"/>
      </w:tblGrid>
      <w:tr w:rsidR="00C542C5" w14:paraId="2ACE4855" w14:textId="77777777" w:rsidTr="00C542C5">
        <w:tc>
          <w:tcPr>
            <w:tcW w:w="4508" w:type="dxa"/>
          </w:tcPr>
          <w:p w14:paraId="0AF424A2" w14:textId="24717B43" w:rsidR="00C542C5" w:rsidRPr="00566699" w:rsidRDefault="00C542C5" w:rsidP="009F2D71">
            <w:pPr>
              <w:rPr>
                <w:b/>
                <w:bCs/>
                <w:color w:val="4472C4" w:themeColor="accent1"/>
                <w:sz w:val="28"/>
                <w:szCs w:val="28"/>
              </w:rPr>
            </w:pPr>
            <w:r w:rsidRPr="00566699">
              <w:rPr>
                <w:sz w:val="28"/>
                <w:szCs w:val="28"/>
              </w:rPr>
              <w:t>BTC</w:t>
            </w:r>
          </w:p>
        </w:tc>
        <w:tc>
          <w:tcPr>
            <w:tcW w:w="4508" w:type="dxa"/>
          </w:tcPr>
          <w:p w14:paraId="532E1AFD" w14:textId="55DA0D28" w:rsidR="00C542C5" w:rsidRPr="00566699" w:rsidRDefault="00C542C5" w:rsidP="009F2D71">
            <w:pPr>
              <w:rPr>
                <w:b/>
                <w:bCs/>
                <w:color w:val="4472C4" w:themeColor="accent1"/>
                <w:sz w:val="28"/>
                <w:szCs w:val="28"/>
              </w:rPr>
            </w:pPr>
            <w:r w:rsidRPr="00566699">
              <w:rPr>
                <w:sz w:val="28"/>
                <w:szCs w:val="28"/>
              </w:rPr>
              <w:t>Bitcoin es una criptomoneda</w:t>
            </w:r>
          </w:p>
        </w:tc>
      </w:tr>
      <w:tr w:rsidR="00C542C5" w14:paraId="455FFAA3" w14:textId="77777777" w:rsidTr="00C542C5">
        <w:tc>
          <w:tcPr>
            <w:tcW w:w="4508" w:type="dxa"/>
          </w:tcPr>
          <w:p w14:paraId="46B9B859" w14:textId="27AF9A19" w:rsidR="00C542C5" w:rsidRPr="00566699" w:rsidRDefault="00C542C5" w:rsidP="009F2D71">
            <w:pPr>
              <w:rPr>
                <w:b/>
                <w:bCs/>
                <w:color w:val="4472C4" w:themeColor="accent1"/>
                <w:sz w:val="28"/>
                <w:szCs w:val="28"/>
              </w:rPr>
            </w:pPr>
            <w:r w:rsidRPr="00566699">
              <w:rPr>
                <w:sz w:val="28"/>
                <w:szCs w:val="28"/>
              </w:rPr>
              <w:t>LTC</w:t>
            </w:r>
          </w:p>
        </w:tc>
        <w:tc>
          <w:tcPr>
            <w:tcW w:w="4508" w:type="dxa"/>
          </w:tcPr>
          <w:p w14:paraId="5DE21582" w14:textId="3A482FE3" w:rsidR="00C542C5" w:rsidRPr="00566699" w:rsidRDefault="00566699" w:rsidP="00566699">
            <w:pPr>
              <w:tabs>
                <w:tab w:val="left" w:pos="1515"/>
              </w:tabs>
              <w:rPr>
                <w:b/>
                <w:bCs/>
                <w:color w:val="4472C4" w:themeColor="accent1"/>
                <w:sz w:val="28"/>
                <w:szCs w:val="28"/>
              </w:rPr>
            </w:pPr>
            <w:r w:rsidRPr="00566699">
              <w:rPr>
                <w:sz w:val="28"/>
                <w:szCs w:val="28"/>
              </w:rPr>
              <w:t>Litecoin es una criptomoneda</w:t>
            </w:r>
          </w:p>
        </w:tc>
      </w:tr>
      <w:tr w:rsidR="00C542C5" w14:paraId="0E7C6E4E" w14:textId="77777777" w:rsidTr="00C542C5">
        <w:tc>
          <w:tcPr>
            <w:tcW w:w="4508" w:type="dxa"/>
          </w:tcPr>
          <w:p w14:paraId="0E1F13F6" w14:textId="6339822D" w:rsidR="00C542C5" w:rsidRPr="00566699" w:rsidRDefault="00566699" w:rsidP="009F2D71">
            <w:pPr>
              <w:rPr>
                <w:b/>
                <w:bCs/>
                <w:color w:val="4472C4" w:themeColor="accent1"/>
                <w:sz w:val="28"/>
                <w:szCs w:val="28"/>
              </w:rPr>
            </w:pPr>
            <w:r w:rsidRPr="00566699">
              <w:rPr>
                <w:sz w:val="28"/>
                <w:szCs w:val="28"/>
              </w:rPr>
              <w:t>DGD</w:t>
            </w:r>
          </w:p>
        </w:tc>
        <w:tc>
          <w:tcPr>
            <w:tcW w:w="4508" w:type="dxa"/>
          </w:tcPr>
          <w:p w14:paraId="594D888D" w14:textId="75730074" w:rsidR="00C542C5" w:rsidRPr="00566699" w:rsidRDefault="00566699" w:rsidP="00566699">
            <w:pPr>
              <w:tabs>
                <w:tab w:val="left" w:pos="945"/>
              </w:tabs>
              <w:rPr>
                <w:b/>
                <w:bCs/>
                <w:color w:val="4472C4" w:themeColor="accent1"/>
                <w:sz w:val="28"/>
                <w:szCs w:val="28"/>
              </w:rPr>
            </w:pPr>
            <w:r w:rsidRPr="00566699">
              <w:rPr>
                <w:sz w:val="28"/>
                <w:szCs w:val="28"/>
              </w:rPr>
              <w:t>Dodge es una criptomoneda</w:t>
            </w:r>
          </w:p>
        </w:tc>
      </w:tr>
      <w:tr w:rsidR="00C542C5" w14:paraId="20E6A954" w14:textId="77777777" w:rsidTr="00C542C5">
        <w:tc>
          <w:tcPr>
            <w:tcW w:w="4508" w:type="dxa"/>
          </w:tcPr>
          <w:p w14:paraId="56A05B16" w14:textId="18FBC839" w:rsidR="00C542C5" w:rsidRPr="00566699" w:rsidRDefault="00566699" w:rsidP="00566699">
            <w:pPr>
              <w:tabs>
                <w:tab w:val="left" w:pos="1260"/>
              </w:tabs>
              <w:rPr>
                <w:b/>
                <w:bCs/>
                <w:color w:val="4472C4" w:themeColor="accent1"/>
                <w:sz w:val="28"/>
                <w:szCs w:val="28"/>
              </w:rPr>
            </w:pPr>
            <w:r w:rsidRPr="00566699">
              <w:rPr>
                <w:sz w:val="28"/>
                <w:szCs w:val="28"/>
              </w:rPr>
              <w:t>ARS</w:t>
            </w:r>
          </w:p>
        </w:tc>
        <w:tc>
          <w:tcPr>
            <w:tcW w:w="4508" w:type="dxa"/>
          </w:tcPr>
          <w:p w14:paraId="60D33009" w14:textId="7873CFDF" w:rsidR="00C542C5" w:rsidRPr="00566699" w:rsidRDefault="00566699" w:rsidP="009F2D71">
            <w:pPr>
              <w:rPr>
                <w:b/>
                <w:bCs/>
                <w:color w:val="4472C4" w:themeColor="accent1"/>
                <w:sz w:val="28"/>
                <w:szCs w:val="28"/>
              </w:rPr>
            </w:pPr>
            <w:r w:rsidRPr="00566699">
              <w:rPr>
                <w:sz w:val="28"/>
                <w:szCs w:val="28"/>
              </w:rPr>
              <w:t>Pesos argentinos</w:t>
            </w:r>
          </w:p>
        </w:tc>
      </w:tr>
      <w:tr w:rsidR="00C542C5" w14:paraId="7BEE4BF9" w14:textId="77777777" w:rsidTr="00C542C5">
        <w:tc>
          <w:tcPr>
            <w:tcW w:w="4508" w:type="dxa"/>
          </w:tcPr>
          <w:p w14:paraId="4BFAD01C" w14:textId="00D2D709" w:rsidR="00C542C5" w:rsidRPr="00566699" w:rsidRDefault="00566699" w:rsidP="00566699">
            <w:pPr>
              <w:tabs>
                <w:tab w:val="left" w:pos="1020"/>
              </w:tabs>
              <w:rPr>
                <w:b/>
                <w:bCs/>
                <w:color w:val="4472C4" w:themeColor="accent1"/>
                <w:sz w:val="28"/>
                <w:szCs w:val="28"/>
              </w:rPr>
            </w:pPr>
            <w:r w:rsidRPr="00566699">
              <w:rPr>
                <w:sz w:val="28"/>
                <w:szCs w:val="28"/>
              </w:rPr>
              <w:t>Wallet</w:t>
            </w:r>
          </w:p>
        </w:tc>
        <w:tc>
          <w:tcPr>
            <w:tcW w:w="4508" w:type="dxa"/>
          </w:tcPr>
          <w:p w14:paraId="700E9EC8" w14:textId="374795BF" w:rsidR="00C542C5" w:rsidRPr="00566699" w:rsidRDefault="00566699" w:rsidP="009F2D71">
            <w:pPr>
              <w:rPr>
                <w:b/>
                <w:bCs/>
                <w:color w:val="4472C4" w:themeColor="accent1"/>
                <w:sz w:val="28"/>
                <w:szCs w:val="28"/>
              </w:rPr>
            </w:pPr>
            <w:r w:rsidRPr="00566699">
              <w:rPr>
                <w:sz w:val="28"/>
                <w:szCs w:val="28"/>
              </w:rPr>
              <w:t>Billetera virtual</w:t>
            </w:r>
          </w:p>
        </w:tc>
      </w:tr>
      <w:tr w:rsidR="00566699" w14:paraId="62FF6F82" w14:textId="77777777" w:rsidTr="00C542C5">
        <w:tc>
          <w:tcPr>
            <w:tcW w:w="4508" w:type="dxa"/>
          </w:tcPr>
          <w:p w14:paraId="4E343EED" w14:textId="24482881" w:rsidR="00566699" w:rsidRPr="00566699" w:rsidRDefault="002F0E60" w:rsidP="00566699">
            <w:pPr>
              <w:tabs>
                <w:tab w:val="left" w:pos="1020"/>
              </w:tabs>
              <w:rPr>
                <w:sz w:val="28"/>
                <w:szCs w:val="28"/>
              </w:rPr>
            </w:pPr>
            <w:r>
              <w:rPr>
                <w:sz w:val="28"/>
                <w:szCs w:val="28"/>
              </w:rPr>
              <w:t>Comprar moneda</w:t>
            </w:r>
          </w:p>
        </w:tc>
        <w:tc>
          <w:tcPr>
            <w:tcW w:w="4508" w:type="dxa"/>
          </w:tcPr>
          <w:p w14:paraId="455EDADF" w14:textId="1104C79D" w:rsidR="00566699" w:rsidRPr="00566699" w:rsidRDefault="002F0E60" w:rsidP="009F2D71">
            <w:pPr>
              <w:rPr>
                <w:sz w:val="28"/>
                <w:szCs w:val="28"/>
              </w:rPr>
            </w:pPr>
            <w:r>
              <w:rPr>
                <w:sz w:val="28"/>
                <w:szCs w:val="28"/>
              </w:rPr>
              <w:t>Adquirir una moneda</w:t>
            </w:r>
          </w:p>
        </w:tc>
      </w:tr>
      <w:tr w:rsidR="00566699" w14:paraId="26195251" w14:textId="77777777" w:rsidTr="00C542C5">
        <w:tc>
          <w:tcPr>
            <w:tcW w:w="4508" w:type="dxa"/>
          </w:tcPr>
          <w:p w14:paraId="699CBE3E" w14:textId="5ECA8527" w:rsidR="00566699" w:rsidRPr="00566699" w:rsidRDefault="002F0E60" w:rsidP="00566699">
            <w:pPr>
              <w:tabs>
                <w:tab w:val="left" w:pos="1020"/>
              </w:tabs>
              <w:rPr>
                <w:sz w:val="28"/>
                <w:szCs w:val="28"/>
              </w:rPr>
            </w:pPr>
            <w:r>
              <w:rPr>
                <w:sz w:val="28"/>
                <w:szCs w:val="28"/>
              </w:rPr>
              <w:t>Vender moneda</w:t>
            </w:r>
          </w:p>
        </w:tc>
        <w:tc>
          <w:tcPr>
            <w:tcW w:w="4508" w:type="dxa"/>
          </w:tcPr>
          <w:p w14:paraId="3D3B46D6" w14:textId="09556D7D" w:rsidR="00566699" w:rsidRPr="00566699" w:rsidRDefault="002F0E60" w:rsidP="009F2D71">
            <w:pPr>
              <w:rPr>
                <w:sz w:val="28"/>
                <w:szCs w:val="28"/>
              </w:rPr>
            </w:pPr>
            <w:r>
              <w:rPr>
                <w:sz w:val="28"/>
                <w:szCs w:val="28"/>
              </w:rPr>
              <w:t>Intercambiar una moneda por otra</w:t>
            </w:r>
          </w:p>
        </w:tc>
      </w:tr>
      <w:tr w:rsidR="00566699" w14:paraId="7871E1E2" w14:textId="77777777" w:rsidTr="00C542C5">
        <w:tc>
          <w:tcPr>
            <w:tcW w:w="4508" w:type="dxa"/>
          </w:tcPr>
          <w:p w14:paraId="447C2A10" w14:textId="2ED91B1B" w:rsidR="00566699" w:rsidRPr="00566699" w:rsidRDefault="002F0E60" w:rsidP="00566699">
            <w:pPr>
              <w:tabs>
                <w:tab w:val="left" w:pos="1020"/>
              </w:tabs>
              <w:rPr>
                <w:sz w:val="28"/>
                <w:szCs w:val="28"/>
              </w:rPr>
            </w:pPr>
            <w:r>
              <w:rPr>
                <w:sz w:val="28"/>
                <w:szCs w:val="28"/>
              </w:rPr>
              <w:t>Block.io</w:t>
            </w:r>
          </w:p>
        </w:tc>
        <w:tc>
          <w:tcPr>
            <w:tcW w:w="4508" w:type="dxa"/>
          </w:tcPr>
          <w:p w14:paraId="6A667A62" w14:textId="160955DA" w:rsidR="00566699" w:rsidRPr="00566699" w:rsidRDefault="002F0E60" w:rsidP="009F2D71">
            <w:pPr>
              <w:rPr>
                <w:sz w:val="28"/>
                <w:szCs w:val="28"/>
              </w:rPr>
            </w:pPr>
            <w:r>
              <w:rPr>
                <w:sz w:val="28"/>
                <w:szCs w:val="28"/>
              </w:rPr>
              <w:t>Proveedor de criptomonedas</w:t>
            </w:r>
          </w:p>
        </w:tc>
      </w:tr>
    </w:tbl>
    <w:p w14:paraId="7CA6FBC6" w14:textId="751322CA" w:rsidR="00566699" w:rsidRDefault="00F512FD" w:rsidP="00566699">
      <w:pPr>
        <w:rPr>
          <w:b/>
          <w:bCs/>
          <w:color w:val="4472C4" w:themeColor="accent1"/>
          <w:sz w:val="36"/>
          <w:szCs w:val="36"/>
        </w:rPr>
      </w:pPr>
      <w:r>
        <w:rPr>
          <w:b/>
          <w:bCs/>
          <w:color w:val="4472C4" w:themeColor="accent1"/>
          <w:sz w:val="36"/>
          <w:szCs w:val="36"/>
        </w:rPr>
        <w:br/>
      </w:r>
      <w:r w:rsidR="00566699">
        <w:rPr>
          <w:b/>
          <w:bCs/>
          <w:color w:val="4472C4" w:themeColor="accent1"/>
          <w:sz w:val="36"/>
          <w:szCs w:val="36"/>
        </w:rPr>
        <w:t>Requisitos mínimos</w:t>
      </w:r>
      <w:r w:rsidR="00566699" w:rsidRPr="00A21A9B">
        <w:rPr>
          <w:b/>
          <w:bCs/>
          <w:color w:val="4472C4" w:themeColor="accent1"/>
          <w:sz w:val="36"/>
          <w:szCs w:val="36"/>
        </w:rPr>
        <w:t>:</w:t>
      </w:r>
    </w:p>
    <w:p w14:paraId="71A31D56" w14:textId="32F7992A" w:rsidR="00566699" w:rsidRPr="00566699" w:rsidRDefault="00566699" w:rsidP="009F2D71">
      <w:pPr>
        <w:rPr>
          <w:color w:val="000000" w:themeColor="text1"/>
          <w:sz w:val="28"/>
          <w:szCs w:val="28"/>
        </w:rPr>
      </w:pPr>
      <w:r>
        <w:rPr>
          <w:sz w:val="28"/>
          <w:szCs w:val="28"/>
        </w:rPr>
        <w:t xml:space="preserve">PC </w:t>
      </w:r>
      <w:r w:rsidR="00285708">
        <w:rPr>
          <w:sz w:val="28"/>
          <w:szCs w:val="28"/>
        </w:rPr>
        <w:t>Empleado</w:t>
      </w:r>
      <w:r>
        <w:rPr>
          <w:sz w:val="28"/>
          <w:szCs w:val="28"/>
        </w:rPr>
        <w:t>:</w:t>
      </w:r>
    </w:p>
    <w:p w14:paraId="0BECAADF" w14:textId="423E09F5"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 xml:space="preserve">Windows 7/10 </w:t>
      </w:r>
    </w:p>
    <w:p w14:paraId="05D0105D" w14:textId="623A39F8" w:rsidR="00566699" w:rsidRPr="00566699" w:rsidRDefault="00566699" w:rsidP="00566699">
      <w:pPr>
        <w:pStyle w:val="Prrafodelista"/>
        <w:numPr>
          <w:ilvl w:val="0"/>
          <w:numId w:val="2"/>
        </w:numPr>
        <w:rPr>
          <w:color w:val="000000" w:themeColor="text1"/>
          <w:sz w:val="28"/>
          <w:szCs w:val="28"/>
          <w:lang w:val="en-US"/>
        </w:rPr>
      </w:pPr>
      <w:r w:rsidRPr="00566699">
        <w:rPr>
          <w:color w:val="000000" w:themeColor="text1"/>
          <w:sz w:val="28"/>
          <w:szCs w:val="28"/>
          <w:lang w:val="en-US"/>
        </w:rPr>
        <w:t>Net Framework 4.5</w:t>
      </w:r>
    </w:p>
    <w:p w14:paraId="71A607CA" w14:textId="2B256FC6" w:rsidR="00285708" w:rsidRPr="00285708" w:rsidRDefault="00285708" w:rsidP="00285708">
      <w:pPr>
        <w:pStyle w:val="Prrafodelista"/>
        <w:numPr>
          <w:ilvl w:val="0"/>
          <w:numId w:val="2"/>
        </w:numPr>
        <w:spacing w:after="0" w:line="240" w:lineRule="auto"/>
        <w:textAlignment w:val="baseline"/>
        <w:rPr>
          <w:rFonts w:eastAsia="Times New Roman" w:cstheme="minorHAnsi"/>
          <w:color w:val="000000"/>
          <w:sz w:val="28"/>
          <w:szCs w:val="28"/>
          <w:lang w:eastAsia="es-AR"/>
        </w:rPr>
      </w:pPr>
      <w:r w:rsidRPr="00285708">
        <w:rPr>
          <w:color w:val="000000" w:themeColor="text1"/>
          <w:sz w:val="28"/>
          <w:szCs w:val="28"/>
        </w:rPr>
        <w:t>Conexión</w:t>
      </w:r>
      <w:r w:rsidR="00566699" w:rsidRPr="00285708">
        <w:rPr>
          <w:color w:val="000000" w:themeColor="text1"/>
          <w:sz w:val="28"/>
          <w:szCs w:val="28"/>
        </w:rPr>
        <w:t xml:space="preserve"> a internet</w:t>
      </w:r>
    </w:p>
    <w:p w14:paraId="376E1B15" w14:textId="34C4816D" w:rsidR="00285708" w:rsidRPr="00285708" w:rsidRDefault="00285708" w:rsidP="00285708">
      <w:pPr>
        <w:pStyle w:val="Prrafodelista"/>
        <w:numPr>
          <w:ilvl w:val="0"/>
          <w:numId w:val="2"/>
        </w:numPr>
        <w:spacing w:after="0" w:line="240" w:lineRule="auto"/>
        <w:textAlignment w:val="baseline"/>
        <w:rPr>
          <w:rFonts w:eastAsia="Times New Roman" w:cstheme="minorHAnsi"/>
          <w:color w:val="000000"/>
          <w:sz w:val="28"/>
          <w:szCs w:val="28"/>
          <w:lang w:eastAsia="es-AR"/>
        </w:rPr>
      </w:pPr>
      <w:r w:rsidRPr="00285708">
        <w:rPr>
          <w:rFonts w:eastAsia="Times New Roman" w:cstheme="minorHAnsi"/>
          <w:color w:val="000000"/>
          <w:sz w:val="28"/>
          <w:szCs w:val="28"/>
          <w:lang w:eastAsia="es-AR"/>
        </w:rPr>
        <w:t>Computadora hogareña. CPU mínimo Intel I5, RAM: 4GB.</w:t>
      </w:r>
    </w:p>
    <w:p w14:paraId="1611BD2A" w14:textId="77777777" w:rsidR="00285708" w:rsidRPr="00285708" w:rsidRDefault="00285708" w:rsidP="00285708">
      <w:pPr>
        <w:numPr>
          <w:ilvl w:val="0"/>
          <w:numId w:val="2"/>
        </w:numPr>
        <w:spacing w:after="0" w:line="240" w:lineRule="auto"/>
        <w:textAlignment w:val="baseline"/>
        <w:rPr>
          <w:rFonts w:eastAsia="Times New Roman" w:cstheme="minorHAnsi"/>
          <w:sz w:val="28"/>
          <w:szCs w:val="28"/>
          <w:lang w:eastAsia="es-AR"/>
        </w:rPr>
      </w:pPr>
      <w:r w:rsidRPr="00285708">
        <w:rPr>
          <w:rFonts w:eastAsia="Times New Roman" w:cstheme="minorHAnsi"/>
          <w:color w:val="000000"/>
          <w:sz w:val="28"/>
          <w:szCs w:val="28"/>
          <w:lang w:eastAsia="es-AR"/>
        </w:rPr>
        <w:t>Internet banda ancha 10Mb</w:t>
      </w:r>
      <w:r w:rsidRPr="00285708">
        <w:rPr>
          <w:rFonts w:eastAsia="Times New Roman" w:cstheme="minorHAnsi"/>
          <w:b/>
          <w:bCs/>
          <w:color w:val="000000"/>
          <w:sz w:val="28"/>
          <w:szCs w:val="28"/>
          <w:lang w:eastAsia="es-AR"/>
        </w:rPr>
        <w:t> </w:t>
      </w:r>
    </w:p>
    <w:p w14:paraId="44B58533" w14:textId="77777777" w:rsidR="00285708" w:rsidRDefault="00285708" w:rsidP="002F0E60">
      <w:pPr>
        <w:rPr>
          <w:b/>
          <w:bCs/>
          <w:color w:val="4472C4" w:themeColor="accent1"/>
          <w:sz w:val="36"/>
          <w:szCs w:val="36"/>
        </w:rPr>
      </w:pPr>
    </w:p>
    <w:p w14:paraId="4F602234" w14:textId="7F5D98A2" w:rsidR="002F0E60" w:rsidRDefault="002F0E60" w:rsidP="002F0E60">
      <w:pPr>
        <w:rPr>
          <w:b/>
          <w:bCs/>
          <w:color w:val="4472C4" w:themeColor="accent1"/>
          <w:sz w:val="36"/>
          <w:szCs w:val="36"/>
        </w:rPr>
      </w:pPr>
      <w:r>
        <w:rPr>
          <w:b/>
          <w:bCs/>
          <w:color w:val="4472C4" w:themeColor="accent1"/>
          <w:sz w:val="36"/>
          <w:szCs w:val="36"/>
        </w:rPr>
        <w:t>Instalación</w:t>
      </w:r>
      <w:r w:rsidRPr="00A21A9B">
        <w:rPr>
          <w:b/>
          <w:bCs/>
          <w:color w:val="4472C4" w:themeColor="accent1"/>
          <w:sz w:val="36"/>
          <w:szCs w:val="36"/>
        </w:rPr>
        <w:t>:</w:t>
      </w:r>
    </w:p>
    <w:p w14:paraId="28228210" w14:textId="75BD3DAD" w:rsidR="002F0E60" w:rsidRDefault="00285708" w:rsidP="009F2D71">
      <w:pPr>
        <w:rPr>
          <w:sz w:val="28"/>
          <w:szCs w:val="28"/>
        </w:rPr>
      </w:pPr>
      <w:r w:rsidRPr="00F512FD">
        <w:rPr>
          <w:noProof/>
          <w:sz w:val="28"/>
          <w:szCs w:val="28"/>
        </w:rPr>
        <w:drawing>
          <wp:anchor distT="0" distB="0" distL="114300" distR="114300" simplePos="0" relativeHeight="251663360" behindDoc="0" locked="0" layoutInCell="1" allowOverlap="1" wp14:anchorId="66B1F02B" wp14:editId="37655008">
            <wp:simplePos x="0" y="0"/>
            <wp:positionH relativeFrom="margin">
              <wp:align>left</wp:align>
            </wp:positionH>
            <wp:positionV relativeFrom="paragraph">
              <wp:posOffset>1168590</wp:posOffset>
            </wp:positionV>
            <wp:extent cx="3194462" cy="2631075"/>
            <wp:effectExtent l="0" t="0" r="6350" b="0"/>
            <wp:wrapNone/>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94462" cy="2631075"/>
                    </a:xfrm>
                    <a:prstGeom prst="rect">
                      <a:avLst/>
                    </a:prstGeom>
                  </pic:spPr>
                </pic:pic>
              </a:graphicData>
            </a:graphic>
            <wp14:sizeRelH relativeFrom="margin">
              <wp14:pctWidth>0</wp14:pctWidth>
            </wp14:sizeRelH>
            <wp14:sizeRelV relativeFrom="margin">
              <wp14:pctHeight>0</wp14:pctHeight>
            </wp14:sizeRelV>
          </wp:anchor>
        </w:drawing>
      </w:r>
      <w:r w:rsidR="002F0E60">
        <w:rPr>
          <w:sz w:val="28"/>
          <w:szCs w:val="28"/>
        </w:rPr>
        <w:t xml:space="preserve">Debes entrar a &lt;url&gt; y buscar la opción descargar </w:t>
      </w:r>
      <w:r w:rsidR="001377CA">
        <w:rPr>
          <w:sz w:val="28"/>
          <w:szCs w:val="28"/>
        </w:rPr>
        <w:t>“</w:t>
      </w:r>
      <w:r w:rsidR="002F0E60" w:rsidRPr="001377CA">
        <w:rPr>
          <w:b/>
          <w:bCs/>
          <w:sz w:val="28"/>
          <w:szCs w:val="28"/>
        </w:rPr>
        <w:t>Crypton desktop</w:t>
      </w:r>
      <w:r w:rsidR="001377CA">
        <w:rPr>
          <w:sz w:val="28"/>
          <w:szCs w:val="28"/>
        </w:rPr>
        <w:t>”</w:t>
      </w:r>
      <w:r w:rsidR="002F0E60">
        <w:rPr>
          <w:sz w:val="28"/>
          <w:szCs w:val="28"/>
        </w:rPr>
        <w:t>, luego ejecutar el instalador y seguir los pasos que se encuentran allí, no es necesario ningún tipo de cambio de configuración.</w:t>
      </w:r>
      <w:r w:rsidR="000D4DDA">
        <w:rPr>
          <w:sz w:val="28"/>
          <w:szCs w:val="28"/>
        </w:rPr>
        <w:t xml:space="preserve"> Una vez terminada ejecuta el icono de crypton que figura en tu escritorio.</w:t>
      </w:r>
      <w:r w:rsidR="002F0E60">
        <w:rPr>
          <w:sz w:val="28"/>
          <w:szCs w:val="28"/>
        </w:rPr>
        <w:br/>
      </w:r>
    </w:p>
    <w:p w14:paraId="521A35A3" w14:textId="19ABFAB2" w:rsidR="00F512FD" w:rsidRDefault="00F512FD" w:rsidP="009F2D71">
      <w:pPr>
        <w:rPr>
          <w:sz w:val="28"/>
          <w:szCs w:val="28"/>
        </w:rPr>
      </w:pPr>
    </w:p>
    <w:p w14:paraId="5A87D661" w14:textId="17BDB853" w:rsidR="00F512FD" w:rsidRDefault="00F512FD" w:rsidP="009F2D71">
      <w:pPr>
        <w:rPr>
          <w:sz w:val="28"/>
          <w:szCs w:val="28"/>
        </w:rPr>
      </w:pPr>
    </w:p>
    <w:p w14:paraId="0C540E33" w14:textId="0FB175CD" w:rsidR="00F512FD" w:rsidRDefault="00F512FD" w:rsidP="009F2D71">
      <w:pPr>
        <w:rPr>
          <w:sz w:val="28"/>
          <w:szCs w:val="28"/>
        </w:rPr>
      </w:pPr>
    </w:p>
    <w:p w14:paraId="2600E096" w14:textId="0AB4AD4B" w:rsidR="00F512FD" w:rsidRDefault="00F512FD" w:rsidP="009F2D71">
      <w:pPr>
        <w:rPr>
          <w:sz w:val="28"/>
          <w:szCs w:val="28"/>
        </w:rPr>
      </w:pPr>
    </w:p>
    <w:p w14:paraId="5068BEB5" w14:textId="5D6902E3" w:rsidR="00F512FD" w:rsidRDefault="00F512FD" w:rsidP="009F2D71">
      <w:pPr>
        <w:rPr>
          <w:sz w:val="28"/>
          <w:szCs w:val="28"/>
        </w:rPr>
      </w:pPr>
    </w:p>
    <w:p w14:paraId="20A0B634" w14:textId="576DB45C" w:rsidR="00F512FD" w:rsidRDefault="00F512FD" w:rsidP="009F2D71">
      <w:pPr>
        <w:rPr>
          <w:sz w:val="28"/>
          <w:szCs w:val="28"/>
        </w:rPr>
      </w:pPr>
    </w:p>
    <w:p w14:paraId="26AD13DA" w14:textId="77777777" w:rsidR="00F512FD" w:rsidRDefault="00F512FD" w:rsidP="009F2D71">
      <w:pPr>
        <w:rPr>
          <w:sz w:val="28"/>
          <w:szCs w:val="28"/>
        </w:rPr>
      </w:pPr>
    </w:p>
    <w:p w14:paraId="0C4EC27E" w14:textId="77777777" w:rsidR="00F512FD" w:rsidRDefault="00F512FD" w:rsidP="009F2D71">
      <w:pPr>
        <w:rPr>
          <w:sz w:val="28"/>
          <w:szCs w:val="28"/>
        </w:rPr>
      </w:pPr>
    </w:p>
    <w:p w14:paraId="68DBF62E" w14:textId="58E66D17" w:rsidR="00F512FD" w:rsidRDefault="008730F4" w:rsidP="009F2D71">
      <w:pPr>
        <w:rPr>
          <w:b/>
          <w:bCs/>
          <w:sz w:val="28"/>
          <w:szCs w:val="28"/>
        </w:rPr>
      </w:pPr>
      <w:r w:rsidRPr="00F512FD">
        <w:rPr>
          <w:b/>
          <w:bCs/>
          <w:sz w:val="28"/>
          <w:szCs w:val="28"/>
        </w:rPr>
        <w:t>Problemas en la instalación:</w:t>
      </w:r>
      <w:r w:rsidR="00F512FD">
        <w:rPr>
          <w:b/>
          <w:bCs/>
          <w:sz w:val="28"/>
          <w:szCs w:val="28"/>
        </w:rPr>
        <w:br/>
      </w:r>
      <w:r w:rsidR="00F512FD">
        <w:rPr>
          <w:sz w:val="28"/>
          <w:szCs w:val="28"/>
        </w:rPr>
        <w:t xml:space="preserve">Puede pasar que </w:t>
      </w:r>
      <w:r w:rsidR="009D1DE0">
        <w:rPr>
          <w:sz w:val="28"/>
          <w:szCs w:val="28"/>
        </w:rPr>
        <w:t>surjan</w:t>
      </w:r>
      <w:r w:rsidR="00F512FD">
        <w:rPr>
          <w:sz w:val="28"/>
          <w:szCs w:val="28"/>
        </w:rPr>
        <w:t xml:space="preserve"> problemas al usar el sistema esto se soluciona con algunos cambios de configuración en Windows.</w:t>
      </w:r>
      <w:r w:rsidR="00F512FD">
        <w:rPr>
          <w:sz w:val="28"/>
          <w:szCs w:val="28"/>
        </w:rPr>
        <w:br/>
      </w:r>
    </w:p>
    <w:p w14:paraId="390949EB" w14:textId="77777777" w:rsidR="006A7EDE" w:rsidRPr="006A7EDE" w:rsidRDefault="006A7EDE" w:rsidP="00F512FD">
      <w:pPr>
        <w:pStyle w:val="Prrafodelista"/>
        <w:numPr>
          <w:ilvl w:val="0"/>
          <w:numId w:val="4"/>
        </w:numPr>
        <w:rPr>
          <w:b/>
          <w:bCs/>
          <w:sz w:val="28"/>
          <w:szCs w:val="28"/>
        </w:rPr>
      </w:pPr>
      <w:r>
        <w:rPr>
          <w:noProof/>
        </w:rPr>
        <w:drawing>
          <wp:anchor distT="0" distB="0" distL="114300" distR="114300" simplePos="0" relativeHeight="251664384" behindDoc="0" locked="0" layoutInCell="1" allowOverlap="1" wp14:anchorId="5AAADD98" wp14:editId="238AEFE9">
            <wp:simplePos x="0" y="0"/>
            <wp:positionH relativeFrom="column">
              <wp:posOffset>457200</wp:posOffset>
            </wp:positionH>
            <wp:positionV relativeFrom="paragraph">
              <wp:posOffset>942975</wp:posOffset>
            </wp:positionV>
            <wp:extent cx="2113946" cy="3086100"/>
            <wp:effectExtent l="0" t="0" r="635" b="0"/>
            <wp:wrapNone/>
            <wp:docPr id="5" name="Imagen 5" descr="Windows 7 : Error de &amp;quot;Ejecutar como administrador&amp;quot;.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 Error de &amp;quot;Ejecutar como administrador&amp;quot;. - Microsoft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5288" cy="3088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2FD">
        <w:rPr>
          <w:b/>
          <w:bCs/>
          <w:sz w:val="28"/>
          <w:szCs w:val="28"/>
        </w:rPr>
        <w:t>Permisos de escritura</w:t>
      </w:r>
      <w:r w:rsidR="00F512FD" w:rsidRPr="00F512FD">
        <w:rPr>
          <w:b/>
          <w:bCs/>
          <w:sz w:val="28"/>
          <w:szCs w:val="28"/>
        </w:rPr>
        <w:t>:</w:t>
      </w:r>
      <w:r w:rsidR="00F512FD">
        <w:rPr>
          <w:b/>
          <w:bCs/>
          <w:sz w:val="28"/>
          <w:szCs w:val="28"/>
        </w:rPr>
        <w:br/>
      </w:r>
      <w:r>
        <w:rPr>
          <w:sz w:val="28"/>
          <w:szCs w:val="28"/>
        </w:rPr>
        <w:t>Es necesario ejecutar la aplicación con permisos de escritura, para esto eligiendo ejecutar como administrador:</w:t>
      </w:r>
      <w:r>
        <w:rPr>
          <w:sz w:val="28"/>
          <w:szCs w:val="28"/>
        </w:rPr>
        <w:br/>
      </w:r>
      <w:r>
        <w:rPr>
          <w:sz w:val="28"/>
          <w:szCs w:val="28"/>
        </w:rPr>
        <w:br/>
      </w:r>
    </w:p>
    <w:p w14:paraId="638FCC5C" w14:textId="77777777" w:rsidR="006A7EDE" w:rsidRDefault="006A7EDE" w:rsidP="006A7EDE">
      <w:pPr>
        <w:rPr>
          <w:sz w:val="28"/>
          <w:szCs w:val="28"/>
        </w:rPr>
      </w:pPr>
    </w:p>
    <w:p w14:paraId="76A67A64" w14:textId="77777777" w:rsidR="006A7EDE" w:rsidRDefault="006A7EDE" w:rsidP="006A7EDE">
      <w:pPr>
        <w:rPr>
          <w:sz w:val="28"/>
          <w:szCs w:val="28"/>
        </w:rPr>
      </w:pPr>
    </w:p>
    <w:p w14:paraId="33CEB9E5" w14:textId="77777777" w:rsidR="006A7EDE" w:rsidRDefault="006A7EDE" w:rsidP="006A7EDE">
      <w:pPr>
        <w:rPr>
          <w:sz w:val="28"/>
          <w:szCs w:val="28"/>
        </w:rPr>
      </w:pPr>
    </w:p>
    <w:p w14:paraId="4B9145F2" w14:textId="77777777" w:rsidR="006A7EDE" w:rsidRDefault="006A7EDE" w:rsidP="006A7EDE">
      <w:pPr>
        <w:rPr>
          <w:sz w:val="28"/>
          <w:szCs w:val="28"/>
        </w:rPr>
      </w:pPr>
    </w:p>
    <w:p w14:paraId="549A8771" w14:textId="77777777" w:rsidR="006A7EDE" w:rsidRDefault="006A7EDE" w:rsidP="006A7EDE">
      <w:pPr>
        <w:rPr>
          <w:sz w:val="28"/>
          <w:szCs w:val="28"/>
        </w:rPr>
      </w:pPr>
    </w:p>
    <w:p w14:paraId="1E814E8D" w14:textId="77777777" w:rsidR="006A7EDE" w:rsidRDefault="006A7EDE" w:rsidP="006A7EDE">
      <w:pPr>
        <w:rPr>
          <w:sz w:val="28"/>
          <w:szCs w:val="28"/>
        </w:rPr>
      </w:pPr>
    </w:p>
    <w:p w14:paraId="1B643FE7" w14:textId="77777777" w:rsidR="006A7EDE" w:rsidRDefault="006A7EDE" w:rsidP="006A7EDE">
      <w:pPr>
        <w:rPr>
          <w:sz w:val="28"/>
          <w:szCs w:val="28"/>
        </w:rPr>
      </w:pPr>
    </w:p>
    <w:p w14:paraId="0AEBE5EE" w14:textId="77777777" w:rsidR="006A7EDE" w:rsidRDefault="006A7EDE" w:rsidP="006A7EDE">
      <w:pPr>
        <w:rPr>
          <w:sz w:val="28"/>
          <w:szCs w:val="28"/>
        </w:rPr>
      </w:pPr>
    </w:p>
    <w:p w14:paraId="0506E9A0" w14:textId="24228953" w:rsidR="00F512FD" w:rsidRPr="006A7EDE" w:rsidRDefault="00F512FD" w:rsidP="006A7EDE">
      <w:pPr>
        <w:rPr>
          <w:b/>
          <w:bCs/>
          <w:sz w:val="28"/>
          <w:szCs w:val="28"/>
        </w:rPr>
      </w:pPr>
    </w:p>
    <w:p w14:paraId="6C0050E8" w14:textId="0036D943" w:rsidR="00F512FD" w:rsidRPr="009D1DE0" w:rsidRDefault="009D1DE0" w:rsidP="00F512FD">
      <w:pPr>
        <w:pStyle w:val="Prrafodelista"/>
        <w:numPr>
          <w:ilvl w:val="0"/>
          <w:numId w:val="4"/>
        </w:numPr>
        <w:rPr>
          <w:b/>
          <w:bCs/>
          <w:sz w:val="28"/>
          <w:szCs w:val="28"/>
        </w:rPr>
      </w:pPr>
      <w:r>
        <w:rPr>
          <w:b/>
          <w:bCs/>
          <w:noProof/>
          <w:color w:val="4472C4" w:themeColor="accent1"/>
          <w:sz w:val="36"/>
          <w:szCs w:val="36"/>
        </w:rPr>
        <w:drawing>
          <wp:anchor distT="0" distB="0" distL="114300" distR="114300" simplePos="0" relativeHeight="251662336" behindDoc="0" locked="0" layoutInCell="1" allowOverlap="1" wp14:anchorId="3CCDD866" wp14:editId="6C4B00A0">
            <wp:simplePos x="0" y="0"/>
            <wp:positionH relativeFrom="column">
              <wp:posOffset>381000</wp:posOffset>
            </wp:positionH>
            <wp:positionV relativeFrom="paragraph">
              <wp:posOffset>987425</wp:posOffset>
            </wp:positionV>
            <wp:extent cx="3905250" cy="2733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733675"/>
                    </a:xfrm>
                    <a:prstGeom prst="rect">
                      <a:avLst/>
                    </a:prstGeom>
                    <a:noFill/>
                    <a:ln>
                      <a:noFill/>
                    </a:ln>
                  </pic:spPr>
                </pic:pic>
              </a:graphicData>
            </a:graphic>
          </wp:anchor>
        </w:drawing>
      </w:r>
      <w:r w:rsidR="00F512FD" w:rsidRPr="009D1DE0">
        <w:rPr>
          <w:b/>
          <w:bCs/>
          <w:sz w:val="28"/>
          <w:szCs w:val="28"/>
        </w:rPr>
        <w:t>Firewall de Windows:</w:t>
      </w:r>
      <w:r w:rsidR="00F512FD" w:rsidRPr="009D1DE0">
        <w:rPr>
          <w:b/>
          <w:bCs/>
          <w:sz w:val="28"/>
          <w:szCs w:val="28"/>
        </w:rPr>
        <w:br/>
      </w:r>
      <w:r w:rsidRPr="009D1DE0">
        <w:rPr>
          <w:sz w:val="28"/>
          <w:szCs w:val="28"/>
        </w:rPr>
        <w:t>Si al e</w:t>
      </w:r>
      <w:r>
        <w:rPr>
          <w:sz w:val="28"/>
          <w:szCs w:val="28"/>
        </w:rPr>
        <w:t>jecutar crypton pide permisos para el firewall se debe hacer click en aceptar.</w:t>
      </w:r>
      <w:r w:rsidR="00F512FD" w:rsidRPr="009D1DE0">
        <w:rPr>
          <w:sz w:val="28"/>
          <w:szCs w:val="28"/>
        </w:rPr>
        <w:br/>
      </w:r>
    </w:p>
    <w:p w14:paraId="4DBB03B2" w14:textId="2458DD84" w:rsidR="00F512FD" w:rsidRPr="009D1DE0" w:rsidRDefault="00F512FD" w:rsidP="00F512FD">
      <w:pPr>
        <w:rPr>
          <w:b/>
          <w:bCs/>
          <w:sz w:val="28"/>
          <w:szCs w:val="28"/>
        </w:rPr>
      </w:pPr>
    </w:p>
    <w:p w14:paraId="5EF1444A" w14:textId="6C5E6011" w:rsidR="00F512FD" w:rsidRPr="009D1DE0" w:rsidRDefault="00F512FD" w:rsidP="00F512FD">
      <w:pPr>
        <w:rPr>
          <w:b/>
          <w:bCs/>
          <w:sz w:val="28"/>
          <w:szCs w:val="28"/>
        </w:rPr>
      </w:pPr>
    </w:p>
    <w:p w14:paraId="696D443C" w14:textId="242ABCB5" w:rsidR="00F512FD" w:rsidRPr="009D1DE0" w:rsidRDefault="00F512FD" w:rsidP="00F512FD">
      <w:pPr>
        <w:rPr>
          <w:b/>
          <w:bCs/>
          <w:sz w:val="28"/>
          <w:szCs w:val="28"/>
        </w:rPr>
      </w:pPr>
    </w:p>
    <w:p w14:paraId="62ED84FB" w14:textId="10963A42" w:rsidR="00F512FD" w:rsidRPr="009D1DE0" w:rsidRDefault="00F512FD" w:rsidP="00F512FD">
      <w:pPr>
        <w:rPr>
          <w:b/>
          <w:bCs/>
          <w:sz w:val="28"/>
          <w:szCs w:val="28"/>
        </w:rPr>
      </w:pPr>
    </w:p>
    <w:p w14:paraId="6E45B07E" w14:textId="65F07E14" w:rsidR="00F512FD" w:rsidRPr="009D1DE0" w:rsidRDefault="00F512FD" w:rsidP="00F512FD">
      <w:pPr>
        <w:rPr>
          <w:b/>
          <w:bCs/>
          <w:sz w:val="28"/>
          <w:szCs w:val="28"/>
        </w:rPr>
      </w:pPr>
    </w:p>
    <w:p w14:paraId="5621B2E2" w14:textId="65D87E56" w:rsidR="00F512FD" w:rsidRPr="009D1DE0" w:rsidRDefault="00F512FD" w:rsidP="00F512FD">
      <w:pPr>
        <w:rPr>
          <w:b/>
          <w:bCs/>
          <w:sz w:val="28"/>
          <w:szCs w:val="28"/>
        </w:rPr>
      </w:pPr>
    </w:p>
    <w:p w14:paraId="3D739B35" w14:textId="171624A9" w:rsidR="00F512FD" w:rsidRPr="009D1DE0" w:rsidRDefault="00F512FD" w:rsidP="00F512FD">
      <w:pPr>
        <w:rPr>
          <w:b/>
          <w:bCs/>
          <w:sz w:val="28"/>
          <w:szCs w:val="28"/>
        </w:rPr>
      </w:pPr>
    </w:p>
    <w:p w14:paraId="03F14323" w14:textId="4DADBF40" w:rsidR="009F2D71" w:rsidRDefault="009F2D71" w:rsidP="009F2D71">
      <w:pPr>
        <w:rPr>
          <w:b/>
          <w:bCs/>
          <w:color w:val="4472C4" w:themeColor="accent1"/>
          <w:sz w:val="36"/>
          <w:szCs w:val="36"/>
        </w:rPr>
      </w:pPr>
      <w:r>
        <w:rPr>
          <w:b/>
          <w:bCs/>
          <w:color w:val="4472C4" w:themeColor="accent1"/>
          <w:sz w:val="36"/>
          <w:szCs w:val="36"/>
        </w:rPr>
        <w:t>Funcionalidades principales</w:t>
      </w:r>
      <w:r w:rsidRPr="00A21A9B">
        <w:rPr>
          <w:b/>
          <w:bCs/>
          <w:color w:val="4472C4" w:themeColor="accent1"/>
          <w:sz w:val="36"/>
          <w:szCs w:val="36"/>
        </w:rPr>
        <w:t>:</w:t>
      </w:r>
    </w:p>
    <w:p w14:paraId="2B89C5B2" w14:textId="617C54C6" w:rsidR="00C542C5" w:rsidRDefault="00C542C5" w:rsidP="009F2D71">
      <w:pPr>
        <w:rPr>
          <w:sz w:val="28"/>
          <w:szCs w:val="28"/>
        </w:rPr>
      </w:pPr>
      <w:r>
        <w:rPr>
          <w:sz w:val="28"/>
          <w:szCs w:val="28"/>
        </w:rPr>
        <w:t xml:space="preserve">Dentro de crypton como </w:t>
      </w:r>
      <w:r w:rsidR="00285708">
        <w:rPr>
          <w:sz w:val="28"/>
          <w:szCs w:val="28"/>
        </w:rPr>
        <w:t>empleado</w:t>
      </w:r>
      <w:r>
        <w:rPr>
          <w:sz w:val="28"/>
          <w:szCs w:val="28"/>
        </w:rPr>
        <w:t xml:space="preserve"> podrás acceder a estas funcionalidades.</w:t>
      </w:r>
    </w:p>
    <w:p w14:paraId="7C212DBD" w14:textId="050962E5" w:rsidR="00184494" w:rsidRDefault="00285708" w:rsidP="009F2D71">
      <w:pPr>
        <w:rPr>
          <w:b/>
          <w:bCs/>
          <w:sz w:val="28"/>
          <w:szCs w:val="28"/>
          <w:u w:val="single"/>
        </w:rPr>
      </w:pPr>
      <w:r>
        <w:rPr>
          <w:b/>
          <w:bCs/>
          <w:sz w:val="28"/>
          <w:szCs w:val="28"/>
          <w:u w:val="single"/>
        </w:rPr>
        <w:t>ROL empleado IT:</w:t>
      </w:r>
    </w:p>
    <w:p w14:paraId="2371DBB3"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Backup:</w:t>
      </w:r>
    </w:p>
    <w:p w14:paraId="62063353" w14:textId="77777777" w:rsidR="00285708" w:rsidRPr="00991260"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Pantalla que permite iniciar el procesamiento del backup de la base de datos del sistema, el resultado del proceso es un archivo que luego el personal del IT puede acceder luego, al recibir por el email el aviso del fin de proceso.</w:t>
      </w:r>
    </w:p>
    <w:p w14:paraId="22EBEB12"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p>
    <w:p w14:paraId="4FA5C4F0"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Bitácora:</w:t>
      </w:r>
    </w:p>
    <w:p w14:paraId="25811C42"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Pantalla que permite realizar consultas dentro de la bitácora del sistema, filtrando los resultados por un rango de fechas desde / hasta, prioridad del registro.</w:t>
      </w:r>
    </w:p>
    <w:p w14:paraId="6525C71F" w14:textId="77777777" w:rsidR="00285708" w:rsidRPr="00DB5574" w:rsidRDefault="00285708" w:rsidP="00285708">
      <w:pPr>
        <w:shd w:val="clear" w:color="auto" w:fill="FFFFFF"/>
        <w:spacing w:after="0" w:line="240" w:lineRule="auto"/>
        <w:ind w:left="416"/>
        <w:rPr>
          <w:rFonts w:ascii="Arial" w:eastAsia="Times New Roman" w:hAnsi="Arial" w:cs="Arial"/>
          <w:color w:val="222222"/>
          <w:sz w:val="24"/>
          <w:szCs w:val="24"/>
          <w:lang w:eastAsia="es-AR"/>
        </w:rPr>
      </w:pPr>
    </w:p>
    <w:p w14:paraId="7554E479"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Idioma:</w:t>
      </w:r>
    </w:p>
    <w:p w14:paraId="54CDEB98" w14:textId="77777777" w:rsidR="00285708" w:rsidRPr="00B4514F"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Pantalla que permite realizar la edición y carga de un idioma en el sistema, permite fijar  campo por campo la traducción a una lengua específica.</w:t>
      </w:r>
    </w:p>
    <w:p w14:paraId="7AD406F3" w14:textId="77777777" w:rsidR="00285708" w:rsidRDefault="00285708" w:rsidP="00285708">
      <w:pPr>
        <w:shd w:val="clear" w:color="auto" w:fill="FFFFFF"/>
        <w:spacing w:after="0" w:line="240" w:lineRule="auto"/>
        <w:ind w:left="416"/>
        <w:rPr>
          <w:rFonts w:ascii="Arial" w:eastAsia="Times New Roman" w:hAnsi="Arial" w:cs="Arial"/>
          <w:b/>
          <w:color w:val="222222"/>
          <w:sz w:val="24"/>
          <w:szCs w:val="24"/>
          <w:lang w:eastAsia="es-AR"/>
        </w:rPr>
      </w:pPr>
    </w:p>
    <w:p w14:paraId="331B8539" w14:textId="77777777" w:rsidR="00285708" w:rsidRDefault="00285708" w:rsidP="00285708">
      <w:pPr>
        <w:shd w:val="clear" w:color="auto" w:fill="FFFFFF"/>
        <w:spacing w:after="0" w:line="240" w:lineRule="auto"/>
        <w:rPr>
          <w:rFonts w:ascii="Arial" w:eastAsia="Times New Roman" w:hAnsi="Arial" w:cs="Arial"/>
          <w:b/>
          <w:color w:val="222222"/>
          <w:sz w:val="24"/>
          <w:szCs w:val="24"/>
          <w:lang w:eastAsia="es-AR"/>
        </w:rPr>
      </w:pPr>
      <w:r>
        <w:rPr>
          <w:rFonts w:ascii="Arial" w:eastAsia="Times New Roman" w:hAnsi="Arial" w:cs="Arial"/>
          <w:b/>
          <w:color w:val="222222"/>
          <w:sz w:val="24"/>
          <w:szCs w:val="24"/>
          <w:lang w:eastAsia="es-AR"/>
        </w:rPr>
        <w:t>Usuarios:</w:t>
      </w:r>
    </w:p>
    <w:p w14:paraId="4E643B2E" w14:textId="5B3D8EA8" w:rsidR="00285708" w:rsidRDefault="00285708" w:rsidP="00285708">
      <w:pPr>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Este módulo permite realizar el alta de un empleado dentro del sistema, editar su información básica, asociarle un N° de legajo para identificarlo y un rol, permite realizar la baja del mismo dentro del sistema, negándole la posibilidad de ingresar nuevamente.</w:t>
      </w:r>
    </w:p>
    <w:p w14:paraId="6396A88F" w14:textId="77777777" w:rsidR="00285708" w:rsidRDefault="00285708" w:rsidP="00285708">
      <w:pPr>
        <w:rPr>
          <w:b/>
          <w:bCs/>
          <w:sz w:val="28"/>
          <w:szCs w:val="28"/>
          <w:u w:val="single"/>
        </w:rPr>
      </w:pPr>
    </w:p>
    <w:p w14:paraId="7D92888F" w14:textId="25CD5483" w:rsidR="00285708" w:rsidRPr="00C542C5" w:rsidRDefault="00285708" w:rsidP="00285708">
      <w:pPr>
        <w:rPr>
          <w:b/>
          <w:bCs/>
          <w:sz w:val="28"/>
          <w:szCs w:val="28"/>
          <w:u w:val="single"/>
        </w:rPr>
      </w:pPr>
      <w:r>
        <w:rPr>
          <w:b/>
          <w:bCs/>
          <w:sz w:val="28"/>
          <w:szCs w:val="28"/>
          <w:u w:val="single"/>
        </w:rPr>
        <w:t xml:space="preserve">ROL empleado </w:t>
      </w:r>
      <w:r>
        <w:rPr>
          <w:b/>
          <w:bCs/>
          <w:sz w:val="28"/>
          <w:szCs w:val="28"/>
          <w:u w:val="single"/>
        </w:rPr>
        <w:t>Operaciones</w:t>
      </w:r>
      <w:r>
        <w:rPr>
          <w:b/>
          <w:bCs/>
          <w:sz w:val="28"/>
          <w:szCs w:val="28"/>
          <w:u w:val="single"/>
        </w:rPr>
        <w:t>:</w:t>
      </w:r>
    </w:p>
    <w:p w14:paraId="4D0D917D"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Carga saldo</w:t>
      </w:r>
      <w:r w:rsidRPr="009127CC">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br/>
        <w:t>Se trabaja con las solicitudes de ingreso de dinero enviadas por la función de ingreso de saldo, se valida los datos presentados en la solicitud con las transferencias recibidas a la cuenta de la empresa, si es correcto se aplica el saldo a la cuenta en pesos del cliente.</w:t>
      </w:r>
    </w:p>
    <w:p w14:paraId="1C9350F0"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p>
    <w:p w14:paraId="5A94C993"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Hacer extracción</w:t>
      </w:r>
      <w:r w:rsidRPr="009127CC">
        <w:rPr>
          <w:rFonts w:ascii="Arial" w:eastAsia="Times New Roman" w:hAnsi="Arial" w:cs="Arial"/>
          <w:color w:val="222222"/>
          <w:sz w:val="24"/>
          <w:szCs w:val="24"/>
          <w:lang w:eastAsia="es-AR"/>
        </w:rPr>
        <w:t>:</w:t>
      </w:r>
    </w:p>
    <w:p w14:paraId="1905E3B2"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Usando las ordenes de extracción presentadas por el cliente, el operador valida la información vs los datos de la cuenta del cliente  y se hace la transferencia bancaria a la cuenta del cliente.</w:t>
      </w:r>
    </w:p>
    <w:p w14:paraId="11FCEE98"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p>
    <w:p w14:paraId="2F5A0946" w14:textId="77777777" w:rsidR="00285708" w:rsidRDefault="00285708" w:rsidP="00285708">
      <w:pPr>
        <w:shd w:val="clear" w:color="auto" w:fill="FFFFFF"/>
        <w:spacing w:after="0" w:line="240" w:lineRule="auto"/>
        <w:rPr>
          <w:rFonts w:ascii="Arial" w:eastAsia="Times New Roman" w:hAnsi="Arial" w:cs="Arial"/>
          <w:color w:val="222222"/>
          <w:sz w:val="24"/>
          <w:szCs w:val="24"/>
          <w:lang w:eastAsia="es-AR"/>
        </w:rPr>
      </w:pPr>
      <w:r>
        <w:rPr>
          <w:rFonts w:ascii="Arial" w:eastAsia="Times New Roman" w:hAnsi="Arial" w:cs="Arial"/>
          <w:b/>
          <w:color w:val="222222"/>
          <w:sz w:val="24"/>
          <w:szCs w:val="24"/>
          <w:lang w:eastAsia="es-AR"/>
        </w:rPr>
        <w:t>Reportes</w:t>
      </w:r>
      <w:r w:rsidRPr="009127CC">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br/>
        <w:t>Muestra el listado de operaciones diarias y estadísticas de uso por hora y día,</w:t>
      </w:r>
    </w:p>
    <w:p w14:paraId="0430201B" w14:textId="70CF9D1F" w:rsidR="00A71C44" w:rsidRDefault="00A71C44" w:rsidP="00CF3CD5">
      <w:pPr>
        <w:rPr>
          <w:sz w:val="28"/>
          <w:szCs w:val="28"/>
        </w:rPr>
      </w:pPr>
    </w:p>
    <w:p w14:paraId="67CBAE50" w14:textId="0BEB1D3D" w:rsidR="00A436AB" w:rsidRDefault="00A436AB" w:rsidP="00CF3CD5">
      <w:pPr>
        <w:rPr>
          <w:sz w:val="28"/>
          <w:szCs w:val="28"/>
        </w:rPr>
      </w:pPr>
    </w:p>
    <w:p w14:paraId="55CD6F65" w14:textId="45376569" w:rsidR="00A436AB" w:rsidRDefault="00A436AB" w:rsidP="00CF3CD5">
      <w:pPr>
        <w:rPr>
          <w:sz w:val="28"/>
          <w:szCs w:val="28"/>
        </w:rPr>
      </w:pPr>
    </w:p>
    <w:p w14:paraId="5AE721A0" w14:textId="71264D25" w:rsidR="00A71C44" w:rsidRPr="00A436AB" w:rsidRDefault="00A71C44" w:rsidP="00A71C44">
      <w:pPr>
        <w:rPr>
          <w:b/>
          <w:bCs/>
          <w:color w:val="4472C4" w:themeColor="accent1"/>
          <w:sz w:val="40"/>
          <w:szCs w:val="40"/>
        </w:rPr>
      </w:pPr>
      <w:r w:rsidRPr="00A436AB">
        <w:rPr>
          <w:b/>
          <w:bCs/>
          <w:color w:val="4472C4" w:themeColor="accent1"/>
          <w:sz w:val="40"/>
          <w:szCs w:val="40"/>
        </w:rPr>
        <w:lastRenderedPageBreak/>
        <w:t>Detalle de funcionalidades:</w:t>
      </w:r>
    </w:p>
    <w:p w14:paraId="72351CA2" w14:textId="50747854" w:rsidR="00A436AB" w:rsidRDefault="00A436AB" w:rsidP="00A436AB">
      <w:pPr>
        <w:rPr>
          <w:b/>
          <w:bCs/>
          <w:color w:val="4472C4" w:themeColor="accent1"/>
          <w:sz w:val="36"/>
          <w:szCs w:val="36"/>
        </w:rPr>
      </w:pPr>
      <w:r>
        <w:rPr>
          <w:b/>
          <w:bCs/>
          <w:color w:val="4472C4" w:themeColor="accent1"/>
          <w:sz w:val="36"/>
          <w:szCs w:val="36"/>
        </w:rPr>
        <w:t>Publicar venta</w:t>
      </w:r>
      <w:r w:rsidRPr="00A21A9B">
        <w:rPr>
          <w:b/>
          <w:bCs/>
          <w:color w:val="4472C4" w:themeColor="accent1"/>
          <w:sz w:val="36"/>
          <w:szCs w:val="36"/>
        </w:rPr>
        <w:t>:</w:t>
      </w:r>
    </w:p>
    <w:p w14:paraId="580A7BA7" w14:textId="0DEA4D48" w:rsidR="00A436AB" w:rsidRPr="00A436AB" w:rsidRDefault="00A436AB" w:rsidP="00A436AB">
      <w:pPr>
        <w:rPr>
          <w:sz w:val="28"/>
          <w:szCs w:val="28"/>
        </w:rPr>
      </w:pPr>
      <w:r>
        <w:rPr>
          <w:b/>
          <w:bCs/>
          <w:sz w:val="28"/>
          <w:szCs w:val="28"/>
        </w:rPr>
        <w:t>Proposito</w:t>
      </w:r>
      <w:r>
        <w:rPr>
          <w:sz w:val="28"/>
          <w:szCs w:val="28"/>
        </w:rPr>
        <w:t>:</w:t>
      </w:r>
    </w:p>
    <w:p w14:paraId="362015BE" w14:textId="77777777" w:rsidR="002D3CA9" w:rsidRDefault="00A436AB" w:rsidP="00A436AB">
      <w:pPr>
        <w:rPr>
          <w:rFonts w:ascii="Arial" w:hAnsi="Arial" w:cs="Arial"/>
        </w:rPr>
      </w:pPr>
      <w:r>
        <w:rPr>
          <w:rFonts w:ascii="Arial" w:hAnsi="Arial" w:cs="Arial"/>
        </w:rPr>
        <w:t>Publicar una orden de venta de monedas de un cliente dentro del mercado.</w:t>
      </w:r>
    </w:p>
    <w:p w14:paraId="5D6B9A46" w14:textId="3C58CF93" w:rsidR="00A436AB" w:rsidRDefault="00A436AB" w:rsidP="00A436AB">
      <w:pPr>
        <w:rPr>
          <w:b/>
          <w:bCs/>
          <w:color w:val="4472C4" w:themeColor="accent1"/>
          <w:sz w:val="36"/>
          <w:szCs w:val="36"/>
        </w:rPr>
      </w:pPr>
      <w:r>
        <w:rPr>
          <w:b/>
          <w:bCs/>
          <w:color w:val="4472C4" w:themeColor="accent1"/>
          <w:sz w:val="36"/>
          <w:szCs w:val="36"/>
        </w:rPr>
        <w:br/>
      </w:r>
      <w:r w:rsidRPr="00A436AB">
        <w:rPr>
          <w:b/>
          <w:bCs/>
          <w:sz w:val="28"/>
          <w:szCs w:val="28"/>
        </w:rPr>
        <w:t>Pantalla</w:t>
      </w:r>
      <w:r>
        <w:rPr>
          <w:sz w:val="28"/>
          <w:szCs w:val="28"/>
        </w:rPr>
        <w:t>:</w:t>
      </w:r>
    </w:p>
    <w:p w14:paraId="22D04E95" w14:textId="3A1C81B4" w:rsidR="00A436AB" w:rsidRDefault="00A436AB" w:rsidP="00A436AB">
      <w:pPr>
        <w:rPr>
          <w:b/>
          <w:bCs/>
          <w:color w:val="4472C4" w:themeColor="accent1"/>
          <w:sz w:val="36"/>
          <w:szCs w:val="36"/>
        </w:rPr>
      </w:pPr>
      <w:r w:rsidRPr="002958CE">
        <w:rPr>
          <w:rFonts w:ascii="Arial" w:hAnsi="Arial" w:cs="Arial"/>
          <w:b/>
          <w:bCs/>
          <w:noProof/>
          <w:sz w:val="24"/>
          <w:szCs w:val="24"/>
        </w:rPr>
        <w:drawing>
          <wp:anchor distT="0" distB="0" distL="114300" distR="114300" simplePos="0" relativeHeight="251661312" behindDoc="0" locked="0" layoutInCell="1" allowOverlap="1" wp14:anchorId="72A89B19" wp14:editId="1F7DED57">
            <wp:simplePos x="0" y="0"/>
            <wp:positionH relativeFrom="margin">
              <wp:align>left</wp:align>
            </wp:positionH>
            <wp:positionV relativeFrom="paragraph">
              <wp:posOffset>-3810</wp:posOffset>
            </wp:positionV>
            <wp:extent cx="3381375" cy="3129490"/>
            <wp:effectExtent l="0" t="0" r="0" b="0"/>
            <wp:wrapNone/>
            <wp:docPr id="88" name="Imagen 8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383413" cy="3131376"/>
                    </a:xfrm>
                    <a:prstGeom prst="rect">
                      <a:avLst/>
                    </a:prstGeom>
                  </pic:spPr>
                </pic:pic>
              </a:graphicData>
            </a:graphic>
            <wp14:sizeRelH relativeFrom="margin">
              <wp14:pctWidth>0</wp14:pctWidth>
            </wp14:sizeRelH>
            <wp14:sizeRelV relativeFrom="margin">
              <wp14:pctHeight>0</wp14:pctHeight>
            </wp14:sizeRelV>
          </wp:anchor>
        </w:drawing>
      </w:r>
    </w:p>
    <w:p w14:paraId="1D2CCDFD" w14:textId="2CB7C668" w:rsidR="00A71C44" w:rsidRDefault="00A71C44" w:rsidP="00CF3CD5">
      <w:pPr>
        <w:rPr>
          <w:sz w:val="28"/>
          <w:szCs w:val="28"/>
        </w:rPr>
      </w:pPr>
    </w:p>
    <w:p w14:paraId="2143608B" w14:textId="30DB8964" w:rsidR="00A436AB" w:rsidRDefault="00A436AB" w:rsidP="00CF3CD5">
      <w:pPr>
        <w:rPr>
          <w:sz w:val="28"/>
          <w:szCs w:val="28"/>
        </w:rPr>
      </w:pPr>
    </w:p>
    <w:p w14:paraId="71329372" w14:textId="3C4F7F9D" w:rsidR="00A436AB" w:rsidRDefault="00A436AB" w:rsidP="00CF3CD5">
      <w:pPr>
        <w:rPr>
          <w:sz w:val="28"/>
          <w:szCs w:val="28"/>
        </w:rPr>
      </w:pPr>
    </w:p>
    <w:p w14:paraId="50DF85F9" w14:textId="2A23766D" w:rsidR="00A436AB" w:rsidRDefault="00A436AB" w:rsidP="00CF3CD5">
      <w:pPr>
        <w:rPr>
          <w:sz w:val="28"/>
          <w:szCs w:val="28"/>
        </w:rPr>
      </w:pPr>
    </w:p>
    <w:p w14:paraId="2D830CB0" w14:textId="178A94A8" w:rsidR="00A436AB" w:rsidRDefault="00A436AB" w:rsidP="00CF3CD5">
      <w:pPr>
        <w:rPr>
          <w:sz w:val="28"/>
          <w:szCs w:val="28"/>
        </w:rPr>
      </w:pPr>
    </w:p>
    <w:p w14:paraId="3A75A6E8" w14:textId="4E90DCC2" w:rsidR="00A436AB" w:rsidRDefault="00A436AB" w:rsidP="00CF3CD5">
      <w:pPr>
        <w:rPr>
          <w:sz w:val="28"/>
          <w:szCs w:val="28"/>
        </w:rPr>
      </w:pPr>
    </w:p>
    <w:p w14:paraId="2671ED72" w14:textId="7BAF08A0" w:rsidR="00A436AB" w:rsidRDefault="00A436AB" w:rsidP="00CF3CD5">
      <w:pPr>
        <w:rPr>
          <w:sz w:val="28"/>
          <w:szCs w:val="28"/>
        </w:rPr>
      </w:pPr>
    </w:p>
    <w:p w14:paraId="04EAD6A4" w14:textId="40391670" w:rsidR="00A436AB" w:rsidRDefault="00A436AB" w:rsidP="00CF3CD5">
      <w:pPr>
        <w:rPr>
          <w:sz w:val="28"/>
          <w:szCs w:val="28"/>
        </w:rPr>
      </w:pPr>
    </w:p>
    <w:p w14:paraId="691E9DC1" w14:textId="5696D180" w:rsidR="00A436AB" w:rsidRDefault="00A436AB" w:rsidP="00CF3CD5">
      <w:pPr>
        <w:rPr>
          <w:sz w:val="28"/>
          <w:szCs w:val="28"/>
        </w:rPr>
      </w:pPr>
    </w:p>
    <w:p w14:paraId="6BC4CC27" w14:textId="60D8B0F7" w:rsidR="00E41E0E" w:rsidRDefault="00A436AB" w:rsidP="00CF3CD5">
      <w:pPr>
        <w:rPr>
          <w:b/>
          <w:bCs/>
          <w:sz w:val="28"/>
          <w:szCs w:val="28"/>
        </w:rPr>
      </w:pPr>
      <w:r w:rsidRPr="00A436AB">
        <w:rPr>
          <w:b/>
          <w:bCs/>
          <w:sz w:val="28"/>
          <w:szCs w:val="28"/>
        </w:rPr>
        <w:t>¿Cómo usar?</w:t>
      </w:r>
    </w:p>
    <w:tbl>
      <w:tblPr>
        <w:tblStyle w:val="Tablaconcuadrcula"/>
        <w:tblW w:w="0" w:type="auto"/>
        <w:tblLook w:val="04A0" w:firstRow="1" w:lastRow="0" w:firstColumn="1" w:lastColumn="0" w:noHBand="0" w:noVBand="1"/>
      </w:tblPr>
      <w:tblGrid>
        <w:gridCol w:w="9016"/>
      </w:tblGrid>
      <w:tr w:rsidR="002D3CA9" w14:paraId="156EC14C" w14:textId="77777777" w:rsidTr="002D3CA9">
        <w:tc>
          <w:tcPr>
            <w:tcW w:w="9016" w:type="dxa"/>
          </w:tcPr>
          <w:p w14:paraId="6284A304" w14:textId="591758E5"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ingresa al módulo de venta</w:t>
            </w:r>
          </w:p>
        </w:tc>
      </w:tr>
      <w:tr w:rsidR="002D3CA9" w14:paraId="20D79D32" w14:textId="77777777" w:rsidTr="002D3CA9">
        <w:tc>
          <w:tcPr>
            <w:tcW w:w="9016" w:type="dxa"/>
          </w:tcPr>
          <w:p w14:paraId="54FA4937" w14:textId="1FBA3762"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 despliega la pantalla permitiéndole al cliente configurar su venta como desee</w:t>
            </w:r>
          </w:p>
        </w:tc>
      </w:tr>
      <w:tr w:rsidR="002D3CA9" w14:paraId="0FF3C937" w14:textId="77777777" w:rsidTr="002D3CA9">
        <w:tc>
          <w:tcPr>
            <w:tcW w:w="9016" w:type="dxa"/>
          </w:tcPr>
          <w:p w14:paraId="0AB65551" w14:textId="0AA5EE83"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selecciona una de sus monedas, observando el saldo actual de cada billetera.</w:t>
            </w:r>
          </w:p>
        </w:tc>
      </w:tr>
      <w:tr w:rsidR="002D3CA9" w14:paraId="04D808FE" w14:textId="77777777" w:rsidTr="002D3CA9">
        <w:tc>
          <w:tcPr>
            <w:tcW w:w="9016" w:type="dxa"/>
          </w:tcPr>
          <w:p w14:paraId="167AECB8" w14:textId="3CCA9CCB"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Completa el valor de saldo a vender</w:t>
            </w:r>
          </w:p>
        </w:tc>
      </w:tr>
      <w:tr w:rsidR="002D3CA9" w14:paraId="48CDB987" w14:textId="77777777" w:rsidTr="002D3CA9">
        <w:tc>
          <w:tcPr>
            <w:tcW w:w="9016" w:type="dxa"/>
          </w:tcPr>
          <w:p w14:paraId="6EDDA9F3" w14:textId="4B30A968"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Selecciona la moneda que es de su interés.</w:t>
            </w:r>
          </w:p>
        </w:tc>
      </w:tr>
      <w:tr w:rsidR="002D3CA9" w14:paraId="6ECDD139" w14:textId="77777777" w:rsidTr="002D3CA9">
        <w:tc>
          <w:tcPr>
            <w:tcW w:w="9016" w:type="dxa"/>
          </w:tcPr>
          <w:p w14:paraId="17533967" w14:textId="0084C27F"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En el campo cantidad saldo, se actualiza el valor, que corresponde con la conversión de las monedas.</w:t>
            </w:r>
          </w:p>
        </w:tc>
      </w:tr>
      <w:tr w:rsidR="002D3CA9" w14:paraId="2175AD7E" w14:textId="77777777" w:rsidTr="002D3CA9">
        <w:tc>
          <w:tcPr>
            <w:tcW w:w="9016" w:type="dxa"/>
          </w:tcPr>
          <w:p w14:paraId="51D2DD03" w14:textId="0FF5B977"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hace click en publicar.</w:t>
            </w:r>
          </w:p>
        </w:tc>
      </w:tr>
      <w:tr w:rsidR="002D3CA9" w14:paraId="3A2B9160" w14:textId="77777777" w:rsidTr="002D3CA9">
        <w:tc>
          <w:tcPr>
            <w:tcW w:w="9016" w:type="dxa"/>
          </w:tcPr>
          <w:p w14:paraId="63E74414" w14:textId="775F88AF"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Se valida la operación y se publica la orden, se muestra un mensaje de éxito.</w:t>
            </w:r>
          </w:p>
        </w:tc>
      </w:tr>
      <w:tr w:rsidR="002D3CA9" w14:paraId="5486A9D4" w14:textId="77777777" w:rsidTr="002D3CA9">
        <w:tc>
          <w:tcPr>
            <w:tcW w:w="9016" w:type="dxa"/>
          </w:tcPr>
          <w:p w14:paraId="028F74F6" w14:textId="06BFEE50" w:rsidR="002D3CA9" w:rsidRPr="002D3CA9" w:rsidRDefault="002D3CA9" w:rsidP="002D3CA9">
            <w:pPr>
              <w:pStyle w:val="Prrafodelista"/>
              <w:numPr>
                <w:ilvl w:val="0"/>
                <w:numId w:val="5"/>
              </w:numPr>
              <w:rPr>
                <w:rFonts w:cstheme="minorHAnsi"/>
                <w:sz w:val="28"/>
                <w:szCs w:val="28"/>
              </w:rPr>
            </w:pPr>
            <w:r w:rsidRPr="002D3CA9">
              <w:rPr>
                <w:rFonts w:cstheme="minorHAnsi"/>
                <w:sz w:val="28"/>
                <w:szCs w:val="28"/>
              </w:rPr>
              <w:t>El cliente hace click en cerrar.</w:t>
            </w:r>
          </w:p>
        </w:tc>
      </w:tr>
    </w:tbl>
    <w:p w14:paraId="170DEE62" w14:textId="77777777" w:rsidR="002D3CA9" w:rsidRDefault="002D3CA9" w:rsidP="00CF3CD5">
      <w:pPr>
        <w:rPr>
          <w:b/>
          <w:bCs/>
          <w:sz w:val="28"/>
          <w:szCs w:val="28"/>
        </w:rPr>
      </w:pPr>
    </w:p>
    <w:p w14:paraId="4AFF0D69" w14:textId="77777777" w:rsidR="002D3CA9" w:rsidRPr="00A436AB" w:rsidRDefault="002D3CA9" w:rsidP="00CF3CD5">
      <w:pPr>
        <w:rPr>
          <w:b/>
          <w:bCs/>
          <w:sz w:val="28"/>
          <w:szCs w:val="28"/>
        </w:rPr>
      </w:pPr>
    </w:p>
    <w:p w14:paraId="0E2E9275" w14:textId="29B04E9E" w:rsidR="00A436AB" w:rsidRPr="00A436AB" w:rsidRDefault="00A436AB" w:rsidP="00CF3CD5">
      <w:pPr>
        <w:rPr>
          <w:b/>
          <w:bCs/>
          <w:sz w:val="28"/>
          <w:szCs w:val="28"/>
        </w:rPr>
      </w:pPr>
    </w:p>
    <w:sectPr w:rsidR="00A436AB" w:rsidRPr="00A4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7755"/>
    <w:multiLevelType w:val="hybridMultilevel"/>
    <w:tmpl w:val="951CE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A1001C1"/>
    <w:multiLevelType w:val="hybridMultilevel"/>
    <w:tmpl w:val="C452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97F26D3"/>
    <w:multiLevelType w:val="hybridMultilevel"/>
    <w:tmpl w:val="313ACC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1466BCB"/>
    <w:multiLevelType w:val="hybridMultilevel"/>
    <w:tmpl w:val="45B81488"/>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21C7DEB"/>
    <w:multiLevelType w:val="multilevel"/>
    <w:tmpl w:val="C264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C2D7C"/>
    <w:multiLevelType w:val="hybridMultilevel"/>
    <w:tmpl w:val="3D9620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F"/>
    <w:rsid w:val="00082B36"/>
    <w:rsid w:val="000D4DDA"/>
    <w:rsid w:val="001377CA"/>
    <w:rsid w:val="00184494"/>
    <w:rsid w:val="00285708"/>
    <w:rsid w:val="002D3CA9"/>
    <w:rsid w:val="002F0E60"/>
    <w:rsid w:val="00375743"/>
    <w:rsid w:val="00566699"/>
    <w:rsid w:val="006A7EDE"/>
    <w:rsid w:val="007E23D3"/>
    <w:rsid w:val="008730F4"/>
    <w:rsid w:val="009910B8"/>
    <w:rsid w:val="009D1DE0"/>
    <w:rsid w:val="009F2D71"/>
    <w:rsid w:val="00A21A9B"/>
    <w:rsid w:val="00A436AB"/>
    <w:rsid w:val="00A71C44"/>
    <w:rsid w:val="00AD33FA"/>
    <w:rsid w:val="00C542C5"/>
    <w:rsid w:val="00CF3CD5"/>
    <w:rsid w:val="00E41E0E"/>
    <w:rsid w:val="00F512FD"/>
    <w:rsid w:val="00F62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E8"/>
  <w15:chartTrackingRefBased/>
  <w15:docId w15:val="{B661DD52-FD54-4237-8754-6E61CE3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D3"/>
    <w:pPr>
      <w:ind w:left="720"/>
      <w:contextualSpacing/>
    </w:pPr>
  </w:style>
  <w:style w:type="table" w:styleId="Tablaconcuadrcula">
    <w:name w:val="Table Grid"/>
    <w:basedOn w:val="Tablanormal"/>
    <w:uiPriority w:val="39"/>
    <w:rsid w:val="00C5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731</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Cipolat, Damian</dc:creator>
  <cp:keywords/>
  <dc:description/>
  <cp:lastModifiedBy>Cipolat, Damian</cp:lastModifiedBy>
  <cp:revision>26</cp:revision>
  <dcterms:created xsi:type="dcterms:W3CDTF">2021-11-25T18:53:00Z</dcterms:created>
  <dcterms:modified xsi:type="dcterms:W3CDTF">2021-11-25T21:53:00Z</dcterms:modified>
</cp:coreProperties>
</file>