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CE" w:rsidRDefault="00CE65CE" w:rsidP="00CE65CE">
      <w:pPr>
        <w:pStyle w:val="Ttulo"/>
        <w:widowControl w:val="0"/>
        <w:jc w:val="center"/>
        <w:rPr>
          <w:sz w:val="56"/>
          <w:szCs w:val="56"/>
        </w:rPr>
      </w:pPr>
      <w:bookmarkStart w:id="0" w:name="_oqmypetvr460"/>
      <w:bookmarkEnd w:id="0"/>
      <w:r>
        <w:rPr>
          <w:sz w:val="56"/>
          <w:szCs w:val="56"/>
        </w:rPr>
        <w:t>Universidad Tecnológica Nacional</w:t>
      </w:r>
    </w:p>
    <w:p w:rsidR="00643228" w:rsidRDefault="00CE65CE" w:rsidP="00643228">
      <w:pPr>
        <w:pStyle w:val="Ttulo1"/>
        <w:jc w:val="center"/>
        <w:rPr>
          <w:rFonts w:eastAsia="Arial"/>
        </w:rPr>
      </w:pPr>
      <w:bookmarkStart w:id="1" w:name="_7rpw7o33ib7t"/>
      <w:bookmarkEnd w:id="1"/>
      <w:r>
        <w:rPr>
          <w:rFonts w:eastAsia="Arial"/>
        </w:rPr>
        <w:t>Facultad Regional Avellaneda</w:t>
      </w:r>
    </w:p>
    <w:p w:rsidR="00643228" w:rsidRPr="00643228" w:rsidRDefault="00643228" w:rsidP="00643228"/>
    <w:p w:rsidR="00CE65CE" w:rsidRDefault="00CE65CE" w:rsidP="00CE65CE">
      <w:pPr>
        <w:pStyle w:val="Ttulo3"/>
        <w:jc w:val="center"/>
        <w:rPr>
          <w:rFonts w:eastAsia="Arial"/>
          <w:sz w:val="36"/>
          <w:szCs w:val="36"/>
        </w:rPr>
      </w:pPr>
      <w:bookmarkStart w:id="2" w:name="_5iq0anni5ycd"/>
      <w:bookmarkEnd w:id="2"/>
      <w:r>
        <w:rPr>
          <w:rFonts w:eastAsia="Arial"/>
          <w:sz w:val="36"/>
          <w:szCs w:val="36"/>
        </w:rPr>
        <w:t>Recuperatorio Laboratorio de Programación 1</w:t>
      </w:r>
    </w:p>
    <w:p w:rsidR="00643228" w:rsidRDefault="00643228" w:rsidP="00643228"/>
    <w:p w:rsidR="00643228" w:rsidRDefault="00643228" w:rsidP="00643228"/>
    <w:p w:rsidR="00643228" w:rsidRDefault="00643228" w:rsidP="00643228"/>
    <w:p w:rsidR="00643228" w:rsidRPr="00643228" w:rsidRDefault="00643228" w:rsidP="00643228"/>
    <w:p w:rsidR="00643228" w:rsidRPr="00643228" w:rsidRDefault="00643228" w:rsidP="00643228"/>
    <w:p w:rsidR="00CE65CE" w:rsidRPr="00643228" w:rsidRDefault="00CE65CE" w:rsidP="00643228">
      <w:pPr>
        <w:pStyle w:val="Ttulo3"/>
        <w:rPr>
          <w:rFonts w:eastAsia="Arial"/>
          <w:sz w:val="36"/>
          <w:szCs w:val="36"/>
        </w:rPr>
      </w:pPr>
      <w:bookmarkStart w:id="3" w:name="_rinuxfpvfka2"/>
      <w:bookmarkEnd w:id="3"/>
      <w:r w:rsidRPr="00643228">
        <w:rPr>
          <w:rFonts w:eastAsia="Arial"/>
          <w:sz w:val="36"/>
          <w:szCs w:val="36"/>
        </w:rPr>
        <w:t xml:space="preserve">Profesor: </w:t>
      </w:r>
      <w:proofErr w:type="spellStart"/>
      <w:r w:rsidRPr="00643228">
        <w:rPr>
          <w:rFonts w:eastAsia="Arial"/>
          <w:sz w:val="36"/>
          <w:szCs w:val="36"/>
        </w:rPr>
        <w:t>Scarafilo</w:t>
      </w:r>
      <w:proofErr w:type="spellEnd"/>
      <w:r w:rsidRPr="00643228">
        <w:rPr>
          <w:rFonts w:eastAsia="Arial"/>
          <w:sz w:val="36"/>
          <w:szCs w:val="36"/>
        </w:rPr>
        <w:t>, German</w:t>
      </w:r>
    </w:p>
    <w:p w:rsidR="00CE65CE" w:rsidRPr="00643228" w:rsidRDefault="00CE65CE" w:rsidP="00643228">
      <w:pPr>
        <w:rPr>
          <w:sz w:val="36"/>
          <w:szCs w:val="36"/>
        </w:rPr>
      </w:pPr>
    </w:p>
    <w:p w:rsidR="00CE65CE" w:rsidRPr="00643228" w:rsidRDefault="00CE65CE" w:rsidP="00643228">
      <w:pPr>
        <w:pStyle w:val="Ttulo2"/>
        <w:rPr>
          <w:rFonts w:eastAsia="Arial"/>
        </w:rPr>
      </w:pPr>
      <w:bookmarkStart w:id="4" w:name="_f9m1nnp7oi5b"/>
      <w:bookmarkEnd w:id="4"/>
      <w:r w:rsidRPr="00643228">
        <w:rPr>
          <w:rFonts w:eastAsia="Arial"/>
        </w:rPr>
        <w:t>División: 1F</w:t>
      </w:r>
    </w:p>
    <w:p w:rsidR="00CE65CE" w:rsidRPr="00643228" w:rsidRDefault="00CE65CE" w:rsidP="00643228">
      <w:pPr>
        <w:widowControl w:val="0"/>
        <w:rPr>
          <w:sz w:val="36"/>
          <w:szCs w:val="36"/>
        </w:rPr>
      </w:pPr>
    </w:p>
    <w:p w:rsidR="00CE65CE" w:rsidRPr="00643228" w:rsidRDefault="00CE65CE" w:rsidP="00643228">
      <w:pPr>
        <w:pStyle w:val="Ttulo3"/>
        <w:widowControl w:val="0"/>
        <w:rPr>
          <w:rFonts w:eastAsia="Arial"/>
          <w:sz w:val="36"/>
          <w:szCs w:val="36"/>
        </w:rPr>
      </w:pPr>
      <w:bookmarkStart w:id="5" w:name="_bh124a6f2q7l"/>
      <w:bookmarkEnd w:id="5"/>
      <w:r w:rsidRPr="00643228">
        <w:rPr>
          <w:rFonts w:eastAsia="Arial"/>
          <w:sz w:val="36"/>
          <w:szCs w:val="36"/>
        </w:rPr>
        <w:t>Alumno: Figueroa Damian Ariel</w:t>
      </w:r>
    </w:p>
    <w:p w:rsidR="00643228" w:rsidRPr="00643228" w:rsidRDefault="00643228" w:rsidP="00643228">
      <w:pPr>
        <w:widowControl w:val="0"/>
        <w:rPr>
          <w:sz w:val="36"/>
          <w:szCs w:val="36"/>
        </w:rPr>
      </w:pPr>
    </w:p>
    <w:p w:rsidR="00CE65CE" w:rsidRDefault="00CE65CE" w:rsidP="00643228">
      <w:pPr>
        <w:pStyle w:val="Ttulo3"/>
        <w:widowControl w:val="0"/>
        <w:rPr>
          <w:rFonts w:eastAsia="Arial"/>
          <w:sz w:val="36"/>
          <w:szCs w:val="36"/>
        </w:rPr>
      </w:pPr>
      <w:bookmarkStart w:id="6" w:name="_51mwma7t9vd0"/>
      <w:bookmarkEnd w:id="6"/>
      <w:r w:rsidRPr="00643228">
        <w:rPr>
          <w:rFonts w:eastAsia="Arial"/>
          <w:sz w:val="36"/>
          <w:szCs w:val="36"/>
        </w:rPr>
        <w:t>Turno: Mañana</w:t>
      </w:r>
    </w:p>
    <w:p w:rsidR="00643228" w:rsidRDefault="00643228" w:rsidP="00643228"/>
    <w:p w:rsidR="00643228" w:rsidRPr="00643228" w:rsidRDefault="00643228" w:rsidP="00643228"/>
    <w:p w:rsidR="00643228" w:rsidRDefault="00643228"/>
    <w:p w:rsidR="00643228" w:rsidRDefault="00643228" w:rsidP="00643228">
      <w:r>
        <w:br w:type="page"/>
      </w:r>
    </w:p>
    <w:p w:rsidR="008215ED" w:rsidRPr="00643228" w:rsidRDefault="00643228" w:rsidP="00643228">
      <w:pPr>
        <w:pStyle w:val="Prrafodelista"/>
        <w:numPr>
          <w:ilvl w:val="0"/>
          <w:numId w:val="1"/>
        </w:numPr>
        <w:rPr>
          <w:sz w:val="28"/>
        </w:rPr>
      </w:pPr>
      <w:r w:rsidRPr="00643228">
        <w:rPr>
          <w:sz w:val="28"/>
        </w:rPr>
        <w:lastRenderedPageBreak/>
        <w:t xml:space="preserve">Repositorio de </w:t>
      </w:r>
      <w:proofErr w:type="spellStart"/>
      <w:r w:rsidRPr="00643228">
        <w:rPr>
          <w:sz w:val="28"/>
        </w:rPr>
        <w:t>github</w:t>
      </w:r>
      <w:proofErr w:type="spellEnd"/>
      <w:r w:rsidRPr="00643228">
        <w:rPr>
          <w:sz w:val="28"/>
        </w:rPr>
        <w:t xml:space="preserve">: </w:t>
      </w:r>
      <w:hyperlink r:id="rId5" w:history="1">
        <w:r w:rsidRPr="00643228">
          <w:rPr>
            <w:rStyle w:val="Hipervnculo"/>
            <w:sz w:val="28"/>
          </w:rPr>
          <w:t>https://github.com/damianf77/Recuperatorio-PrimerParcialLabo.git</w:t>
        </w:r>
      </w:hyperlink>
    </w:p>
    <w:p w:rsidR="00643228" w:rsidRPr="005037FA" w:rsidRDefault="00A8511F" w:rsidP="00643228">
      <w:pPr>
        <w:pStyle w:val="Prrafodelista"/>
        <w:numPr>
          <w:ilvl w:val="0"/>
          <w:numId w:val="1"/>
        </w:numPr>
        <w:rPr>
          <w:rStyle w:val="Hipervnculo"/>
          <w:color w:val="auto"/>
          <w:sz w:val="28"/>
          <w:u w:val="none"/>
        </w:rPr>
      </w:pPr>
      <w:hyperlink r:id="rId6" w:history="1">
        <w:r w:rsidR="00643228" w:rsidRPr="00643228">
          <w:rPr>
            <w:rStyle w:val="Hipervnculo"/>
            <w:sz w:val="28"/>
          </w:rPr>
          <w:t>https://drive.google.com/drive/folders/11qM5BYxwKCMFFF3ZmUxGRCI9QgeQk-tK?usp=sharing</w:t>
        </w:r>
      </w:hyperlink>
    </w:p>
    <w:p w:rsidR="005037FA" w:rsidRDefault="005037FA" w:rsidP="005037FA">
      <w:pPr>
        <w:pStyle w:val="Prrafodelista"/>
        <w:numPr>
          <w:ilvl w:val="0"/>
          <w:numId w:val="1"/>
        </w:numPr>
        <w:rPr>
          <w:sz w:val="28"/>
        </w:rPr>
      </w:pPr>
      <w:r w:rsidRPr="005037FA">
        <w:rPr>
          <w:sz w:val="28"/>
        </w:rPr>
        <w:t xml:space="preserve">La </w:t>
      </w:r>
      <w:proofErr w:type="spellStart"/>
      <w:r w:rsidRPr="005037FA">
        <w:rPr>
          <w:sz w:val="28"/>
        </w:rPr>
        <w:t>estructura</w:t>
      </w:r>
      <w:r>
        <w:rPr>
          <w:sz w:val="28"/>
        </w:rPr>
        <w:t>que</w:t>
      </w:r>
      <w:proofErr w:type="spellEnd"/>
      <w:r>
        <w:rPr>
          <w:sz w:val="28"/>
        </w:rPr>
        <w:t xml:space="preserve"> agregue </w:t>
      </w:r>
      <w:r w:rsidRPr="005037FA">
        <w:rPr>
          <w:sz w:val="28"/>
        </w:rPr>
        <w:t xml:space="preserve">fue </w:t>
      </w:r>
      <w:proofErr w:type="spellStart"/>
      <w:r w:rsidRPr="005037FA">
        <w:rPr>
          <w:sz w:val="28"/>
        </w:rPr>
        <w:t>Plastic</w:t>
      </w:r>
      <w:r>
        <w:rPr>
          <w:sz w:val="28"/>
        </w:rPr>
        <w:t>o</w:t>
      </w:r>
      <w:r w:rsidRPr="005037FA">
        <w:rPr>
          <w:sz w:val="28"/>
        </w:rPr>
        <w:t>s</w:t>
      </w:r>
      <w:proofErr w:type="spellEnd"/>
      <w:r w:rsidRPr="005037FA">
        <w:rPr>
          <w:sz w:val="28"/>
        </w:rPr>
        <w:t xml:space="preserve"> que básicamente son los tipos de plásticos que se pueden reciclar después de procesar un pedido, esta se relaciona con la estructura ordenes de </w:t>
      </w:r>
      <w:r>
        <w:rPr>
          <w:sz w:val="28"/>
        </w:rPr>
        <w:t>recolección.</w:t>
      </w:r>
      <w:r w:rsidRPr="005037FA">
        <w:rPr>
          <w:sz w:val="28"/>
        </w:rPr>
        <w:t xml:space="preserve"> </w:t>
      </w:r>
      <w:proofErr w:type="spellStart"/>
      <w:r w:rsidRPr="005037FA">
        <w:rPr>
          <w:sz w:val="28"/>
        </w:rPr>
        <w:t>Plasticos</w:t>
      </w:r>
      <w:proofErr w:type="spellEnd"/>
      <w:r w:rsidRPr="005037FA">
        <w:rPr>
          <w:sz w:val="28"/>
        </w:rPr>
        <w:t xml:space="preserve"> obtiene la PK de id de orden de la estructura ordenes de </w:t>
      </w:r>
      <w:proofErr w:type="spellStart"/>
      <w:r w:rsidRPr="005037FA">
        <w:rPr>
          <w:sz w:val="28"/>
        </w:rPr>
        <w:t>recoleccion</w:t>
      </w:r>
      <w:proofErr w:type="spellEnd"/>
      <w:r w:rsidRPr="005037FA">
        <w:rPr>
          <w:sz w:val="28"/>
        </w:rPr>
        <w:t xml:space="preserve"> para procesar los tipos de plásticos del Id de ese pedido, y así </w:t>
      </w:r>
      <w:r>
        <w:rPr>
          <w:sz w:val="28"/>
        </w:rPr>
        <w:t xml:space="preserve">Ordenes de </w:t>
      </w:r>
      <w:proofErr w:type="spellStart"/>
      <w:r>
        <w:rPr>
          <w:sz w:val="28"/>
        </w:rPr>
        <w:t>Recoleccion</w:t>
      </w:r>
      <w:proofErr w:type="spellEnd"/>
      <w:r w:rsidRPr="005037FA">
        <w:rPr>
          <w:sz w:val="28"/>
        </w:rPr>
        <w:t xml:space="preserve"> pueda manipular todos los reciclados mediante el Id pedido.</w:t>
      </w:r>
    </w:p>
    <w:p w:rsidR="005037FA" w:rsidRDefault="005037FA" w:rsidP="005037FA">
      <w:pPr>
        <w:pStyle w:val="Prrafodelista"/>
        <w:rPr>
          <w:sz w:val="28"/>
        </w:rPr>
      </w:pPr>
    </w:p>
    <w:p w:rsidR="00A8511F" w:rsidRPr="005037FA" w:rsidRDefault="00A8511F" w:rsidP="005037FA">
      <w:pPr>
        <w:pStyle w:val="Prrafodelista"/>
        <w:rPr>
          <w:sz w:val="28"/>
        </w:rPr>
      </w:pPr>
      <w:r>
        <w:rPr>
          <w:noProof/>
        </w:rPr>
        <w:drawing>
          <wp:inline distT="0" distB="0" distL="0" distR="0" wp14:anchorId="533F0428" wp14:editId="05BEAC37">
            <wp:extent cx="5400040" cy="2691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43228" w:rsidRDefault="00643228" w:rsidP="00643228"/>
    <w:sectPr w:rsidR="00643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935"/>
    <w:multiLevelType w:val="hybridMultilevel"/>
    <w:tmpl w:val="30C0AF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CE"/>
    <w:rsid w:val="00494415"/>
    <w:rsid w:val="005037FA"/>
    <w:rsid w:val="00643228"/>
    <w:rsid w:val="00A8511F"/>
    <w:rsid w:val="00B157C9"/>
    <w:rsid w:val="00C63C87"/>
    <w:rsid w:val="00CE65CE"/>
    <w:rsid w:val="00E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BFC4"/>
  <w15:chartTrackingRefBased/>
  <w15:docId w15:val="{4EEA71FA-48E4-4651-A8E1-561B7267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5CE"/>
    <w:pPr>
      <w:spacing w:after="0" w:line="276" w:lineRule="auto"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E65CE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5CE"/>
    <w:pPr>
      <w:keepNext/>
      <w:keepLines/>
      <w:spacing w:before="360" w:after="80"/>
      <w:outlineLvl w:val="1"/>
    </w:pPr>
    <w:rPr>
      <w:rFonts w:eastAsia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5CE"/>
    <w:pPr>
      <w:keepNext/>
      <w:keepLines/>
      <w:spacing w:before="280" w:after="80"/>
      <w:outlineLvl w:val="2"/>
    </w:pPr>
    <w:rPr>
      <w:rFonts w:eastAsia="Times New Roman"/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5CE"/>
    <w:rPr>
      <w:rFonts w:ascii="Arial" w:eastAsia="Times New Roman" w:hAnsi="Arial" w:cs="Arial"/>
      <w:b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E65CE"/>
    <w:rPr>
      <w:rFonts w:ascii="Arial" w:eastAsia="Times New Roman" w:hAnsi="Arial" w:cs="Arial"/>
      <w:b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5CE"/>
    <w:rPr>
      <w:rFonts w:ascii="Arial" w:eastAsia="Times New Roman" w:hAnsi="Arial" w:cs="Arial"/>
      <w:b/>
      <w:sz w:val="28"/>
      <w:szCs w:val="28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CE65C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E65CE"/>
    <w:rPr>
      <w:rFonts w:ascii="Arial" w:eastAsia="Arial" w:hAnsi="Arial" w:cs="Arial"/>
      <w:b/>
      <w:sz w:val="72"/>
      <w:szCs w:val="72"/>
      <w:lang w:eastAsia="es-AR"/>
    </w:rPr>
  </w:style>
  <w:style w:type="paragraph" w:styleId="Prrafodelista">
    <w:name w:val="List Paragraph"/>
    <w:basedOn w:val="Normal"/>
    <w:uiPriority w:val="34"/>
    <w:qFormat/>
    <w:rsid w:val="006432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32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1qM5BYxwKCMFFF3ZmUxGRCI9QgeQk-tK?usp=sharing" TargetMode="External"/><Relationship Id="rId5" Type="http://schemas.openxmlformats.org/officeDocument/2006/relationships/hyperlink" Target="https://github.com/damianf77/Recuperatorio-PrimerParcialLab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Figueroa</dc:creator>
  <cp:keywords/>
  <dc:description/>
  <cp:lastModifiedBy>Damian Figueroa</cp:lastModifiedBy>
  <cp:revision>4</cp:revision>
  <dcterms:created xsi:type="dcterms:W3CDTF">2021-11-27T18:35:00Z</dcterms:created>
  <dcterms:modified xsi:type="dcterms:W3CDTF">2021-11-28T14:53:00Z</dcterms:modified>
</cp:coreProperties>
</file>