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6DAC" w14:textId="77777777" w:rsidR="00BB5207" w:rsidRDefault="005D06F9">
      <w:r>
        <w:t xml:space="preserve">TEMAS TEORICOS: </w:t>
      </w:r>
      <w:r w:rsidR="00EC38E8" w:rsidRPr="00EC38E8">
        <w:t>Estructuras enlazadas parte 2: listas. Patrones de carga, recorrido, búsquedas. Introducción a estructuras jerárquicas.</w:t>
      </w:r>
    </w:p>
    <w:p w14:paraId="21C8398D" w14:textId="77777777" w:rsidR="005D06F9" w:rsidRDefault="005D06F9" w:rsidP="005D06F9">
      <w:r>
        <w:t xml:space="preserve">INDICACIONES: </w:t>
      </w:r>
    </w:p>
    <w:p w14:paraId="19549670" w14:textId="264BAC82" w:rsidR="005D06F9" w:rsidRPr="00F65E0F" w:rsidRDefault="005D06F9" w:rsidP="005D06F9">
      <w:pPr>
        <w:rPr>
          <w:rFonts w:ascii="Times New Roman" w:hAnsi="Times New Roman" w:cs="Times New Roman"/>
        </w:rPr>
      </w:pPr>
      <w:r>
        <w:t xml:space="preserve">Las entregas deben </w:t>
      </w:r>
      <w:r w:rsidR="005A71D7">
        <w:t>ser en el campus.</w:t>
      </w:r>
      <w:r w:rsidRPr="00F65E0F">
        <w:rPr>
          <w:rFonts w:ascii="Times New Roman" w:hAnsi="Times New Roman" w:cs="Times New Roman"/>
        </w:rPr>
        <w:t xml:space="preserve"> Fecha límite:</w:t>
      </w:r>
    </w:p>
    <w:p w14:paraId="5D1C13B6" w14:textId="77777777" w:rsidR="005D06F9" w:rsidRPr="00F65E0F" w:rsidRDefault="005D06F9" w:rsidP="005D06F9">
      <w:pPr>
        <w:rPr>
          <w:rFonts w:ascii="Times New Roman" w:hAnsi="Times New Roman" w:cs="Times New Roman"/>
        </w:rPr>
      </w:pPr>
      <w:r w:rsidRPr="00F65E0F">
        <w:rPr>
          <w:rFonts w:ascii="Times New Roman" w:hAnsi="Times New Roman" w:cs="Times New Roman"/>
        </w:rPr>
        <w:t>Los nombres de variables y funciones deben hacerse en español.</w:t>
      </w:r>
    </w:p>
    <w:p w14:paraId="192D22D5" w14:textId="77777777" w:rsidR="00652023" w:rsidRPr="00652023" w:rsidRDefault="00652023" w:rsidP="0065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52023">
        <w:rPr>
          <w:rFonts w:ascii="Times New Roman" w:hAnsi="Times New Roman" w:cs="Times New Roman"/>
          <w:color w:val="000000"/>
        </w:rPr>
        <w:t>Dada una lista (nodo = registro + puntero), desarrollar y codificar una funcion que devuelva la</w:t>
      </w:r>
      <w:r>
        <w:rPr>
          <w:rFonts w:ascii="Times New Roman" w:hAnsi="Times New Roman" w:cs="Times New Roman"/>
          <w:color w:val="000000"/>
        </w:rPr>
        <w:t xml:space="preserve"> cantidad de nodos que tiene.</w:t>
      </w:r>
    </w:p>
    <w:p w14:paraId="739E0690" w14:textId="77777777" w:rsidR="00652023" w:rsidRPr="00652023" w:rsidRDefault="00652023" w:rsidP="0065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52023">
        <w:rPr>
          <w:rFonts w:ascii="Times New Roman" w:hAnsi="Times New Roman" w:cs="Times New Roman"/>
          <w:color w:val="000000"/>
        </w:rPr>
        <w:t xml:space="preserve">Dadas dos listas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LISTA </w:t>
      </w:r>
      <w:r w:rsidRPr="00652023">
        <w:rPr>
          <w:rFonts w:ascii="Times New Roman" w:hAnsi="Times New Roman" w:cs="Times New Roman"/>
          <w:color w:val="000000"/>
        </w:rPr>
        <w:t xml:space="preserve">y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LISTB </w:t>
      </w:r>
      <w:r w:rsidRPr="00652023">
        <w:rPr>
          <w:rFonts w:ascii="Times New Roman" w:hAnsi="Times New Roman" w:cs="Times New Roman"/>
          <w:color w:val="000000"/>
        </w:rPr>
        <w:t>(nodo = registro + puntero), desarrollar y codificar un</w:t>
      </w:r>
      <w:r w:rsidRPr="00652023">
        <w:rPr>
          <w:rFonts w:ascii="Times New Roman" w:hAnsi="Times New Roman" w:cs="Times New Roman"/>
          <w:color w:val="000000"/>
        </w:rPr>
        <w:br/>
        <w:t xml:space="preserve">procedimiento que genere una </w:t>
      </w:r>
      <w:r w:rsidR="00194D76" w:rsidRPr="00652023">
        <w:rPr>
          <w:rFonts w:ascii="Times New Roman" w:hAnsi="Times New Roman" w:cs="Times New Roman"/>
          <w:color w:val="000000"/>
        </w:rPr>
        <w:t>única</w:t>
      </w:r>
      <w:r w:rsidRPr="00652023">
        <w:rPr>
          <w:rFonts w:ascii="Times New Roman" w:hAnsi="Times New Roman" w:cs="Times New Roman"/>
          <w:color w:val="000000"/>
        </w:rPr>
        <w:t xml:space="preserve"> lista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LISTC </w:t>
      </w:r>
      <w:r w:rsidRPr="00652023">
        <w:rPr>
          <w:rFonts w:ascii="Times New Roman" w:hAnsi="Times New Roman" w:cs="Times New Roman"/>
          <w:color w:val="000000"/>
        </w:rPr>
        <w:t xml:space="preserve">a partir de ellas. (Primero los nodos de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LISTA </w:t>
      </w:r>
      <w:r w:rsidRPr="00652023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</w:t>
      </w:r>
      <w:r w:rsidRPr="00652023">
        <w:rPr>
          <w:rFonts w:ascii="Times New Roman" w:hAnsi="Times New Roman" w:cs="Times New Roman"/>
          <w:color w:val="000000"/>
        </w:rPr>
        <w:t xml:space="preserve">luego los de </w:t>
      </w:r>
      <w:r w:rsidRPr="00652023">
        <w:rPr>
          <w:rFonts w:ascii="Times New Roman" w:hAnsi="Times New Roman" w:cs="Times New Roman"/>
          <w:b/>
          <w:bCs/>
          <w:color w:val="000000"/>
        </w:rPr>
        <w:t>LISTB</w:t>
      </w:r>
      <w:r>
        <w:rPr>
          <w:rFonts w:ascii="Times New Roman" w:hAnsi="Times New Roman" w:cs="Times New Roman"/>
          <w:color w:val="000000"/>
        </w:rPr>
        <w:t>).</w:t>
      </w:r>
    </w:p>
    <w:p w14:paraId="106EC391" w14:textId="77777777" w:rsidR="00652023" w:rsidRPr="00652023" w:rsidRDefault="00652023" w:rsidP="0065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52023">
        <w:rPr>
          <w:rFonts w:ascii="Times New Roman" w:hAnsi="Times New Roman" w:cs="Times New Roman"/>
          <w:color w:val="000000"/>
        </w:rPr>
        <w:t xml:space="preserve">Dada una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LISTA </w:t>
      </w:r>
      <w:r w:rsidRPr="00652023">
        <w:rPr>
          <w:rFonts w:ascii="Times New Roman" w:hAnsi="Times New Roman" w:cs="Times New Roman"/>
          <w:color w:val="000000"/>
        </w:rPr>
        <w:t>(nodo = registro + puntero), imprimirla en orden natural si tiene mas de 100</w:t>
      </w:r>
      <w:r>
        <w:rPr>
          <w:rFonts w:ascii="Times New Roman" w:hAnsi="Times New Roman" w:cs="Times New Roman"/>
          <w:color w:val="000000"/>
        </w:rPr>
        <w:t xml:space="preserve"> </w:t>
      </w:r>
      <w:r w:rsidRPr="00652023">
        <w:rPr>
          <w:rFonts w:ascii="Times New Roman" w:hAnsi="Times New Roman" w:cs="Times New Roman"/>
          <w:color w:val="000000"/>
        </w:rPr>
        <w:t>nodos, caso contrar</w:t>
      </w:r>
      <w:r>
        <w:rPr>
          <w:rFonts w:ascii="Times New Roman" w:hAnsi="Times New Roman" w:cs="Times New Roman"/>
          <w:color w:val="000000"/>
        </w:rPr>
        <w:t>io imprimirla en orden inverso.</w:t>
      </w:r>
    </w:p>
    <w:p w14:paraId="045151E5" w14:textId="77777777" w:rsidR="00652023" w:rsidRPr="00652023" w:rsidRDefault="00652023" w:rsidP="0065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52023">
        <w:rPr>
          <w:rFonts w:ascii="Times New Roman" w:hAnsi="Times New Roman" w:cs="Times New Roman"/>
          <w:color w:val="000000"/>
        </w:rPr>
        <w:t xml:space="preserve">Dadas dos listas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LISTA </w:t>
      </w:r>
      <w:r w:rsidRPr="00652023">
        <w:rPr>
          <w:rFonts w:ascii="Times New Roman" w:hAnsi="Times New Roman" w:cs="Times New Roman"/>
          <w:color w:val="000000"/>
        </w:rPr>
        <w:t xml:space="preserve">y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LISTB </w:t>
      </w:r>
      <w:r w:rsidRPr="00652023">
        <w:rPr>
          <w:rFonts w:ascii="Times New Roman" w:hAnsi="Times New Roman" w:cs="Times New Roman"/>
          <w:color w:val="000000"/>
        </w:rPr>
        <w:t>(nodo = registro + puntero), desarrollar y codificar un</w:t>
      </w:r>
      <w:r w:rsidRPr="00652023">
        <w:rPr>
          <w:rFonts w:ascii="Times New Roman" w:hAnsi="Times New Roman" w:cs="Times New Roman"/>
          <w:color w:val="000000"/>
        </w:rPr>
        <w:br/>
        <w:t xml:space="preserve">procedimiento que genere otra lista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LISTC </w:t>
      </w:r>
      <w:r w:rsidRPr="00652023">
        <w:rPr>
          <w:rFonts w:ascii="Times New Roman" w:hAnsi="Times New Roman" w:cs="Times New Roman"/>
          <w:color w:val="000000"/>
        </w:rPr>
        <w:t xml:space="preserve">por apareo del campo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LEGAJO </w:t>
      </w:r>
      <w:r w:rsidRPr="00652023">
        <w:rPr>
          <w:rFonts w:ascii="Times New Roman" w:hAnsi="Times New Roman" w:cs="Times New Roman"/>
          <w:color w:val="000000"/>
        </w:rPr>
        <w:t>del registro (define</w:t>
      </w:r>
      <w:r>
        <w:rPr>
          <w:rFonts w:ascii="Times New Roman" w:hAnsi="Times New Roman" w:cs="Times New Roman"/>
          <w:color w:val="000000"/>
        </w:rPr>
        <w:t xml:space="preserve"> </w:t>
      </w:r>
      <w:r w:rsidRPr="00652023">
        <w:rPr>
          <w:rFonts w:ascii="Times New Roman" w:hAnsi="Times New Roman" w:cs="Times New Roman"/>
          <w:color w:val="000000"/>
        </w:rPr>
        <w:t xml:space="preserve">orden creciente en ambas). </w:t>
      </w:r>
      <w:r w:rsidRPr="00652023">
        <w:rPr>
          <w:rFonts w:ascii="Times New Roman" w:hAnsi="Times New Roman" w:cs="Times New Roman"/>
          <w:b/>
          <w:bCs/>
          <w:color w:val="000000"/>
        </w:rPr>
        <w:t>Nota</w:t>
      </w:r>
      <w:r w:rsidRPr="00652023">
        <w:rPr>
          <w:rFonts w:ascii="Times New Roman" w:hAnsi="Times New Roman" w:cs="Times New Roman"/>
          <w:color w:val="000000"/>
        </w:rPr>
        <w:t xml:space="preserve">: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LISTA </w:t>
      </w:r>
      <w:r w:rsidRPr="00652023">
        <w:rPr>
          <w:rFonts w:ascii="Times New Roman" w:hAnsi="Times New Roman" w:cs="Times New Roman"/>
          <w:color w:val="000000"/>
        </w:rPr>
        <w:t xml:space="preserve">y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LISTB </w:t>
      </w:r>
      <w:r w:rsidRPr="00652023">
        <w:rPr>
          <w:rFonts w:ascii="Times New Roman" w:hAnsi="Times New Roman" w:cs="Times New Roman"/>
          <w:color w:val="000000"/>
        </w:rPr>
        <w:t xml:space="preserve">dejan de </w:t>
      </w:r>
      <w:r>
        <w:rPr>
          <w:rFonts w:ascii="Times New Roman" w:hAnsi="Times New Roman" w:cs="Times New Roman"/>
          <w:color w:val="000000"/>
        </w:rPr>
        <w:t xml:space="preserve">ser </w:t>
      </w:r>
      <w:r w:rsidR="00194D76">
        <w:rPr>
          <w:rFonts w:ascii="Times New Roman" w:hAnsi="Times New Roman" w:cs="Times New Roman"/>
          <w:color w:val="000000"/>
        </w:rPr>
        <w:t>útiles</w:t>
      </w:r>
      <w:r>
        <w:rPr>
          <w:rFonts w:ascii="Times New Roman" w:hAnsi="Times New Roman" w:cs="Times New Roman"/>
          <w:color w:val="000000"/>
        </w:rPr>
        <w:t xml:space="preserve"> </w:t>
      </w:r>
      <w:r w:rsidR="00194D76">
        <w:rPr>
          <w:rFonts w:ascii="Times New Roman" w:hAnsi="Times New Roman" w:cs="Times New Roman"/>
          <w:color w:val="000000"/>
        </w:rPr>
        <w:t>después</w:t>
      </w:r>
      <w:r>
        <w:rPr>
          <w:rFonts w:ascii="Times New Roman" w:hAnsi="Times New Roman" w:cs="Times New Roman"/>
          <w:color w:val="000000"/>
        </w:rPr>
        <w:t xml:space="preserve"> del apareo).</w:t>
      </w:r>
    </w:p>
    <w:p w14:paraId="3EBF64DB" w14:textId="77777777" w:rsidR="00652023" w:rsidRPr="00652023" w:rsidRDefault="00652023" w:rsidP="0065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52023">
        <w:rPr>
          <w:rFonts w:ascii="Times New Roman" w:hAnsi="Times New Roman" w:cs="Times New Roman"/>
          <w:color w:val="000000"/>
        </w:rPr>
        <w:t xml:space="preserve">Dado un archivo de registros de alumnos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ARCHA </w:t>
      </w:r>
      <w:r w:rsidRPr="00652023">
        <w:rPr>
          <w:rFonts w:ascii="Times New Roman" w:hAnsi="Times New Roman" w:cs="Times New Roman"/>
          <w:color w:val="000000"/>
        </w:rPr>
        <w:t xml:space="preserve">sin </w:t>
      </w:r>
      <w:r w:rsidR="00194D76" w:rsidRPr="00652023">
        <w:rPr>
          <w:rFonts w:ascii="Times New Roman" w:hAnsi="Times New Roman" w:cs="Times New Roman"/>
          <w:color w:val="000000"/>
        </w:rPr>
        <w:t>ningún</w:t>
      </w:r>
      <w:r w:rsidRPr="00652023">
        <w:rPr>
          <w:rFonts w:ascii="Times New Roman" w:hAnsi="Times New Roman" w:cs="Times New Roman"/>
          <w:color w:val="000000"/>
        </w:rPr>
        <w:t xml:space="preserve"> orden, donde cada registro</w:t>
      </w:r>
      <w:r w:rsidRPr="00652023">
        <w:rPr>
          <w:rFonts w:ascii="Times New Roman" w:hAnsi="Times New Roman" w:cs="Times New Roman"/>
          <w:color w:val="000000"/>
        </w:rPr>
        <w:br/>
        <w:t xml:space="preserve">contiene: a) Apellido y Nombre del alumno (34 caracteres) b) Numero de legajo (6 </w:t>
      </w:r>
      <w:r w:rsidR="00194D76" w:rsidRPr="00652023">
        <w:rPr>
          <w:rFonts w:ascii="Times New Roman" w:hAnsi="Times New Roman" w:cs="Times New Roman"/>
          <w:color w:val="000000"/>
        </w:rPr>
        <w:t>dígitos</w:t>
      </w:r>
      <w:r w:rsidRPr="00652023">
        <w:rPr>
          <w:rFonts w:ascii="Times New Roman" w:hAnsi="Times New Roman" w:cs="Times New Roman"/>
          <w:color w:val="000000"/>
        </w:rPr>
        <w:t>)</w:t>
      </w:r>
      <w:r w:rsidRPr="00652023">
        <w:rPr>
          <w:rFonts w:ascii="Times New Roman" w:hAnsi="Times New Roman" w:cs="Times New Roman"/>
          <w:color w:val="000000"/>
        </w:rPr>
        <w:br/>
        <w:t xml:space="preserve">a) </w:t>
      </w:r>
      <w:r w:rsidR="00194D76" w:rsidRPr="00652023">
        <w:rPr>
          <w:rFonts w:ascii="Times New Roman" w:hAnsi="Times New Roman" w:cs="Times New Roman"/>
          <w:color w:val="000000"/>
        </w:rPr>
        <w:t>División</w:t>
      </w:r>
      <w:r w:rsidRPr="00652023">
        <w:rPr>
          <w:rFonts w:ascii="Times New Roman" w:hAnsi="Times New Roman" w:cs="Times New Roman"/>
          <w:color w:val="000000"/>
        </w:rPr>
        <w:t xml:space="preserve"> asignada (1 a 100)</w:t>
      </w:r>
      <w:r w:rsidRPr="00652023">
        <w:rPr>
          <w:rFonts w:ascii="Times New Roman" w:hAnsi="Times New Roman" w:cs="Times New Roman"/>
          <w:color w:val="000000"/>
        </w:rPr>
        <w:br/>
        <w:t xml:space="preserve">Se debe desarrollar el algoritmo y </w:t>
      </w:r>
      <w:r w:rsidR="00194D76" w:rsidRPr="00652023">
        <w:rPr>
          <w:rFonts w:ascii="Times New Roman" w:hAnsi="Times New Roman" w:cs="Times New Roman"/>
          <w:color w:val="000000"/>
        </w:rPr>
        <w:t>codificación</w:t>
      </w:r>
      <w:r w:rsidRPr="00652023">
        <w:rPr>
          <w:rFonts w:ascii="Times New Roman" w:hAnsi="Times New Roman" w:cs="Times New Roman"/>
          <w:color w:val="000000"/>
        </w:rPr>
        <w:t xml:space="preserve"> del programa que genere un archivo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ARCHL </w:t>
      </w:r>
      <w:r w:rsidRPr="00652023">
        <w:rPr>
          <w:rFonts w:ascii="Times New Roman" w:hAnsi="Times New Roman" w:cs="Times New Roman"/>
          <w:color w:val="000000"/>
        </w:rPr>
        <w:t>igual al</w:t>
      </w:r>
      <w:r>
        <w:rPr>
          <w:rFonts w:ascii="Times New Roman" w:hAnsi="Times New Roman" w:cs="Times New Roman"/>
          <w:color w:val="000000"/>
        </w:rPr>
        <w:t xml:space="preserve"> </w:t>
      </w:r>
      <w:r w:rsidRPr="00652023">
        <w:rPr>
          <w:rFonts w:ascii="Times New Roman" w:hAnsi="Times New Roman" w:cs="Times New Roman"/>
          <w:color w:val="000000"/>
        </w:rPr>
        <w:t>anterior pero</w:t>
      </w:r>
      <w:r>
        <w:rPr>
          <w:rFonts w:ascii="Times New Roman" w:hAnsi="Times New Roman" w:cs="Times New Roman"/>
          <w:color w:val="000000"/>
        </w:rPr>
        <w:t xml:space="preserve"> ordenado por </w:t>
      </w:r>
      <w:r w:rsidR="00194D76">
        <w:rPr>
          <w:rFonts w:ascii="Times New Roman" w:hAnsi="Times New Roman" w:cs="Times New Roman"/>
          <w:color w:val="000000"/>
        </w:rPr>
        <w:t>número</w:t>
      </w:r>
      <w:r>
        <w:rPr>
          <w:rFonts w:ascii="Times New Roman" w:hAnsi="Times New Roman" w:cs="Times New Roman"/>
          <w:color w:val="000000"/>
        </w:rPr>
        <w:t xml:space="preserve"> de legajo.</w:t>
      </w:r>
    </w:p>
    <w:p w14:paraId="4F8CF4E8" w14:textId="77777777" w:rsidR="00EC38E8" w:rsidRPr="00194D76" w:rsidRDefault="00652023" w:rsidP="0065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52023">
        <w:rPr>
          <w:rFonts w:ascii="Times New Roman" w:hAnsi="Times New Roman" w:cs="Times New Roman"/>
          <w:color w:val="000000"/>
        </w:rPr>
        <w:t xml:space="preserve">Dado un archivo de registros de alumnos </w:t>
      </w:r>
      <w:r w:rsidRPr="00652023">
        <w:rPr>
          <w:rFonts w:ascii="Times New Roman" w:hAnsi="Times New Roman" w:cs="Times New Roman"/>
          <w:b/>
          <w:bCs/>
          <w:color w:val="000000"/>
        </w:rPr>
        <w:t xml:space="preserve">ARCHA </w:t>
      </w:r>
      <w:r w:rsidRPr="00652023">
        <w:rPr>
          <w:rFonts w:ascii="Times New Roman" w:hAnsi="Times New Roman" w:cs="Times New Roman"/>
          <w:color w:val="000000"/>
        </w:rPr>
        <w:t xml:space="preserve">sin </w:t>
      </w:r>
      <w:r w:rsidR="00194D76" w:rsidRPr="00652023">
        <w:rPr>
          <w:rFonts w:ascii="Times New Roman" w:hAnsi="Times New Roman" w:cs="Times New Roman"/>
          <w:color w:val="000000"/>
        </w:rPr>
        <w:t>ningún</w:t>
      </w:r>
      <w:r w:rsidRPr="00652023">
        <w:rPr>
          <w:rFonts w:ascii="Times New Roman" w:hAnsi="Times New Roman" w:cs="Times New Roman"/>
          <w:color w:val="000000"/>
        </w:rPr>
        <w:t xml:space="preserve"> orden donde cada registro</w:t>
      </w:r>
      <w:r w:rsidRPr="00652023">
        <w:rPr>
          <w:rFonts w:ascii="Times New Roman" w:hAnsi="Times New Roman" w:cs="Times New Roman"/>
          <w:color w:val="000000"/>
        </w:rPr>
        <w:br/>
        <w:t xml:space="preserve">contiene: a) Apellido y Nombre del alumno (34 caracteres) b) Numero de legajo (6 </w:t>
      </w:r>
      <w:r w:rsidR="00194D76" w:rsidRPr="00652023">
        <w:rPr>
          <w:rFonts w:ascii="Times New Roman" w:hAnsi="Times New Roman" w:cs="Times New Roman"/>
          <w:color w:val="000000"/>
        </w:rPr>
        <w:t>dígitos</w:t>
      </w:r>
      <w:r w:rsidRPr="00652023">
        <w:rPr>
          <w:rFonts w:ascii="Times New Roman" w:hAnsi="Times New Roman" w:cs="Times New Roman"/>
          <w:color w:val="000000"/>
        </w:rPr>
        <w:t>) c)</w:t>
      </w:r>
      <w:r w:rsidR="00194D76">
        <w:rPr>
          <w:rFonts w:ascii="Times New Roman" w:hAnsi="Times New Roman" w:cs="Times New Roman"/>
          <w:color w:val="000000"/>
        </w:rPr>
        <w:t xml:space="preserve"> </w:t>
      </w:r>
      <w:r w:rsidR="00194D76" w:rsidRPr="00652023">
        <w:rPr>
          <w:rFonts w:ascii="Times New Roman" w:hAnsi="Times New Roman" w:cs="Times New Roman"/>
          <w:color w:val="000000"/>
        </w:rPr>
        <w:t>División</w:t>
      </w:r>
      <w:r w:rsidRPr="00652023">
        <w:rPr>
          <w:rFonts w:ascii="Times New Roman" w:hAnsi="Times New Roman" w:cs="Times New Roman"/>
          <w:color w:val="000000"/>
        </w:rPr>
        <w:t xml:space="preserve"> asignada (3 </w:t>
      </w:r>
      <w:r w:rsidR="00194D76" w:rsidRPr="00652023">
        <w:rPr>
          <w:rFonts w:ascii="Times New Roman" w:hAnsi="Times New Roman" w:cs="Times New Roman"/>
          <w:color w:val="000000"/>
        </w:rPr>
        <w:t>dígitos</w:t>
      </w:r>
      <w:r w:rsidRPr="00652023">
        <w:rPr>
          <w:rFonts w:ascii="Times New Roman" w:hAnsi="Times New Roman" w:cs="Times New Roman"/>
          <w:color w:val="000000"/>
        </w:rPr>
        <w:t>)</w:t>
      </w:r>
      <w:r w:rsidRPr="00652023">
        <w:rPr>
          <w:rFonts w:ascii="Times New Roman" w:hAnsi="Times New Roman" w:cs="Times New Roman"/>
          <w:color w:val="000000"/>
        </w:rPr>
        <w:br/>
        <w:t xml:space="preserve">Se debe desarrollar el algoritmo y </w:t>
      </w:r>
      <w:r w:rsidR="00194D76" w:rsidRPr="00652023">
        <w:rPr>
          <w:rFonts w:ascii="Times New Roman" w:hAnsi="Times New Roman" w:cs="Times New Roman"/>
          <w:color w:val="000000"/>
        </w:rPr>
        <w:t>codificación</w:t>
      </w:r>
      <w:r w:rsidRPr="00652023">
        <w:rPr>
          <w:rFonts w:ascii="Times New Roman" w:hAnsi="Times New Roman" w:cs="Times New Roman"/>
          <w:color w:val="000000"/>
        </w:rPr>
        <w:t xml:space="preserve"> del programa que imprima el listado de alumnos por</w:t>
      </w:r>
      <w:r>
        <w:rPr>
          <w:rFonts w:ascii="Times New Roman" w:hAnsi="Times New Roman" w:cs="Times New Roman"/>
          <w:color w:val="000000"/>
        </w:rPr>
        <w:t xml:space="preserve"> </w:t>
      </w:r>
      <w:r w:rsidRPr="00652023">
        <w:rPr>
          <w:rFonts w:ascii="Times New Roman" w:hAnsi="Times New Roman" w:cs="Times New Roman"/>
          <w:color w:val="000000"/>
        </w:rPr>
        <w:t xml:space="preserve">división ordenado por </w:t>
      </w:r>
      <w:r w:rsidR="00194D76" w:rsidRPr="00652023">
        <w:rPr>
          <w:rFonts w:ascii="Times New Roman" w:hAnsi="Times New Roman" w:cs="Times New Roman"/>
          <w:color w:val="000000"/>
        </w:rPr>
        <w:t>división</w:t>
      </w:r>
      <w:r w:rsidRPr="00652023">
        <w:rPr>
          <w:rFonts w:ascii="Times New Roman" w:hAnsi="Times New Roman" w:cs="Times New Roman"/>
          <w:color w:val="000000"/>
        </w:rPr>
        <w:t xml:space="preserve"> y numero de legajo crecientes, a </w:t>
      </w:r>
      <w:r w:rsidR="00194D76" w:rsidRPr="00652023">
        <w:rPr>
          <w:rFonts w:ascii="Times New Roman" w:hAnsi="Times New Roman" w:cs="Times New Roman"/>
          <w:color w:val="000000"/>
        </w:rPr>
        <w:t>razón</w:t>
      </w:r>
      <w:r w:rsidRPr="00652023">
        <w:rPr>
          <w:rFonts w:ascii="Times New Roman" w:hAnsi="Times New Roman" w:cs="Times New Roman"/>
          <w:color w:val="000000"/>
        </w:rPr>
        <w:t xml:space="preserve"> de 55 alumnos por hoja.</w:t>
      </w:r>
    </w:p>
    <w:p w14:paraId="6D9C4FD4" w14:textId="77777777" w:rsidR="00194D76" w:rsidRPr="00652023" w:rsidRDefault="00194D76" w:rsidP="00194D76">
      <w:pPr>
        <w:pStyle w:val="Prrafodelista"/>
        <w:ind w:left="360"/>
        <w:rPr>
          <w:rFonts w:ascii="Times New Roman" w:hAnsi="Times New Roman" w:cs="Times New Roman"/>
        </w:rPr>
      </w:pPr>
    </w:p>
    <w:sectPr w:rsidR="00194D76" w:rsidRPr="006520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44D3" w14:textId="77777777" w:rsidR="00EF6072" w:rsidRDefault="00EF6072" w:rsidP="005D06F9">
      <w:pPr>
        <w:spacing w:after="0" w:line="240" w:lineRule="auto"/>
      </w:pPr>
      <w:r>
        <w:separator/>
      </w:r>
    </w:p>
  </w:endnote>
  <w:endnote w:type="continuationSeparator" w:id="0">
    <w:p w14:paraId="6DADE76D" w14:textId="77777777" w:rsidR="00EF6072" w:rsidRDefault="00EF6072" w:rsidP="005D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55CB" w14:textId="77777777" w:rsidR="00EF6072" w:rsidRDefault="00EF6072" w:rsidP="005D06F9">
      <w:pPr>
        <w:spacing w:after="0" w:line="240" w:lineRule="auto"/>
      </w:pPr>
      <w:r>
        <w:separator/>
      </w:r>
    </w:p>
  </w:footnote>
  <w:footnote w:type="continuationSeparator" w:id="0">
    <w:p w14:paraId="48D9DF14" w14:textId="77777777" w:rsidR="00EF6072" w:rsidRDefault="00EF6072" w:rsidP="005D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DDBC" w14:textId="77777777" w:rsidR="005D06F9" w:rsidRDefault="005D06F9" w:rsidP="005D06F9">
    <w:pPr>
      <w:pStyle w:val="Encabezado"/>
    </w:pPr>
    <w:r>
      <w:t xml:space="preserve">ALGORITMOS Y ESTRUCTURAS DE DATOS – CURSO DE VERANO 2021 X1091 – </w:t>
    </w:r>
  </w:p>
  <w:p w14:paraId="2DF75C79" w14:textId="77777777" w:rsidR="005D06F9" w:rsidRDefault="005D06F9" w:rsidP="005D06F9">
    <w:pPr>
      <w:pStyle w:val="Encabezado"/>
    </w:pPr>
    <w:r>
      <w:t>Titular del curso Dr. Oscar Bruno</w:t>
    </w:r>
  </w:p>
  <w:p w14:paraId="05A36C5F" w14:textId="77777777" w:rsidR="005D06F9" w:rsidRDefault="005D06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B78"/>
    <w:multiLevelType w:val="hybridMultilevel"/>
    <w:tmpl w:val="708C0BB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24" w:hanging="360"/>
      </w:pPr>
    </w:lvl>
    <w:lvl w:ilvl="2" w:tplc="2C0A001B" w:tentative="1">
      <w:start w:val="1"/>
      <w:numFmt w:val="lowerRoman"/>
      <w:lvlText w:val="%3."/>
      <w:lvlJc w:val="right"/>
      <w:pPr>
        <w:ind w:left="744" w:hanging="180"/>
      </w:pPr>
    </w:lvl>
    <w:lvl w:ilvl="3" w:tplc="2C0A000F" w:tentative="1">
      <w:start w:val="1"/>
      <w:numFmt w:val="decimal"/>
      <w:lvlText w:val="%4."/>
      <w:lvlJc w:val="left"/>
      <w:pPr>
        <w:ind w:left="1464" w:hanging="360"/>
      </w:pPr>
    </w:lvl>
    <w:lvl w:ilvl="4" w:tplc="2C0A0019" w:tentative="1">
      <w:start w:val="1"/>
      <w:numFmt w:val="lowerLetter"/>
      <w:lvlText w:val="%5."/>
      <w:lvlJc w:val="left"/>
      <w:pPr>
        <w:ind w:left="2184" w:hanging="360"/>
      </w:pPr>
    </w:lvl>
    <w:lvl w:ilvl="5" w:tplc="2C0A001B" w:tentative="1">
      <w:start w:val="1"/>
      <w:numFmt w:val="lowerRoman"/>
      <w:lvlText w:val="%6."/>
      <w:lvlJc w:val="right"/>
      <w:pPr>
        <w:ind w:left="2904" w:hanging="180"/>
      </w:pPr>
    </w:lvl>
    <w:lvl w:ilvl="6" w:tplc="2C0A000F" w:tentative="1">
      <w:start w:val="1"/>
      <w:numFmt w:val="decimal"/>
      <w:lvlText w:val="%7."/>
      <w:lvlJc w:val="left"/>
      <w:pPr>
        <w:ind w:left="3624" w:hanging="360"/>
      </w:pPr>
    </w:lvl>
    <w:lvl w:ilvl="7" w:tplc="2C0A0019" w:tentative="1">
      <w:start w:val="1"/>
      <w:numFmt w:val="lowerLetter"/>
      <w:lvlText w:val="%8."/>
      <w:lvlJc w:val="left"/>
      <w:pPr>
        <w:ind w:left="4344" w:hanging="360"/>
      </w:pPr>
    </w:lvl>
    <w:lvl w:ilvl="8" w:tplc="2C0A001B" w:tentative="1">
      <w:start w:val="1"/>
      <w:numFmt w:val="lowerRoman"/>
      <w:lvlText w:val="%9."/>
      <w:lvlJc w:val="right"/>
      <w:pPr>
        <w:ind w:left="50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07"/>
    <w:rsid w:val="00194D76"/>
    <w:rsid w:val="005A71D7"/>
    <w:rsid w:val="005D06F9"/>
    <w:rsid w:val="00652023"/>
    <w:rsid w:val="0083629E"/>
    <w:rsid w:val="00BB5207"/>
    <w:rsid w:val="00E80472"/>
    <w:rsid w:val="00EC38E8"/>
    <w:rsid w:val="00EF6072"/>
    <w:rsid w:val="00FB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71C2"/>
  <w15:chartTrackingRefBased/>
  <w15:docId w15:val="{EFEC5015-662A-4A48-8A77-EF1D4A8D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6F9"/>
  </w:style>
  <w:style w:type="paragraph" w:styleId="Piedepgina">
    <w:name w:val="footer"/>
    <w:basedOn w:val="Normal"/>
    <w:link w:val="PiedepginaCar"/>
    <w:uiPriority w:val="99"/>
    <w:unhideWhenUsed/>
    <w:rsid w:val="005D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6F9"/>
  </w:style>
  <w:style w:type="character" w:styleId="Hipervnculo">
    <w:name w:val="Hyperlink"/>
    <w:basedOn w:val="Fuentedeprrafopredeter"/>
    <w:uiPriority w:val="99"/>
    <w:unhideWhenUsed/>
    <w:rsid w:val="005D06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URIEL GREGORIO CWIRENBAUM</cp:lastModifiedBy>
  <cp:revision>7</cp:revision>
  <dcterms:created xsi:type="dcterms:W3CDTF">2021-01-27T20:41:00Z</dcterms:created>
  <dcterms:modified xsi:type="dcterms:W3CDTF">2021-10-25T13:10:00Z</dcterms:modified>
</cp:coreProperties>
</file>