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D9D205A" w14:textId="26EA1F18" w:rsidR="00D32CC0" w:rsidRDefault="00FE52A6" w:rsidP="00D00D37">
      <w:pPr>
        <w:jc w:val="right"/>
      </w:pPr>
      <w:r>
        <w:rPr>
          <w:noProof/>
          <w:lang w:val="es-ES" w:eastAsia="es-ES"/>
        </w:rPr>
        <mc:AlternateContent>
          <mc:Choice Requires="wps">
            <w:drawing>
              <wp:anchor distT="0" distB="0" distL="114300" distR="114300" simplePos="0" relativeHeight="251678720" behindDoc="0" locked="0" layoutInCell="1" allowOverlap="1" wp14:anchorId="2E428FAE" wp14:editId="762C1473">
                <wp:simplePos x="0" y="0"/>
                <wp:positionH relativeFrom="column">
                  <wp:posOffset>733425</wp:posOffset>
                </wp:positionH>
                <wp:positionV relativeFrom="paragraph">
                  <wp:posOffset>5019675</wp:posOffset>
                </wp:positionV>
                <wp:extent cx="4572000" cy="0"/>
                <wp:effectExtent l="0" t="19050" r="38100" b="38100"/>
                <wp:wrapNone/>
                <wp:docPr id="27" name="Conector recto 27"/>
                <wp:cNvGraphicFramePr/>
                <a:graphic xmlns:a="http://schemas.openxmlformats.org/drawingml/2006/main">
                  <a:graphicData uri="http://schemas.microsoft.com/office/word/2010/wordprocessingShape">
                    <wps:wsp>
                      <wps:cNvCnPr/>
                      <wps:spPr>
                        <a:xfrm>
                          <a:off x="0" y="0"/>
                          <a:ext cx="4572000" cy="0"/>
                        </a:xfrm>
                        <a:prstGeom prst="line">
                          <a:avLst/>
                        </a:prstGeom>
                        <a:ln w="571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AF8BFF" id="Conector recto 27"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395.25pt" to="417.75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" strokecolor="#2e74b5 [2404]" strokeweight="4.5pt">
                <v:stroke joinstyle="miter"/>
              </v:line>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1DEEF4FB" wp14:editId="59FF8090">
                <wp:simplePos x="0" y="0"/>
                <wp:positionH relativeFrom="column">
                  <wp:posOffset>800100</wp:posOffset>
                </wp:positionH>
                <wp:positionV relativeFrom="paragraph">
                  <wp:posOffset>3124200</wp:posOffset>
                </wp:positionV>
                <wp:extent cx="4572000" cy="0"/>
                <wp:effectExtent l="0" t="19050" r="38100" b="38100"/>
                <wp:wrapNone/>
                <wp:docPr id="22" name="Conector recto 22"/>
                <wp:cNvGraphicFramePr/>
                <a:graphic xmlns:a="http://schemas.openxmlformats.org/drawingml/2006/main">
                  <a:graphicData uri="http://schemas.microsoft.com/office/word/2010/wordprocessingShape">
                    <wps:wsp>
                      <wps:cNvCnPr/>
                      <wps:spPr>
                        <a:xfrm>
                          <a:off x="0" y="0"/>
                          <a:ext cx="4572000" cy="0"/>
                        </a:xfrm>
                        <a:prstGeom prst="line">
                          <a:avLst/>
                        </a:prstGeom>
                        <a:ln w="571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C055AD" id="Conector recto 22"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246pt" to="423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" strokecolor="#2e74b5 [2404]" strokeweight="4.5pt">
                <v:stroke joinstyle="miter"/>
              </v:lin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0840545A" wp14:editId="579C4299">
                <wp:simplePos x="0" y="0"/>
                <wp:positionH relativeFrom="column">
                  <wp:posOffset>733425</wp:posOffset>
                </wp:positionH>
                <wp:positionV relativeFrom="paragraph">
                  <wp:posOffset>3352800</wp:posOffset>
                </wp:positionV>
                <wp:extent cx="4572000" cy="1501140"/>
                <wp:effectExtent l="0" t="0" r="0" b="3810"/>
                <wp:wrapNone/>
                <wp:docPr id="50" name="Cuadro de texto 50"/>
                <wp:cNvGraphicFramePr/>
                <a:graphic xmlns:a="http://schemas.openxmlformats.org/drawingml/2006/main">
                  <a:graphicData uri="http://schemas.microsoft.com/office/word/2010/wordprocessingShape">
                    <wps:wsp>
                      <wps:cNvSpPr txBox="1"/>
                      <wps:spPr>
                        <a:xfrm>
                          <a:off x="0" y="0"/>
                          <a:ext cx="4572000" cy="150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4FECF" w14:textId="77777777" w:rsidR="00A071D0" w:rsidRDefault="00E50BF1">
                            <w:pPr>
                              <w:rPr>
                                <w:rFonts w:ascii="Gill Sans MT" w:hAnsi="Gill Sans MT"/>
                                <w:noProof/>
                                <w:color w:val="404040" w:themeColor="text1" w:themeTint="BF"/>
                                <w:sz w:val="56"/>
                                <w:szCs w:val="56"/>
                                <w:lang w:eastAsia="es-AR"/>
                              </w:rPr>
                            </w:pPr>
                            <w:r>
                              <w:rPr>
                                <w:rFonts w:ascii="Gill Sans MT" w:hAnsi="Gill Sans MT"/>
                                <w:color w:val="404040" w:themeColor="text1" w:themeTint="BF"/>
                                <w:sz w:val="32"/>
                                <w:szCs w:val="32"/>
                                <w:lang w:val="es-ES"/>
                              </w:rPr>
                              <w:t xml:space="preserve">Consultoría en Gestión </w:t>
                            </w:r>
                            <w:r w:rsidR="00037861">
                              <w:rPr>
                                <w:rFonts w:ascii="Gill Sans MT" w:hAnsi="Gill Sans MT"/>
                                <w:color w:val="404040" w:themeColor="text1" w:themeTint="BF"/>
                                <w:sz w:val="32"/>
                                <w:szCs w:val="32"/>
                                <w:lang w:val="es-ES"/>
                              </w:rPr>
                              <w:t>de Negocios</w:t>
                            </w:r>
                            <w:r w:rsidR="00A071D0" w:rsidRPr="00232104">
                              <w:rPr>
                                <w:rFonts w:ascii="Gill Sans MT" w:hAnsi="Gill Sans MT"/>
                                <w:color w:val="404040" w:themeColor="text1" w:themeTint="BF"/>
                                <w:sz w:val="32"/>
                                <w:szCs w:val="32"/>
                                <w:lang w:val="es-ES"/>
                              </w:rPr>
                              <w:t xml:space="preserve"> </w:t>
                            </w:r>
                            <w:r w:rsidR="00A071D0">
                              <w:rPr>
                                <w:rFonts w:ascii="Gill Sans MT" w:hAnsi="Gill Sans MT"/>
                                <w:noProof/>
                                <w:color w:val="404040" w:themeColor="text1" w:themeTint="BF"/>
                                <w:sz w:val="56"/>
                                <w:szCs w:val="56"/>
                                <w:lang w:eastAsia="es-AR"/>
                              </w:rPr>
                              <w:t xml:space="preserve">                       </w:t>
                            </w:r>
                          </w:p>
                          <w:p w14:paraId="36F00CB0" w14:textId="77777777" w:rsidR="00A071D0" w:rsidRPr="00416B37" w:rsidRDefault="00A071D0">
                            <w:pPr>
                              <w:rPr>
                                <w:rFonts w:ascii="Gill Sans MT" w:hAnsi="Gill Sans MT"/>
                                <w:noProof/>
                                <w:color w:val="404040" w:themeColor="text1" w:themeTint="BF"/>
                                <w:sz w:val="6"/>
                                <w:szCs w:val="6"/>
                                <w:lang w:eastAsia="es-AR"/>
                              </w:rPr>
                            </w:pPr>
                          </w:p>
                          <w:p w14:paraId="18CB9543" w14:textId="49FE1BE8" w:rsidR="00037861" w:rsidRPr="00037861" w:rsidRDefault="00812DB1">
                            <w:pPr>
                              <w:rPr>
                                <w:rFonts w:ascii="Gill Sans MT" w:hAnsi="Gill Sans MT"/>
                                <w:color w:val="404040" w:themeColor="text1" w:themeTint="BF"/>
                                <w:sz w:val="54"/>
                                <w:szCs w:val="54"/>
                                <w:lang w:val="es-ES"/>
                              </w:rPr>
                            </w:pPr>
                            <w:r>
                              <w:rPr>
                                <w:rFonts w:ascii="Gill Sans MT" w:hAnsi="Gill Sans MT"/>
                                <w:color w:val="404040" w:themeColor="text1" w:themeTint="BF"/>
                                <w:sz w:val="54"/>
                                <w:szCs w:val="54"/>
                                <w:lang w:val="es-ES"/>
                              </w:rPr>
                              <w:t>Proyecto de Desarrollo de Business Intel</w:t>
                            </w:r>
                            <w:r w:rsidR="009C6A09">
                              <w:rPr>
                                <w:rFonts w:ascii="Gill Sans MT" w:hAnsi="Gill Sans MT"/>
                                <w:color w:val="404040" w:themeColor="text1" w:themeTint="BF"/>
                                <w:sz w:val="54"/>
                                <w:szCs w:val="54"/>
                                <w:lang w:val="es-ES"/>
                              </w:rPr>
                              <w:t>l</w:t>
                            </w:r>
                            <w:r>
                              <w:rPr>
                                <w:rFonts w:ascii="Gill Sans MT" w:hAnsi="Gill Sans MT"/>
                                <w:color w:val="404040" w:themeColor="text1" w:themeTint="BF"/>
                                <w:sz w:val="54"/>
                                <w:szCs w:val="54"/>
                                <w:lang w:val="es-ES"/>
                              </w:rPr>
                              <w:t>igence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40545A" id="_x0000_t202" coordsize="21600,21600" o:spt="202" path="m,l,21600r21600,l21600,xe">
                <v:stroke joinstyle="miter"/>
                <v:path gradientshapeok="t" o:connecttype="rect"/>
              </v:shapetype>
              <v:shape id="Cuadro de texto 50" o:spid="_x0000_s1026" type="#_x0000_t202" style="position:absolute;left:0;text-align:left;margin-left:57.75pt;margin-top:264pt;width:5in;height:1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" filled="f" stroked="f" strokeweight=".5pt">
                <v:textbox>
                  <w:txbxContent>
                    <w:p w14:paraId="0944FECF" w14:textId="77777777" w:rsidR="00A071D0" w:rsidRDefault="00E50BF1">
                      <w:pPr>
                        <w:rPr>
                          <w:rFonts w:ascii="Gill Sans MT" w:hAnsi="Gill Sans MT"/>
                          <w:noProof/>
                          <w:color w:val="404040" w:themeColor="text1" w:themeTint="BF"/>
                          <w:sz w:val="56"/>
                          <w:szCs w:val="56"/>
                          <w:lang w:eastAsia="es-AR"/>
                        </w:rPr>
                      </w:pPr>
                      <w:r>
                        <w:rPr>
                          <w:rFonts w:ascii="Gill Sans MT" w:hAnsi="Gill Sans MT"/>
                          <w:color w:val="404040" w:themeColor="text1" w:themeTint="BF"/>
                          <w:sz w:val="32"/>
                          <w:szCs w:val="32"/>
                          <w:lang w:val="es-ES"/>
                        </w:rPr>
                        <w:t xml:space="preserve">Consultoría en Gestión </w:t>
                      </w:r>
                      <w:r w:rsidR="00037861">
                        <w:rPr>
                          <w:rFonts w:ascii="Gill Sans MT" w:hAnsi="Gill Sans MT"/>
                          <w:color w:val="404040" w:themeColor="text1" w:themeTint="BF"/>
                          <w:sz w:val="32"/>
                          <w:szCs w:val="32"/>
                          <w:lang w:val="es-ES"/>
                        </w:rPr>
                        <w:t>de Negocios</w:t>
                      </w:r>
                      <w:r w:rsidR="00A071D0" w:rsidRPr="00232104">
                        <w:rPr>
                          <w:rFonts w:ascii="Gill Sans MT" w:hAnsi="Gill Sans MT"/>
                          <w:color w:val="404040" w:themeColor="text1" w:themeTint="BF"/>
                          <w:sz w:val="32"/>
                          <w:szCs w:val="32"/>
                          <w:lang w:val="es-ES"/>
                        </w:rPr>
                        <w:t xml:space="preserve"> </w:t>
                      </w:r>
                      <w:r w:rsidR="00A071D0">
                        <w:rPr>
                          <w:rFonts w:ascii="Gill Sans MT" w:hAnsi="Gill Sans MT"/>
                          <w:noProof/>
                          <w:color w:val="404040" w:themeColor="text1" w:themeTint="BF"/>
                          <w:sz w:val="56"/>
                          <w:szCs w:val="56"/>
                          <w:lang w:eastAsia="es-AR"/>
                        </w:rPr>
                        <w:t xml:space="preserve">                       </w:t>
                      </w:r>
                    </w:p>
                    <w:p w14:paraId="36F00CB0" w14:textId="77777777" w:rsidR="00A071D0" w:rsidRPr="00416B37" w:rsidRDefault="00A071D0">
                      <w:pPr>
                        <w:rPr>
                          <w:rFonts w:ascii="Gill Sans MT" w:hAnsi="Gill Sans MT"/>
                          <w:noProof/>
                          <w:color w:val="404040" w:themeColor="text1" w:themeTint="BF"/>
                          <w:sz w:val="6"/>
                          <w:szCs w:val="6"/>
                          <w:lang w:eastAsia="es-AR"/>
                        </w:rPr>
                      </w:pPr>
                    </w:p>
                    <w:p w14:paraId="18CB9543" w14:textId="49FE1BE8" w:rsidR="00037861" w:rsidRPr="00037861" w:rsidRDefault="00812DB1">
                      <w:pPr>
                        <w:rPr>
                          <w:rFonts w:ascii="Gill Sans MT" w:hAnsi="Gill Sans MT"/>
                          <w:color w:val="404040" w:themeColor="text1" w:themeTint="BF"/>
                          <w:sz w:val="54"/>
                          <w:szCs w:val="54"/>
                          <w:lang w:val="es-ES"/>
                        </w:rPr>
                      </w:pPr>
                      <w:r>
                        <w:rPr>
                          <w:rFonts w:ascii="Gill Sans MT" w:hAnsi="Gill Sans MT"/>
                          <w:color w:val="404040" w:themeColor="text1" w:themeTint="BF"/>
                          <w:sz w:val="54"/>
                          <w:szCs w:val="54"/>
                          <w:lang w:val="es-ES"/>
                        </w:rPr>
                        <w:t>Proyecto de Desarrollo de Business Intel</w:t>
                      </w:r>
                      <w:r w:rsidR="009C6A09">
                        <w:rPr>
                          <w:rFonts w:ascii="Gill Sans MT" w:hAnsi="Gill Sans MT"/>
                          <w:color w:val="404040" w:themeColor="text1" w:themeTint="BF"/>
                          <w:sz w:val="54"/>
                          <w:szCs w:val="54"/>
                          <w:lang w:val="es-ES"/>
                        </w:rPr>
                        <w:t>l</w:t>
                      </w:r>
                      <w:r>
                        <w:rPr>
                          <w:rFonts w:ascii="Gill Sans MT" w:hAnsi="Gill Sans MT"/>
                          <w:color w:val="404040" w:themeColor="text1" w:themeTint="BF"/>
                          <w:sz w:val="54"/>
                          <w:szCs w:val="54"/>
                          <w:lang w:val="es-ES"/>
                        </w:rPr>
                        <w:t>igence</w:t>
                      </w:r>
                    </w:p>
                  </w:txbxContent>
                </v:textbox>
              </v:shape>
            </w:pict>
          </mc:Fallback>
        </mc:AlternateContent>
      </w:r>
      <w:r w:rsidR="001C5405">
        <w:rPr>
          <w:noProof/>
          <w:lang w:val="es-ES" w:eastAsia="es-ES"/>
        </w:rPr>
        <mc:AlternateContent>
          <mc:Choice Requires="wps">
            <w:drawing>
              <wp:anchor distT="45720" distB="45720" distL="114300" distR="114300" simplePos="0" relativeHeight="251650048" behindDoc="0" locked="0" layoutInCell="1" allowOverlap="1" wp14:anchorId="77A72659" wp14:editId="51411D84">
                <wp:simplePos x="0" y="0"/>
                <wp:positionH relativeFrom="column">
                  <wp:posOffset>729615</wp:posOffset>
                </wp:positionH>
                <wp:positionV relativeFrom="paragraph">
                  <wp:posOffset>716915</wp:posOffset>
                </wp:positionV>
                <wp:extent cx="1541780" cy="1404620"/>
                <wp:effectExtent l="0" t="0" r="127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1404620"/>
                        </a:xfrm>
                        <a:prstGeom prst="rect">
                          <a:avLst/>
                        </a:prstGeom>
                        <a:solidFill>
                          <a:srgbClr val="FFFFFF"/>
                        </a:solidFill>
                        <a:ln w="9525">
                          <a:noFill/>
                          <a:miter lim="800000"/>
                          <a:headEnd/>
                          <a:tailEnd/>
                        </a:ln>
                      </wps:spPr>
                      <wps:txbx>
                        <w:txbxContent>
                          <w:p w14:paraId="2A41C40D" w14:textId="7F9E1FF9" w:rsidR="00A071D0" w:rsidRPr="00FE52A6" w:rsidRDefault="008639D2" w:rsidP="000428BA">
                            <w:pPr>
                              <w:rPr>
                                <w:rFonts w:ascii="Gill Sans MT" w:hAnsi="Gill Sans MT"/>
                                <w:color w:val="404040" w:themeColor="text1" w:themeTint="BF"/>
                                <w:sz w:val="32"/>
                                <w:szCs w:val="32"/>
                                <w:lang w:val="es-ES"/>
                              </w:rPr>
                            </w:pPr>
                            <w:r w:rsidRPr="00FE52A6">
                              <w:rPr>
                                <w:rFonts w:ascii="Gill Sans MT" w:hAnsi="Gill Sans MT"/>
                                <w:color w:val="404040" w:themeColor="text1" w:themeTint="BF"/>
                                <w:sz w:val="32"/>
                                <w:szCs w:val="32"/>
                                <w:lang w:val="es-ES"/>
                              </w:rPr>
                              <w:t>Diciembre</w:t>
                            </w:r>
                            <w:r w:rsidR="00037861" w:rsidRPr="00FE52A6">
                              <w:rPr>
                                <w:rFonts w:ascii="Gill Sans MT" w:hAnsi="Gill Sans MT"/>
                                <w:color w:val="404040" w:themeColor="text1" w:themeTint="BF"/>
                                <w:sz w:val="32"/>
                                <w:szCs w:val="32"/>
                                <w:lang w:val="es-ES"/>
                              </w:rPr>
                              <w:t xml:space="preserve">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A72659" id="Cuadro de texto 2" o:spid="_x0000_s1027" type="#_x0000_t202" style="position:absolute;left:0;text-align:left;margin-left:57.45pt;margin-top:56.45pt;width:121.4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" stroked="f">
                <v:textbox style="mso-fit-shape-to-text:t">
                  <w:txbxContent>
                    <w:p w14:paraId="2A41C40D" w14:textId="7F9E1FF9" w:rsidR="00A071D0" w:rsidRPr="00FE52A6" w:rsidRDefault="008639D2" w:rsidP="000428BA">
                      <w:pPr>
                        <w:rPr>
                          <w:rFonts w:ascii="Gill Sans MT" w:hAnsi="Gill Sans MT"/>
                          <w:color w:val="404040" w:themeColor="text1" w:themeTint="BF"/>
                          <w:sz w:val="32"/>
                          <w:szCs w:val="32"/>
                          <w:lang w:val="es-ES"/>
                        </w:rPr>
                      </w:pPr>
                      <w:r w:rsidRPr="00FE52A6">
                        <w:rPr>
                          <w:rFonts w:ascii="Gill Sans MT" w:hAnsi="Gill Sans MT"/>
                          <w:color w:val="404040" w:themeColor="text1" w:themeTint="BF"/>
                          <w:sz w:val="32"/>
                          <w:szCs w:val="32"/>
                          <w:lang w:val="es-ES"/>
                        </w:rPr>
                        <w:t>Diciembre</w:t>
                      </w:r>
                      <w:r w:rsidR="00037861" w:rsidRPr="00FE52A6">
                        <w:rPr>
                          <w:rFonts w:ascii="Gill Sans MT" w:hAnsi="Gill Sans MT"/>
                          <w:color w:val="404040" w:themeColor="text1" w:themeTint="BF"/>
                          <w:sz w:val="32"/>
                          <w:szCs w:val="32"/>
                          <w:lang w:val="es-ES"/>
                        </w:rPr>
                        <w:t xml:space="preserve"> 2020</w:t>
                      </w:r>
                    </w:p>
                  </w:txbxContent>
                </v:textbox>
                <w10:wrap type="square"/>
              </v:shape>
            </w:pict>
          </mc:Fallback>
        </mc:AlternateContent>
      </w:r>
      <w:r w:rsidR="00D32CC0">
        <w:br w:type="page"/>
      </w:r>
    </w:p>
    <w:p w14:paraId="4FEEF69C" w14:textId="14F5B778" w:rsidR="00E32B42" w:rsidRDefault="00E32B42"/>
    <w:p w14:paraId="1D779751" w14:textId="77777777" w:rsidR="00D32CC0" w:rsidRDefault="00D32CC0"/>
    <w:p w14:paraId="0FF4AD56" w14:textId="77777777" w:rsidR="00D32CC0" w:rsidRDefault="003A7AEC" w:rsidP="001C5405">
      <w:pPr>
        <w:spacing w:after="0" w:line="240" w:lineRule="auto"/>
        <w:ind w:left="567"/>
        <w:rPr>
          <w:rFonts w:ascii="Gill Sans MT" w:hAnsi="Gill Sans MT"/>
          <w:color w:val="404040" w:themeColor="text1" w:themeTint="BF"/>
          <w:sz w:val="52"/>
          <w:szCs w:val="52"/>
        </w:rPr>
      </w:pPr>
      <w:r w:rsidRPr="003A7AEC">
        <w:rPr>
          <w:rFonts w:ascii="Gill Sans MT" w:hAnsi="Gill Sans MT"/>
          <w:color w:val="404040" w:themeColor="text1" w:themeTint="BF"/>
          <w:sz w:val="52"/>
          <w:szCs w:val="52"/>
        </w:rPr>
        <w:t>Contenido</w:t>
      </w:r>
    </w:p>
    <w:p w14:paraId="38AA647B" w14:textId="2A28F3FB" w:rsidR="001C5405" w:rsidRDefault="001C5405" w:rsidP="001C5405">
      <w:pPr>
        <w:spacing w:after="0" w:line="240" w:lineRule="auto"/>
        <w:ind w:left="567"/>
        <w:rPr>
          <w:rFonts w:ascii="Gill Sans MT" w:hAnsi="Gill Sans MT"/>
          <w:color w:val="404040" w:themeColor="text1" w:themeTint="BF"/>
          <w:sz w:val="52"/>
          <w:szCs w:val="52"/>
        </w:rPr>
      </w:pPr>
    </w:p>
    <w:p w14:paraId="7BDD8AE9" w14:textId="4973FD28" w:rsidR="001C5405" w:rsidRDefault="001C5405" w:rsidP="001C5405">
      <w:pPr>
        <w:spacing w:after="0" w:line="240" w:lineRule="auto"/>
        <w:ind w:left="567"/>
        <w:rPr>
          <w:rFonts w:ascii="Gill Sans MT" w:hAnsi="Gill Sans MT"/>
          <w:color w:val="404040" w:themeColor="text1" w:themeTint="BF"/>
          <w:sz w:val="52"/>
          <w:szCs w:val="52"/>
        </w:rPr>
      </w:pPr>
    </w:p>
    <w:p w14:paraId="7D2710BD" w14:textId="058D67EC" w:rsidR="001C5405" w:rsidRDefault="008F5B85" w:rsidP="001C5405">
      <w:pPr>
        <w:spacing w:after="0" w:line="240" w:lineRule="auto"/>
        <w:ind w:left="567"/>
        <w:rPr>
          <w:rFonts w:ascii="Gill Sans MT" w:hAnsi="Gill Sans MT"/>
          <w:color w:val="404040" w:themeColor="text1" w:themeTint="BF"/>
          <w:sz w:val="52"/>
          <w:szCs w:val="52"/>
        </w:rPr>
      </w:pPr>
      <w:r>
        <w:rPr>
          <w:noProof/>
          <w:lang w:val="es-ES" w:eastAsia="es-ES"/>
        </w:rPr>
        <mc:AlternateContent>
          <mc:Choice Requires="wps">
            <w:drawing>
              <wp:anchor distT="0" distB="0" distL="114300" distR="114300" simplePos="0" relativeHeight="251680768" behindDoc="0" locked="0" layoutInCell="1" allowOverlap="1" wp14:anchorId="0A13F690" wp14:editId="43113630">
                <wp:simplePos x="0" y="0"/>
                <wp:positionH relativeFrom="column">
                  <wp:posOffset>1253490</wp:posOffset>
                </wp:positionH>
                <wp:positionV relativeFrom="paragraph">
                  <wp:posOffset>380365</wp:posOffset>
                </wp:positionV>
                <wp:extent cx="11430" cy="1729740"/>
                <wp:effectExtent l="19050" t="0" r="45720" b="41910"/>
                <wp:wrapNone/>
                <wp:docPr id="29" name="Conector recto 29"/>
                <wp:cNvGraphicFramePr/>
                <a:graphic xmlns:a="http://schemas.openxmlformats.org/drawingml/2006/main">
                  <a:graphicData uri="http://schemas.microsoft.com/office/word/2010/wordprocessingShape">
                    <wps:wsp>
                      <wps:cNvCnPr/>
                      <wps:spPr>
                        <a:xfrm>
                          <a:off x="0" y="0"/>
                          <a:ext cx="11430" cy="1729740"/>
                        </a:xfrm>
                        <a:prstGeom prst="line">
                          <a:avLst/>
                        </a:prstGeom>
                        <a:ln w="571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8FBB4A" id="Conector recto 2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29.95pt" to="99.6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" strokecolor="#2e74b5 [2404]" strokeweight="4.5pt">
                <v:stroke joinstyle="miter"/>
              </v:line>
            </w:pict>
          </mc:Fallback>
        </mc:AlternateContent>
      </w:r>
    </w:p>
    <w:p w14:paraId="5EBA2BDA" w14:textId="0ADAC392" w:rsidR="001C5405" w:rsidRPr="00981E6D" w:rsidRDefault="001C5405" w:rsidP="001C5405">
      <w:pPr>
        <w:spacing w:after="0" w:line="240" w:lineRule="auto"/>
        <w:ind w:left="567"/>
        <w:rPr>
          <w:rFonts w:ascii="Gill Sans MT" w:hAnsi="Gill Sans MT"/>
          <w:color w:val="404040" w:themeColor="text1" w:themeTint="BF"/>
        </w:rPr>
      </w:pPr>
    </w:p>
    <w:p w14:paraId="54CF34BF" w14:textId="0DFEEED4" w:rsidR="008F5B85" w:rsidRDefault="001C5405" w:rsidP="008F5B85">
      <w:pPr>
        <w:spacing w:after="0" w:line="600" w:lineRule="auto"/>
        <w:ind w:left="2835"/>
        <w:rPr>
          <w:rFonts w:ascii="Gill Sans MT" w:hAnsi="Gill Sans MT"/>
          <w:color w:val="404040" w:themeColor="text1" w:themeTint="BF"/>
        </w:rPr>
      </w:pPr>
      <w:r w:rsidRPr="00981E6D">
        <w:rPr>
          <w:rFonts w:ascii="Gill Sans MT" w:hAnsi="Gill Sans MT"/>
          <w:color w:val="404040" w:themeColor="text1" w:themeTint="BF"/>
        </w:rPr>
        <w:t>3</w:t>
      </w:r>
      <w:r w:rsidR="005D3AFC">
        <w:rPr>
          <w:rFonts w:ascii="Gill Sans MT" w:hAnsi="Gill Sans MT"/>
          <w:color w:val="404040" w:themeColor="text1" w:themeTint="BF"/>
        </w:rPr>
        <w:tab/>
      </w:r>
      <w:r w:rsidR="005D3AFC">
        <w:rPr>
          <w:rFonts w:ascii="Gill Sans MT" w:hAnsi="Gill Sans MT"/>
          <w:color w:val="404040" w:themeColor="text1" w:themeTint="BF"/>
        </w:rPr>
        <w:tab/>
      </w:r>
      <w:r w:rsidRPr="00981E6D">
        <w:rPr>
          <w:rFonts w:ascii="Gill Sans MT" w:hAnsi="Gill Sans MT"/>
          <w:color w:val="404040" w:themeColor="text1" w:themeTint="BF"/>
        </w:rPr>
        <w:t>Contexto</w:t>
      </w:r>
    </w:p>
    <w:p w14:paraId="2D3F9424" w14:textId="6CA0E390" w:rsidR="009D38EA" w:rsidRDefault="009C7D56" w:rsidP="008F5B85">
      <w:pPr>
        <w:spacing w:after="0" w:line="600" w:lineRule="auto"/>
        <w:ind w:left="2835"/>
        <w:rPr>
          <w:rFonts w:ascii="Gill Sans MT" w:hAnsi="Gill Sans MT"/>
          <w:color w:val="404040" w:themeColor="text1" w:themeTint="BF"/>
        </w:rPr>
      </w:pPr>
      <w:r>
        <w:rPr>
          <w:rFonts w:ascii="Gill Sans MT" w:hAnsi="Gill Sans MT"/>
          <w:color w:val="404040" w:themeColor="text1" w:themeTint="BF"/>
        </w:rPr>
        <w:t>5</w:t>
      </w:r>
      <w:r w:rsidR="005D3AFC">
        <w:rPr>
          <w:rFonts w:ascii="Gill Sans MT" w:hAnsi="Gill Sans MT"/>
          <w:color w:val="404040" w:themeColor="text1" w:themeTint="BF"/>
        </w:rPr>
        <w:tab/>
      </w:r>
      <w:r w:rsidR="005D3AFC">
        <w:rPr>
          <w:rFonts w:ascii="Gill Sans MT" w:hAnsi="Gill Sans MT"/>
          <w:color w:val="404040" w:themeColor="text1" w:themeTint="BF"/>
        </w:rPr>
        <w:tab/>
      </w:r>
      <w:r>
        <w:rPr>
          <w:rFonts w:ascii="Gill Sans MT" w:hAnsi="Gill Sans MT"/>
          <w:color w:val="404040" w:themeColor="text1" w:themeTint="BF"/>
        </w:rPr>
        <w:t>Alcance de la Propuesta</w:t>
      </w:r>
    </w:p>
    <w:p w14:paraId="7B22F49A" w14:textId="2ECEAEF6" w:rsidR="00E663ED" w:rsidRDefault="00645F97" w:rsidP="00DF3AE1">
      <w:pPr>
        <w:spacing w:after="0" w:line="600" w:lineRule="auto"/>
        <w:ind w:left="2835"/>
        <w:rPr>
          <w:rFonts w:ascii="Gill Sans MT" w:hAnsi="Gill Sans MT"/>
          <w:color w:val="404040" w:themeColor="text1" w:themeTint="BF"/>
        </w:rPr>
      </w:pPr>
      <w:r>
        <w:rPr>
          <w:rFonts w:ascii="Gill Sans MT" w:hAnsi="Gill Sans MT"/>
          <w:color w:val="404040" w:themeColor="text1" w:themeTint="BF"/>
        </w:rPr>
        <w:t>7</w:t>
      </w:r>
      <w:r w:rsidR="005D3AFC">
        <w:rPr>
          <w:rFonts w:ascii="Gill Sans MT" w:hAnsi="Gill Sans MT"/>
          <w:color w:val="404040" w:themeColor="text1" w:themeTint="BF"/>
        </w:rPr>
        <w:tab/>
      </w:r>
      <w:r w:rsidR="005D3AFC">
        <w:rPr>
          <w:rFonts w:ascii="Gill Sans MT" w:hAnsi="Gill Sans MT"/>
          <w:color w:val="404040" w:themeColor="text1" w:themeTint="BF"/>
        </w:rPr>
        <w:tab/>
      </w:r>
      <w:r>
        <w:rPr>
          <w:rFonts w:ascii="Gill Sans MT" w:hAnsi="Gill Sans MT"/>
          <w:color w:val="404040" w:themeColor="text1" w:themeTint="BF"/>
        </w:rPr>
        <w:t>Equipo de Trabajo</w:t>
      </w:r>
    </w:p>
    <w:p w14:paraId="0DE7EB56" w14:textId="302015BA" w:rsidR="001830ED" w:rsidRDefault="005D3AFC" w:rsidP="00645F97">
      <w:pPr>
        <w:spacing w:after="0" w:line="600" w:lineRule="auto"/>
        <w:ind w:left="2835"/>
        <w:rPr>
          <w:rFonts w:ascii="Gill Sans MT" w:hAnsi="Gill Sans MT"/>
          <w:color w:val="404040" w:themeColor="text1" w:themeTint="BF"/>
        </w:rPr>
      </w:pPr>
      <w:r>
        <w:rPr>
          <w:rFonts w:ascii="Gill Sans MT" w:hAnsi="Gill Sans MT"/>
          <w:color w:val="404040" w:themeColor="text1" w:themeTint="BF"/>
        </w:rPr>
        <w:t>7</w:t>
      </w:r>
      <w:r>
        <w:rPr>
          <w:rFonts w:ascii="Gill Sans MT" w:hAnsi="Gill Sans MT"/>
          <w:color w:val="404040" w:themeColor="text1" w:themeTint="BF"/>
        </w:rPr>
        <w:tab/>
      </w:r>
      <w:r>
        <w:rPr>
          <w:rFonts w:ascii="Gill Sans MT" w:hAnsi="Gill Sans MT"/>
          <w:color w:val="404040" w:themeColor="text1" w:themeTint="BF"/>
        </w:rPr>
        <w:tab/>
        <w:t>Propuesta Económica</w:t>
      </w:r>
    </w:p>
    <w:p w14:paraId="1F2314CB" w14:textId="371E174A" w:rsidR="00AD59E4" w:rsidRDefault="00AD59E4">
      <w:r>
        <w:br w:type="page"/>
      </w:r>
    </w:p>
    <w:p w14:paraId="18703C5D" w14:textId="77777777" w:rsidR="00F76E64" w:rsidRDefault="00F76E64" w:rsidP="00F76E64">
      <w:pPr>
        <w:spacing w:after="0" w:line="240" w:lineRule="auto"/>
      </w:pPr>
    </w:p>
    <w:p w14:paraId="521C2832" w14:textId="77777777" w:rsidR="00981E6D" w:rsidRPr="007F3A53" w:rsidRDefault="00981E6D" w:rsidP="007F3A53">
      <w:pPr>
        <w:spacing w:after="0" w:line="240" w:lineRule="auto"/>
        <w:rPr>
          <w:rFonts w:ascii="Gill Sans MT" w:hAnsi="Gill Sans MT"/>
          <w:sz w:val="40"/>
          <w:szCs w:val="40"/>
        </w:rPr>
      </w:pPr>
    </w:p>
    <w:p w14:paraId="1D3EFA88" w14:textId="77777777" w:rsidR="00EC13C9" w:rsidRDefault="00EC13C9" w:rsidP="00672CAD">
      <w:pPr>
        <w:spacing w:after="0" w:line="240" w:lineRule="auto"/>
        <w:ind w:left="567"/>
        <w:rPr>
          <w:rFonts w:ascii="Gill Sans MT" w:hAnsi="Gill Sans MT"/>
          <w:color w:val="404040" w:themeColor="text1" w:themeTint="BF"/>
          <w:sz w:val="52"/>
          <w:szCs w:val="52"/>
        </w:rPr>
      </w:pPr>
    </w:p>
    <w:p w14:paraId="141DEA42" w14:textId="77777777" w:rsidR="00650E17" w:rsidRDefault="008D4C4F" w:rsidP="00650E17">
      <w:pPr>
        <w:spacing w:after="0" w:line="240" w:lineRule="auto"/>
        <w:ind w:left="567"/>
        <w:jc w:val="both"/>
        <w:rPr>
          <w:rFonts w:ascii="Gill Sans MT" w:hAnsi="Gill Sans MT"/>
          <w:color w:val="404040" w:themeColor="text1" w:themeTint="BF"/>
          <w:sz w:val="52"/>
          <w:szCs w:val="52"/>
        </w:rPr>
      </w:pPr>
      <w:r w:rsidRPr="00EE4BFE">
        <w:rPr>
          <w:rFonts w:ascii="Gill Sans MT" w:hAnsi="Gill Sans MT"/>
          <w:color w:val="404040" w:themeColor="text1" w:themeTint="BF"/>
          <w:sz w:val="52"/>
          <w:szCs w:val="52"/>
        </w:rPr>
        <w:t>C</w:t>
      </w:r>
      <w:r w:rsidR="006C6FBE" w:rsidRPr="00EE4BFE">
        <w:rPr>
          <w:rFonts w:ascii="Gill Sans MT" w:hAnsi="Gill Sans MT"/>
          <w:color w:val="404040" w:themeColor="text1" w:themeTint="BF"/>
          <w:sz w:val="52"/>
          <w:szCs w:val="52"/>
        </w:rPr>
        <w:t>ontexto de la Propuesta</w:t>
      </w:r>
    </w:p>
    <w:p w14:paraId="5AB097F4" w14:textId="77777777" w:rsidR="00650E17" w:rsidRDefault="00650E17" w:rsidP="00650E17">
      <w:pPr>
        <w:spacing w:after="0" w:line="240" w:lineRule="auto"/>
        <w:ind w:left="567"/>
        <w:jc w:val="both"/>
        <w:rPr>
          <w:rFonts w:ascii="Gill Sans MT" w:hAnsi="Gill Sans MT"/>
          <w:color w:val="404040" w:themeColor="text1" w:themeTint="BF"/>
          <w:sz w:val="52"/>
          <w:szCs w:val="52"/>
        </w:rPr>
      </w:pPr>
    </w:p>
    <w:p w14:paraId="43C24B66" w14:textId="77777777" w:rsidR="002E0DE4" w:rsidRPr="008F5B85" w:rsidRDefault="002E0DE4" w:rsidP="002E0DE4">
      <w:pPr>
        <w:spacing w:after="0" w:line="360" w:lineRule="auto"/>
        <w:ind w:left="567"/>
        <w:jc w:val="both"/>
        <w:rPr>
          <w:rFonts w:ascii="Gill Sans MT" w:hAnsi="Gill Sans MT"/>
          <w:color w:val="404040" w:themeColor="text1" w:themeTint="BF"/>
          <w:sz w:val="30"/>
          <w:szCs w:val="30"/>
        </w:rPr>
      </w:pPr>
      <w:r w:rsidRPr="00EE4BFE">
        <w:rPr>
          <w:rFonts w:ascii="Gill Sans MT" w:hAnsi="Gill Sans MT"/>
          <w:color w:val="404040" w:themeColor="text1" w:themeTint="BF"/>
          <w:sz w:val="30"/>
          <w:szCs w:val="30"/>
        </w:rPr>
        <w:t>Introducción</w:t>
      </w:r>
    </w:p>
    <w:p w14:paraId="0FD36724" w14:textId="46C4485B" w:rsidR="002E0DE4" w:rsidRPr="00EE4BFE" w:rsidRDefault="002E0DE4" w:rsidP="002E0DE4">
      <w:pPr>
        <w:spacing w:after="0" w:line="360" w:lineRule="auto"/>
        <w:ind w:left="1134" w:right="284"/>
        <w:jc w:val="both"/>
        <w:rPr>
          <w:rFonts w:ascii="Gill Sans MT" w:hAnsi="Gill Sans MT"/>
          <w:color w:val="404040" w:themeColor="text1" w:themeTint="BF"/>
        </w:rPr>
      </w:pPr>
      <w:r w:rsidRPr="00EE4BFE">
        <w:rPr>
          <w:rFonts w:ascii="Gill Sans MT" w:hAnsi="Gill Sans MT"/>
          <w:color w:val="404040" w:themeColor="text1" w:themeTint="BF"/>
        </w:rPr>
        <w:t xml:space="preserve">La presente propuesta </w:t>
      </w:r>
      <w:r w:rsidR="00AD59E4">
        <w:rPr>
          <w:rFonts w:ascii="Gill Sans MT" w:hAnsi="Gill Sans MT"/>
          <w:color w:val="404040" w:themeColor="text1" w:themeTint="BF"/>
        </w:rPr>
        <w:t xml:space="preserve">esta diseñada para </w:t>
      </w:r>
      <w:r w:rsidR="005F34D6">
        <w:rPr>
          <w:rFonts w:ascii="Gill Sans MT" w:hAnsi="Gill Sans MT"/>
          <w:color w:val="404040" w:themeColor="text1" w:themeTint="BF"/>
        </w:rPr>
        <w:t xml:space="preserve">iniciar en TUIN </w:t>
      </w:r>
      <w:r w:rsidR="003966A3">
        <w:rPr>
          <w:rFonts w:ascii="Gill Sans MT" w:hAnsi="Gill Sans MT"/>
          <w:color w:val="404040" w:themeColor="text1" w:themeTint="BF"/>
        </w:rPr>
        <w:t xml:space="preserve">en </w:t>
      </w:r>
      <w:r w:rsidR="005F34D6">
        <w:rPr>
          <w:rFonts w:ascii="Gill Sans MT" w:hAnsi="Gill Sans MT"/>
          <w:color w:val="404040" w:themeColor="text1" w:themeTint="BF"/>
        </w:rPr>
        <w:t xml:space="preserve">la generación de </w:t>
      </w:r>
      <w:r w:rsidR="003966A3">
        <w:rPr>
          <w:rFonts w:ascii="Gill Sans MT" w:hAnsi="Gill Sans MT"/>
          <w:color w:val="404040" w:themeColor="text1" w:themeTint="BF"/>
        </w:rPr>
        <w:t>I</w:t>
      </w:r>
      <w:r w:rsidR="005F34D6">
        <w:rPr>
          <w:rFonts w:ascii="Gill Sans MT" w:hAnsi="Gill Sans MT"/>
          <w:color w:val="404040" w:themeColor="text1" w:themeTint="BF"/>
        </w:rPr>
        <w:t xml:space="preserve">nformes Analíticos </w:t>
      </w:r>
      <w:r w:rsidR="00E87BD8">
        <w:rPr>
          <w:rFonts w:ascii="Gill Sans MT" w:hAnsi="Gill Sans MT"/>
          <w:color w:val="404040" w:themeColor="text1" w:themeTint="BF"/>
        </w:rPr>
        <w:t>mediante herramientas de Business Intelligence</w:t>
      </w:r>
      <w:r w:rsidR="001E1EDD">
        <w:rPr>
          <w:rFonts w:ascii="Gill Sans MT" w:hAnsi="Gill Sans MT"/>
          <w:color w:val="404040" w:themeColor="text1" w:themeTint="BF"/>
        </w:rPr>
        <w:t>.</w:t>
      </w:r>
    </w:p>
    <w:p w14:paraId="3D345661" w14:textId="3D3F20FD" w:rsidR="00383830" w:rsidRDefault="002E0DE4" w:rsidP="00E67DF5">
      <w:pPr>
        <w:spacing w:after="0" w:line="360" w:lineRule="auto"/>
        <w:ind w:left="567" w:right="284"/>
        <w:jc w:val="both"/>
        <w:rPr>
          <w:rFonts w:ascii="Gill Sans MT" w:hAnsi="Gill Sans MT"/>
          <w:color w:val="404040" w:themeColor="text1" w:themeTint="BF"/>
        </w:rPr>
      </w:pPr>
      <w:r>
        <w:rPr>
          <w:rFonts w:ascii="Gill Sans MT" w:hAnsi="Gill Sans MT"/>
          <w:color w:val="404040" w:themeColor="text1" w:themeTint="BF"/>
        </w:rPr>
        <w:t xml:space="preserve"> </w:t>
      </w:r>
    </w:p>
    <w:p w14:paraId="46FD1CD7" w14:textId="4F06F22A" w:rsidR="00383830" w:rsidRPr="00EE4BFE" w:rsidRDefault="00383830" w:rsidP="00383830">
      <w:pPr>
        <w:spacing w:after="0" w:line="360" w:lineRule="auto"/>
        <w:ind w:left="567" w:right="284"/>
        <w:jc w:val="both"/>
        <w:rPr>
          <w:rFonts w:ascii="Gill Sans MT" w:hAnsi="Gill Sans MT"/>
          <w:color w:val="404040" w:themeColor="text1" w:themeTint="BF"/>
          <w:sz w:val="30"/>
          <w:szCs w:val="30"/>
        </w:rPr>
      </w:pPr>
      <w:r>
        <w:rPr>
          <w:rFonts w:ascii="Gill Sans MT" w:hAnsi="Gill Sans MT"/>
          <w:color w:val="404040" w:themeColor="text1" w:themeTint="BF"/>
          <w:sz w:val="30"/>
          <w:szCs w:val="30"/>
        </w:rPr>
        <w:t>¿Qué es Buisness Intelligence?</w:t>
      </w:r>
    </w:p>
    <w:p w14:paraId="1B3997A2" w14:textId="77777777" w:rsidR="00C72432" w:rsidRDefault="00C72432" w:rsidP="002E0DE4">
      <w:pPr>
        <w:spacing w:after="0" w:line="360" w:lineRule="auto"/>
        <w:ind w:left="1134" w:right="284"/>
        <w:jc w:val="both"/>
        <w:rPr>
          <w:rFonts w:ascii="Gill Sans MT" w:hAnsi="Gill Sans MT"/>
          <w:color w:val="404040" w:themeColor="text1" w:themeTint="BF"/>
        </w:rPr>
      </w:pPr>
    </w:p>
    <w:p w14:paraId="3A93CD34" w14:textId="3E337126" w:rsidR="002E0DE4" w:rsidRDefault="00490C10" w:rsidP="002E0DE4">
      <w:pPr>
        <w:spacing w:after="0" w:line="360" w:lineRule="auto"/>
        <w:ind w:left="1134" w:right="284"/>
        <w:jc w:val="both"/>
        <w:rPr>
          <w:rFonts w:ascii="Gill Sans MT" w:hAnsi="Gill Sans MT"/>
          <w:color w:val="404040" w:themeColor="text1" w:themeTint="BF"/>
        </w:rPr>
      </w:pPr>
      <w:r>
        <w:rPr>
          <w:rFonts w:ascii="Gill Sans MT" w:hAnsi="Gill Sans MT"/>
          <w:color w:val="404040" w:themeColor="text1" w:themeTint="BF"/>
        </w:rPr>
        <w:t xml:space="preserve">Es el conjunto de actividades que se realizan </w:t>
      </w:r>
      <w:r w:rsidR="001E2D5E">
        <w:rPr>
          <w:rFonts w:ascii="Gill Sans MT" w:hAnsi="Gill Sans MT"/>
          <w:color w:val="404040" w:themeColor="text1" w:themeTint="BF"/>
        </w:rPr>
        <w:t xml:space="preserve">con el Objetivo de </w:t>
      </w:r>
      <w:r>
        <w:rPr>
          <w:rFonts w:ascii="Gill Sans MT" w:hAnsi="Gill Sans MT"/>
          <w:color w:val="404040" w:themeColor="text1" w:themeTint="BF"/>
        </w:rPr>
        <w:t xml:space="preserve">procesar </w:t>
      </w:r>
      <w:r w:rsidR="00C72432">
        <w:rPr>
          <w:rFonts w:ascii="Gill Sans MT" w:hAnsi="Gill Sans MT"/>
          <w:color w:val="404040" w:themeColor="text1" w:themeTint="BF"/>
        </w:rPr>
        <w:t>D</w:t>
      </w:r>
      <w:r>
        <w:rPr>
          <w:rFonts w:ascii="Gill Sans MT" w:hAnsi="Gill Sans MT"/>
          <w:color w:val="404040" w:themeColor="text1" w:themeTint="BF"/>
        </w:rPr>
        <w:t xml:space="preserve">atos </w:t>
      </w:r>
      <w:r w:rsidR="00D12627">
        <w:rPr>
          <w:rFonts w:ascii="Gill Sans MT" w:hAnsi="Gill Sans MT"/>
          <w:color w:val="404040" w:themeColor="text1" w:themeTint="BF"/>
        </w:rPr>
        <w:t>y</w:t>
      </w:r>
      <w:r w:rsidR="008F1761">
        <w:rPr>
          <w:rFonts w:ascii="Gill Sans MT" w:hAnsi="Gill Sans MT"/>
          <w:color w:val="404040" w:themeColor="text1" w:themeTint="BF"/>
        </w:rPr>
        <w:t xml:space="preserve"> transformarlos </w:t>
      </w:r>
      <w:r w:rsidR="00D747C1">
        <w:rPr>
          <w:rFonts w:ascii="Gill Sans MT" w:hAnsi="Gill Sans MT"/>
          <w:color w:val="404040" w:themeColor="text1" w:themeTint="BF"/>
        </w:rPr>
        <w:t xml:space="preserve">en </w:t>
      </w:r>
      <w:r w:rsidR="001E2D5E">
        <w:rPr>
          <w:rFonts w:ascii="Gill Sans MT" w:hAnsi="Gill Sans MT"/>
          <w:color w:val="404040" w:themeColor="text1" w:themeTint="BF"/>
        </w:rPr>
        <w:t>I</w:t>
      </w:r>
      <w:r w:rsidR="00D747C1">
        <w:rPr>
          <w:rFonts w:ascii="Gill Sans MT" w:hAnsi="Gill Sans MT"/>
          <w:color w:val="404040" w:themeColor="text1" w:themeTint="BF"/>
        </w:rPr>
        <w:t>nformación</w:t>
      </w:r>
      <w:r w:rsidR="006670E1">
        <w:rPr>
          <w:rFonts w:ascii="Gill Sans MT" w:hAnsi="Gill Sans MT"/>
          <w:color w:val="404040" w:themeColor="text1" w:themeTint="BF"/>
        </w:rPr>
        <w:t>.</w:t>
      </w:r>
      <w:r w:rsidR="00D747C1">
        <w:rPr>
          <w:rFonts w:ascii="Gill Sans MT" w:hAnsi="Gill Sans MT"/>
          <w:color w:val="404040" w:themeColor="text1" w:themeTint="BF"/>
        </w:rPr>
        <w:t xml:space="preserve"> </w:t>
      </w:r>
      <w:r w:rsidR="006670E1">
        <w:rPr>
          <w:rFonts w:ascii="Gill Sans MT" w:hAnsi="Gill Sans MT"/>
          <w:color w:val="404040" w:themeColor="text1" w:themeTint="BF"/>
        </w:rPr>
        <w:t xml:space="preserve">Esta información </w:t>
      </w:r>
      <w:r w:rsidR="00D747C1">
        <w:rPr>
          <w:rFonts w:ascii="Gill Sans MT" w:hAnsi="Gill Sans MT"/>
          <w:color w:val="404040" w:themeColor="text1" w:themeTint="BF"/>
        </w:rPr>
        <w:t xml:space="preserve">puede </w:t>
      </w:r>
      <w:r w:rsidR="00E67DF5">
        <w:rPr>
          <w:rFonts w:ascii="Gill Sans MT" w:hAnsi="Gill Sans MT"/>
          <w:color w:val="404040" w:themeColor="text1" w:themeTint="BF"/>
        </w:rPr>
        <w:t>utilizarse</w:t>
      </w:r>
      <w:r w:rsidR="00D747C1">
        <w:rPr>
          <w:rFonts w:ascii="Gill Sans MT" w:hAnsi="Gill Sans MT"/>
          <w:color w:val="404040" w:themeColor="text1" w:themeTint="BF"/>
        </w:rPr>
        <w:t xml:space="preserve"> </w:t>
      </w:r>
      <w:r w:rsidR="001E2D5E">
        <w:rPr>
          <w:rFonts w:ascii="Gill Sans MT" w:hAnsi="Gill Sans MT"/>
          <w:color w:val="404040" w:themeColor="text1" w:themeTint="BF"/>
        </w:rPr>
        <w:t xml:space="preserve">tanto </w:t>
      </w:r>
      <w:r w:rsidR="008F1761">
        <w:rPr>
          <w:rFonts w:ascii="Gill Sans MT" w:hAnsi="Gill Sans MT"/>
          <w:color w:val="404040" w:themeColor="text1" w:themeTint="BF"/>
        </w:rPr>
        <w:t xml:space="preserve">para </w:t>
      </w:r>
      <w:r w:rsidR="006670E1">
        <w:rPr>
          <w:rFonts w:ascii="Gill Sans MT" w:hAnsi="Gill Sans MT"/>
          <w:color w:val="404040" w:themeColor="text1" w:themeTint="BF"/>
        </w:rPr>
        <w:t xml:space="preserve">lograr un mejor </w:t>
      </w:r>
      <w:r w:rsidR="008F1761">
        <w:rPr>
          <w:rFonts w:ascii="Gill Sans MT" w:hAnsi="Gill Sans MT"/>
          <w:color w:val="404040" w:themeColor="text1" w:themeTint="BF"/>
        </w:rPr>
        <w:t xml:space="preserve">entendimiento del funcionamiento actual de la </w:t>
      </w:r>
      <w:r w:rsidR="00D12627">
        <w:rPr>
          <w:rFonts w:ascii="Gill Sans MT" w:hAnsi="Gill Sans MT"/>
          <w:color w:val="404040" w:themeColor="text1" w:themeTint="BF"/>
        </w:rPr>
        <w:t>E</w:t>
      </w:r>
      <w:r w:rsidR="008F1761">
        <w:rPr>
          <w:rFonts w:ascii="Gill Sans MT" w:hAnsi="Gill Sans MT"/>
          <w:color w:val="404040" w:themeColor="text1" w:themeTint="BF"/>
        </w:rPr>
        <w:t xml:space="preserve">mpresa como para </w:t>
      </w:r>
      <w:r w:rsidR="006670E1">
        <w:rPr>
          <w:rFonts w:ascii="Gill Sans MT" w:hAnsi="Gill Sans MT"/>
          <w:color w:val="404040" w:themeColor="text1" w:themeTint="BF"/>
        </w:rPr>
        <w:t xml:space="preserve">tener más herramientas para </w:t>
      </w:r>
      <w:r w:rsidR="00E67DF5">
        <w:rPr>
          <w:rFonts w:ascii="Gill Sans MT" w:hAnsi="Gill Sans MT"/>
          <w:color w:val="404040" w:themeColor="text1" w:themeTint="BF"/>
        </w:rPr>
        <w:t xml:space="preserve">anticiparse a eventos futuros. </w:t>
      </w:r>
    </w:p>
    <w:p w14:paraId="53340634" w14:textId="77777777" w:rsidR="002E0DE4" w:rsidRDefault="002E0DE4" w:rsidP="002E0DE4">
      <w:pPr>
        <w:spacing w:after="0" w:line="360" w:lineRule="auto"/>
        <w:ind w:left="1134" w:right="284"/>
        <w:jc w:val="both"/>
        <w:rPr>
          <w:rFonts w:ascii="Gill Sans MT" w:hAnsi="Gill Sans MT"/>
          <w:color w:val="404040" w:themeColor="text1" w:themeTint="BF"/>
        </w:rPr>
      </w:pPr>
    </w:p>
    <w:p w14:paraId="016EA781" w14:textId="56888E27" w:rsidR="006D7A6A" w:rsidRDefault="00902CC6" w:rsidP="00902CC6">
      <w:pPr>
        <w:jc w:val="center"/>
        <w:rPr>
          <w:rFonts w:ascii="Gill Sans MT" w:hAnsi="Gill Sans MT"/>
          <w:color w:val="404040" w:themeColor="text1" w:themeTint="BF"/>
          <w:sz w:val="30"/>
          <w:szCs w:val="30"/>
        </w:rPr>
      </w:pPr>
      <w:r>
        <w:rPr>
          <w:noProof/>
          <w:lang w:val="es-ES" w:eastAsia="es-ES"/>
        </w:rPr>
        <w:drawing>
          <wp:inline distT="0" distB="0" distL="0" distR="0" wp14:anchorId="1D6622FA" wp14:editId="7AB5F2FA">
            <wp:extent cx="6429375" cy="3493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429375" cy="3493585"/>
                    </a:xfrm>
                    <a:prstGeom prst="rect">
                      <a:avLst/>
                    </a:prstGeom>
                  </pic:spPr>
                </pic:pic>
              </a:graphicData>
            </a:graphic>
          </wp:inline>
        </w:drawing>
      </w:r>
    </w:p>
    <w:p w14:paraId="7778F2ED" w14:textId="2A250671" w:rsidR="00D12627" w:rsidRDefault="00DF1F91" w:rsidP="00D12627">
      <w:pPr>
        <w:spacing w:after="0" w:line="360" w:lineRule="auto"/>
        <w:ind w:left="1134" w:right="284"/>
        <w:jc w:val="both"/>
        <w:rPr>
          <w:rFonts w:ascii="Gill Sans MT" w:hAnsi="Gill Sans MT"/>
          <w:color w:val="404040" w:themeColor="text1" w:themeTint="BF"/>
        </w:rPr>
      </w:pPr>
      <w:r>
        <w:rPr>
          <w:rFonts w:ascii="Gill Sans MT" w:hAnsi="Gill Sans MT"/>
          <w:color w:val="404040" w:themeColor="text1" w:themeTint="BF"/>
        </w:rPr>
        <w:t xml:space="preserve">Mediante estas </w:t>
      </w:r>
      <w:r w:rsidR="006671BC">
        <w:rPr>
          <w:rFonts w:ascii="Gill Sans MT" w:hAnsi="Gill Sans MT"/>
          <w:color w:val="404040" w:themeColor="text1" w:themeTint="BF"/>
        </w:rPr>
        <w:t xml:space="preserve">herramientas se </w:t>
      </w:r>
      <w:r>
        <w:rPr>
          <w:rFonts w:ascii="Gill Sans MT" w:hAnsi="Gill Sans MT"/>
          <w:color w:val="404040" w:themeColor="text1" w:themeTint="BF"/>
        </w:rPr>
        <w:t xml:space="preserve">puede extraer </w:t>
      </w:r>
      <w:r w:rsidR="006671BC">
        <w:rPr>
          <w:rFonts w:ascii="Gill Sans MT" w:hAnsi="Gill Sans MT"/>
          <w:color w:val="404040" w:themeColor="text1" w:themeTint="BF"/>
        </w:rPr>
        <w:t xml:space="preserve">datos de </w:t>
      </w:r>
      <w:r>
        <w:rPr>
          <w:rFonts w:ascii="Gill Sans MT" w:hAnsi="Gill Sans MT"/>
          <w:color w:val="404040" w:themeColor="text1" w:themeTint="BF"/>
        </w:rPr>
        <w:t xml:space="preserve">las más diversas fuentes </w:t>
      </w:r>
      <w:r w:rsidR="0070428F">
        <w:rPr>
          <w:rFonts w:ascii="Gill Sans MT" w:hAnsi="Gill Sans MT"/>
          <w:color w:val="404040" w:themeColor="text1" w:themeTint="BF"/>
        </w:rPr>
        <w:t xml:space="preserve">sean internas como externa con información de mercado o económica que </w:t>
      </w:r>
      <w:r w:rsidR="00451EDB">
        <w:rPr>
          <w:rFonts w:ascii="Gill Sans MT" w:hAnsi="Gill Sans MT"/>
          <w:color w:val="404040" w:themeColor="text1" w:themeTint="BF"/>
        </w:rPr>
        <w:t>sea de interés.</w:t>
      </w:r>
      <w:r w:rsidR="00E41390">
        <w:rPr>
          <w:rFonts w:ascii="Gill Sans MT" w:hAnsi="Gill Sans MT"/>
          <w:color w:val="404040" w:themeColor="text1" w:themeTint="BF"/>
        </w:rPr>
        <w:t xml:space="preserve"> </w:t>
      </w:r>
      <w:r w:rsidR="008F5B85">
        <w:rPr>
          <w:rFonts w:ascii="Gill Sans MT" w:hAnsi="Gill Sans MT"/>
          <w:color w:val="404040" w:themeColor="text1" w:themeTint="BF"/>
        </w:rPr>
        <w:t xml:space="preserve">Los datos obtenidos se ordenan mediante un proceso llamado </w:t>
      </w:r>
      <w:r w:rsidR="00BA3CE8">
        <w:rPr>
          <w:rFonts w:ascii="Gill Sans MT" w:hAnsi="Gill Sans MT"/>
          <w:color w:val="404040" w:themeColor="text1" w:themeTint="BF"/>
        </w:rPr>
        <w:t xml:space="preserve">ETL que </w:t>
      </w:r>
      <w:r w:rsidR="008F5B85">
        <w:rPr>
          <w:rFonts w:ascii="Gill Sans MT" w:hAnsi="Gill Sans MT"/>
          <w:color w:val="404040" w:themeColor="text1" w:themeTint="BF"/>
        </w:rPr>
        <w:t>extrae</w:t>
      </w:r>
      <w:r w:rsidR="00BA3CE8">
        <w:rPr>
          <w:rFonts w:ascii="Gill Sans MT" w:hAnsi="Gill Sans MT"/>
          <w:color w:val="404040" w:themeColor="text1" w:themeTint="BF"/>
        </w:rPr>
        <w:t>, depura</w:t>
      </w:r>
      <w:r w:rsidR="008F5B85">
        <w:rPr>
          <w:rFonts w:ascii="Gill Sans MT" w:hAnsi="Gill Sans MT"/>
          <w:color w:val="404040" w:themeColor="text1" w:themeTint="BF"/>
        </w:rPr>
        <w:t>,</w:t>
      </w:r>
      <w:r w:rsidR="001B442F">
        <w:rPr>
          <w:rFonts w:ascii="Gill Sans MT" w:hAnsi="Gill Sans MT"/>
          <w:color w:val="404040" w:themeColor="text1" w:themeTint="BF"/>
        </w:rPr>
        <w:t xml:space="preserve"> homogeniza</w:t>
      </w:r>
      <w:r w:rsidR="008F5B85">
        <w:rPr>
          <w:rFonts w:ascii="Gill Sans MT" w:hAnsi="Gill Sans MT"/>
          <w:color w:val="404040" w:themeColor="text1" w:themeTint="BF"/>
        </w:rPr>
        <w:t xml:space="preserve">, y los carga </w:t>
      </w:r>
      <w:r w:rsidR="001B442F">
        <w:rPr>
          <w:rFonts w:ascii="Gill Sans MT" w:hAnsi="Gill Sans MT"/>
          <w:color w:val="404040" w:themeColor="text1" w:themeTint="BF"/>
        </w:rPr>
        <w:t xml:space="preserve">para </w:t>
      </w:r>
      <w:r w:rsidR="00E62203">
        <w:rPr>
          <w:rFonts w:ascii="Gill Sans MT" w:hAnsi="Gill Sans MT"/>
          <w:color w:val="404040" w:themeColor="text1" w:themeTint="BF"/>
        </w:rPr>
        <w:t>su correcta utilización y así poder lograr los Reporte Analíticos.</w:t>
      </w:r>
    </w:p>
    <w:p w14:paraId="496CDB4A" w14:textId="77777777" w:rsidR="009D6A7C" w:rsidRDefault="009D6A7C" w:rsidP="0052056A">
      <w:pPr>
        <w:spacing w:after="0" w:line="360" w:lineRule="auto"/>
        <w:ind w:left="567" w:right="284"/>
        <w:contextualSpacing/>
        <w:jc w:val="both"/>
        <w:rPr>
          <w:rFonts w:ascii="Gill Sans MT" w:hAnsi="Gill Sans MT"/>
          <w:color w:val="404040" w:themeColor="text1" w:themeTint="BF"/>
          <w:sz w:val="30"/>
          <w:szCs w:val="30"/>
        </w:rPr>
      </w:pPr>
    </w:p>
    <w:p w14:paraId="1A2091ED" w14:textId="46DC5E38" w:rsidR="0052056A" w:rsidRDefault="0052056A" w:rsidP="0052056A">
      <w:pPr>
        <w:spacing w:after="0" w:line="360" w:lineRule="auto"/>
        <w:ind w:left="567" w:right="284"/>
        <w:contextualSpacing/>
        <w:jc w:val="both"/>
        <w:rPr>
          <w:rFonts w:ascii="Gill Sans MT" w:hAnsi="Gill Sans MT"/>
          <w:color w:val="404040" w:themeColor="text1" w:themeTint="BF"/>
          <w:sz w:val="30"/>
          <w:szCs w:val="30"/>
        </w:rPr>
      </w:pPr>
      <w:r>
        <w:rPr>
          <w:rFonts w:ascii="Gill Sans MT" w:hAnsi="Gill Sans MT"/>
          <w:color w:val="404040" w:themeColor="text1" w:themeTint="BF"/>
          <w:sz w:val="30"/>
          <w:szCs w:val="30"/>
        </w:rPr>
        <w:t>¿Qué</w:t>
      </w:r>
      <w:r w:rsidRPr="008D29D5">
        <w:rPr>
          <w:rFonts w:ascii="Gill Sans MT" w:hAnsi="Gill Sans MT"/>
          <w:color w:val="404040" w:themeColor="text1" w:themeTint="BF"/>
          <w:sz w:val="30"/>
          <w:szCs w:val="30"/>
        </w:rPr>
        <w:t xml:space="preserve"> beneficios obtien</w:t>
      </w:r>
      <w:r>
        <w:rPr>
          <w:rFonts w:ascii="Gill Sans MT" w:hAnsi="Gill Sans MT"/>
          <w:color w:val="404040" w:themeColor="text1" w:themeTint="BF"/>
          <w:sz w:val="30"/>
          <w:szCs w:val="30"/>
        </w:rPr>
        <w:t xml:space="preserve">e la empresa que trabaja con </w:t>
      </w:r>
      <w:r w:rsidR="001B5601">
        <w:rPr>
          <w:rFonts w:ascii="Gill Sans MT" w:hAnsi="Gill Sans MT"/>
          <w:color w:val="404040" w:themeColor="text1" w:themeTint="BF"/>
          <w:sz w:val="30"/>
          <w:szCs w:val="30"/>
        </w:rPr>
        <w:t>Business Intelligence</w:t>
      </w:r>
      <w:r w:rsidRPr="008D29D5">
        <w:rPr>
          <w:rFonts w:ascii="Gill Sans MT" w:hAnsi="Gill Sans MT"/>
          <w:color w:val="404040" w:themeColor="text1" w:themeTint="BF"/>
          <w:sz w:val="30"/>
          <w:szCs w:val="30"/>
        </w:rPr>
        <w:t xml:space="preserve">?  </w:t>
      </w:r>
    </w:p>
    <w:p w14:paraId="6E8AF43B" w14:textId="77777777" w:rsidR="001974BF" w:rsidRPr="001974BF" w:rsidRDefault="001974BF" w:rsidP="0052056A">
      <w:pPr>
        <w:spacing w:after="0" w:line="360" w:lineRule="auto"/>
        <w:ind w:left="567" w:right="284"/>
        <w:contextualSpacing/>
        <w:jc w:val="both"/>
        <w:rPr>
          <w:rFonts w:ascii="Gill Sans MT" w:hAnsi="Gill Sans MT"/>
          <w:color w:val="404040" w:themeColor="text1" w:themeTint="BF"/>
          <w:sz w:val="16"/>
          <w:szCs w:val="16"/>
        </w:rPr>
      </w:pPr>
    </w:p>
    <w:p w14:paraId="63C8720B" w14:textId="5B439C18" w:rsidR="0052056A" w:rsidRDefault="00B03C1F" w:rsidP="0052056A">
      <w:pPr>
        <w:pStyle w:val="Prrafodelista"/>
        <w:numPr>
          <w:ilvl w:val="0"/>
          <w:numId w:val="1"/>
        </w:numPr>
        <w:spacing w:after="0" w:line="360" w:lineRule="auto"/>
        <w:ind w:right="284"/>
        <w:jc w:val="both"/>
        <w:rPr>
          <w:rFonts w:ascii="Gill Sans MT" w:hAnsi="Gill Sans MT"/>
          <w:color w:val="404040" w:themeColor="text1" w:themeTint="BF"/>
        </w:rPr>
      </w:pPr>
      <w:r>
        <w:rPr>
          <w:rFonts w:ascii="Gill Sans MT" w:hAnsi="Gill Sans MT"/>
          <w:color w:val="404040" w:themeColor="text1" w:themeTint="BF"/>
        </w:rPr>
        <w:t xml:space="preserve">Información </w:t>
      </w:r>
      <w:r w:rsidR="001B5601">
        <w:rPr>
          <w:rFonts w:ascii="Gill Sans MT" w:hAnsi="Gill Sans MT"/>
          <w:color w:val="404040" w:themeColor="text1" w:themeTint="BF"/>
        </w:rPr>
        <w:t>de utilidad para tomar decisiones actuales o futuras</w:t>
      </w:r>
      <w:r w:rsidR="0052056A">
        <w:rPr>
          <w:rFonts w:ascii="Gill Sans MT" w:hAnsi="Gill Sans MT"/>
          <w:color w:val="404040" w:themeColor="text1" w:themeTint="BF"/>
        </w:rPr>
        <w:t>.</w:t>
      </w:r>
    </w:p>
    <w:p w14:paraId="1BCBFE85" w14:textId="16422965" w:rsidR="0052056A" w:rsidRDefault="00B67A08" w:rsidP="0052056A">
      <w:pPr>
        <w:pStyle w:val="Prrafodelista"/>
        <w:numPr>
          <w:ilvl w:val="0"/>
          <w:numId w:val="1"/>
        </w:numPr>
        <w:spacing w:after="0" w:line="360" w:lineRule="auto"/>
        <w:ind w:right="284"/>
        <w:jc w:val="both"/>
        <w:rPr>
          <w:rFonts w:ascii="Gill Sans MT" w:hAnsi="Gill Sans MT"/>
          <w:color w:val="404040" w:themeColor="text1" w:themeTint="BF"/>
        </w:rPr>
      </w:pPr>
      <w:r>
        <w:rPr>
          <w:rFonts w:ascii="Gill Sans MT" w:hAnsi="Gill Sans MT"/>
          <w:color w:val="404040" w:themeColor="text1" w:themeTint="BF"/>
        </w:rPr>
        <w:t xml:space="preserve">Contar con la información </w:t>
      </w:r>
      <w:r w:rsidR="00F61364">
        <w:rPr>
          <w:rFonts w:ascii="Gill Sans MT" w:hAnsi="Gill Sans MT"/>
          <w:color w:val="404040" w:themeColor="text1" w:themeTint="BF"/>
        </w:rPr>
        <w:t>desde la oficina como desde cualquier dispositivo</w:t>
      </w:r>
      <w:r w:rsidR="0052056A">
        <w:rPr>
          <w:rFonts w:ascii="Gill Sans MT" w:hAnsi="Gill Sans MT"/>
          <w:color w:val="404040" w:themeColor="text1" w:themeTint="BF"/>
        </w:rPr>
        <w:t>.</w:t>
      </w:r>
    </w:p>
    <w:p w14:paraId="7BEFE4B7" w14:textId="071BB496" w:rsidR="0052056A" w:rsidRDefault="00F61364" w:rsidP="0052056A">
      <w:pPr>
        <w:pStyle w:val="Prrafodelista"/>
        <w:numPr>
          <w:ilvl w:val="0"/>
          <w:numId w:val="1"/>
        </w:numPr>
        <w:spacing w:after="0" w:line="360" w:lineRule="auto"/>
        <w:ind w:right="284"/>
        <w:jc w:val="both"/>
        <w:rPr>
          <w:rFonts w:ascii="Gill Sans MT" w:hAnsi="Gill Sans MT"/>
          <w:color w:val="404040" w:themeColor="text1" w:themeTint="BF"/>
        </w:rPr>
      </w:pPr>
      <w:r>
        <w:rPr>
          <w:rFonts w:ascii="Gill Sans MT" w:hAnsi="Gill Sans MT"/>
          <w:color w:val="404040" w:themeColor="text1" w:themeTint="BF"/>
        </w:rPr>
        <w:t xml:space="preserve">Flexibilidad para </w:t>
      </w:r>
      <w:r w:rsidR="008C3ADF">
        <w:rPr>
          <w:rFonts w:ascii="Gill Sans MT" w:hAnsi="Gill Sans MT"/>
          <w:color w:val="404040" w:themeColor="text1" w:themeTint="BF"/>
        </w:rPr>
        <w:t>ver la información desde distintas perspectivas</w:t>
      </w:r>
      <w:r w:rsidR="0052056A">
        <w:rPr>
          <w:rFonts w:ascii="Gill Sans MT" w:hAnsi="Gill Sans MT"/>
          <w:color w:val="404040" w:themeColor="text1" w:themeTint="BF"/>
        </w:rPr>
        <w:t>.</w:t>
      </w:r>
    </w:p>
    <w:p w14:paraId="3D264DB9" w14:textId="0A2BAC26" w:rsidR="0052056A" w:rsidRDefault="008C3ADF" w:rsidP="0052056A">
      <w:pPr>
        <w:pStyle w:val="Prrafodelista"/>
        <w:numPr>
          <w:ilvl w:val="0"/>
          <w:numId w:val="1"/>
        </w:numPr>
        <w:spacing w:after="0" w:line="360" w:lineRule="auto"/>
        <w:ind w:right="284"/>
        <w:jc w:val="both"/>
        <w:rPr>
          <w:rFonts w:ascii="Gill Sans MT" w:hAnsi="Gill Sans MT"/>
          <w:color w:val="404040" w:themeColor="text1" w:themeTint="BF"/>
        </w:rPr>
      </w:pPr>
      <w:r>
        <w:rPr>
          <w:rFonts w:ascii="Gill Sans MT" w:hAnsi="Gill Sans MT"/>
          <w:color w:val="404040" w:themeColor="text1" w:themeTint="BF"/>
        </w:rPr>
        <w:t xml:space="preserve">Facilidad para </w:t>
      </w:r>
      <w:r w:rsidR="00170DDD">
        <w:rPr>
          <w:rFonts w:ascii="Gill Sans MT" w:hAnsi="Gill Sans MT"/>
          <w:color w:val="404040" w:themeColor="text1" w:themeTint="BF"/>
        </w:rPr>
        <w:t xml:space="preserve">desarrollar nuevos reportes o </w:t>
      </w:r>
      <w:r w:rsidR="008F5B85">
        <w:rPr>
          <w:rFonts w:ascii="Gill Sans MT" w:hAnsi="Gill Sans MT"/>
          <w:color w:val="404040" w:themeColor="text1" w:themeTint="BF"/>
        </w:rPr>
        <w:t>D</w:t>
      </w:r>
      <w:r w:rsidR="00170DDD">
        <w:rPr>
          <w:rFonts w:ascii="Gill Sans MT" w:hAnsi="Gill Sans MT"/>
          <w:color w:val="404040" w:themeColor="text1" w:themeTint="BF"/>
        </w:rPr>
        <w:t>ash</w:t>
      </w:r>
      <w:r w:rsidR="008F5B85">
        <w:rPr>
          <w:rFonts w:ascii="Gill Sans MT" w:hAnsi="Gill Sans MT"/>
          <w:color w:val="404040" w:themeColor="text1" w:themeTint="BF"/>
        </w:rPr>
        <w:t>b</w:t>
      </w:r>
      <w:r w:rsidR="00170DDD">
        <w:rPr>
          <w:rFonts w:ascii="Gill Sans MT" w:hAnsi="Gill Sans MT"/>
          <w:color w:val="404040" w:themeColor="text1" w:themeTint="BF"/>
        </w:rPr>
        <w:t>oards</w:t>
      </w:r>
      <w:r w:rsidR="0052056A">
        <w:rPr>
          <w:rFonts w:ascii="Gill Sans MT" w:hAnsi="Gill Sans MT"/>
          <w:color w:val="404040" w:themeColor="text1" w:themeTint="BF"/>
        </w:rPr>
        <w:t>.</w:t>
      </w:r>
    </w:p>
    <w:p w14:paraId="380E621F" w14:textId="05053880" w:rsidR="0052056A" w:rsidRPr="00693C91" w:rsidRDefault="008D50CB" w:rsidP="0052056A">
      <w:pPr>
        <w:pStyle w:val="Prrafodelista"/>
        <w:numPr>
          <w:ilvl w:val="0"/>
          <w:numId w:val="1"/>
        </w:numPr>
        <w:spacing w:after="0" w:line="360" w:lineRule="auto"/>
        <w:ind w:right="284"/>
        <w:jc w:val="both"/>
        <w:rPr>
          <w:rFonts w:ascii="Gill Sans MT" w:hAnsi="Gill Sans MT"/>
          <w:color w:val="404040" w:themeColor="text1" w:themeTint="BF"/>
        </w:rPr>
      </w:pPr>
      <w:r>
        <w:rPr>
          <w:rFonts w:ascii="Gill Sans MT" w:hAnsi="Gill Sans MT"/>
          <w:color w:val="404040" w:themeColor="text1" w:themeTint="BF"/>
        </w:rPr>
        <w:t>Bajo costo de mantenimiento</w:t>
      </w:r>
      <w:r w:rsidR="0052056A">
        <w:rPr>
          <w:rFonts w:ascii="Gill Sans MT" w:hAnsi="Gill Sans MT"/>
          <w:color w:val="404040" w:themeColor="text1" w:themeTint="BF"/>
        </w:rPr>
        <w:t>.</w:t>
      </w:r>
    </w:p>
    <w:p w14:paraId="4A944471" w14:textId="5A7A4428" w:rsidR="008D50CB" w:rsidRDefault="008D50CB">
      <w:pPr>
        <w:rPr>
          <w:rFonts w:ascii="Gill Sans MT" w:hAnsi="Gill Sans MT"/>
          <w:color w:val="404040" w:themeColor="text1" w:themeTint="BF"/>
          <w:sz w:val="52"/>
          <w:szCs w:val="52"/>
        </w:rPr>
      </w:pPr>
      <w:r>
        <w:rPr>
          <w:rFonts w:ascii="Gill Sans MT" w:hAnsi="Gill Sans MT"/>
          <w:color w:val="404040" w:themeColor="text1" w:themeTint="BF"/>
          <w:sz w:val="52"/>
          <w:szCs w:val="52"/>
        </w:rPr>
        <w:br w:type="page"/>
      </w:r>
    </w:p>
    <w:p w14:paraId="1F9586D4" w14:textId="77777777" w:rsidR="002E0DE4" w:rsidRDefault="002E0DE4" w:rsidP="008D50CB">
      <w:pPr>
        <w:spacing w:after="0" w:line="360" w:lineRule="auto"/>
        <w:ind w:right="284"/>
        <w:contextualSpacing/>
        <w:jc w:val="both"/>
        <w:rPr>
          <w:rFonts w:ascii="Gill Sans MT" w:hAnsi="Gill Sans MT"/>
          <w:color w:val="404040" w:themeColor="text1" w:themeTint="BF"/>
        </w:rPr>
      </w:pPr>
    </w:p>
    <w:p w14:paraId="35127852" w14:textId="5B1967B8" w:rsidR="00620694" w:rsidRDefault="00EC4C6D" w:rsidP="008F5B85">
      <w:pPr>
        <w:spacing w:after="0" w:line="240" w:lineRule="auto"/>
        <w:ind w:left="567"/>
        <w:rPr>
          <w:rFonts w:ascii="Gill Sans MT" w:hAnsi="Gill Sans MT"/>
          <w:color w:val="404040" w:themeColor="text1" w:themeTint="BF"/>
          <w:sz w:val="52"/>
          <w:szCs w:val="52"/>
        </w:rPr>
      </w:pPr>
      <w:r>
        <w:rPr>
          <w:rFonts w:ascii="Gill Sans MT" w:hAnsi="Gill Sans MT"/>
          <w:color w:val="404040" w:themeColor="text1" w:themeTint="BF"/>
          <w:sz w:val="52"/>
          <w:szCs w:val="52"/>
        </w:rPr>
        <w:t>Alcance de la Propuesta</w:t>
      </w:r>
    </w:p>
    <w:p w14:paraId="209EB064" w14:textId="19CE3108" w:rsidR="00FC47BB" w:rsidRDefault="008F5B85" w:rsidP="008F5B85">
      <w:pPr>
        <w:spacing w:after="0" w:line="240" w:lineRule="auto"/>
        <w:ind w:left="567"/>
        <w:rPr>
          <w:rFonts w:ascii="Gill Sans MT" w:hAnsi="Gill Sans MT"/>
          <w:color w:val="404040" w:themeColor="text1" w:themeTint="BF"/>
          <w:sz w:val="52"/>
          <w:szCs w:val="52"/>
        </w:rPr>
      </w:pPr>
      <w:r>
        <w:rPr>
          <w:noProof/>
          <w:lang w:val="es-ES" w:eastAsia="es-ES"/>
        </w:rPr>
        <w:drawing>
          <wp:inline distT="0" distB="0" distL="0" distR="0" wp14:anchorId="1B993705" wp14:editId="7D2B3225">
            <wp:extent cx="6537960" cy="3382942"/>
            <wp:effectExtent l="0" t="0" r="0" b="8255"/>
            <wp:docPr id="3" name="Imagen 3" descr="6 ways to manage your data – and team | 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ways to manage your data – and team | C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3697" cy="3422130"/>
                    </a:xfrm>
                    <a:prstGeom prst="rect">
                      <a:avLst/>
                    </a:prstGeom>
                    <a:noFill/>
                    <a:ln>
                      <a:noFill/>
                    </a:ln>
                  </pic:spPr>
                </pic:pic>
              </a:graphicData>
            </a:graphic>
          </wp:inline>
        </w:drawing>
      </w:r>
    </w:p>
    <w:p w14:paraId="6678584C" w14:textId="28E84829" w:rsidR="00176392" w:rsidRPr="008D50CB" w:rsidRDefault="00176392" w:rsidP="008D50CB">
      <w:pPr>
        <w:tabs>
          <w:tab w:val="left" w:pos="6061"/>
        </w:tabs>
        <w:spacing w:after="0" w:line="240" w:lineRule="auto"/>
        <w:jc w:val="both"/>
        <w:rPr>
          <w:rFonts w:ascii="Gill Sans MT" w:hAnsi="Gill Sans MT"/>
          <w:color w:val="404040" w:themeColor="text1" w:themeTint="BF"/>
          <w:sz w:val="50"/>
          <w:szCs w:val="50"/>
        </w:rPr>
      </w:pPr>
    </w:p>
    <w:p w14:paraId="05FB7A13" w14:textId="4B57BC8B" w:rsidR="00F86630" w:rsidRDefault="00EC4C6D" w:rsidP="004D3579">
      <w:pPr>
        <w:spacing w:after="0" w:line="360" w:lineRule="auto"/>
        <w:ind w:left="1134" w:right="284"/>
        <w:contextualSpacing/>
        <w:jc w:val="both"/>
        <w:rPr>
          <w:rFonts w:ascii="Gill Sans MT" w:hAnsi="Gill Sans MT"/>
          <w:color w:val="404040" w:themeColor="text1" w:themeTint="BF"/>
        </w:rPr>
      </w:pPr>
      <w:r>
        <w:rPr>
          <w:rFonts w:ascii="Gill Sans MT" w:hAnsi="Gill Sans MT"/>
          <w:color w:val="404040" w:themeColor="text1" w:themeTint="BF"/>
          <w:sz w:val="30"/>
          <w:szCs w:val="30"/>
        </w:rPr>
        <w:t>Con el fin que la Empresa comience a utilizar la información y lograr un menor costo de inicio, proponemos trabajar en etapas con una secuencia de entregables a ser definidos durante el desarrollo.</w:t>
      </w:r>
    </w:p>
    <w:p w14:paraId="1B86F0E3" w14:textId="56CB7A65" w:rsidR="004D3579" w:rsidRDefault="004D3579" w:rsidP="004D3579">
      <w:pPr>
        <w:spacing w:after="0" w:line="360" w:lineRule="auto"/>
        <w:ind w:left="1134" w:right="284"/>
        <w:contextualSpacing/>
        <w:jc w:val="both"/>
        <w:rPr>
          <w:rFonts w:ascii="Gill Sans MT" w:hAnsi="Gill Sans MT"/>
          <w:color w:val="404040" w:themeColor="text1" w:themeTint="BF"/>
        </w:rPr>
      </w:pPr>
    </w:p>
    <w:p w14:paraId="22D400F8" w14:textId="1BC813A7" w:rsidR="004D3579" w:rsidRPr="00C95CA8" w:rsidRDefault="004D3579" w:rsidP="004D3579">
      <w:pPr>
        <w:tabs>
          <w:tab w:val="left" w:pos="3965"/>
        </w:tabs>
        <w:spacing w:after="0" w:line="360" w:lineRule="auto"/>
        <w:contextualSpacing/>
        <w:jc w:val="both"/>
        <w:rPr>
          <w:rFonts w:ascii="Gill Sans MT" w:hAnsi="Gill Sans MT"/>
          <w:color w:val="404040" w:themeColor="text1" w:themeTint="BF"/>
          <w:sz w:val="20"/>
          <w:szCs w:val="20"/>
        </w:rPr>
      </w:pPr>
    </w:p>
    <w:p w14:paraId="3A35EF07" w14:textId="0CB24085" w:rsidR="004D3579" w:rsidRPr="004771BF" w:rsidRDefault="00DC5BD8" w:rsidP="004D3579">
      <w:pPr>
        <w:tabs>
          <w:tab w:val="left" w:pos="6061"/>
        </w:tabs>
        <w:spacing w:after="0" w:line="360" w:lineRule="auto"/>
        <w:ind w:left="3119" w:right="284"/>
        <w:contextualSpacing/>
        <w:jc w:val="both"/>
        <w:rPr>
          <w:rFonts w:ascii="Gill Sans MT" w:hAnsi="Gill Sans MT"/>
          <w:noProof/>
          <w:color w:val="404040" w:themeColor="text1" w:themeTint="BF"/>
          <w:sz w:val="30"/>
          <w:szCs w:val="30"/>
          <w:lang w:eastAsia="es-AR"/>
        </w:rPr>
      </w:pPr>
      <w:r>
        <w:rPr>
          <w:rFonts w:ascii="Gill Sans MT" w:hAnsi="Gill Sans MT"/>
          <w:noProof/>
          <w:color w:val="000000" w:themeColor="text1"/>
          <w:sz w:val="52"/>
          <w:szCs w:val="52"/>
          <w:lang w:val="es-ES" w:eastAsia="es-ES"/>
        </w:rPr>
        <mc:AlternateContent>
          <mc:Choice Requires="wps">
            <w:drawing>
              <wp:anchor distT="0" distB="0" distL="114299" distR="114299" simplePos="0" relativeHeight="251808768" behindDoc="0" locked="0" layoutInCell="1" allowOverlap="1" wp14:anchorId="10B5083E" wp14:editId="3A5228AD">
                <wp:simplePos x="0" y="0"/>
                <wp:positionH relativeFrom="column">
                  <wp:posOffset>1645920</wp:posOffset>
                </wp:positionH>
                <wp:positionV relativeFrom="paragraph">
                  <wp:posOffset>6350</wp:posOffset>
                </wp:positionV>
                <wp:extent cx="7620" cy="3406140"/>
                <wp:effectExtent l="19050" t="0" r="49530" b="41910"/>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406140"/>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09BE65" id="Conector recto 45" o:spid="_x0000_s1026" style="position:absolute;z-index:251808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29.6pt,.5pt" to="130.2pt,2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" strokecolor="#0070c0" strokeweight="4.5pt">
                <v:stroke joinstyle="miter"/>
                <o:lock v:ext="edit" shapetype="f"/>
              </v:line>
            </w:pict>
          </mc:Fallback>
        </mc:AlternateContent>
      </w:r>
      <w:r w:rsidR="004D3579">
        <w:rPr>
          <w:rFonts w:ascii="Gill Sans MT" w:hAnsi="Gill Sans MT"/>
          <w:noProof/>
          <w:color w:val="404040" w:themeColor="text1" w:themeTint="BF"/>
          <w:sz w:val="30"/>
          <w:szCs w:val="30"/>
          <w:lang w:val="es-ES" w:eastAsia="es-ES"/>
        </w:rPr>
        <mc:AlternateContent>
          <mc:Choice Requires="wps">
            <w:drawing>
              <wp:anchor distT="45720" distB="45720" distL="114300" distR="114300" simplePos="0" relativeHeight="251809792" behindDoc="0" locked="0" layoutInCell="1" allowOverlap="1" wp14:anchorId="7516A528" wp14:editId="680608D2">
                <wp:simplePos x="0" y="0"/>
                <wp:positionH relativeFrom="column">
                  <wp:posOffset>391160</wp:posOffset>
                </wp:positionH>
                <wp:positionV relativeFrom="paragraph">
                  <wp:posOffset>15875</wp:posOffset>
                </wp:positionV>
                <wp:extent cx="796925" cy="754380"/>
                <wp:effectExtent l="19050" t="19050" r="41275" b="45720"/>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754380"/>
                        </a:xfrm>
                        <a:prstGeom prst="rect">
                          <a:avLst/>
                        </a:prstGeom>
                        <a:solidFill>
                          <a:srgbClr val="FFFFFF"/>
                        </a:solidFill>
                        <a:ln w="57150">
                          <a:solidFill>
                            <a:srgbClr val="0070C0"/>
                          </a:solidFill>
                          <a:miter lim="800000"/>
                          <a:headEnd/>
                          <a:tailEnd/>
                        </a:ln>
                      </wps:spPr>
                      <wps:txbx>
                        <w:txbxContent>
                          <w:p w14:paraId="46293F35" w14:textId="77777777" w:rsidR="004D3579" w:rsidRPr="006E4DC6" w:rsidRDefault="004D3579" w:rsidP="004D3579">
                            <w:pPr>
                              <w:spacing w:after="0" w:line="240" w:lineRule="auto"/>
                              <w:jc w:val="center"/>
                              <w:rPr>
                                <w:rFonts w:ascii="Gill Sans MT" w:hAnsi="Gill Sans MT"/>
                                <w:sz w:val="16"/>
                                <w:szCs w:val="16"/>
                              </w:rPr>
                            </w:pPr>
                          </w:p>
                          <w:p w14:paraId="376A9B96" w14:textId="77777777" w:rsidR="004D3579" w:rsidRPr="000C708B" w:rsidRDefault="004D3579" w:rsidP="004D3579">
                            <w:pPr>
                              <w:jc w:val="center"/>
                              <w:rPr>
                                <w:rFonts w:ascii="Gill Sans MT" w:hAnsi="Gill Sans MT"/>
                                <w:color w:val="404040" w:themeColor="text1" w:themeTint="BF"/>
                                <w:sz w:val="56"/>
                                <w:szCs w:val="56"/>
                              </w:rPr>
                            </w:pPr>
                            <w:r w:rsidRPr="000C708B">
                              <w:rPr>
                                <w:rFonts w:ascii="Gill Sans MT" w:hAnsi="Gill Sans MT"/>
                                <w:color w:val="404040" w:themeColor="text1" w:themeTint="BF"/>
                                <w:sz w:val="56"/>
                                <w:szCs w:val="56"/>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16A528" id="Cuadro de texto 44" o:spid="_x0000_s1028" type="#_x0000_t202" style="position:absolute;left:0;text-align:left;margin-left:30.8pt;margin-top:1.25pt;width:62.75pt;height:59.4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" strokecolor="#0070c0" strokeweight="4.5pt">
                <v:textbox>
                  <w:txbxContent>
                    <w:p w14:paraId="46293F35" w14:textId="77777777" w:rsidR="004D3579" w:rsidRPr="006E4DC6" w:rsidRDefault="004D3579" w:rsidP="004D3579">
                      <w:pPr>
                        <w:spacing w:after="0" w:line="240" w:lineRule="auto"/>
                        <w:jc w:val="center"/>
                        <w:rPr>
                          <w:rFonts w:ascii="Gill Sans MT" w:hAnsi="Gill Sans MT"/>
                          <w:sz w:val="16"/>
                          <w:szCs w:val="16"/>
                        </w:rPr>
                      </w:pPr>
                    </w:p>
                    <w:p w14:paraId="376A9B96" w14:textId="77777777" w:rsidR="004D3579" w:rsidRPr="000C708B" w:rsidRDefault="004D3579" w:rsidP="004D3579">
                      <w:pPr>
                        <w:jc w:val="center"/>
                        <w:rPr>
                          <w:rFonts w:ascii="Gill Sans MT" w:hAnsi="Gill Sans MT"/>
                          <w:color w:val="404040" w:themeColor="text1" w:themeTint="BF"/>
                          <w:sz w:val="56"/>
                          <w:szCs w:val="56"/>
                        </w:rPr>
                      </w:pPr>
                      <w:r w:rsidRPr="000C708B">
                        <w:rPr>
                          <w:rFonts w:ascii="Gill Sans MT" w:hAnsi="Gill Sans MT"/>
                          <w:color w:val="404040" w:themeColor="text1" w:themeTint="BF"/>
                          <w:sz w:val="56"/>
                          <w:szCs w:val="56"/>
                        </w:rPr>
                        <w:t>01</w:t>
                      </w:r>
                    </w:p>
                  </w:txbxContent>
                </v:textbox>
              </v:shape>
            </w:pict>
          </mc:Fallback>
        </mc:AlternateContent>
      </w:r>
      <w:r w:rsidR="00EC4C6D">
        <w:rPr>
          <w:rFonts w:ascii="Gill Sans MT" w:hAnsi="Gill Sans MT"/>
          <w:noProof/>
          <w:color w:val="404040" w:themeColor="text1" w:themeTint="BF"/>
          <w:sz w:val="30"/>
          <w:szCs w:val="30"/>
          <w:lang w:eastAsia="es-AR"/>
        </w:rPr>
        <w:t>Etapa 1</w:t>
      </w:r>
    </w:p>
    <w:p w14:paraId="421FBD94" w14:textId="788F9BB9" w:rsidR="004D3579" w:rsidRDefault="00EC4C6D" w:rsidP="004D3579">
      <w:pPr>
        <w:tabs>
          <w:tab w:val="left" w:pos="6061"/>
        </w:tabs>
        <w:spacing w:after="0" w:line="360" w:lineRule="auto"/>
        <w:ind w:left="3119" w:right="284"/>
        <w:contextualSpacing/>
        <w:jc w:val="both"/>
        <w:rPr>
          <w:rFonts w:ascii="Gill Sans MT" w:hAnsi="Gill Sans MT"/>
          <w:color w:val="404040" w:themeColor="text1" w:themeTint="BF"/>
        </w:rPr>
      </w:pPr>
      <w:r>
        <w:rPr>
          <w:rFonts w:ascii="Gill Sans MT" w:hAnsi="Gill Sans MT"/>
          <w:color w:val="404040" w:themeColor="text1" w:themeTint="BF"/>
        </w:rPr>
        <w:t>Según lo hablado en las reuniones preliminares iniciaremos el desarrollo del Negocio de la Estación de Servicio con sus tres actividades (Carga de Combustible, Shop y Lavadero).</w:t>
      </w:r>
    </w:p>
    <w:p w14:paraId="0AA780C5" w14:textId="5703C7A7" w:rsidR="00EC4C6D" w:rsidRDefault="00EC4C6D" w:rsidP="004D3579">
      <w:pPr>
        <w:tabs>
          <w:tab w:val="left" w:pos="6061"/>
        </w:tabs>
        <w:spacing w:after="0" w:line="360" w:lineRule="auto"/>
        <w:ind w:left="3119" w:right="284"/>
        <w:contextualSpacing/>
        <w:jc w:val="both"/>
        <w:rPr>
          <w:rFonts w:ascii="Gill Sans MT" w:hAnsi="Gill Sans MT"/>
          <w:color w:val="404040" w:themeColor="text1" w:themeTint="BF"/>
        </w:rPr>
      </w:pPr>
    </w:p>
    <w:p w14:paraId="470F3373" w14:textId="60E94E2C" w:rsidR="00EC4C6D" w:rsidRPr="00A33959" w:rsidRDefault="00EC4C6D" w:rsidP="004D3579">
      <w:pPr>
        <w:tabs>
          <w:tab w:val="left" w:pos="6061"/>
        </w:tabs>
        <w:spacing w:after="0" w:line="360" w:lineRule="auto"/>
        <w:ind w:left="3119" w:right="284"/>
        <w:contextualSpacing/>
        <w:jc w:val="both"/>
        <w:rPr>
          <w:rFonts w:ascii="Gill Sans MT" w:hAnsi="Gill Sans MT"/>
          <w:color w:val="404040" w:themeColor="text1" w:themeTint="BF"/>
          <w:sz w:val="28"/>
          <w:szCs w:val="28"/>
        </w:rPr>
      </w:pPr>
      <w:r w:rsidRPr="00A33959">
        <w:rPr>
          <w:rFonts w:ascii="Gill Sans MT" w:hAnsi="Gill Sans MT"/>
          <w:color w:val="404040" w:themeColor="text1" w:themeTint="BF"/>
          <w:sz w:val="28"/>
          <w:szCs w:val="28"/>
        </w:rPr>
        <w:t>Estructura de Reporte:</w:t>
      </w:r>
    </w:p>
    <w:p w14:paraId="704C577F" w14:textId="09612BC5" w:rsidR="00882C9F" w:rsidRPr="00882C9F" w:rsidRDefault="00882C9F" w:rsidP="00882C9F">
      <w:pPr>
        <w:pStyle w:val="Prrafodelista"/>
        <w:numPr>
          <w:ilvl w:val="0"/>
          <w:numId w:val="18"/>
        </w:numPr>
        <w:tabs>
          <w:tab w:val="left" w:pos="6061"/>
        </w:tabs>
        <w:spacing w:after="0" w:line="360" w:lineRule="auto"/>
        <w:ind w:right="284"/>
        <w:jc w:val="both"/>
        <w:rPr>
          <w:rFonts w:ascii="Gill Sans MT" w:hAnsi="Gill Sans MT"/>
          <w:color w:val="404040" w:themeColor="text1" w:themeTint="BF"/>
        </w:rPr>
      </w:pPr>
      <w:r w:rsidRPr="00882C9F">
        <w:rPr>
          <w:rFonts w:ascii="Gill Sans MT" w:hAnsi="Gill Sans MT"/>
          <w:color w:val="404040" w:themeColor="text1" w:themeTint="BF"/>
        </w:rPr>
        <w:t>En valores AR$ por Unidad de Negocio/Categoría/Agrupación/Articulo</w:t>
      </w:r>
    </w:p>
    <w:p w14:paraId="01E0883B" w14:textId="341035FE" w:rsidR="00882C9F" w:rsidRDefault="00882C9F" w:rsidP="00882C9F">
      <w:pPr>
        <w:tabs>
          <w:tab w:val="left" w:pos="6061"/>
        </w:tabs>
        <w:spacing w:after="0" w:line="360" w:lineRule="auto"/>
        <w:ind w:left="3119" w:right="284"/>
        <w:contextualSpacing/>
        <w:jc w:val="both"/>
        <w:rPr>
          <w:rFonts w:ascii="Gill Sans MT" w:hAnsi="Gill Sans MT"/>
          <w:color w:val="404040" w:themeColor="text1" w:themeTint="BF"/>
        </w:rPr>
      </w:pPr>
      <w:r>
        <w:rPr>
          <w:rFonts w:ascii="Gill Sans MT" w:hAnsi="Gill Sans MT"/>
          <w:color w:val="404040" w:themeColor="text1" w:themeTint="BF"/>
        </w:rPr>
        <w:t>Vista: Ingresos/Costos/Utilidad Bruta</w:t>
      </w:r>
    </w:p>
    <w:p w14:paraId="50766DDE" w14:textId="5A1C11B7" w:rsidR="00882C9F" w:rsidRPr="00882C9F" w:rsidRDefault="00882C9F" w:rsidP="00882C9F">
      <w:pPr>
        <w:pStyle w:val="Prrafodelista"/>
        <w:numPr>
          <w:ilvl w:val="0"/>
          <w:numId w:val="18"/>
        </w:numPr>
        <w:tabs>
          <w:tab w:val="left" w:pos="6061"/>
        </w:tabs>
        <w:spacing w:after="0" w:line="360" w:lineRule="auto"/>
        <w:ind w:right="284"/>
        <w:jc w:val="both"/>
        <w:rPr>
          <w:rFonts w:ascii="Gill Sans MT" w:hAnsi="Gill Sans MT"/>
          <w:color w:val="404040" w:themeColor="text1" w:themeTint="BF"/>
        </w:rPr>
      </w:pPr>
      <w:r w:rsidRPr="00882C9F">
        <w:rPr>
          <w:rFonts w:ascii="Gill Sans MT" w:hAnsi="Gill Sans MT"/>
          <w:color w:val="404040" w:themeColor="text1" w:themeTint="BF"/>
        </w:rPr>
        <w:t>En % por Unidad de Negocio/Categoría/Agrupación/Articulo</w:t>
      </w:r>
    </w:p>
    <w:p w14:paraId="5A9305BE" w14:textId="301A0F50" w:rsidR="00882C9F" w:rsidRDefault="00882C9F" w:rsidP="004D3579">
      <w:pPr>
        <w:tabs>
          <w:tab w:val="left" w:pos="6061"/>
        </w:tabs>
        <w:spacing w:after="0" w:line="360" w:lineRule="auto"/>
        <w:ind w:left="3119" w:right="284"/>
        <w:contextualSpacing/>
        <w:jc w:val="both"/>
        <w:rPr>
          <w:rFonts w:ascii="Gill Sans MT" w:hAnsi="Gill Sans MT"/>
          <w:color w:val="404040" w:themeColor="text1" w:themeTint="BF"/>
        </w:rPr>
      </w:pPr>
      <w:r>
        <w:rPr>
          <w:rFonts w:ascii="Gill Sans MT" w:hAnsi="Gill Sans MT"/>
          <w:color w:val="404040" w:themeColor="text1" w:themeTint="BF"/>
        </w:rPr>
        <w:t>Vista: Margen Bruto</w:t>
      </w:r>
    </w:p>
    <w:p w14:paraId="2A9AAC49" w14:textId="3DFEFAC8" w:rsidR="00882C9F" w:rsidRPr="00882C9F" w:rsidRDefault="00882C9F" w:rsidP="00882C9F">
      <w:pPr>
        <w:pStyle w:val="Prrafodelista"/>
        <w:numPr>
          <w:ilvl w:val="0"/>
          <w:numId w:val="18"/>
        </w:numPr>
        <w:tabs>
          <w:tab w:val="left" w:pos="6061"/>
        </w:tabs>
        <w:spacing w:after="0" w:line="360" w:lineRule="auto"/>
        <w:ind w:right="284"/>
        <w:jc w:val="both"/>
        <w:rPr>
          <w:rFonts w:ascii="Gill Sans MT" w:hAnsi="Gill Sans MT"/>
          <w:color w:val="404040" w:themeColor="text1" w:themeTint="BF"/>
        </w:rPr>
      </w:pPr>
      <w:r w:rsidRPr="00882C9F">
        <w:rPr>
          <w:rFonts w:ascii="Gill Sans MT" w:hAnsi="Gill Sans MT"/>
          <w:color w:val="404040" w:themeColor="text1" w:themeTint="BF"/>
        </w:rPr>
        <w:t xml:space="preserve">En </w:t>
      </w:r>
      <w:r w:rsidR="00DC5BD8">
        <w:rPr>
          <w:rFonts w:ascii="Gill Sans MT" w:hAnsi="Gill Sans MT"/>
          <w:color w:val="404040" w:themeColor="text1" w:themeTint="BF"/>
        </w:rPr>
        <w:t>c</w:t>
      </w:r>
      <w:r>
        <w:rPr>
          <w:rFonts w:ascii="Gill Sans MT" w:hAnsi="Gill Sans MT"/>
          <w:color w:val="404040" w:themeColor="text1" w:themeTint="BF"/>
        </w:rPr>
        <w:t>antidad</w:t>
      </w:r>
      <w:r w:rsidRPr="00882C9F">
        <w:rPr>
          <w:rFonts w:ascii="Gill Sans MT" w:hAnsi="Gill Sans MT"/>
          <w:color w:val="404040" w:themeColor="text1" w:themeTint="BF"/>
        </w:rPr>
        <w:t xml:space="preserve"> por Unidad de Negocio</w:t>
      </w:r>
      <w:r>
        <w:rPr>
          <w:rFonts w:ascii="Gill Sans MT" w:hAnsi="Gill Sans MT"/>
          <w:color w:val="404040" w:themeColor="text1" w:themeTint="BF"/>
        </w:rPr>
        <w:t xml:space="preserve"> </w:t>
      </w:r>
      <w:r w:rsidRPr="00882C9F">
        <w:rPr>
          <w:rFonts w:ascii="Gill Sans MT" w:hAnsi="Gill Sans MT"/>
          <w:color w:val="404040" w:themeColor="text1" w:themeTint="BF"/>
        </w:rPr>
        <w:t>/</w:t>
      </w:r>
      <w:r>
        <w:rPr>
          <w:rFonts w:ascii="Gill Sans MT" w:hAnsi="Gill Sans MT"/>
          <w:color w:val="404040" w:themeColor="text1" w:themeTint="BF"/>
        </w:rPr>
        <w:t xml:space="preserve"> </w:t>
      </w:r>
      <w:r w:rsidRPr="00882C9F">
        <w:rPr>
          <w:rFonts w:ascii="Gill Sans MT" w:hAnsi="Gill Sans MT"/>
          <w:color w:val="404040" w:themeColor="text1" w:themeTint="BF"/>
        </w:rPr>
        <w:t>Categoría</w:t>
      </w:r>
      <w:r>
        <w:rPr>
          <w:rFonts w:ascii="Gill Sans MT" w:hAnsi="Gill Sans MT"/>
          <w:color w:val="404040" w:themeColor="text1" w:themeTint="BF"/>
        </w:rPr>
        <w:t xml:space="preserve"> </w:t>
      </w:r>
      <w:r w:rsidRPr="00882C9F">
        <w:rPr>
          <w:rFonts w:ascii="Gill Sans MT" w:hAnsi="Gill Sans MT"/>
          <w:color w:val="404040" w:themeColor="text1" w:themeTint="BF"/>
        </w:rPr>
        <w:t>/</w:t>
      </w:r>
      <w:r>
        <w:rPr>
          <w:rFonts w:ascii="Gill Sans MT" w:hAnsi="Gill Sans MT"/>
          <w:color w:val="404040" w:themeColor="text1" w:themeTint="BF"/>
        </w:rPr>
        <w:t xml:space="preserve"> </w:t>
      </w:r>
      <w:r w:rsidRPr="00882C9F">
        <w:rPr>
          <w:rFonts w:ascii="Gill Sans MT" w:hAnsi="Gill Sans MT"/>
          <w:color w:val="404040" w:themeColor="text1" w:themeTint="BF"/>
        </w:rPr>
        <w:t>Agrupación</w:t>
      </w:r>
      <w:r>
        <w:rPr>
          <w:rFonts w:ascii="Gill Sans MT" w:hAnsi="Gill Sans MT"/>
          <w:color w:val="404040" w:themeColor="text1" w:themeTint="BF"/>
        </w:rPr>
        <w:t xml:space="preserve"> </w:t>
      </w:r>
      <w:r w:rsidRPr="00882C9F">
        <w:rPr>
          <w:rFonts w:ascii="Gill Sans MT" w:hAnsi="Gill Sans MT"/>
          <w:color w:val="404040" w:themeColor="text1" w:themeTint="BF"/>
        </w:rPr>
        <w:t>/</w:t>
      </w:r>
      <w:r>
        <w:rPr>
          <w:rFonts w:ascii="Gill Sans MT" w:hAnsi="Gill Sans MT"/>
          <w:color w:val="404040" w:themeColor="text1" w:themeTint="BF"/>
        </w:rPr>
        <w:t xml:space="preserve"> </w:t>
      </w:r>
      <w:r w:rsidRPr="00882C9F">
        <w:rPr>
          <w:rFonts w:ascii="Gill Sans MT" w:hAnsi="Gill Sans MT"/>
          <w:color w:val="404040" w:themeColor="text1" w:themeTint="BF"/>
        </w:rPr>
        <w:t>Articulo</w:t>
      </w:r>
    </w:p>
    <w:p w14:paraId="0AD03534" w14:textId="10D17725" w:rsidR="00882C9F" w:rsidRDefault="00882C9F" w:rsidP="00882C9F">
      <w:pPr>
        <w:tabs>
          <w:tab w:val="left" w:pos="6061"/>
        </w:tabs>
        <w:spacing w:after="0" w:line="360" w:lineRule="auto"/>
        <w:ind w:left="3119" w:right="284"/>
        <w:contextualSpacing/>
        <w:jc w:val="both"/>
        <w:rPr>
          <w:rFonts w:ascii="Gill Sans MT" w:hAnsi="Gill Sans MT"/>
          <w:color w:val="404040" w:themeColor="text1" w:themeTint="BF"/>
        </w:rPr>
      </w:pPr>
      <w:r>
        <w:rPr>
          <w:rFonts w:ascii="Gill Sans MT" w:hAnsi="Gill Sans MT"/>
          <w:color w:val="404040" w:themeColor="text1" w:themeTint="BF"/>
        </w:rPr>
        <w:lastRenderedPageBreak/>
        <w:t>Vista: Unidades Vendidas</w:t>
      </w:r>
    </w:p>
    <w:p w14:paraId="2C883AFA" w14:textId="43FAEC33" w:rsidR="00882C9F" w:rsidRPr="00882C9F" w:rsidRDefault="00882C9F" w:rsidP="00882C9F">
      <w:pPr>
        <w:pStyle w:val="Prrafodelista"/>
        <w:numPr>
          <w:ilvl w:val="0"/>
          <w:numId w:val="18"/>
        </w:numPr>
        <w:tabs>
          <w:tab w:val="left" w:pos="6061"/>
        </w:tabs>
        <w:spacing w:after="0" w:line="360" w:lineRule="auto"/>
        <w:ind w:right="284"/>
        <w:jc w:val="both"/>
        <w:rPr>
          <w:rFonts w:ascii="Gill Sans MT" w:hAnsi="Gill Sans MT"/>
          <w:color w:val="404040" w:themeColor="text1" w:themeTint="BF"/>
        </w:rPr>
      </w:pPr>
      <w:r w:rsidRPr="00882C9F">
        <w:rPr>
          <w:rFonts w:ascii="Gill Sans MT" w:hAnsi="Gill Sans MT"/>
          <w:color w:val="404040" w:themeColor="text1" w:themeTint="BF"/>
        </w:rPr>
        <w:t xml:space="preserve">En </w:t>
      </w:r>
      <w:r w:rsidR="00DC5BD8">
        <w:rPr>
          <w:rFonts w:ascii="Gill Sans MT" w:hAnsi="Gill Sans MT"/>
          <w:color w:val="404040" w:themeColor="text1" w:themeTint="BF"/>
        </w:rPr>
        <w:t>c</w:t>
      </w:r>
      <w:r>
        <w:rPr>
          <w:rFonts w:ascii="Gill Sans MT" w:hAnsi="Gill Sans MT"/>
          <w:color w:val="404040" w:themeColor="text1" w:themeTint="BF"/>
        </w:rPr>
        <w:t>antidad</w:t>
      </w:r>
      <w:r w:rsidRPr="00882C9F">
        <w:rPr>
          <w:rFonts w:ascii="Gill Sans MT" w:hAnsi="Gill Sans MT"/>
          <w:color w:val="404040" w:themeColor="text1" w:themeTint="BF"/>
        </w:rPr>
        <w:t xml:space="preserve"> por Unidad de Negocio</w:t>
      </w:r>
      <w:r>
        <w:rPr>
          <w:rFonts w:ascii="Gill Sans MT" w:hAnsi="Gill Sans MT"/>
          <w:color w:val="404040" w:themeColor="text1" w:themeTint="BF"/>
        </w:rPr>
        <w:t xml:space="preserve"> </w:t>
      </w:r>
      <w:r w:rsidRPr="00882C9F">
        <w:rPr>
          <w:rFonts w:ascii="Gill Sans MT" w:hAnsi="Gill Sans MT"/>
          <w:color w:val="404040" w:themeColor="text1" w:themeTint="BF"/>
        </w:rPr>
        <w:t>/</w:t>
      </w:r>
      <w:r>
        <w:rPr>
          <w:rFonts w:ascii="Gill Sans MT" w:hAnsi="Gill Sans MT"/>
          <w:color w:val="404040" w:themeColor="text1" w:themeTint="BF"/>
        </w:rPr>
        <w:t xml:space="preserve"> </w:t>
      </w:r>
      <w:r w:rsidRPr="00882C9F">
        <w:rPr>
          <w:rFonts w:ascii="Gill Sans MT" w:hAnsi="Gill Sans MT"/>
          <w:color w:val="404040" w:themeColor="text1" w:themeTint="BF"/>
        </w:rPr>
        <w:t>Categoría</w:t>
      </w:r>
      <w:r>
        <w:rPr>
          <w:rFonts w:ascii="Gill Sans MT" w:hAnsi="Gill Sans MT"/>
          <w:color w:val="404040" w:themeColor="text1" w:themeTint="BF"/>
        </w:rPr>
        <w:t xml:space="preserve"> </w:t>
      </w:r>
      <w:r w:rsidRPr="00882C9F">
        <w:rPr>
          <w:rFonts w:ascii="Gill Sans MT" w:hAnsi="Gill Sans MT"/>
          <w:color w:val="404040" w:themeColor="text1" w:themeTint="BF"/>
        </w:rPr>
        <w:t>/</w:t>
      </w:r>
      <w:r>
        <w:rPr>
          <w:rFonts w:ascii="Gill Sans MT" w:hAnsi="Gill Sans MT"/>
          <w:color w:val="404040" w:themeColor="text1" w:themeTint="BF"/>
        </w:rPr>
        <w:t xml:space="preserve"> </w:t>
      </w:r>
      <w:r w:rsidRPr="00882C9F">
        <w:rPr>
          <w:rFonts w:ascii="Gill Sans MT" w:hAnsi="Gill Sans MT"/>
          <w:color w:val="404040" w:themeColor="text1" w:themeTint="BF"/>
        </w:rPr>
        <w:t>Agrupación</w:t>
      </w:r>
      <w:r>
        <w:rPr>
          <w:rFonts w:ascii="Gill Sans MT" w:hAnsi="Gill Sans MT"/>
          <w:color w:val="404040" w:themeColor="text1" w:themeTint="BF"/>
        </w:rPr>
        <w:t xml:space="preserve"> </w:t>
      </w:r>
      <w:r w:rsidRPr="00882C9F">
        <w:rPr>
          <w:rFonts w:ascii="Gill Sans MT" w:hAnsi="Gill Sans MT"/>
          <w:color w:val="404040" w:themeColor="text1" w:themeTint="BF"/>
        </w:rPr>
        <w:t>/</w:t>
      </w:r>
      <w:r>
        <w:rPr>
          <w:rFonts w:ascii="Gill Sans MT" w:hAnsi="Gill Sans MT"/>
          <w:color w:val="404040" w:themeColor="text1" w:themeTint="BF"/>
        </w:rPr>
        <w:t xml:space="preserve"> </w:t>
      </w:r>
      <w:r w:rsidRPr="00882C9F">
        <w:rPr>
          <w:rFonts w:ascii="Gill Sans MT" w:hAnsi="Gill Sans MT"/>
          <w:color w:val="404040" w:themeColor="text1" w:themeTint="BF"/>
        </w:rPr>
        <w:t>Articulo</w:t>
      </w:r>
    </w:p>
    <w:p w14:paraId="10A89BCE" w14:textId="2934053C" w:rsidR="009C7D56" w:rsidRDefault="009C7D56" w:rsidP="00882C9F">
      <w:pPr>
        <w:tabs>
          <w:tab w:val="left" w:pos="6061"/>
        </w:tabs>
        <w:spacing w:after="0" w:line="360" w:lineRule="auto"/>
        <w:ind w:left="3119" w:right="284"/>
        <w:contextualSpacing/>
        <w:jc w:val="both"/>
        <w:rPr>
          <w:rFonts w:ascii="Gill Sans MT" w:hAnsi="Gill Sans MT"/>
          <w:color w:val="404040" w:themeColor="text1" w:themeTint="BF"/>
        </w:rPr>
      </w:pPr>
      <w:r>
        <w:rPr>
          <w:rFonts w:ascii="Gill Sans MT" w:hAnsi="Gill Sans MT"/>
          <w:noProof/>
          <w:color w:val="000000" w:themeColor="text1"/>
          <w:sz w:val="52"/>
          <w:szCs w:val="52"/>
          <w:lang w:val="es-ES" w:eastAsia="es-ES"/>
        </w:rPr>
        <mc:AlternateContent>
          <mc:Choice Requires="wps">
            <w:drawing>
              <wp:anchor distT="0" distB="0" distL="114299" distR="114299" simplePos="0" relativeHeight="251811840" behindDoc="0" locked="0" layoutInCell="1" allowOverlap="1" wp14:anchorId="53FF4CD1" wp14:editId="06C81BB1">
                <wp:simplePos x="0" y="0"/>
                <wp:positionH relativeFrom="column">
                  <wp:posOffset>1680210</wp:posOffset>
                </wp:positionH>
                <wp:positionV relativeFrom="paragraph">
                  <wp:posOffset>147955</wp:posOffset>
                </wp:positionV>
                <wp:extent cx="34290" cy="4069080"/>
                <wp:effectExtent l="19050" t="0" r="41910" b="4572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069080"/>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F6E572" id="Conector recto 4" o:spid="_x0000_s1026" style="position:absolute;z-index:251811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32.3pt,11.65pt" to="135pt,3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" strokecolor="#0070c0" strokeweight="4.5pt">
                <v:stroke joinstyle="miter"/>
                <o:lock v:ext="edit" shapetype="f"/>
              </v:line>
            </w:pict>
          </mc:Fallback>
        </mc:AlternateContent>
      </w:r>
    </w:p>
    <w:p w14:paraId="014B6210" w14:textId="540D9C5A" w:rsidR="00882C9F" w:rsidRDefault="00882C9F" w:rsidP="00882C9F">
      <w:pPr>
        <w:tabs>
          <w:tab w:val="left" w:pos="6061"/>
        </w:tabs>
        <w:spacing w:after="0" w:line="360" w:lineRule="auto"/>
        <w:ind w:left="3119" w:right="284"/>
        <w:contextualSpacing/>
        <w:jc w:val="both"/>
        <w:rPr>
          <w:rFonts w:ascii="Gill Sans MT" w:hAnsi="Gill Sans MT"/>
          <w:color w:val="404040" w:themeColor="text1" w:themeTint="BF"/>
        </w:rPr>
      </w:pPr>
      <w:r>
        <w:rPr>
          <w:rFonts w:ascii="Gill Sans MT" w:hAnsi="Gill Sans MT"/>
          <w:color w:val="404040" w:themeColor="text1" w:themeTint="BF"/>
        </w:rPr>
        <w:t>Vista: Tickets emitidos</w:t>
      </w:r>
    </w:p>
    <w:p w14:paraId="295441BF" w14:textId="628E71F5" w:rsidR="00882C9F" w:rsidRPr="00882C9F" w:rsidRDefault="00882C9F" w:rsidP="00882C9F">
      <w:pPr>
        <w:pStyle w:val="Prrafodelista"/>
        <w:numPr>
          <w:ilvl w:val="0"/>
          <w:numId w:val="18"/>
        </w:numPr>
        <w:tabs>
          <w:tab w:val="left" w:pos="6061"/>
        </w:tabs>
        <w:spacing w:after="0" w:line="360" w:lineRule="auto"/>
        <w:ind w:right="284"/>
        <w:jc w:val="both"/>
        <w:rPr>
          <w:rFonts w:ascii="Gill Sans MT" w:hAnsi="Gill Sans MT"/>
          <w:color w:val="404040" w:themeColor="text1" w:themeTint="BF"/>
        </w:rPr>
      </w:pPr>
      <w:r w:rsidRPr="00882C9F">
        <w:rPr>
          <w:rFonts w:ascii="Gill Sans MT" w:hAnsi="Gill Sans MT"/>
          <w:color w:val="404040" w:themeColor="text1" w:themeTint="BF"/>
        </w:rPr>
        <w:t xml:space="preserve">En </w:t>
      </w:r>
      <w:r w:rsidR="00DC5BD8">
        <w:rPr>
          <w:rFonts w:ascii="Gill Sans MT" w:hAnsi="Gill Sans MT"/>
          <w:color w:val="404040" w:themeColor="text1" w:themeTint="BF"/>
        </w:rPr>
        <w:t>valores AR$</w:t>
      </w:r>
      <w:r w:rsidRPr="00882C9F">
        <w:rPr>
          <w:rFonts w:ascii="Gill Sans MT" w:hAnsi="Gill Sans MT"/>
          <w:color w:val="404040" w:themeColor="text1" w:themeTint="BF"/>
        </w:rPr>
        <w:t xml:space="preserve"> por Unidad de Negocio</w:t>
      </w:r>
      <w:r>
        <w:rPr>
          <w:rFonts w:ascii="Gill Sans MT" w:hAnsi="Gill Sans MT"/>
          <w:color w:val="404040" w:themeColor="text1" w:themeTint="BF"/>
        </w:rPr>
        <w:t xml:space="preserve"> </w:t>
      </w:r>
      <w:r w:rsidRPr="00882C9F">
        <w:rPr>
          <w:rFonts w:ascii="Gill Sans MT" w:hAnsi="Gill Sans MT"/>
          <w:color w:val="404040" w:themeColor="text1" w:themeTint="BF"/>
        </w:rPr>
        <w:t>/</w:t>
      </w:r>
      <w:r>
        <w:rPr>
          <w:rFonts w:ascii="Gill Sans MT" w:hAnsi="Gill Sans MT"/>
          <w:color w:val="404040" w:themeColor="text1" w:themeTint="BF"/>
        </w:rPr>
        <w:t xml:space="preserve"> </w:t>
      </w:r>
      <w:r w:rsidRPr="00882C9F">
        <w:rPr>
          <w:rFonts w:ascii="Gill Sans MT" w:hAnsi="Gill Sans MT"/>
          <w:color w:val="404040" w:themeColor="text1" w:themeTint="BF"/>
        </w:rPr>
        <w:t>Categoría</w:t>
      </w:r>
      <w:r>
        <w:rPr>
          <w:rFonts w:ascii="Gill Sans MT" w:hAnsi="Gill Sans MT"/>
          <w:color w:val="404040" w:themeColor="text1" w:themeTint="BF"/>
        </w:rPr>
        <w:t xml:space="preserve"> </w:t>
      </w:r>
      <w:r w:rsidRPr="00882C9F">
        <w:rPr>
          <w:rFonts w:ascii="Gill Sans MT" w:hAnsi="Gill Sans MT"/>
          <w:color w:val="404040" w:themeColor="text1" w:themeTint="BF"/>
        </w:rPr>
        <w:t>/</w:t>
      </w:r>
      <w:r>
        <w:rPr>
          <w:rFonts w:ascii="Gill Sans MT" w:hAnsi="Gill Sans MT"/>
          <w:color w:val="404040" w:themeColor="text1" w:themeTint="BF"/>
        </w:rPr>
        <w:t xml:space="preserve"> </w:t>
      </w:r>
      <w:r w:rsidRPr="00882C9F">
        <w:rPr>
          <w:rFonts w:ascii="Gill Sans MT" w:hAnsi="Gill Sans MT"/>
          <w:color w:val="404040" w:themeColor="text1" w:themeTint="BF"/>
        </w:rPr>
        <w:t>Agrupación</w:t>
      </w:r>
      <w:r>
        <w:rPr>
          <w:rFonts w:ascii="Gill Sans MT" w:hAnsi="Gill Sans MT"/>
          <w:color w:val="404040" w:themeColor="text1" w:themeTint="BF"/>
        </w:rPr>
        <w:t xml:space="preserve"> </w:t>
      </w:r>
      <w:r w:rsidRPr="00882C9F">
        <w:rPr>
          <w:rFonts w:ascii="Gill Sans MT" w:hAnsi="Gill Sans MT"/>
          <w:color w:val="404040" w:themeColor="text1" w:themeTint="BF"/>
        </w:rPr>
        <w:t>/</w:t>
      </w:r>
      <w:r>
        <w:rPr>
          <w:rFonts w:ascii="Gill Sans MT" w:hAnsi="Gill Sans MT"/>
          <w:color w:val="404040" w:themeColor="text1" w:themeTint="BF"/>
        </w:rPr>
        <w:t xml:space="preserve"> </w:t>
      </w:r>
      <w:r w:rsidRPr="00882C9F">
        <w:rPr>
          <w:rFonts w:ascii="Gill Sans MT" w:hAnsi="Gill Sans MT"/>
          <w:color w:val="404040" w:themeColor="text1" w:themeTint="BF"/>
        </w:rPr>
        <w:t>Articulo</w:t>
      </w:r>
    </w:p>
    <w:p w14:paraId="3E71CED8" w14:textId="0C44435C" w:rsidR="00DC5BD8" w:rsidRDefault="00882C9F" w:rsidP="00DC5BD8">
      <w:pPr>
        <w:tabs>
          <w:tab w:val="left" w:pos="6061"/>
        </w:tabs>
        <w:spacing w:after="0" w:line="360" w:lineRule="auto"/>
        <w:ind w:left="3119" w:right="284"/>
        <w:contextualSpacing/>
        <w:jc w:val="both"/>
        <w:rPr>
          <w:rFonts w:ascii="Gill Sans MT" w:hAnsi="Gill Sans MT"/>
          <w:color w:val="404040" w:themeColor="text1" w:themeTint="BF"/>
        </w:rPr>
      </w:pPr>
      <w:r>
        <w:rPr>
          <w:rFonts w:ascii="Gill Sans MT" w:hAnsi="Gill Sans MT"/>
          <w:color w:val="404040" w:themeColor="text1" w:themeTint="BF"/>
        </w:rPr>
        <w:t xml:space="preserve">Vista: </w:t>
      </w:r>
      <w:r w:rsidR="00DC5BD8">
        <w:rPr>
          <w:rFonts w:ascii="Gill Sans MT" w:hAnsi="Gill Sans MT"/>
          <w:color w:val="404040" w:themeColor="text1" w:themeTint="BF"/>
        </w:rPr>
        <w:t>Valores Unitario de Ingresos/Costos/Utilidad Bruta</w:t>
      </w:r>
    </w:p>
    <w:p w14:paraId="31D8EA4D" w14:textId="69A1698E" w:rsidR="00DC5BD8" w:rsidRDefault="00DC5BD8" w:rsidP="00DC5BD8">
      <w:pPr>
        <w:tabs>
          <w:tab w:val="left" w:pos="6061"/>
        </w:tabs>
        <w:spacing w:after="0" w:line="360" w:lineRule="auto"/>
        <w:ind w:left="3119" w:right="284"/>
        <w:contextualSpacing/>
        <w:jc w:val="both"/>
        <w:rPr>
          <w:rFonts w:ascii="Gill Sans MT" w:hAnsi="Gill Sans MT"/>
          <w:color w:val="404040" w:themeColor="text1" w:themeTint="BF"/>
        </w:rPr>
      </w:pPr>
    </w:p>
    <w:p w14:paraId="705B67C4" w14:textId="25F1FA93" w:rsidR="00DC5BD8" w:rsidRPr="00A33959" w:rsidRDefault="00DC5BD8" w:rsidP="00DC5BD8">
      <w:pPr>
        <w:tabs>
          <w:tab w:val="left" w:pos="6061"/>
        </w:tabs>
        <w:spacing w:after="0" w:line="360" w:lineRule="auto"/>
        <w:ind w:left="3119" w:right="284"/>
        <w:contextualSpacing/>
        <w:jc w:val="both"/>
        <w:rPr>
          <w:rFonts w:ascii="Gill Sans MT" w:hAnsi="Gill Sans MT"/>
          <w:color w:val="404040" w:themeColor="text1" w:themeTint="BF"/>
          <w:sz w:val="28"/>
          <w:szCs w:val="28"/>
        </w:rPr>
      </w:pPr>
      <w:r w:rsidRPr="00A33959">
        <w:rPr>
          <w:rFonts w:ascii="Gill Sans MT" w:hAnsi="Gill Sans MT"/>
          <w:color w:val="404040" w:themeColor="text1" w:themeTint="BF"/>
          <w:sz w:val="28"/>
          <w:szCs w:val="28"/>
        </w:rPr>
        <w:t>Ejes de Tiempo:</w:t>
      </w:r>
    </w:p>
    <w:p w14:paraId="4F26B078" w14:textId="27CF463D" w:rsidR="00DC5BD8" w:rsidRPr="009C7D56" w:rsidRDefault="00BD195D" w:rsidP="009C7D56">
      <w:pPr>
        <w:pStyle w:val="Prrafodelista"/>
        <w:numPr>
          <w:ilvl w:val="0"/>
          <w:numId w:val="18"/>
        </w:numPr>
        <w:tabs>
          <w:tab w:val="left" w:pos="6061"/>
        </w:tabs>
        <w:spacing w:after="0" w:line="360" w:lineRule="auto"/>
        <w:ind w:right="284"/>
        <w:jc w:val="both"/>
        <w:rPr>
          <w:rFonts w:ascii="Gill Sans MT" w:hAnsi="Gill Sans MT"/>
          <w:color w:val="404040" w:themeColor="text1" w:themeTint="BF"/>
        </w:rPr>
      </w:pPr>
      <w:r w:rsidRPr="009C7D56">
        <w:rPr>
          <w:rFonts w:ascii="Gill Sans MT" w:hAnsi="Gill Sans MT"/>
          <w:color w:val="404040" w:themeColor="text1" w:themeTint="BF"/>
        </w:rPr>
        <w:t xml:space="preserve">Diario: Apertura del mes por </w:t>
      </w:r>
      <w:r w:rsidR="00A33959" w:rsidRPr="009C7D56">
        <w:rPr>
          <w:rFonts w:ascii="Gill Sans MT" w:hAnsi="Gill Sans MT"/>
          <w:color w:val="404040" w:themeColor="text1" w:themeTint="BF"/>
        </w:rPr>
        <w:t>día y columna con acumulado del mes (MTD)</w:t>
      </w:r>
    </w:p>
    <w:p w14:paraId="55C659DE" w14:textId="391B72FB" w:rsidR="009C7D56" w:rsidRPr="009C7D56" w:rsidRDefault="009C7D56" w:rsidP="009C7D56">
      <w:pPr>
        <w:pStyle w:val="Prrafodelista"/>
        <w:numPr>
          <w:ilvl w:val="0"/>
          <w:numId w:val="18"/>
        </w:numPr>
        <w:tabs>
          <w:tab w:val="left" w:pos="6061"/>
        </w:tabs>
        <w:spacing w:after="0" w:line="360" w:lineRule="auto"/>
        <w:ind w:right="284"/>
        <w:jc w:val="both"/>
        <w:rPr>
          <w:rFonts w:ascii="Gill Sans MT" w:hAnsi="Gill Sans MT"/>
          <w:color w:val="404040" w:themeColor="text1" w:themeTint="BF"/>
        </w:rPr>
      </w:pPr>
      <w:r w:rsidRPr="009C7D56">
        <w:rPr>
          <w:rFonts w:ascii="Gill Sans MT" w:hAnsi="Gill Sans MT"/>
          <w:color w:val="404040" w:themeColor="text1" w:themeTint="BF"/>
        </w:rPr>
        <w:t>Comparativo por Dia y MTD: N</w:t>
      </w:r>
      <w:r>
        <w:rPr>
          <w:rFonts w:ascii="Gill Sans MT" w:hAnsi="Gill Sans MT"/>
          <w:color w:val="404040" w:themeColor="text1" w:themeTint="BF"/>
        </w:rPr>
        <w:t>ú</w:t>
      </w:r>
      <w:r w:rsidRPr="009C7D56">
        <w:rPr>
          <w:rFonts w:ascii="Gill Sans MT" w:hAnsi="Gill Sans MT"/>
          <w:color w:val="404040" w:themeColor="text1" w:themeTint="BF"/>
        </w:rPr>
        <w:t>meros del d</w:t>
      </w:r>
      <w:r>
        <w:rPr>
          <w:rFonts w:ascii="Gill Sans MT" w:hAnsi="Gill Sans MT"/>
          <w:color w:val="404040" w:themeColor="text1" w:themeTint="BF"/>
        </w:rPr>
        <w:t>í</w:t>
      </w:r>
      <w:r w:rsidRPr="009C7D56">
        <w:rPr>
          <w:rFonts w:ascii="Gill Sans MT" w:hAnsi="Gill Sans MT"/>
          <w:color w:val="404040" w:themeColor="text1" w:themeTint="BF"/>
        </w:rPr>
        <w:t>a del mes anterior vs d</w:t>
      </w:r>
      <w:r>
        <w:rPr>
          <w:rFonts w:ascii="Gill Sans MT" w:hAnsi="Gill Sans MT"/>
          <w:color w:val="404040" w:themeColor="text1" w:themeTint="BF"/>
        </w:rPr>
        <w:t>í</w:t>
      </w:r>
      <w:r w:rsidRPr="009C7D56">
        <w:rPr>
          <w:rFonts w:ascii="Gill Sans MT" w:hAnsi="Gill Sans MT"/>
          <w:color w:val="404040" w:themeColor="text1" w:themeTint="BF"/>
        </w:rPr>
        <w:t>a del año anterior y mismas vistas con el acumulado del mes.</w:t>
      </w:r>
    </w:p>
    <w:p w14:paraId="4B896F22" w14:textId="5961EE9B" w:rsidR="009C7D56" w:rsidRPr="009C7D56" w:rsidRDefault="009C7D56" w:rsidP="009C7D56">
      <w:pPr>
        <w:pStyle w:val="Prrafodelista"/>
        <w:numPr>
          <w:ilvl w:val="0"/>
          <w:numId w:val="18"/>
        </w:numPr>
        <w:tabs>
          <w:tab w:val="left" w:pos="6061"/>
        </w:tabs>
        <w:spacing w:after="0" w:line="360" w:lineRule="auto"/>
        <w:ind w:right="284"/>
        <w:jc w:val="both"/>
        <w:rPr>
          <w:rFonts w:ascii="Gill Sans MT" w:hAnsi="Gill Sans MT"/>
          <w:color w:val="404040" w:themeColor="text1" w:themeTint="BF"/>
        </w:rPr>
      </w:pPr>
      <w:r w:rsidRPr="009C7D56">
        <w:rPr>
          <w:rFonts w:ascii="Gill Sans MT" w:hAnsi="Gill Sans MT"/>
          <w:color w:val="404040" w:themeColor="text1" w:themeTint="BF"/>
        </w:rPr>
        <w:t>Mensual: Números mes cerrado con acumulado anual (YTD) y 11 meses anteriores</w:t>
      </w:r>
    </w:p>
    <w:p w14:paraId="05813DEC" w14:textId="14AFB581" w:rsidR="009C7D56" w:rsidRPr="009C7D56" w:rsidRDefault="009C7D56" w:rsidP="009C7D56">
      <w:pPr>
        <w:pStyle w:val="Prrafodelista"/>
        <w:numPr>
          <w:ilvl w:val="0"/>
          <w:numId w:val="18"/>
        </w:numPr>
        <w:tabs>
          <w:tab w:val="left" w:pos="6061"/>
        </w:tabs>
        <w:spacing w:after="0" w:line="360" w:lineRule="auto"/>
        <w:ind w:right="284"/>
        <w:jc w:val="both"/>
        <w:rPr>
          <w:rFonts w:ascii="Gill Sans MT" w:hAnsi="Gill Sans MT"/>
          <w:color w:val="404040" w:themeColor="text1" w:themeTint="BF"/>
        </w:rPr>
      </w:pPr>
      <w:r w:rsidRPr="009C7D56">
        <w:rPr>
          <w:rFonts w:ascii="Gill Sans MT" w:hAnsi="Gill Sans MT"/>
          <w:color w:val="404040" w:themeColor="text1" w:themeTint="BF"/>
        </w:rPr>
        <w:t>Comparativo por Mes e YTD: N</w:t>
      </w:r>
      <w:r>
        <w:rPr>
          <w:rFonts w:ascii="Gill Sans MT" w:hAnsi="Gill Sans MT"/>
          <w:color w:val="404040" w:themeColor="text1" w:themeTint="BF"/>
        </w:rPr>
        <w:t>ú</w:t>
      </w:r>
      <w:r w:rsidRPr="009C7D56">
        <w:rPr>
          <w:rFonts w:ascii="Gill Sans MT" w:hAnsi="Gill Sans MT"/>
          <w:color w:val="404040" w:themeColor="text1" w:themeTint="BF"/>
        </w:rPr>
        <w:t>meros del Mes vs mes anterior vs mismo mes del año anterior.</w:t>
      </w:r>
    </w:p>
    <w:p w14:paraId="1FB7F1D9" w14:textId="71B5C0F1" w:rsidR="009C7D56" w:rsidRPr="009C7D56" w:rsidRDefault="009C7D56" w:rsidP="009C7D56">
      <w:pPr>
        <w:pStyle w:val="Prrafodelista"/>
        <w:numPr>
          <w:ilvl w:val="0"/>
          <w:numId w:val="18"/>
        </w:numPr>
        <w:tabs>
          <w:tab w:val="left" w:pos="6061"/>
        </w:tabs>
        <w:spacing w:after="0" w:line="360" w:lineRule="auto"/>
        <w:ind w:right="284"/>
        <w:jc w:val="both"/>
        <w:rPr>
          <w:rFonts w:ascii="Gill Sans MT" w:hAnsi="Gill Sans MT"/>
          <w:color w:val="404040" w:themeColor="text1" w:themeTint="BF"/>
        </w:rPr>
      </w:pPr>
      <w:r w:rsidRPr="009C7D56">
        <w:rPr>
          <w:rFonts w:ascii="Gill Sans MT" w:hAnsi="Gill Sans MT"/>
          <w:color w:val="404040" w:themeColor="text1" w:themeTint="BF"/>
        </w:rPr>
        <w:t>Anual: Evolución de años cerrados</w:t>
      </w:r>
    </w:p>
    <w:p w14:paraId="1D0B8415" w14:textId="77777777" w:rsidR="009C7D56" w:rsidRDefault="009C7D56" w:rsidP="00DC5BD8">
      <w:pPr>
        <w:tabs>
          <w:tab w:val="left" w:pos="6061"/>
        </w:tabs>
        <w:spacing w:after="0" w:line="360" w:lineRule="auto"/>
        <w:ind w:left="3119" w:right="284"/>
        <w:contextualSpacing/>
        <w:jc w:val="both"/>
        <w:rPr>
          <w:rFonts w:ascii="Gill Sans MT" w:hAnsi="Gill Sans MT"/>
          <w:color w:val="404040" w:themeColor="text1" w:themeTint="BF"/>
        </w:rPr>
      </w:pPr>
    </w:p>
    <w:p w14:paraId="3A66095A" w14:textId="54740280" w:rsidR="00596EE0" w:rsidRPr="00596EE0" w:rsidRDefault="00596EE0" w:rsidP="00650E17">
      <w:pPr>
        <w:jc w:val="both"/>
        <w:rPr>
          <w:rFonts w:ascii="Gill Sans MT" w:hAnsi="Gill Sans MT"/>
          <w:sz w:val="30"/>
          <w:szCs w:val="30"/>
        </w:rPr>
      </w:pPr>
    </w:p>
    <w:p w14:paraId="288136F1" w14:textId="0190D9F2" w:rsidR="009C48CC" w:rsidRDefault="000A5288">
      <w:pPr>
        <w:rPr>
          <w:rFonts w:ascii="Gill Sans MT" w:hAnsi="Gill Sans MT"/>
          <w:sz w:val="30"/>
          <w:szCs w:val="30"/>
        </w:rPr>
      </w:pPr>
      <w:r>
        <w:rPr>
          <w:rFonts w:ascii="Gill Sans MT" w:hAnsi="Gill Sans MT"/>
          <w:noProof/>
          <w:sz w:val="30"/>
          <w:szCs w:val="30"/>
          <w:lang w:val="es-ES" w:eastAsia="es-ES"/>
        </w:rPr>
        <mc:AlternateContent>
          <mc:Choice Requires="wps">
            <w:drawing>
              <wp:anchor distT="0" distB="0" distL="114300" distR="114300" simplePos="0" relativeHeight="251812864" behindDoc="0" locked="0" layoutInCell="1" allowOverlap="1" wp14:anchorId="1F69C5FF" wp14:editId="08719C30">
                <wp:simplePos x="0" y="0"/>
                <wp:positionH relativeFrom="margin">
                  <wp:align>right</wp:align>
                </wp:positionH>
                <wp:positionV relativeFrom="paragraph">
                  <wp:posOffset>20246</wp:posOffset>
                </wp:positionV>
                <wp:extent cx="6570921" cy="2349796"/>
                <wp:effectExtent l="0" t="0" r="20955" b="12700"/>
                <wp:wrapNone/>
                <wp:docPr id="2" name="Cuadro de texto 2"/>
                <wp:cNvGraphicFramePr/>
                <a:graphic xmlns:a="http://schemas.openxmlformats.org/drawingml/2006/main">
                  <a:graphicData uri="http://schemas.microsoft.com/office/word/2010/wordprocessingShape">
                    <wps:wsp>
                      <wps:cNvSpPr txBox="1"/>
                      <wps:spPr>
                        <a:xfrm>
                          <a:off x="0" y="0"/>
                          <a:ext cx="6570921" cy="2349796"/>
                        </a:xfrm>
                        <a:prstGeom prst="rect">
                          <a:avLst/>
                        </a:prstGeom>
                        <a:solidFill>
                          <a:schemeClr val="accent2"/>
                        </a:solidFill>
                        <a:ln w="6350">
                          <a:solidFill>
                            <a:prstClr val="black"/>
                          </a:solidFill>
                        </a:ln>
                      </wps:spPr>
                      <wps:txbx>
                        <w:txbxContent>
                          <w:p w14:paraId="6E602FD8" w14:textId="4038AD8E" w:rsidR="000A5288" w:rsidRDefault="000A5288">
                            <w:r>
                              <w:t>Para el comienzo del proyecto se requiere contar con un ambiente de desarrollo con permisos de Administrador para los desarrolladores, al cual se pueda  acceder remotamente, ya sea vía EscritorioRemoto.rpd, VPN, FortiClient, GlobalProtect, o similar.</w:t>
                            </w:r>
                          </w:p>
                          <w:p w14:paraId="5B034F9A" w14:textId="77777777" w:rsidR="000A5288" w:rsidRDefault="000A5288">
                            <w:r>
                              <w:t xml:space="preserve">El mismo debe contar con los requisitos mínimos para soportar </w:t>
                            </w:r>
                          </w:p>
                          <w:p w14:paraId="1B774A66" w14:textId="64260812" w:rsidR="000A5288" w:rsidRDefault="000A5288" w:rsidP="000A5288">
                            <w:pPr>
                              <w:pStyle w:val="Prrafodelista"/>
                              <w:numPr>
                                <w:ilvl w:val="0"/>
                                <w:numId w:val="19"/>
                              </w:numPr>
                            </w:pPr>
                            <w:r>
                              <w:t>Motor de base datos (SQL Server Express).</w:t>
                            </w:r>
                          </w:p>
                          <w:p w14:paraId="4FCCDC77" w14:textId="7DAF28D0" w:rsidR="000A5288" w:rsidRDefault="000A5288" w:rsidP="000A5288">
                            <w:pPr>
                              <w:pStyle w:val="Prrafodelista"/>
                              <w:numPr>
                                <w:ilvl w:val="0"/>
                                <w:numId w:val="19"/>
                              </w:numPr>
                            </w:pPr>
                            <w:r>
                              <w:t>Herramienta ETL (extracción, transformación y carga) ya sea SSIS Integration Services o PDI Pentaho DataIntegration</w:t>
                            </w:r>
                          </w:p>
                          <w:p w14:paraId="18D69530" w14:textId="5289F24D" w:rsidR="000A5288" w:rsidRDefault="000A5288" w:rsidP="000A5288">
                            <w:pPr>
                              <w:pStyle w:val="Prrafodelista"/>
                              <w:numPr>
                                <w:ilvl w:val="0"/>
                                <w:numId w:val="19"/>
                              </w:numPr>
                            </w:pPr>
                            <w:r>
                              <w:t>Herramienta de Explotación Power BI (versión free desktop)</w:t>
                            </w:r>
                          </w:p>
                          <w:p w14:paraId="11214FB0" w14:textId="75856E3F" w:rsidR="000A5288" w:rsidRDefault="000A5288" w:rsidP="000A5288">
                            <w:pPr>
                              <w:pStyle w:val="Prrafodelista"/>
                              <w:numPr>
                                <w:ilvl w:val="0"/>
                                <w:numId w:val="19"/>
                              </w:numPr>
                            </w:pPr>
                            <w:r>
                              <w:t>Notepad ++</w:t>
                            </w:r>
                          </w:p>
                          <w:p w14:paraId="1AE353FC" w14:textId="1FCAFCA6" w:rsidR="000A5288" w:rsidRDefault="000A5288" w:rsidP="000A5288">
                            <w:pPr>
                              <w:pStyle w:val="Prrafodelista"/>
                              <w:numPr>
                                <w:ilvl w:val="0"/>
                                <w:numId w:val="19"/>
                              </w:numPr>
                            </w:pPr>
                            <w:r>
                              <w:t>Herramientas de Ofimática (Word, Excel, Power Point)</w:t>
                            </w:r>
                          </w:p>
                          <w:p w14:paraId="169D2E6D" w14:textId="633636D1" w:rsidR="000A5288" w:rsidRDefault="000A5288" w:rsidP="000A5288">
                            <w:pPr>
                              <w:pStyle w:val="Prrafodelista"/>
                              <w:numPr>
                                <w:ilvl w:val="0"/>
                                <w:numId w:val="19"/>
                              </w:numPr>
                            </w:pPr>
                            <w:r>
                              <w:t>Navegador Web (Google y Firefox)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69C5FF" id="_x0000_s1029" type="#_x0000_t202" style="position:absolute;margin-left:466.2pt;margin-top:1.6pt;width:517.4pt;height:185pt;z-index:251812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" fillcolor="#ed7d31 [3205]" strokeweight=".5pt">
                <v:textbox>
                  <w:txbxContent>
                    <w:p w14:paraId="6E602FD8" w14:textId="4038AD8E" w:rsidR="000A5288" w:rsidRDefault="000A5288">
                      <w:r>
                        <w:t>Para el comienzo del proyecto se requiere contar con un ambiente de desarrollo con permisos de Administrador para los desarrolladores, al cual se pueda  acceder remotamente, ya sea vía EscritorioRemoto.rpd, VPN, FortiClient, GlobalProtect, o similar.</w:t>
                      </w:r>
                    </w:p>
                    <w:p w14:paraId="5B034F9A" w14:textId="77777777" w:rsidR="000A5288" w:rsidRDefault="000A5288">
                      <w:r>
                        <w:t xml:space="preserve">El mismo debe contar con los requisitos mínimos para soportar </w:t>
                      </w:r>
                    </w:p>
                    <w:p w14:paraId="1B774A66" w14:textId="64260812" w:rsidR="000A5288" w:rsidRDefault="000A5288" w:rsidP="000A5288">
                      <w:pPr>
                        <w:pStyle w:val="Prrafodelista"/>
                        <w:numPr>
                          <w:ilvl w:val="0"/>
                          <w:numId w:val="19"/>
                        </w:numPr>
                      </w:pPr>
                      <w:r>
                        <w:t>Motor de base datos (SQL Server Express).</w:t>
                      </w:r>
                    </w:p>
                    <w:p w14:paraId="4FCCDC77" w14:textId="7DAF28D0" w:rsidR="000A5288" w:rsidRDefault="000A5288" w:rsidP="000A5288">
                      <w:pPr>
                        <w:pStyle w:val="Prrafodelista"/>
                        <w:numPr>
                          <w:ilvl w:val="0"/>
                          <w:numId w:val="19"/>
                        </w:numPr>
                      </w:pPr>
                      <w:r>
                        <w:t>Herramienta ETL (extracción, transformación y carga) ya sea SSIS Integration Services o PDI Pentaho DataIntegration</w:t>
                      </w:r>
                    </w:p>
                    <w:p w14:paraId="18D69530" w14:textId="5289F24D" w:rsidR="000A5288" w:rsidRDefault="000A5288" w:rsidP="000A5288">
                      <w:pPr>
                        <w:pStyle w:val="Prrafodelista"/>
                        <w:numPr>
                          <w:ilvl w:val="0"/>
                          <w:numId w:val="19"/>
                        </w:numPr>
                      </w:pPr>
                      <w:r>
                        <w:t>Herramienta de Explotación Power BI (versión free desktop)</w:t>
                      </w:r>
                    </w:p>
                    <w:p w14:paraId="11214FB0" w14:textId="75856E3F" w:rsidR="000A5288" w:rsidRDefault="000A5288" w:rsidP="000A5288">
                      <w:pPr>
                        <w:pStyle w:val="Prrafodelista"/>
                        <w:numPr>
                          <w:ilvl w:val="0"/>
                          <w:numId w:val="19"/>
                        </w:numPr>
                      </w:pPr>
                      <w:r>
                        <w:t>Notepad ++</w:t>
                      </w:r>
                    </w:p>
                    <w:p w14:paraId="1AE353FC" w14:textId="1FCAFCA6" w:rsidR="000A5288" w:rsidRDefault="000A5288" w:rsidP="000A5288">
                      <w:pPr>
                        <w:pStyle w:val="Prrafodelista"/>
                        <w:numPr>
                          <w:ilvl w:val="0"/>
                          <w:numId w:val="19"/>
                        </w:numPr>
                      </w:pPr>
                      <w:r>
                        <w:t>Herramientas de Ofimática (Word, Excel, Power Point)</w:t>
                      </w:r>
                    </w:p>
                    <w:p w14:paraId="169D2E6D" w14:textId="633636D1" w:rsidR="000A5288" w:rsidRDefault="000A5288" w:rsidP="000A5288">
                      <w:pPr>
                        <w:pStyle w:val="Prrafodelista"/>
                        <w:numPr>
                          <w:ilvl w:val="0"/>
                          <w:numId w:val="19"/>
                        </w:numPr>
                      </w:pPr>
                      <w:r>
                        <w:t>Navegador Web (Google y Firefox)</w:t>
                      </w:r>
                    </w:p>
                  </w:txbxContent>
                </v:textbox>
                <w10:wrap anchorx="margin"/>
              </v:shape>
            </w:pict>
          </mc:Fallback>
        </mc:AlternateContent>
      </w:r>
      <w:r w:rsidR="009C48CC">
        <w:rPr>
          <w:rFonts w:ascii="Gill Sans MT" w:hAnsi="Gill Sans MT"/>
          <w:sz w:val="30"/>
          <w:szCs w:val="30"/>
        </w:rPr>
        <w:br w:type="page"/>
      </w:r>
    </w:p>
    <w:p w14:paraId="705A89E3" w14:textId="77777777" w:rsidR="00A22BF6" w:rsidRPr="0022050C" w:rsidRDefault="00A22BF6" w:rsidP="00DF263F">
      <w:pPr>
        <w:spacing w:after="0" w:line="240" w:lineRule="auto"/>
        <w:rPr>
          <w:rFonts w:ascii="Gill Sans MT" w:hAnsi="Gill Sans MT"/>
          <w:color w:val="404040" w:themeColor="text1" w:themeTint="BF"/>
          <w:sz w:val="52"/>
          <w:szCs w:val="52"/>
        </w:rPr>
      </w:pPr>
    </w:p>
    <w:p w14:paraId="0025873C" w14:textId="443449FE" w:rsidR="006779FF" w:rsidRDefault="00FF520A" w:rsidP="006779FF">
      <w:pPr>
        <w:tabs>
          <w:tab w:val="left" w:pos="6340"/>
        </w:tabs>
        <w:spacing w:after="0" w:line="288" w:lineRule="auto"/>
        <w:ind w:left="567" w:right="567"/>
        <w:jc w:val="both"/>
        <w:rPr>
          <w:rFonts w:ascii="Gill Sans MT" w:hAnsi="Gill Sans MT"/>
          <w:color w:val="404040" w:themeColor="text1" w:themeTint="BF"/>
          <w:sz w:val="52"/>
          <w:szCs w:val="52"/>
        </w:rPr>
      </w:pPr>
      <w:r>
        <w:rPr>
          <w:rFonts w:ascii="Gill Sans MT" w:hAnsi="Gill Sans MT"/>
          <w:color w:val="404040" w:themeColor="text1" w:themeTint="BF"/>
          <w:sz w:val="52"/>
          <w:szCs w:val="52"/>
        </w:rPr>
        <w:t>E</w:t>
      </w:r>
      <w:r w:rsidR="006779FF" w:rsidRPr="00171F1F">
        <w:rPr>
          <w:rFonts w:ascii="Gill Sans MT" w:hAnsi="Gill Sans MT"/>
          <w:color w:val="404040" w:themeColor="text1" w:themeTint="BF"/>
          <w:sz w:val="52"/>
          <w:szCs w:val="52"/>
        </w:rPr>
        <w:t xml:space="preserve">quipo de </w:t>
      </w:r>
      <w:r w:rsidR="00DC5BD8">
        <w:rPr>
          <w:rFonts w:ascii="Gill Sans MT" w:hAnsi="Gill Sans MT"/>
          <w:color w:val="404040" w:themeColor="text1" w:themeTint="BF"/>
          <w:sz w:val="52"/>
          <w:szCs w:val="52"/>
        </w:rPr>
        <w:t>Trabajo</w:t>
      </w:r>
    </w:p>
    <w:p w14:paraId="3AC1A771" w14:textId="77777777" w:rsidR="002D471C" w:rsidRPr="002D471C" w:rsidRDefault="002D471C" w:rsidP="006779FF">
      <w:pPr>
        <w:tabs>
          <w:tab w:val="left" w:pos="6340"/>
        </w:tabs>
        <w:spacing w:after="0" w:line="288" w:lineRule="auto"/>
        <w:ind w:left="567" w:right="567"/>
        <w:jc w:val="both"/>
        <w:rPr>
          <w:rFonts w:ascii="Gill Sans MT" w:hAnsi="Gill Sans MT"/>
          <w:color w:val="404040" w:themeColor="text1" w:themeTint="BF"/>
          <w:sz w:val="20"/>
          <w:szCs w:val="20"/>
        </w:rPr>
      </w:pPr>
    </w:p>
    <w:p w14:paraId="32417F0F" w14:textId="77777777" w:rsidR="002D471C" w:rsidRPr="002D471C" w:rsidRDefault="002D471C" w:rsidP="006779FF">
      <w:pPr>
        <w:tabs>
          <w:tab w:val="left" w:pos="6340"/>
        </w:tabs>
        <w:spacing w:after="0" w:line="288" w:lineRule="auto"/>
        <w:ind w:left="567" w:right="567"/>
        <w:jc w:val="both"/>
        <w:rPr>
          <w:rFonts w:ascii="Gill Sans MT" w:hAnsi="Gill Sans MT"/>
          <w:color w:val="404040" w:themeColor="text1" w:themeTint="BF"/>
        </w:rPr>
      </w:pPr>
    </w:p>
    <w:p w14:paraId="15B41E9F" w14:textId="34170EB4" w:rsidR="002D471C" w:rsidRPr="001D536A" w:rsidRDefault="002D471C" w:rsidP="00A108B3">
      <w:pPr>
        <w:tabs>
          <w:tab w:val="left" w:pos="6340"/>
        </w:tabs>
        <w:spacing w:after="0" w:line="312" w:lineRule="auto"/>
        <w:ind w:left="3969" w:right="567"/>
        <w:jc w:val="both"/>
        <w:rPr>
          <w:rFonts w:ascii="Gill Sans MT" w:hAnsi="Gill Sans MT"/>
          <w:b/>
          <w:bCs/>
          <w:color w:val="404040" w:themeColor="text1" w:themeTint="BF"/>
          <w:sz w:val="26"/>
          <w:szCs w:val="26"/>
        </w:rPr>
      </w:pPr>
      <w:r w:rsidRPr="001D536A">
        <w:rPr>
          <w:rFonts w:ascii="Gill Sans MT" w:hAnsi="Gill Sans MT"/>
          <w:b/>
          <w:bCs/>
          <w:color w:val="404040" w:themeColor="text1" w:themeTint="BF"/>
          <w:sz w:val="26"/>
          <w:szCs w:val="26"/>
        </w:rPr>
        <w:t xml:space="preserve">Esteban </w:t>
      </w:r>
      <w:r w:rsidR="00645F97">
        <w:rPr>
          <w:rFonts w:ascii="Gill Sans MT" w:hAnsi="Gill Sans MT"/>
          <w:b/>
          <w:bCs/>
          <w:color w:val="404040" w:themeColor="text1" w:themeTint="BF"/>
          <w:sz w:val="26"/>
          <w:szCs w:val="26"/>
        </w:rPr>
        <w:t>Goldstein</w:t>
      </w:r>
    </w:p>
    <w:p w14:paraId="21C1CE4F" w14:textId="47367725" w:rsidR="008E452D" w:rsidRDefault="002D471C" w:rsidP="00645F97">
      <w:pPr>
        <w:tabs>
          <w:tab w:val="left" w:pos="6340"/>
        </w:tabs>
        <w:spacing w:after="0" w:line="312" w:lineRule="auto"/>
        <w:ind w:left="3969" w:right="567"/>
        <w:jc w:val="both"/>
        <w:rPr>
          <w:rFonts w:ascii="Gill Sans MT" w:hAnsi="Gill Sans MT"/>
          <w:color w:val="404040" w:themeColor="text1" w:themeTint="BF"/>
        </w:rPr>
      </w:pPr>
      <w:r w:rsidRPr="006C16B8">
        <w:rPr>
          <w:rFonts w:ascii="Gill Sans MT" w:hAnsi="Gill Sans MT"/>
          <w:color w:val="404040" w:themeColor="text1" w:themeTint="BF"/>
        </w:rPr>
        <w:t xml:space="preserve">Más de </w:t>
      </w:r>
      <w:r w:rsidR="00645F97">
        <w:rPr>
          <w:rFonts w:ascii="Gill Sans MT" w:hAnsi="Gill Sans MT"/>
          <w:color w:val="404040" w:themeColor="text1" w:themeTint="BF"/>
        </w:rPr>
        <w:t>20</w:t>
      </w:r>
      <w:r w:rsidRPr="006C16B8">
        <w:rPr>
          <w:rFonts w:ascii="Gill Sans MT" w:hAnsi="Gill Sans MT"/>
          <w:color w:val="404040" w:themeColor="text1" w:themeTint="BF"/>
        </w:rPr>
        <w:t xml:space="preserve"> años de experiencia</w:t>
      </w:r>
      <w:r w:rsidR="00645F97">
        <w:rPr>
          <w:rFonts w:ascii="Gill Sans MT" w:hAnsi="Gill Sans MT"/>
          <w:color w:val="404040" w:themeColor="text1" w:themeTint="BF"/>
        </w:rPr>
        <w:t xml:space="preserve"> desarrollada en áreas de Finanzas, Control de Gestión y Planeamiento Estratégico.</w:t>
      </w:r>
    </w:p>
    <w:p w14:paraId="3DE93671" w14:textId="4B9D5389" w:rsidR="00645F97" w:rsidRDefault="00645F97" w:rsidP="00645F97">
      <w:pPr>
        <w:tabs>
          <w:tab w:val="left" w:pos="6340"/>
        </w:tabs>
        <w:spacing w:after="0" w:line="312" w:lineRule="auto"/>
        <w:ind w:left="3969" w:right="567"/>
        <w:jc w:val="both"/>
        <w:rPr>
          <w:rFonts w:ascii="Gill Sans MT" w:hAnsi="Gill Sans MT"/>
          <w:color w:val="404040" w:themeColor="text1" w:themeTint="BF"/>
        </w:rPr>
      </w:pPr>
      <w:r>
        <w:rPr>
          <w:rFonts w:ascii="Gill Sans MT" w:hAnsi="Gill Sans MT"/>
          <w:color w:val="404040" w:themeColor="text1" w:themeTint="BF"/>
        </w:rPr>
        <w:t>Entre otras funciones, se desempeñó como Gerente de Tesorería y Finanzas y FP&amp;A Manager en Nextel.</w:t>
      </w:r>
    </w:p>
    <w:p w14:paraId="71A1C1E8" w14:textId="77777777" w:rsidR="00645F97" w:rsidRDefault="00645F97" w:rsidP="00645F97">
      <w:pPr>
        <w:tabs>
          <w:tab w:val="left" w:pos="6340"/>
        </w:tabs>
        <w:spacing w:after="0" w:line="312" w:lineRule="auto"/>
        <w:ind w:left="3969" w:right="567"/>
        <w:jc w:val="both"/>
        <w:rPr>
          <w:rFonts w:ascii="Gill Sans MT" w:hAnsi="Gill Sans MT"/>
          <w:color w:val="404040" w:themeColor="text1" w:themeTint="BF"/>
        </w:rPr>
      </w:pPr>
    </w:p>
    <w:p w14:paraId="2ADFD77E" w14:textId="77777777" w:rsidR="00645F97" w:rsidRDefault="00645F97" w:rsidP="00645F97">
      <w:pPr>
        <w:tabs>
          <w:tab w:val="left" w:pos="6340"/>
        </w:tabs>
        <w:spacing w:after="0" w:line="312" w:lineRule="auto"/>
        <w:ind w:left="3969" w:right="567"/>
        <w:jc w:val="both"/>
        <w:rPr>
          <w:rFonts w:ascii="Gill Sans MT" w:hAnsi="Gill Sans MT"/>
          <w:color w:val="404040" w:themeColor="text1" w:themeTint="BF"/>
        </w:rPr>
      </w:pPr>
      <w:r>
        <w:rPr>
          <w:rFonts w:ascii="Gill Sans MT" w:hAnsi="Gill Sans MT"/>
          <w:b/>
          <w:bCs/>
          <w:color w:val="404040" w:themeColor="text1" w:themeTint="BF"/>
          <w:sz w:val="26"/>
          <w:szCs w:val="26"/>
        </w:rPr>
        <w:t>Damian Torres</w:t>
      </w:r>
    </w:p>
    <w:p w14:paraId="6125F7A4" w14:textId="77777777" w:rsidR="00B33C6A" w:rsidRPr="00C52AF9" w:rsidRDefault="00B33C6A" w:rsidP="00B33C6A">
      <w:pPr>
        <w:spacing w:after="0"/>
        <w:ind w:left="3969"/>
        <w:rPr>
          <w:rFonts w:cstheme="minorHAnsi"/>
        </w:rPr>
      </w:pPr>
      <w:r w:rsidRPr="00C52AF9">
        <w:rPr>
          <w:rFonts w:cstheme="minorHAnsi"/>
        </w:rPr>
        <w:t>Especialista Bussines Intelligence con más de 12 años de experiencia en el área, ocupando diversas posiciones en reconocidas empresas de primera línea de distintos rubros (Tecnología, Telecomunicaciones, Consumo Masivo, Startup), las cuales ayudaron a lograr una visión integral al momento de aportar soluciones siendo el principal propósito otorgar, valor a los datos, eficientarlos y disponibilizarlos para ser consumidos.</w:t>
      </w:r>
    </w:p>
    <w:p w14:paraId="4AE4582B" w14:textId="5FA4E859" w:rsidR="00B33C6A" w:rsidRPr="00C52AF9" w:rsidRDefault="00B33C6A" w:rsidP="00B33C6A">
      <w:pPr>
        <w:spacing w:after="0"/>
        <w:ind w:left="3969"/>
        <w:rPr>
          <w:rFonts w:cstheme="minorHAnsi"/>
        </w:rPr>
      </w:pPr>
      <w:r w:rsidRPr="00C52AF9">
        <w:rPr>
          <w:rFonts w:cstheme="minorHAnsi"/>
        </w:rPr>
        <w:t xml:space="preserve">- Skill Senior en SQL scripting &amp; Programming Database con: MS SQL Server, Teradata, Oracle, DB2, MariaDB, IBM, AS400, Informix, MySQL, PostgreSQL, Redshift </w:t>
      </w:r>
    </w:p>
    <w:p w14:paraId="35174496" w14:textId="59B3BEA0" w:rsidR="00B33C6A" w:rsidRPr="00C52AF9" w:rsidRDefault="00B33C6A" w:rsidP="00B33C6A">
      <w:pPr>
        <w:spacing w:after="0"/>
        <w:ind w:left="3969"/>
        <w:rPr>
          <w:rFonts w:cstheme="minorHAnsi"/>
        </w:rPr>
      </w:pPr>
      <w:r w:rsidRPr="00C52AF9">
        <w:rPr>
          <w:rFonts w:cstheme="minorHAnsi"/>
        </w:rPr>
        <w:t xml:space="preserve">- ETL Architect &amp; Implementing Datawerhousing con: MS SQL Integration Services (SSIS) / MS Visual Studio Data Tools (SSDT), Pentaho </w:t>
      </w:r>
      <w:r>
        <w:rPr>
          <w:rFonts w:cstheme="minorHAnsi"/>
        </w:rPr>
        <w:t>Data Integration PDI</w:t>
      </w:r>
    </w:p>
    <w:p w14:paraId="58AEF599" w14:textId="5A68B58D" w:rsidR="00B33C6A" w:rsidRPr="00C52AF9" w:rsidRDefault="00B33C6A" w:rsidP="00B33C6A">
      <w:pPr>
        <w:spacing w:after="0"/>
        <w:ind w:left="3969"/>
        <w:rPr>
          <w:rFonts w:cstheme="minorHAnsi"/>
        </w:rPr>
      </w:pPr>
      <w:r w:rsidRPr="00C52AF9">
        <w:rPr>
          <w:rFonts w:cstheme="minorHAnsi"/>
        </w:rPr>
        <w:t>- Data Reporting &amp; Dashboards Developer con: Power BI Pro (Desktop, Web &amp; Mobile), Microstrategy, SQL Reporting Services (SSRS), SAP Business Object (BO), Oracle BI OBIEE, Tableau, Quicksight</w:t>
      </w:r>
    </w:p>
    <w:p w14:paraId="4B10D6E2" w14:textId="4733D8FD" w:rsidR="00B33C6A" w:rsidRDefault="00B33C6A" w:rsidP="00B33C6A">
      <w:pPr>
        <w:spacing w:after="0"/>
        <w:ind w:left="3969"/>
        <w:rPr>
          <w:rFonts w:cstheme="minorHAnsi"/>
        </w:rPr>
      </w:pPr>
      <w:r w:rsidRPr="00C52AF9">
        <w:rPr>
          <w:rFonts w:cstheme="minorHAnsi"/>
        </w:rPr>
        <w:t xml:space="preserve">- Experiencia en ambientes tanto On Premise como Cloud AWS (3, EC2 ) </w:t>
      </w:r>
    </w:p>
    <w:p w14:paraId="60106FF2" w14:textId="77777777" w:rsidR="00B33C6A" w:rsidRDefault="00B33C6A" w:rsidP="00B33C6A">
      <w:pPr>
        <w:spacing w:after="0"/>
        <w:ind w:left="3969"/>
        <w:rPr>
          <w:rFonts w:cstheme="minorHAnsi"/>
        </w:rPr>
      </w:pPr>
      <w:r>
        <w:rPr>
          <w:rFonts w:cstheme="minorHAnsi"/>
        </w:rPr>
        <w:t xml:space="preserve">LinkedIn: </w:t>
      </w:r>
      <w:hyperlink r:id="rId10" w:history="1">
        <w:r w:rsidRPr="00B9093A">
          <w:rPr>
            <w:rStyle w:val="Hipervnculo"/>
            <w:rFonts w:cstheme="minorHAnsi"/>
          </w:rPr>
          <w:t>https://www.linkedin.com/in/damianltorres/</w:t>
        </w:r>
      </w:hyperlink>
    </w:p>
    <w:p w14:paraId="3217782E" w14:textId="74B69298" w:rsidR="004F19D6" w:rsidRPr="00645F97" w:rsidRDefault="00B36C6C" w:rsidP="00645F97">
      <w:pPr>
        <w:tabs>
          <w:tab w:val="left" w:pos="6340"/>
        </w:tabs>
        <w:spacing w:after="0" w:line="312" w:lineRule="auto"/>
        <w:ind w:left="3969" w:right="567"/>
        <w:jc w:val="both"/>
        <w:rPr>
          <w:rFonts w:ascii="Gill Sans MT" w:hAnsi="Gill Sans MT"/>
          <w:color w:val="404040" w:themeColor="text1" w:themeTint="BF"/>
        </w:rPr>
      </w:pPr>
      <w:r>
        <w:rPr>
          <w:rFonts w:ascii="Gill Sans MT" w:hAnsi="Gill Sans MT"/>
          <w:noProof/>
          <w:color w:val="000000" w:themeColor="text1"/>
          <w:lang w:val="es-ES" w:eastAsia="es-ES"/>
        </w:rPr>
        <mc:AlternateContent>
          <mc:Choice Requires="wps">
            <w:drawing>
              <wp:anchor distT="0" distB="0" distL="114300" distR="114300" simplePos="0" relativeHeight="251705344" behindDoc="0" locked="0" layoutInCell="1" allowOverlap="1" wp14:anchorId="12758AA5" wp14:editId="4254866D">
                <wp:simplePos x="0" y="0"/>
                <wp:positionH relativeFrom="column">
                  <wp:posOffset>1718222</wp:posOffset>
                </wp:positionH>
                <wp:positionV relativeFrom="paragraph">
                  <wp:posOffset>1968697</wp:posOffset>
                </wp:positionV>
                <wp:extent cx="3229610" cy="59880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3229610" cy="598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99036" w14:textId="77777777" w:rsidR="00A071D0" w:rsidRPr="004A44EF" w:rsidRDefault="00A071D0" w:rsidP="004A44EF">
                            <w:pPr>
                              <w:jc w:val="center"/>
                              <w:rPr>
                                <w:rFonts w:ascii="Gill Sans MT" w:hAnsi="Gill Sans MT"/>
                                <w:color w:val="FFFFFF" w:themeColor="background1"/>
                                <w:sz w:val="80"/>
                                <w:szCs w:val="80"/>
                                <w:lang w:val="es-ES"/>
                              </w:rPr>
                            </w:pPr>
                            <w:r w:rsidRPr="004A44EF">
                              <w:rPr>
                                <w:rFonts w:ascii="Gill Sans MT" w:hAnsi="Gill Sans MT"/>
                                <w:color w:val="FFFFFF" w:themeColor="background1"/>
                                <w:sz w:val="80"/>
                                <w:szCs w:val="80"/>
                                <w:lang w:val="es-ES"/>
                              </w:rPr>
                              <w:t>Contáctenos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758AA5" id="Cuadro de texto 46" o:spid="_x0000_s1030" type="#_x0000_t202" style="position:absolute;left:0;text-align:left;margin-left:135.3pt;margin-top:155pt;width:254.3pt;height:4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" filled="f" stroked="f" strokeweight=".5pt">
                <v:textbox>
                  <w:txbxContent>
                    <w:p w14:paraId="19299036" w14:textId="77777777" w:rsidR="00A071D0" w:rsidRPr="004A44EF" w:rsidRDefault="00A071D0" w:rsidP="004A44EF">
                      <w:pPr>
                        <w:jc w:val="center"/>
                        <w:rPr>
                          <w:rFonts w:ascii="Gill Sans MT" w:hAnsi="Gill Sans MT"/>
                          <w:color w:val="FFFFFF" w:themeColor="background1"/>
                          <w:sz w:val="80"/>
                          <w:szCs w:val="80"/>
                          <w:lang w:val="es-ES"/>
                        </w:rPr>
                      </w:pPr>
                      <w:r w:rsidRPr="004A44EF">
                        <w:rPr>
                          <w:rFonts w:ascii="Gill Sans MT" w:hAnsi="Gill Sans MT"/>
                          <w:color w:val="FFFFFF" w:themeColor="background1"/>
                          <w:sz w:val="80"/>
                          <w:szCs w:val="80"/>
                          <w:lang w:val="es-ES"/>
                        </w:rPr>
                        <w:t>Contáctenos</w:t>
                      </w:r>
                    </w:p>
                  </w:txbxContent>
                </v:textbox>
              </v:shape>
            </w:pict>
          </mc:Fallback>
        </mc:AlternateContent>
      </w:r>
      <w:r>
        <w:rPr>
          <w:rFonts w:ascii="Gill Sans MT" w:hAnsi="Gill Sans MT"/>
          <w:noProof/>
          <w:color w:val="000000" w:themeColor="text1"/>
          <w:lang w:val="es-ES" w:eastAsia="es-ES"/>
        </w:rPr>
        <mc:AlternateContent>
          <mc:Choice Requires="wps">
            <w:drawing>
              <wp:anchor distT="0" distB="0" distL="114300" distR="114300" simplePos="0" relativeHeight="251707392" behindDoc="0" locked="0" layoutInCell="1" allowOverlap="1" wp14:anchorId="3FB5EB6E" wp14:editId="4115B33A">
                <wp:simplePos x="0" y="0"/>
                <wp:positionH relativeFrom="column">
                  <wp:posOffset>777240</wp:posOffset>
                </wp:positionH>
                <wp:positionV relativeFrom="paragraph">
                  <wp:posOffset>2983865</wp:posOffset>
                </wp:positionV>
                <wp:extent cx="5248910" cy="0"/>
                <wp:effectExtent l="0" t="19050" r="46990" b="38100"/>
                <wp:wrapNone/>
                <wp:docPr id="49" name="Conector recto 49"/>
                <wp:cNvGraphicFramePr/>
                <a:graphic xmlns:a="http://schemas.openxmlformats.org/drawingml/2006/main">
                  <a:graphicData uri="http://schemas.microsoft.com/office/word/2010/wordprocessingShape">
                    <wps:wsp>
                      <wps:cNvCnPr/>
                      <wps:spPr>
                        <a:xfrm>
                          <a:off x="0" y="0"/>
                          <a:ext cx="524891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7CE55F" id="Conector recto 49"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2pt,234.95pt" to="474.5pt,2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" strokecolor="white [3212]" strokeweight="4.5pt">
                <v:stroke joinstyle="miter"/>
              </v:line>
            </w:pict>
          </mc:Fallback>
        </mc:AlternateContent>
      </w:r>
      <w:r>
        <w:rPr>
          <w:rFonts w:ascii="Gill Sans MT" w:hAnsi="Gill Sans MT"/>
          <w:noProof/>
          <w:color w:val="000000" w:themeColor="text1"/>
          <w:lang w:val="es-ES" w:eastAsia="es-ES"/>
        </w:rPr>
        <mc:AlternateContent>
          <mc:Choice Requires="wps">
            <w:drawing>
              <wp:anchor distT="0" distB="0" distL="114300" distR="114300" simplePos="0" relativeHeight="251706368" behindDoc="0" locked="0" layoutInCell="1" allowOverlap="1" wp14:anchorId="788990DB" wp14:editId="50872B20">
                <wp:simplePos x="0" y="0"/>
                <wp:positionH relativeFrom="column">
                  <wp:posOffset>777240</wp:posOffset>
                </wp:positionH>
                <wp:positionV relativeFrom="paragraph">
                  <wp:posOffset>1713339</wp:posOffset>
                </wp:positionV>
                <wp:extent cx="5248910" cy="11430"/>
                <wp:effectExtent l="0" t="19050" r="46990" b="45720"/>
                <wp:wrapNone/>
                <wp:docPr id="47" name="Conector recto 47"/>
                <wp:cNvGraphicFramePr/>
                <a:graphic xmlns:a="http://schemas.openxmlformats.org/drawingml/2006/main">
                  <a:graphicData uri="http://schemas.microsoft.com/office/word/2010/wordprocessingShape">
                    <wps:wsp>
                      <wps:cNvCnPr/>
                      <wps:spPr>
                        <a:xfrm>
                          <a:off x="0" y="0"/>
                          <a:ext cx="5248910" cy="1143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36FD2F" id="Conector recto 4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61.2pt,134.9pt" to="474.5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" strokecolor="white [3212]" strokeweight="4.5pt">
                <v:stroke joinstyle="miter"/>
              </v:line>
            </w:pict>
          </mc:Fallback>
        </mc:AlternateContent>
      </w:r>
      <w:r>
        <w:rPr>
          <w:noProof/>
          <w:lang w:val="es-ES" w:eastAsia="es-ES"/>
        </w:rPr>
        <mc:AlternateContent>
          <mc:Choice Requires="wps">
            <w:drawing>
              <wp:anchor distT="0" distB="0" distL="114300" distR="114300" simplePos="0" relativeHeight="251711488" behindDoc="0" locked="0" layoutInCell="1" allowOverlap="1" wp14:anchorId="6C8E5758" wp14:editId="2BB9BA50">
                <wp:simplePos x="0" y="0"/>
                <wp:positionH relativeFrom="column">
                  <wp:posOffset>4137215</wp:posOffset>
                </wp:positionH>
                <wp:positionV relativeFrom="paragraph">
                  <wp:posOffset>6153785</wp:posOffset>
                </wp:positionV>
                <wp:extent cx="0" cy="973777"/>
                <wp:effectExtent l="19050" t="0" r="38100" b="55245"/>
                <wp:wrapNone/>
                <wp:docPr id="52" name="Conector recto 52"/>
                <wp:cNvGraphicFramePr/>
                <a:graphic xmlns:a="http://schemas.openxmlformats.org/drawingml/2006/main">
                  <a:graphicData uri="http://schemas.microsoft.com/office/word/2010/wordprocessingShape">
                    <wps:wsp>
                      <wps:cNvCnPr/>
                      <wps:spPr>
                        <a:xfrm>
                          <a:off x="0" y="0"/>
                          <a:ext cx="0" cy="973777"/>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72FAD6" id="Conector recto 5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25.75pt,484.55pt" to="325.75pt,5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" strokecolor="white [3212]" strokeweight="4.5pt">
                <v:stroke joinstyle="miter"/>
              </v:line>
            </w:pict>
          </mc:Fallback>
        </mc:AlternateContent>
      </w:r>
    </w:p>
    <w:sectPr w:rsidR="004F19D6" w:rsidRPr="00645F97" w:rsidSect="00D32CC0">
      <w:headerReference w:type="default" r:id="rId11"/>
      <w:footerReference w:type="default" r:id="rId12"/>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41A2A" w14:textId="77777777" w:rsidR="009B167C" w:rsidRDefault="009B167C" w:rsidP="00D32CC0">
      <w:pPr>
        <w:spacing w:after="0" w:line="240" w:lineRule="auto"/>
      </w:pPr>
      <w:r>
        <w:separator/>
      </w:r>
    </w:p>
  </w:endnote>
  <w:endnote w:type="continuationSeparator" w:id="0">
    <w:p w14:paraId="3002E6EE" w14:textId="77777777" w:rsidR="009B167C" w:rsidRDefault="009B167C" w:rsidP="00D32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w:altName w:val="Corbel"/>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Gill Sans MT">
    <w:altName w:val="Bahnschrift Light"/>
    <w:charset w:val="00"/>
    <w:family w:val="swiss"/>
    <w:pitch w:val="variable"/>
    <w:sig w:usb0="00000001"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73501"/>
      <w:docPartObj>
        <w:docPartGallery w:val="Page Numbers (Bottom of Page)"/>
        <w:docPartUnique/>
      </w:docPartObj>
    </w:sdtPr>
    <w:sdtEndPr/>
    <w:sdtContent>
      <w:p w14:paraId="56374D4A" w14:textId="1BEFA253" w:rsidR="00B8714B" w:rsidRDefault="00B8714B">
        <w:pPr>
          <w:pStyle w:val="Piedepgina"/>
        </w:pPr>
        <w:r>
          <w:fldChar w:fldCharType="begin"/>
        </w:r>
        <w:r>
          <w:instrText>PAGE   \* MERGEFORMAT</w:instrText>
        </w:r>
        <w:r>
          <w:fldChar w:fldCharType="separate"/>
        </w:r>
        <w:r w:rsidR="00785722" w:rsidRPr="00785722">
          <w:rPr>
            <w:noProof/>
            <w:lang w:val="es-ES"/>
          </w:rPr>
          <w:t>7</w:t>
        </w:r>
        <w:r>
          <w:fldChar w:fldCharType="end"/>
        </w:r>
      </w:p>
    </w:sdtContent>
  </w:sdt>
  <w:p w14:paraId="526021B0" w14:textId="6D79724E" w:rsidR="00A071D0" w:rsidRDefault="00A071D0" w:rsidP="00D32CC0">
    <w:pPr>
      <w:pStyle w:val="Piedepgina"/>
      <w:rPr>
        <w:color w:val="404040" w:themeColor="text1" w:themeTint="B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B11E6" w14:textId="77777777" w:rsidR="009B167C" w:rsidRDefault="009B167C" w:rsidP="00D32CC0">
      <w:pPr>
        <w:spacing w:after="0" w:line="240" w:lineRule="auto"/>
      </w:pPr>
      <w:r>
        <w:separator/>
      </w:r>
    </w:p>
  </w:footnote>
  <w:footnote w:type="continuationSeparator" w:id="0">
    <w:p w14:paraId="6C322304" w14:textId="77777777" w:rsidR="009B167C" w:rsidRDefault="009B167C" w:rsidP="00D32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D46AB" w14:textId="08033174" w:rsidR="00A071D0" w:rsidRDefault="00A071D0" w:rsidP="009C6A0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16DED"/>
    <w:multiLevelType w:val="hybridMultilevel"/>
    <w:tmpl w:val="E41EEF1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6BE3EA9"/>
    <w:multiLevelType w:val="hybridMultilevel"/>
    <w:tmpl w:val="1BC2444E"/>
    <w:lvl w:ilvl="0" w:tplc="CC28AC96">
      <w:start w:val="1"/>
      <w:numFmt w:val="decimal"/>
      <w:lvlText w:val="%1."/>
      <w:lvlJc w:val="left"/>
      <w:pPr>
        <w:ind w:left="3839" w:hanging="360"/>
      </w:pPr>
      <w:rPr>
        <w:rFonts w:hint="default"/>
        <w:b/>
        <w:color w:val="DFE844"/>
      </w:rPr>
    </w:lvl>
    <w:lvl w:ilvl="1" w:tplc="2C0A0019" w:tentative="1">
      <w:start w:val="1"/>
      <w:numFmt w:val="lowerLetter"/>
      <w:lvlText w:val="%2."/>
      <w:lvlJc w:val="left"/>
      <w:pPr>
        <w:ind w:left="4559" w:hanging="360"/>
      </w:pPr>
    </w:lvl>
    <w:lvl w:ilvl="2" w:tplc="2C0A001B" w:tentative="1">
      <w:start w:val="1"/>
      <w:numFmt w:val="lowerRoman"/>
      <w:lvlText w:val="%3."/>
      <w:lvlJc w:val="right"/>
      <w:pPr>
        <w:ind w:left="5279" w:hanging="180"/>
      </w:pPr>
    </w:lvl>
    <w:lvl w:ilvl="3" w:tplc="2C0A000F" w:tentative="1">
      <w:start w:val="1"/>
      <w:numFmt w:val="decimal"/>
      <w:lvlText w:val="%4."/>
      <w:lvlJc w:val="left"/>
      <w:pPr>
        <w:ind w:left="5999" w:hanging="360"/>
      </w:pPr>
    </w:lvl>
    <w:lvl w:ilvl="4" w:tplc="2C0A0019" w:tentative="1">
      <w:start w:val="1"/>
      <w:numFmt w:val="lowerLetter"/>
      <w:lvlText w:val="%5."/>
      <w:lvlJc w:val="left"/>
      <w:pPr>
        <w:ind w:left="6719" w:hanging="360"/>
      </w:pPr>
    </w:lvl>
    <w:lvl w:ilvl="5" w:tplc="2C0A001B" w:tentative="1">
      <w:start w:val="1"/>
      <w:numFmt w:val="lowerRoman"/>
      <w:lvlText w:val="%6."/>
      <w:lvlJc w:val="right"/>
      <w:pPr>
        <w:ind w:left="7439" w:hanging="180"/>
      </w:pPr>
    </w:lvl>
    <w:lvl w:ilvl="6" w:tplc="2C0A000F" w:tentative="1">
      <w:start w:val="1"/>
      <w:numFmt w:val="decimal"/>
      <w:lvlText w:val="%7."/>
      <w:lvlJc w:val="left"/>
      <w:pPr>
        <w:ind w:left="8159" w:hanging="360"/>
      </w:pPr>
    </w:lvl>
    <w:lvl w:ilvl="7" w:tplc="2C0A0019" w:tentative="1">
      <w:start w:val="1"/>
      <w:numFmt w:val="lowerLetter"/>
      <w:lvlText w:val="%8."/>
      <w:lvlJc w:val="left"/>
      <w:pPr>
        <w:ind w:left="8879" w:hanging="360"/>
      </w:pPr>
    </w:lvl>
    <w:lvl w:ilvl="8" w:tplc="2C0A001B" w:tentative="1">
      <w:start w:val="1"/>
      <w:numFmt w:val="lowerRoman"/>
      <w:lvlText w:val="%9."/>
      <w:lvlJc w:val="right"/>
      <w:pPr>
        <w:ind w:left="9599" w:hanging="180"/>
      </w:pPr>
    </w:lvl>
  </w:abstractNum>
  <w:abstractNum w:abstractNumId="2" w15:restartNumberingAfterBreak="0">
    <w:nsid w:val="17D86DCC"/>
    <w:multiLevelType w:val="hybridMultilevel"/>
    <w:tmpl w:val="0A4ED578"/>
    <w:lvl w:ilvl="0" w:tplc="1D14D638">
      <w:start w:val="1"/>
      <w:numFmt w:val="decimal"/>
      <w:lvlText w:val="%1."/>
      <w:lvlJc w:val="left"/>
      <w:pPr>
        <w:ind w:left="1287" w:hanging="360"/>
      </w:pPr>
      <w:rPr>
        <w:rFonts w:hint="default"/>
        <w:b/>
        <w:color w:val="DFE844"/>
        <w:sz w:val="30"/>
        <w:szCs w:val="30"/>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3" w15:restartNumberingAfterBreak="0">
    <w:nsid w:val="1BE027E0"/>
    <w:multiLevelType w:val="hybridMultilevel"/>
    <w:tmpl w:val="E59E9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DD6571D"/>
    <w:multiLevelType w:val="hybridMultilevel"/>
    <w:tmpl w:val="64FEECF2"/>
    <w:lvl w:ilvl="0" w:tplc="2C0A0001">
      <w:start w:val="1"/>
      <w:numFmt w:val="bullet"/>
      <w:lvlText w:val=""/>
      <w:lvlJc w:val="left"/>
      <w:pPr>
        <w:ind w:left="3839" w:hanging="360"/>
      </w:pPr>
      <w:rPr>
        <w:rFonts w:ascii="Symbol" w:hAnsi="Symbol" w:hint="default"/>
      </w:rPr>
    </w:lvl>
    <w:lvl w:ilvl="1" w:tplc="2C0A0003" w:tentative="1">
      <w:start w:val="1"/>
      <w:numFmt w:val="bullet"/>
      <w:lvlText w:val="o"/>
      <w:lvlJc w:val="left"/>
      <w:pPr>
        <w:ind w:left="4559" w:hanging="360"/>
      </w:pPr>
      <w:rPr>
        <w:rFonts w:ascii="Courier New" w:hAnsi="Courier New" w:cs="Courier New" w:hint="default"/>
      </w:rPr>
    </w:lvl>
    <w:lvl w:ilvl="2" w:tplc="2C0A0005" w:tentative="1">
      <w:start w:val="1"/>
      <w:numFmt w:val="bullet"/>
      <w:lvlText w:val=""/>
      <w:lvlJc w:val="left"/>
      <w:pPr>
        <w:ind w:left="5279" w:hanging="360"/>
      </w:pPr>
      <w:rPr>
        <w:rFonts w:ascii="Wingdings" w:hAnsi="Wingdings" w:hint="default"/>
      </w:rPr>
    </w:lvl>
    <w:lvl w:ilvl="3" w:tplc="2C0A0001" w:tentative="1">
      <w:start w:val="1"/>
      <w:numFmt w:val="bullet"/>
      <w:lvlText w:val=""/>
      <w:lvlJc w:val="left"/>
      <w:pPr>
        <w:ind w:left="5999" w:hanging="360"/>
      </w:pPr>
      <w:rPr>
        <w:rFonts w:ascii="Symbol" w:hAnsi="Symbol" w:hint="default"/>
      </w:rPr>
    </w:lvl>
    <w:lvl w:ilvl="4" w:tplc="2C0A0003" w:tentative="1">
      <w:start w:val="1"/>
      <w:numFmt w:val="bullet"/>
      <w:lvlText w:val="o"/>
      <w:lvlJc w:val="left"/>
      <w:pPr>
        <w:ind w:left="6719" w:hanging="360"/>
      </w:pPr>
      <w:rPr>
        <w:rFonts w:ascii="Courier New" w:hAnsi="Courier New" w:cs="Courier New" w:hint="default"/>
      </w:rPr>
    </w:lvl>
    <w:lvl w:ilvl="5" w:tplc="2C0A0005" w:tentative="1">
      <w:start w:val="1"/>
      <w:numFmt w:val="bullet"/>
      <w:lvlText w:val=""/>
      <w:lvlJc w:val="left"/>
      <w:pPr>
        <w:ind w:left="7439" w:hanging="360"/>
      </w:pPr>
      <w:rPr>
        <w:rFonts w:ascii="Wingdings" w:hAnsi="Wingdings" w:hint="default"/>
      </w:rPr>
    </w:lvl>
    <w:lvl w:ilvl="6" w:tplc="2C0A0001" w:tentative="1">
      <w:start w:val="1"/>
      <w:numFmt w:val="bullet"/>
      <w:lvlText w:val=""/>
      <w:lvlJc w:val="left"/>
      <w:pPr>
        <w:ind w:left="8159" w:hanging="360"/>
      </w:pPr>
      <w:rPr>
        <w:rFonts w:ascii="Symbol" w:hAnsi="Symbol" w:hint="default"/>
      </w:rPr>
    </w:lvl>
    <w:lvl w:ilvl="7" w:tplc="2C0A0003" w:tentative="1">
      <w:start w:val="1"/>
      <w:numFmt w:val="bullet"/>
      <w:lvlText w:val="o"/>
      <w:lvlJc w:val="left"/>
      <w:pPr>
        <w:ind w:left="8879" w:hanging="360"/>
      </w:pPr>
      <w:rPr>
        <w:rFonts w:ascii="Courier New" w:hAnsi="Courier New" w:cs="Courier New" w:hint="default"/>
      </w:rPr>
    </w:lvl>
    <w:lvl w:ilvl="8" w:tplc="2C0A0005" w:tentative="1">
      <w:start w:val="1"/>
      <w:numFmt w:val="bullet"/>
      <w:lvlText w:val=""/>
      <w:lvlJc w:val="left"/>
      <w:pPr>
        <w:ind w:left="9599" w:hanging="360"/>
      </w:pPr>
      <w:rPr>
        <w:rFonts w:ascii="Wingdings" w:hAnsi="Wingdings" w:hint="default"/>
      </w:rPr>
    </w:lvl>
  </w:abstractNum>
  <w:abstractNum w:abstractNumId="5" w15:restartNumberingAfterBreak="0">
    <w:nsid w:val="1FBB780A"/>
    <w:multiLevelType w:val="hybridMultilevel"/>
    <w:tmpl w:val="F384D734"/>
    <w:lvl w:ilvl="0" w:tplc="5C48CDA2">
      <w:start w:val="1"/>
      <w:numFmt w:val="bullet"/>
      <w:lvlText w:val=""/>
      <w:lvlJc w:val="left"/>
      <w:pPr>
        <w:ind w:left="1854" w:hanging="360"/>
      </w:pPr>
      <w:rPr>
        <w:rFonts w:ascii="Wingdings" w:hAnsi="Wingdings" w:hint="default"/>
        <w:color w:val="DFE844"/>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6" w15:restartNumberingAfterBreak="0">
    <w:nsid w:val="21E74CE5"/>
    <w:multiLevelType w:val="hybridMultilevel"/>
    <w:tmpl w:val="876E0B34"/>
    <w:lvl w:ilvl="0" w:tplc="2E5ABF88">
      <w:start w:val="1"/>
      <w:numFmt w:val="decimal"/>
      <w:lvlText w:val="%1."/>
      <w:lvlJc w:val="left"/>
      <w:pPr>
        <w:ind w:left="3839" w:hanging="360"/>
      </w:pPr>
      <w:rPr>
        <w:rFonts w:hint="default"/>
        <w:b/>
        <w:color w:val="DFE844"/>
      </w:rPr>
    </w:lvl>
    <w:lvl w:ilvl="1" w:tplc="2C0A0019" w:tentative="1">
      <w:start w:val="1"/>
      <w:numFmt w:val="lowerLetter"/>
      <w:lvlText w:val="%2."/>
      <w:lvlJc w:val="left"/>
      <w:pPr>
        <w:ind w:left="4559" w:hanging="360"/>
      </w:pPr>
    </w:lvl>
    <w:lvl w:ilvl="2" w:tplc="2C0A001B" w:tentative="1">
      <w:start w:val="1"/>
      <w:numFmt w:val="lowerRoman"/>
      <w:lvlText w:val="%3."/>
      <w:lvlJc w:val="right"/>
      <w:pPr>
        <w:ind w:left="5279" w:hanging="180"/>
      </w:pPr>
    </w:lvl>
    <w:lvl w:ilvl="3" w:tplc="2C0A000F" w:tentative="1">
      <w:start w:val="1"/>
      <w:numFmt w:val="decimal"/>
      <w:lvlText w:val="%4."/>
      <w:lvlJc w:val="left"/>
      <w:pPr>
        <w:ind w:left="5999" w:hanging="360"/>
      </w:pPr>
    </w:lvl>
    <w:lvl w:ilvl="4" w:tplc="2C0A0019" w:tentative="1">
      <w:start w:val="1"/>
      <w:numFmt w:val="lowerLetter"/>
      <w:lvlText w:val="%5."/>
      <w:lvlJc w:val="left"/>
      <w:pPr>
        <w:ind w:left="6719" w:hanging="360"/>
      </w:pPr>
    </w:lvl>
    <w:lvl w:ilvl="5" w:tplc="2C0A001B" w:tentative="1">
      <w:start w:val="1"/>
      <w:numFmt w:val="lowerRoman"/>
      <w:lvlText w:val="%6."/>
      <w:lvlJc w:val="right"/>
      <w:pPr>
        <w:ind w:left="7439" w:hanging="180"/>
      </w:pPr>
    </w:lvl>
    <w:lvl w:ilvl="6" w:tplc="2C0A000F" w:tentative="1">
      <w:start w:val="1"/>
      <w:numFmt w:val="decimal"/>
      <w:lvlText w:val="%7."/>
      <w:lvlJc w:val="left"/>
      <w:pPr>
        <w:ind w:left="8159" w:hanging="360"/>
      </w:pPr>
    </w:lvl>
    <w:lvl w:ilvl="7" w:tplc="2C0A0019" w:tentative="1">
      <w:start w:val="1"/>
      <w:numFmt w:val="lowerLetter"/>
      <w:lvlText w:val="%8."/>
      <w:lvlJc w:val="left"/>
      <w:pPr>
        <w:ind w:left="8879" w:hanging="360"/>
      </w:pPr>
    </w:lvl>
    <w:lvl w:ilvl="8" w:tplc="2C0A001B" w:tentative="1">
      <w:start w:val="1"/>
      <w:numFmt w:val="lowerRoman"/>
      <w:lvlText w:val="%9."/>
      <w:lvlJc w:val="right"/>
      <w:pPr>
        <w:ind w:left="9599" w:hanging="180"/>
      </w:pPr>
    </w:lvl>
  </w:abstractNum>
  <w:abstractNum w:abstractNumId="7" w15:restartNumberingAfterBreak="0">
    <w:nsid w:val="229742B3"/>
    <w:multiLevelType w:val="hybridMultilevel"/>
    <w:tmpl w:val="940620D4"/>
    <w:lvl w:ilvl="0" w:tplc="AD0A0498">
      <w:start w:val="1"/>
      <w:numFmt w:val="lowerLetter"/>
      <w:lvlText w:val="%1)"/>
      <w:lvlJc w:val="left"/>
      <w:pPr>
        <w:ind w:left="3839" w:hanging="360"/>
      </w:pPr>
      <w:rPr>
        <w:color w:val="DFE844"/>
      </w:rPr>
    </w:lvl>
    <w:lvl w:ilvl="1" w:tplc="2C0A0019" w:tentative="1">
      <w:start w:val="1"/>
      <w:numFmt w:val="lowerLetter"/>
      <w:lvlText w:val="%2."/>
      <w:lvlJc w:val="left"/>
      <w:pPr>
        <w:ind w:left="4559" w:hanging="360"/>
      </w:pPr>
    </w:lvl>
    <w:lvl w:ilvl="2" w:tplc="2C0A001B" w:tentative="1">
      <w:start w:val="1"/>
      <w:numFmt w:val="lowerRoman"/>
      <w:lvlText w:val="%3."/>
      <w:lvlJc w:val="right"/>
      <w:pPr>
        <w:ind w:left="5279" w:hanging="180"/>
      </w:pPr>
    </w:lvl>
    <w:lvl w:ilvl="3" w:tplc="2C0A000F" w:tentative="1">
      <w:start w:val="1"/>
      <w:numFmt w:val="decimal"/>
      <w:lvlText w:val="%4."/>
      <w:lvlJc w:val="left"/>
      <w:pPr>
        <w:ind w:left="5999" w:hanging="360"/>
      </w:pPr>
    </w:lvl>
    <w:lvl w:ilvl="4" w:tplc="2C0A0019" w:tentative="1">
      <w:start w:val="1"/>
      <w:numFmt w:val="lowerLetter"/>
      <w:lvlText w:val="%5."/>
      <w:lvlJc w:val="left"/>
      <w:pPr>
        <w:ind w:left="6719" w:hanging="360"/>
      </w:pPr>
    </w:lvl>
    <w:lvl w:ilvl="5" w:tplc="2C0A001B" w:tentative="1">
      <w:start w:val="1"/>
      <w:numFmt w:val="lowerRoman"/>
      <w:lvlText w:val="%6."/>
      <w:lvlJc w:val="right"/>
      <w:pPr>
        <w:ind w:left="7439" w:hanging="180"/>
      </w:pPr>
    </w:lvl>
    <w:lvl w:ilvl="6" w:tplc="2C0A000F" w:tentative="1">
      <w:start w:val="1"/>
      <w:numFmt w:val="decimal"/>
      <w:lvlText w:val="%7."/>
      <w:lvlJc w:val="left"/>
      <w:pPr>
        <w:ind w:left="8159" w:hanging="360"/>
      </w:pPr>
    </w:lvl>
    <w:lvl w:ilvl="7" w:tplc="2C0A0019" w:tentative="1">
      <w:start w:val="1"/>
      <w:numFmt w:val="lowerLetter"/>
      <w:lvlText w:val="%8."/>
      <w:lvlJc w:val="left"/>
      <w:pPr>
        <w:ind w:left="8879" w:hanging="360"/>
      </w:pPr>
    </w:lvl>
    <w:lvl w:ilvl="8" w:tplc="2C0A001B" w:tentative="1">
      <w:start w:val="1"/>
      <w:numFmt w:val="lowerRoman"/>
      <w:lvlText w:val="%9."/>
      <w:lvlJc w:val="right"/>
      <w:pPr>
        <w:ind w:left="9599" w:hanging="180"/>
      </w:pPr>
    </w:lvl>
  </w:abstractNum>
  <w:abstractNum w:abstractNumId="8" w15:restartNumberingAfterBreak="0">
    <w:nsid w:val="242C6A53"/>
    <w:multiLevelType w:val="hybridMultilevel"/>
    <w:tmpl w:val="876E0B34"/>
    <w:lvl w:ilvl="0" w:tplc="2E5ABF88">
      <w:start w:val="1"/>
      <w:numFmt w:val="decimal"/>
      <w:lvlText w:val="%1."/>
      <w:lvlJc w:val="left"/>
      <w:pPr>
        <w:ind w:left="3839" w:hanging="360"/>
      </w:pPr>
      <w:rPr>
        <w:rFonts w:hint="default"/>
        <w:b/>
        <w:color w:val="DFE844"/>
      </w:rPr>
    </w:lvl>
    <w:lvl w:ilvl="1" w:tplc="2C0A0019" w:tentative="1">
      <w:start w:val="1"/>
      <w:numFmt w:val="lowerLetter"/>
      <w:lvlText w:val="%2."/>
      <w:lvlJc w:val="left"/>
      <w:pPr>
        <w:ind w:left="4559" w:hanging="360"/>
      </w:pPr>
    </w:lvl>
    <w:lvl w:ilvl="2" w:tplc="2C0A001B" w:tentative="1">
      <w:start w:val="1"/>
      <w:numFmt w:val="lowerRoman"/>
      <w:lvlText w:val="%3."/>
      <w:lvlJc w:val="right"/>
      <w:pPr>
        <w:ind w:left="5279" w:hanging="180"/>
      </w:pPr>
    </w:lvl>
    <w:lvl w:ilvl="3" w:tplc="2C0A000F" w:tentative="1">
      <w:start w:val="1"/>
      <w:numFmt w:val="decimal"/>
      <w:lvlText w:val="%4."/>
      <w:lvlJc w:val="left"/>
      <w:pPr>
        <w:ind w:left="5999" w:hanging="360"/>
      </w:pPr>
    </w:lvl>
    <w:lvl w:ilvl="4" w:tplc="2C0A0019" w:tentative="1">
      <w:start w:val="1"/>
      <w:numFmt w:val="lowerLetter"/>
      <w:lvlText w:val="%5."/>
      <w:lvlJc w:val="left"/>
      <w:pPr>
        <w:ind w:left="6719" w:hanging="360"/>
      </w:pPr>
    </w:lvl>
    <w:lvl w:ilvl="5" w:tplc="2C0A001B" w:tentative="1">
      <w:start w:val="1"/>
      <w:numFmt w:val="lowerRoman"/>
      <w:lvlText w:val="%6."/>
      <w:lvlJc w:val="right"/>
      <w:pPr>
        <w:ind w:left="7439" w:hanging="180"/>
      </w:pPr>
    </w:lvl>
    <w:lvl w:ilvl="6" w:tplc="2C0A000F" w:tentative="1">
      <w:start w:val="1"/>
      <w:numFmt w:val="decimal"/>
      <w:lvlText w:val="%7."/>
      <w:lvlJc w:val="left"/>
      <w:pPr>
        <w:ind w:left="8159" w:hanging="360"/>
      </w:pPr>
    </w:lvl>
    <w:lvl w:ilvl="7" w:tplc="2C0A0019" w:tentative="1">
      <w:start w:val="1"/>
      <w:numFmt w:val="lowerLetter"/>
      <w:lvlText w:val="%8."/>
      <w:lvlJc w:val="left"/>
      <w:pPr>
        <w:ind w:left="8879" w:hanging="360"/>
      </w:pPr>
    </w:lvl>
    <w:lvl w:ilvl="8" w:tplc="2C0A001B" w:tentative="1">
      <w:start w:val="1"/>
      <w:numFmt w:val="lowerRoman"/>
      <w:lvlText w:val="%9."/>
      <w:lvlJc w:val="right"/>
      <w:pPr>
        <w:ind w:left="9599" w:hanging="180"/>
      </w:pPr>
    </w:lvl>
  </w:abstractNum>
  <w:abstractNum w:abstractNumId="9" w15:restartNumberingAfterBreak="0">
    <w:nsid w:val="35ED1284"/>
    <w:multiLevelType w:val="hybridMultilevel"/>
    <w:tmpl w:val="FEF496AE"/>
    <w:lvl w:ilvl="0" w:tplc="2E5ABF88">
      <w:start w:val="1"/>
      <w:numFmt w:val="decimal"/>
      <w:lvlText w:val="%1."/>
      <w:lvlJc w:val="left"/>
      <w:pPr>
        <w:ind w:left="3839" w:hanging="360"/>
      </w:pPr>
      <w:rPr>
        <w:rFonts w:hint="default"/>
        <w:b/>
        <w:color w:val="DFE84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69A62DF"/>
    <w:multiLevelType w:val="hybridMultilevel"/>
    <w:tmpl w:val="8BBAC1C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FEF6CFA"/>
    <w:multiLevelType w:val="hybridMultilevel"/>
    <w:tmpl w:val="EE9C57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3B666A2"/>
    <w:multiLevelType w:val="hybridMultilevel"/>
    <w:tmpl w:val="81EEFF02"/>
    <w:lvl w:ilvl="0" w:tplc="68BC75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FF64438"/>
    <w:multiLevelType w:val="hybridMultilevel"/>
    <w:tmpl w:val="A01E0C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6E713D7"/>
    <w:multiLevelType w:val="hybridMultilevel"/>
    <w:tmpl w:val="D04A4A18"/>
    <w:lvl w:ilvl="0" w:tplc="CE10EFDA">
      <w:start w:val="1"/>
      <w:numFmt w:val="decimal"/>
      <w:lvlText w:val="%1-"/>
      <w:lvlJc w:val="left"/>
      <w:pPr>
        <w:ind w:left="3779" w:hanging="360"/>
      </w:pPr>
      <w:rPr>
        <w:rFonts w:hint="default"/>
        <w:color w:val="DFE844"/>
      </w:rPr>
    </w:lvl>
    <w:lvl w:ilvl="1" w:tplc="0C0A0019" w:tentative="1">
      <w:start w:val="1"/>
      <w:numFmt w:val="lowerLetter"/>
      <w:lvlText w:val="%2."/>
      <w:lvlJc w:val="left"/>
      <w:pPr>
        <w:ind w:left="4499" w:hanging="360"/>
      </w:pPr>
    </w:lvl>
    <w:lvl w:ilvl="2" w:tplc="0C0A001B" w:tentative="1">
      <w:start w:val="1"/>
      <w:numFmt w:val="lowerRoman"/>
      <w:lvlText w:val="%3."/>
      <w:lvlJc w:val="right"/>
      <w:pPr>
        <w:ind w:left="5219" w:hanging="180"/>
      </w:pPr>
    </w:lvl>
    <w:lvl w:ilvl="3" w:tplc="0C0A000F" w:tentative="1">
      <w:start w:val="1"/>
      <w:numFmt w:val="decimal"/>
      <w:lvlText w:val="%4."/>
      <w:lvlJc w:val="left"/>
      <w:pPr>
        <w:ind w:left="5939" w:hanging="360"/>
      </w:pPr>
    </w:lvl>
    <w:lvl w:ilvl="4" w:tplc="0C0A0019" w:tentative="1">
      <w:start w:val="1"/>
      <w:numFmt w:val="lowerLetter"/>
      <w:lvlText w:val="%5."/>
      <w:lvlJc w:val="left"/>
      <w:pPr>
        <w:ind w:left="6659" w:hanging="360"/>
      </w:pPr>
    </w:lvl>
    <w:lvl w:ilvl="5" w:tplc="0C0A001B" w:tentative="1">
      <w:start w:val="1"/>
      <w:numFmt w:val="lowerRoman"/>
      <w:lvlText w:val="%6."/>
      <w:lvlJc w:val="right"/>
      <w:pPr>
        <w:ind w:left="7379" w:hanging="180"/>
      </w:pPr>
    </w:lvl>
    <w:lvl w:ilvl="6" w:tplc="0C0A000F" w:tentative="1">
      <w:start w:val="1"/>
      <w:numFmt w:val="decimal"/>
      <w:lvlText w:val="%7."/>
      <w:lvlJc w:val="left"/>
      <w:pPr>
        <w:ind w:left="8099" w:hanging="360"/>
      </w:pPr>
    </w:lvl>
    <w:lvl w:ilvl="7" w:tplc="0C0A0019" w:tentative="1">
      <w:start w:val="1"/>
      <w:numFmt w:val="lowerLetter"/>
      <w:lvlText w:val="%8."/>
      <w:lvlJc w:val="left"/>
      <w:pPr>
        <w:ind w:left="8819" w:hanging="360"/>
      </w:pPr>
    </w:lvl>
    <w:lvl w:ilvl="8" w:tplc="0C0A001B" w:tentative="1">
      <w:start w:val="1"/>
      <w:numFmt w:val="lowerRoman"/>
      <w:lvlText w:val="%9."/>
      <w:lvlJc w:val="right"/>
      <w:pPr>
        <w:ind w:left="9539" w:hanging="180"/>
      </w:pPr>
    </w:lvl>
  </w:abstractNum>
  <w:abstractNum w:abstractNumId="15" w15:restartNumberingAfterBreak="0">
    <w:nsid w:val="57A47533"/>
    <w:multiLevelType w:val="hybridMultilevel"/>
    <w:tmpl w:val="17B031AA"/>
    <w:lvl w:ilvl="0" w:tplc="9870AE66">
      <w:start w:val="1"/>
      <w:numFmt w:val="decimal"/>
      <w:lvlText w:val="%1-"/>
      <w:lvlJc w:val="left"/>
      <w:pPr>
        <w:ind w:left="3779" w:hanging="360"/>
      </w:pPr>
      <w:rPr>
        <w:rFonts w:hint="default"/>
        <w:color w:val="DFE844"/>
      </w:rPr>
    </w:lvl>
    <w:lvl w:ilvl="1" w:tplc="0C0A0019" w:tentative="1">
      <w:start w:val="1"/>
      <w:numFmt w:val="lowerLetter"/>
      <w:lvlText w:val="%2."/>
      <w:lvlJc w:val="left"/>
      <w:pPr>
        <w:ind w:left="4499" w:hanging="360"/>
      </w:pPr>
    </w:lvl>
    <w:lvl w:ilvl="2" w:tplc="0C0A001B" w:tentative="1">
      <w:start w:val="1"/>
      <w:numFmt w:val="lowerRoman"/>
      <w:lvlText w:val="%3."/>
      <w:lvlJc w:val="right"/>
      <w:pPr>
        <w:ind w:left="5219" w:hanging="180"/>
      </w:pPr>
    </w:lvl>
    <w:lvl w:ilvl="3" w:tplc="0C0A000F" w:tentative="1">
      <w:start w:val="1"/>
      <w:numFmt w:val="decimal"/>
      <w:lvlText w:val="%4."/>
      <w:lvlJc w:val="left"/>
      <w:pPr>
        <w:ind w:left="5939" w:hanging="360"/>
      </w:pPr>
    </w:lvl>
    <w:lvl w:ilvl="4" w:tplc="0C0A0019" w:tentative="1">
      <w:start w:val="1"/>
      <w:numFmt w:val="lowerLetter"/>
      <w:lvlText w:val="%5."/>
      <w:lvlJc w:val="left"/>
      <w:pPr>
        <w:ind w:left="6659" w:hanging="360"/>
      </w:pPr>
    </w:lvl>
    <w:lvl w:ilvl="5" w:tplc="0C0A001B" w:tentative="1">
      <w:start w:val="1"/>
      <w:numFmt w:val="lowerRoman"/>
      <w:lvlText w:val="%6."/>
      <w:lvlJc w:val="right"/>
      <w:pPr>
        <w:ind w:left="7379" w:hanging="180"/>
      </w:pPr>
    </w:lvl>
    <w:lvl w:ilvl="6" w:tplc="0C0A000F" w:tentative="1">
      <w:start w:val="1"/>
      <w:numFmt w:val="decimal"/>
      <w:lvlText w:val="%7."/>
      <w:lvlJc w:val="left"/>
      <w:pPr>
        <w:ind w:left="8099" w:hanging="360"/>
      </w:pPr>
    </w:lvl>
    <w:lvl w:ilvl="7" w:tplc="0C0A0019" w:tentative="1">
      <w:start w:val="1"/>
      <w:numFmt w:val="lowerLetter"/>
      <w:lvlText w:val="%8."/>
      <w:lvlJc w:val="left"/>
      <w:pPr>
        <w:ind w:left="8819" w:hanging="360"/>
      </w:pPr>
    </w:lvl>
    <w:lvl w:ilvl="8" w:tplc="0C0A001B" w:tentative="1">
      <w:start w:val="1"/>
      <w:numFmt w:val="lowerRoman"/>
      <w:lvlText w:val="%9."/>
      <w:lvlJc w:val="right"/>
      <w:pPr>
        <w:ind w:left="9539" w:hanging="180"/>
      </w:pPr>
    </w:lvl>
  </w:abstractNum>
  <w:abstractNum w:abstractNumId="16" w15:restartNumberingAfterBreak="0">
    <w:nsid w:val="5D695844"/>
    <w:multiLevelType w:val="hybridMultilevel"/>
    <w:tmpl w:val="B14ADB34"/>
    <w:lvl w:ilvl="0" w:tplc="114879F0">
      <w:start w:val="1"/>
      <w:numFmt w:val="decimal"/>
      <w:lvlText w:val="%1."/>
      <w:lvlJc w:val="left"/>
      <w:pPr>
        <w:ind w:left="3839" w:hanging="360"/>
      </w:pPr>
      <w:rPr>
        <w:b/>
        <w:color w:val="DFE844"/>
      </w:rPr>
    </w:lvl>
    <w:lvl w:ilvl="1" w:tplc="2C0A0019" w:tentative="1">
      <w:start w:val="1"/>
      <w:numFmt w:val="lowerLetter"/>
      <w:lvlText w:val="%2."/>
      <w:lvlJc w:val="left"/>
      <w:pPr>
        <w:ind w:left="4559" w:hanging="360"/>
      </w:pPr>
    </w:lvl>
    <w:lvl w:ilvl="2" w:tplc="2C0A001B" w:tentative="1">
      <w:start w:val="1"/>
      <w:numFmt w:val="lowerRoman"/>
      <w:lvlText w:val="%3."/>
      <w:lvlJc w:val="right"/>
      <w:pPr>
        <w:ind w:left="5279" w:hanging="180"/>
      </w:pPr>
    </w:lvl>
    <w:lvl w:ilvl="3" w:tplc="2C0A000F" w:tentative="1">
      <w:start w:val="1"/>
      <w:numFmt w:val="decimal"/>
      <w:lvlText w:val="%4."/>
      <w:lvlJc w:val="left"/>
      <w:pPr>
        <w:ind w:left="5999" w:hanging="360"/>
      </w:pPr>
    </w:lvl>
    <w:lvl w:ilvl="4" w:tplc="2C0A0019" w:tentative="1">
      <w:start w:val="1"/>
      <w:numFmt w:val="lowerLetter"/>
      <w:lvlText w:val="%5."/>
      <w:lvlJc w:val="left"/>
      <w:pPr>
        <w:ind w:left="6719" w:hanging="360"/>
      </w:pPr>
    </w:lvl>
    <w:lvl w:ilvl="5" w:tplc="2C0A001B" w:tentative="1">
      <w:start w:val="1"/>
      <w:numFmt w:val="lowerRoman"/>
      <w:lvlText w:val="%6."/>
      <w:lvlJc w:val="right"/>
      <w:pPr>
        <w:ind w:left="7439" w:hanging="180"/>
      </w:pPr>
    </w:lvl>
    <w:lvl w:ilvl="6" w:tplc="2C0A000F" w:tentative="1">
      <w:start w:val="1"/>
      <w:numFmt w:val="decimal"/>
      <w:lvlText w:val="%7."/>
      <w:lvlJc w:val="left"/>
      <w:pPr>
        <w:ind w:left="8159" w:hanging="360"/>
      </w:pPr>
    </w:lvl>
    <w:lvl w:ilvl="7" w:tplc="2C0A0019" w:tentative="1">
      <w:start w:val="1"/>
      <w:numFmt w:val="lowerLetter"/>
      <w:lvlText w:val="%8."/>
      <w:lvlJc w:val="left"/>
      <w:pPr>
        <w:ind w:left="8879" w:hanging="360"/>
      </w:pPr>
    </w:lvl>
    <w:lvl w:ilvl="8" w:tplc="2C0A001B" w:tentative="1">
      <w:start w:val="1"/>
      <w:numFmt w:val="lowerRoman"/>
      <w:lvlText w:val="%9."/>
      <w:lvlJc w:val="right"/>
      <w:pPr>
        <w:ind w:left="9599" w:hanging="180"/>
      </w:pPr>
    </w:lvl>
  </w:abstractNum>
  <w:abstractNum w:abstractNumId="17" w15:restartNumberingAfterBreak="0">
    <w:nsid w:val="69257502"/>
    <w:multiLevelType w:val="hybridMultilevel"/>
    <w:tmpl w:val="6324B5CA"/>
    <w:lvl w:ilvl="0" w:tplc="9C14547E">
      <w:start w:val="1"/>
      <w:numFmt w:val="decimal"/>
      <w:lvlText w:val="%1-"/>
      <w:lvlJc w:val="left"/>
      <w:pPr>
        <w:ind w:left="3779" w:hanging="360"/>
      </w:pPr>
      <w:rPr>
        <w:rFonts w:hint="default"/>
        <w:color w:val="DFE844"/>
      </w:rPr>
    </w:lvl>
    <w:lvl w:ilvl="1" w:tplc="0C0A0019" w:tentative="1">
      <w:start w:val="1"/>
      <w:numFmt w:val="lowerLetter"/>
      <w:lvlText w:val="%2."/>
      <w:lvlJc w:val="left"/>
      <w:pPr>
        <w:ind w:left="4499" w:hanging="360"/>
      </w:pPr>
    </w:lvl>
    <w:lvl w:ilvl="2" w:tplc="0C0A001B" w:tentative="1">
      <w:start w:val="1"/>
      <w:numFmt w:val="lowerRoman"/>
      <w:lvlText w:val="%3."/>
      <w:lvlJc w:val="right"/>
      <w:pPr>
        <w:ind w:left="5219" w:hanging="180"/>
      </w:pPr>
    </w:lvl>
    <w:lvl w:ilvl="3" w:tplc="0C0A000F" w:tentative="1">
      <w:start w:val="1"/>
      <w:numFmt w:val="decimal"/>
      <w:lvlText w:val="%4."/>
      <w:lvlJc w:val="left"/>
      <w:pPr>
        <w:ind w:left="5939" w:hanging="360"/>
      </w:pPr>
    </w:lvl>
    <w:lvl w:ilvl="4" w:tplc="0C0A0019" w:tentative="1">
      <w:start w:val="1"/>
      <w:numFmt w:val="lowerLetter"/>
      <w:lvlText w:val="%5."/>
      <w:lvlJc w:val="left"/>
      <w:pPr>
        <w:ind w:left="6659" w:hanging="360"/>
      </w:pPr>
    </w:lvl>
    <w:lvl w:ilvl="5" w:tplc="0C0A001B" w:tentative="1">
      <w:start w:val="1"/>
      <w:numFmt w:val="lowerRoman"/>
      <w:lvlText w:val="%6."/>
      <w:lvlJc w:val="right"/>
      <w:pPr>
        <w:ind w:left="7379" w:hanging="180"/>
      </w:pPr>
    </w:lvl>
    <w:lvl w:ilvl="6" w:tplc="0C0A000F" w:tentative="1">
      <w:start w:val="1"/>
      <w:numFmt w:val="decimal"/>
      <w:lvlText w:val="%7."/>
      <w:lvlJc w:val="left"/>
      <w:pPr>
        <w:ind w:left="8099" w:hanging="360"/>
      </w:pPr>
    </w:lvl>
    <w:lvl w:ilvl="7" w:tplc="0C0A0019" w:tentative="1">
      <w:start w:val="1"/>
      <w:numFmt w:val="lowerLetter"/>
      <w:lvlText w:val="%8."/>
      <w:lvlJc w:val="left"/>
      <w:pPr>
        <w:ind w:left="8819" w:hanging="360"/>
      </w:pPr>
    </w:lvl>
    <w:lvl w:ilvl="8" w:tplc="0C0A001B" w:tentative="1">
      <w:start w:val="1"/>
      <w:numFmt w:val="lowerRoman"/>
      <w:lvlText w:val="%9."/>
      <w:lvlJc w:val="right"/>
      <w:pPr>
        <w:ind w:left="9539" w:hanging="180"/>
      </w:pPr>
    </w:lvl>
  </w:abstractNum>
  <w:abstractNum w:abstractNumId="18" w15:restartNumberingAfterBreak="0">
    <w:nsid w:val="7B6A6EAB"/>
    <w:multiLevelType w:val="hybridMultilevel"/>
    <w:tmpl w:val="E8E64232"/>
    <w:lvl w:ilvl="0" w:tplc="04907F4A">
      <w:start w:val="1"/>
      <w:numFmt w:val="lowerLetter"/>
      <w:lvlText w:val="%1)"/>
      <w:lvlJc w:val="left"/>
      <w:pPr>
        <w:ind w:left="2007" w:hanging="360"/>
      </w:pPr>
      <w:rPr>
        <w:color w:val="DFE844"/>
      </w:rPr>
    </w:lvl>
    <w:lvl w:ilvl="1" w:tplc="2C0A0019" w:tentative="1">
      <w:start w:val="1"/>
      <w:numFmt w:val="lowerLetter"/>
      <w:lvlText w:val="%2."/>
      <w:lvlJc w:val="left"/>
      <w:pPr>
        <w:ind w:left="2727" w:hanging="360"/>
      </w:pPr>
    </w:lvl>
    <w:lvl w:ilvl="2" w:tplc="2C0A001B" w:tentative="1">
      <w:start w:val="1"/>
      <w:numFmt w:val="lowerRoman"/>
      <w:lvlText w:val="%3."/>
      <w:lvlJc w:val="right"/>
      <w:pPr>
        <w:ind w:left="3447" w:hanging="180"/>
      </w:pPr>
    </w:lvl>
    <w:lvl w:ilvl="3" w:tplc="2C0A000F" w:tentative="1">
      <w:start w:val="1"/>
      <w:numFmt w:val="decimal"/>
      <w:lvlText w:val="%4."/>
      <w:lvlJc w:val="left"/>
      <w:pPr>
        <w:ind w:left="4167" w:hanging="360"/>
      </w:pPr>
    </w:lvl>
    <w:lvl w:ilvl="4" w:tplc="2C0A0019" w:tentative="1">
      <w:start w:val="1"/>
      <w:numFmt w:val="lowerLetter"/>
      <w:lvlText w:val="%5."/>
      <w:lvlJc w:val="left"/>
      <w:pPr>
        <w:ind w:left="4887" w:hanging="360"/>
      </w:pPr>
    </w:lvl>
    <w:lvl w:ilvl="5" w:tplc="2C0A001B" w:tentative="1">
      <w:start w:val="1"/>
      <w:numFmt w:val="lowerRoman"/>
      <w:lvlText w:val="%6."/>
      <w:lvlJc w:val="right"/>
      <w:pPr>
        <w:ind w:left="5607" w:hanging="180"/>
      </w:pPr>
    </w:lvl>
    <w:lvl w:ilvl="6" w:tplc="2C0A000F" w:tentative="1">
      <w:start w:val="1"/>
      <w:numFmt w:val="decimal"/>
      <w:lvlText w:val="%7."/>
      <w:lvlJc w:val="left"/>
      <w:pPr>
        <w:ind w:left="6327" w:hanging="360"/>
      </w:pPr>
    </w:lvl>
    <w:lvl w:ilvl="7" w:tplc="2C0A0019" w:tentative="1">
      <w:start w:val="1"/>
      <w:numFmt w:val="lowerLetter"/>
      <w:lvlText w:val="%8."/>
      <w:lvlJc w:val="left"/>
      <w:pPr>
        <w:ind w:left="7047" w:hanging="360"/>
      </w:pPr>
    </w:lvl>
    <w:lvl w:ilvl="8" w:tplc="2C0A001B" w:tentative="1">
      <w:start w:val="1"/>
      <w:numFmt w:val="lowerRoman"/>
      <w:lvlText w:val="%9."/>
      <w:lvlJc w:val="right"/>
      <w:pPr>
        <w:ind w:left="7767" w:hanging="180"/>
      </w:pPr>
    </w:lvl>
  </w:abstractNum>
  <w:num w:numId="1">
    <w:abstractNumId w:val="5"/>
  </w:num>
  <w:num w:numId="2">
    <w:abstractNumId w:val="16"/>
  </w:num>
  <w:num w:numId="3">
    <w:abstractNumId w:val="9"/>
  </w:num>
  <w:num w:numId="4">
    <w:abstractNumId w:val="2"/>
  </w:num>
  <w:num w:numId="5">
    <w:abstractNumId w:val="18"/>
  </w:num>
  <w:num w:numId="6">
    <w:abstractNumId w:val="8"/>
  </w:num>
  <w:num w:numId="7">
    <w:abstractNumId w:val="7"/>
  </w:num>
  <w:num w:numId="8">
    <w:abstractNumId w:val="14"/>
  </w:num>
  <w:num w:numId="9">
    <w:abstractNumId w:val="15"/>
  </w:num>
  <w:num w:numId="10">
    <w:abstractNumId w:val="17"/>
  </w:num>
  <w:num w:numId="11">
    <w:abstractNumId w:val="6"/>
  </w:num>
  <w:num w:numId="12">
    <w:abstractNumId w:val="1"/>
  </w:num>
  <w:num w:numId="13">
    <w:abstractNumId w:val="3"/>
  </w:num>
  <w:num w:numId="14">
    <w:abstractNumId w:val="0"/>
  </w:num>
  <w:num w:numId="15">
    <w:abstractNumId w:val="13"/>
  </w:num>
  <w:num w:numId="16">
    <w:abstractNumId w:val="10"/>
  </w:num>
  <w:num w:numId="17">
    <w:abstractNumId w:val="11"/>
  </w:num>
  <w:num w:numId="18">
    <w:abstractNumId w:val="4"/>
  </w:num>
  <w:num w:numId="19">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24"/>
    <w:rsid w:val="00002587"/>
    <w:rsid w:val="00007587"/>
    <w:rsid w:val="0001035B"/>
    <w:rsid w:val="0001468D"/>
    <w:rsid w:val="00023856"/>
    <w:rsid w:val="000241E6"/>
    <w:rsid w:val="0003378B"/>
    <w:rsid w:val="000357B0"/>
    <w:rsid w:val="00037861"/>
    <w:rsid w:val="00037A97"/>
    <w:rsid w:val="000428BA"/>
    <w:rsid w:val="00047ACD"/>
    <w:rsid w:val="00056B08"/>
    <w:rsid w:val="00057224"/>
    <w:rsid w:val="00070B79"/>
    <w:rsid w:val="0007262B"/>
    <w:rsid w:val="000812F0"/>
    <w:rsid w:val="00084634"/>
    <w:rsid w:val="000902A5"/>
    <w:rsid w:val="00093D52"/>
    <w:rsid w:val="000A4FB7"/>
    <w:rsid w:val="000A5288"/>
    <w:rsid w:val="000A65D4"/>
    <w:rsid w:val="000A7C5C"/>
    <w:rsid w:val="000B4B0B"/>
    <w:rsid w:val="000C62EB"/>
    <w:rsid w:val="000C708B"/>
    <w:rsid w:val="000D20B8"/>
    <w:rsid w:val="000D22F2"/>
    <w:rsid w:val="000D5F7E"/>
    <w:rsid w:val="000D7824"/>
    <w:rsid w:val="000E0093"/>
    <w:rsid w:val="000E44EA"/>
    <w:rsid w:val="000E6F31"/>
    <w:rsid w:val="000E7379"/>
    <w:rsid w:val="000E7B62"/>
    <w:rsid w:val="000F0EBB"/>
    <w:rsid w:val="000F21C1"/>
    <w:rsid w:val="000F6D6F"/>
    <w:rsid w:val="000F7CBC"/>
    <w:rsid w:val="00102EB4"/>
    <w:rsid w:val="00113E49"/>
    <w:rsid w:val="00120684"/>
    <w:rsid w:val="0012351E"/>
    <w:rsid w:val="00134750"/>
    <w:rsid w:val="00134964"/>
    <w:rsid w:val="001404F4"/>
    <w:rsid w:val="00143A86"/>
    <w:rsid w:val="0015122A"/>
    <w:rsid w:val="00157FBA"/>
    <w:rsid w:val="00160BB2"/>
    <w:rsid w:val="00162394"/>
    <w:rsid w:val="001700E4"/>
    <w:rsid w:val="00170DDD"/>
    <w:rsid w:val="00171F1F"/>
    <w:rsid w:val="001726A5"/>
    <w:rsid w:val="0017483D"/>
    <w:rsid w:val="00176392"/>
    <w:rsid w:val="00176465"/>
    <w:rsid w:val="001830ED"/>
    <w:rsid w:val="00183B60"/>
    <w:rsid w:val="001974BF"/>
    <w:rsid w:val="001A5B36"/>
    <w:rsid w:val="001B442F"/>
    <w:rsid w:val="001B5601"/>
    <w:rsid w:val="001C5405"/>
    <w:rsid w:val="001C77D0"/>
    <w:rsid w:val="001D1F22"/>
    <w:rsid w:val="001D536A"/>
    <w:rsid w:val="001E1EDD"/>
    <w:rsid w:val="001E2D5E"/>
    <w:rsid w:val="001E3E92"/>
    <w:rsid w:val="001E622D"/>
    <w:rsid w:val="001E65FC"/>
    <w:rsid w:val="001F346F"/>
    <w:rsid w:val="001F52F5"/>
    <w:rsid w:val="001F5B3A"/>
    <w:rsid w:val="001F658E"/>
    <w:rsid w:val="001F65F3"/>
    <w:rsid w:val="0020385A"/>
    <w:rsid w:val="002103EA"/>
    <w:rsid w:val="0022050C"/>
    <w:rsid w:val="00220BCF"/>
    <w:rsid w:val="00232104"/>
    <w:rsid w:val="00236F3B"/>
    <w:rsid w:val="00254E16"/>
    <w:rsid w:val="002640CA"/>
    <w:rsid w:val="00275D97"/>
    <w:rsid w:val="002873C2"/>
    <w:rsid w:val="00296FB3"/>
    <w:rsid w:val="002A2309"/>
    <w:rsid w:val="002A5FDD"/>
    <w:rsid w:val="002B0A58"/>
    <w:rsid w:val="002B32EB"/>
    <w:rsid w:val="002C46FE"/>
    <w:rsid w:val="002C4F8C"/>
    <w:rsid w:val="002D12A5"/>
    <w:rsid w:val="002D40DF"/>
    <w:rsid w:val="002D471C"/>
    <w:rsid w:val="002D66D1"/>
    <w:rsid w:val="002E01F9"/>
    <w:rsid w:val="002E0DE4"/>
    <w:rsid w:val="002E456E"/>
    <w:rsid w:val="002E71A4"/>
    <w:rsid w:val="002F1AF2"/>
    <w:rsid w:val="002F4D1C"/>
    <w:rsid w:val="002F7EAC"/>
    <w:rsid w:val="00301FC1"/>
    <w:rsid w:val="003112A6"/>
    <w:rsid w:val="00314138"/>
    <w:rsid w:val="003226BE"/>
    <w:rsid w:val="00326AC2"/>
    <w:rsid w:val="00327B11"/>
    <w:rsid w:val="003375D8"/>
    <w:rsid w:val="00351141"/>
    <w:rsid w:val="00351C9F"/>
    <w:rsid w:val="00360136"/>
    <w:rsid w:val="0036527E"/>
    <w:rsid w:val="00366FDA"/>
    <w:rsid w:val="003723DE"/>
    <w:rsid w:val="003741F2"/>
    <w:rsid w:val="00382FA4"/>
    <w:rsid w:val="00383830"/>
    <w:rsid w:val="003966A3"/>
    <w:rsid w:val="0039799B"/>
    <w:rsid w:val="003A3AEC"/>
    <w:rsid w:val="003A7605"/>
    <w:rsid w:val="003A7AEC"/>
    <w:rsid w:val="003B28DB"/>
    <w:rsid w:val="003B3D0D"/>
    <w:rsid w:val="003B6530"/>
    <w:rsid w:val="003C0A90"/>
    <w:rsid w:val="003F338F"/>
    <w:rsid w:val="003F6C67"/>
    <w:rsid w:val="0040044F"/>
    <w:rsid w:val="00407BDC"/>
    <w:rsid w:val="00416B37"/>
    <w:rsid w:val="00424B40"/>
    <w:rsid w:val="00451EDB"/>
    <w:rsid w:val="00465FCA"/>
    <w:rsid w:val="004671E4"/>
    <w:rsid w:val="00474CFD"/>
    <w:rsid w:val="0047539E"/>
    <w:rsid w:val="00481693"/>
    <w:rsid w:val="00490622"/>
    <w:rsid w:val="00490C10"/>
    <w:rsid w:val="004A2099"/>
    <w:rsid w:val="004A37E2"/>
    <w:rsid w:val="004A3D6F"/>
    <w:rsid w:val="004A44EF"/>
    <w:rsid w:val="004B4B6E"/>
    <w:rsid w:val="004B66A9"/>
    <w:rsid w:val="004C1D5E"/>
    <w:rsid w:val="004C5EB7"/>
    <w:rsid w:val="004D28FE"/>
    <w:rsid w:val="004D3579"/>
    <w:rsid w:val="004D50D1"/>
    <w:rsid w:val="004D516A"/>
    <w:rsid w:val="004D57FE"/>
    <w:rsid w:val="004F19D6"/>
    <w:rsid w:val="0051407A"/>
    <w:rsid w:val="0052056A"/>
    <w:rsid w:val="005371A5"/>
    <w:rsid w:val="0054003B"/>
    <w:rsid w:val="00554687"/>
    <w:rsid w:val="005618E8"/>
    <w:rsid w:val="00561EE9"/>
    <w:rsid w:val="00571433"/>
    <w:rsid w:val="005812CE"/>
    <w:rsid w:val="00583DF6"/>
    <w:rsid w:val="00591A7F"/>
    <w:rsid w:val="00591BE2"/>
    <w:rsid w:val="005956AE"/>
    <w:rsid w:val="00595C0C"/>
    <w:rsid w:val="00596EE0"/>
    <w:rsid w:val="005A43B0"/>
    <w:rsid w:val="005B2C66"/>
    <w:rsid w:val="005B4DD4"/>
    <w:rsid w:val="005B5875"/>
    <w:rsid w:val="005B5E32"/>
    <w:rsid w:val="005B643D"/>
    <w:rsid w:val="005C560E"/>
    <w:rsid w:val="005D3AFC"/>
    <w:rsid w:val="005D4DB8"/>
    <w:rsid w:val="005D5C9C"/>
    <w:rsid w:val="005D76DB"/>
    <w:rsid w:val="005D7FA2"/>
    <w:rsid w:val="005E3502"/>
    <w:rsid w:val="005E3651"/>
    <w:rsid w:val="005E5A96"/>
    <w:rsid w:val="005F312F"/>
    <w:rsid w:val="005F347C"/>
    <w:rsid w:val="005F34D6"/>
    <w:rsid w:val="005F3C1F"/>
    <w:rsid w:val="00604900"/>
    <w:rsid w:val="00606C57"/>
    <w:rsid w:val="00611A65"/>
    <w:rsid w:val="0061260D"/>
    <w:rsid w:val="00613A1A"/>
    <w:rsid w:val="006179D3"/>
    <w:rsid w:val="00620694"/>
    <w:rsid w:val="006217F4"/>
    <w:rsid w:val="00621B48"/>
    <w:rsid w:val="006333D9"/>
    <w:rsid w:val="00635E34"/>
    <w:rsid w:val="00643AFB"/>
    <w:rsid w:val="00645AEC"/>
    <w:rsid w:val="00645F97"/>
    <w:rsid w:val="0065088D"/>
    <w:rsid w:val="00650E17"/>
    <w:rsid w:val="006536AF"/>
    <w:rsid w:val="00660B5F"/>
    <w:rsid w:val="006670E1"/>
    <w:rsid w:val="006671BC"/>
    <w:rsid w:val="00672CAD"/>
    <w:rsid w:val="006779FF"/>
    <w:rsid w:val="006802DA"/>
    <w:rsid w:val="00681347"/>
    <w:rsid w:val="006832AE"/>
    <w:rsid w:val="0069516C"/>
    <w:rsid w:val="006A3934"/>
    <w:rsid w:val="006A53CB"/>
    <w:rsid w:val="006B1BD6"/>
    <w:rsid w:val="006C16B8"/>
    <w:rsid w:val="006C1DD4"/>
    <w:rsid w:val="006C6FBE"/>
    <w:rsid w:val="006D042E"/>
    <w:rsid w:val="006D7A6A"/>
    <w:rsid w:val="006E1586"/>
    <w:rsid w:val="006E4469"/>
    <w:rsid w:val="006E4DC6"/>
    <w:rsid w:val="006E55C7"/>
    <w:rsid w:val="006E627E"/>
    <w:rsid w:val="006E763A"/>
    <w:rsid w:val="006F1250"/>
    <w:rsid w:val="006F3B4C"/>
    <w:rsid w:val="006F4C81"/>
    <w:rsid w:val="006F6E69"/>
    <w:rsid w:val="0070428F"/>
    <w:rsid w:val="00732887"/>
    <w:rsid w:val="00747796"/>
    <w:rsid w:val="00751201"/>
    <w:rsid w:val="007533AE"/>
    <w:rsid w:val="0075549D"/>
    <w:rsid w:val="00756259"/>
    <w:rsid w:val="00771C03"/>
    <w:rsid w:val="00777121"/>
    <w:rsid w:val="00777DEB"/>
    <w:rsid w:val="00777E5A"/>
    <w:rsid w:val="00784C44"/>
    <w:rsid w:val="00785722"/>
    <w:rsid w:val="007B65DD"/>
    <w:rsid w:val="007C17AC"/>
    <w:rsid w:val="007C2130"/>
    <w:rsid w:val="007C3913"/>
    <w:rsid w:val="007C4CD9"/>
    <w:rsid w:val="007D5AE7"/>
    <w:rsid w:val="007E0E01"/>
    <w:rsid w:val="007E5045"/>
    <w:rsid w:val="007F273F"/>
    <w:rsid w:val="007F3A53"/>
    <w:rsid w:val="007F78BF"/>
    <w:rsid w:val="0080631D"/>
    <w:rsid w:val="0080712F"/>
    <w:rsid w:val="00807A0D"/>
    <w:rsid w:val="00812A8E"/>
    <w:rsid w:val="00812DB1"/>
    <w:rsid w:val="00817A86"/>
    <w:rsid w:val="008338EE"/>
    <w:rsid w:val="00835221"/>
    <w:rsid w:val="00835E0E"/>
    <w:rsid w:val="00841126"/>
    <w:rsid w:val="00841675"/>
    <w:rsid w:val="008435E8"/>
    <w:rsid w:val="00846931"/>
    <w:rsid w:val="00852660"/>
    <w:rsid w:val="00856A82"/>
    <w:rsid w:val="008639D2"/>
    <w:rsid w:val="00867236"/>
    <w:rsid w:val="008711C2"/>
    <w:rsid w:val="0087403E"/>
    <w:rsid w:val="008756B3"/>
    <w:rsid w:val="008758A5"/>
    <w:rsid w:val="00882C9F"/>
    <w:rsid w:val="00895A02"/>
    <w:rsid w:val="008967DA"/>
    <w:rsid w:val="00897BFF"/>
    <w:rsid w:val="008A2C97"/>
    <w:rsid w:val="008B08E7"/>
    <w:rsid w:val="008C36DD"/>
    <w:rsid w:val="008C3ADF"/>
    <w:rsid w:val="008C6DAC"/>
    <w:rsid w:val="008D0B2D"/>
    <w:rsid w:val="008D29D5"/>
    <w:rsid w:val="008D4C4F"/>
    <w:rsid w:val="008D50CB"/>
    <w:rsid w:val="008E452D"/>
    <w:rsid w:val="008E6E88"/>
    <w:rsid w:val="008E7AA4"/>
    <w:rsid w:val="008F1761"/>
    <w:rsid w:val="008F21F7"/>
    <w:rsid w:val="008F5701"/>
    <w:rsid w:val="008F5B85"/>
    <w:rsid w:val="008F7668"/>
    <w:rsid w:val="00902CC6"/>
    <w:rsid w:val="00903AA4"/>
    <w:rsid w:val="00911F60"/>
    <w:rsid w:val="009210EF"/>
    <w:rsid w:val="0093064D"/>
    <w:rsid w:val="00932BB2"/>
    <w:rsid w:val="00942288"/>
    <w:rsid w:val="0094437B"/>
    <w:rsid w:val="00945F47"/>
    <w:rsid w:val="00951795"/>
    <w:rsid w:val="00960076"/>
    <w:rsid w:val="009615AF"/>
    <w:rsid w:val="0096645C"/>
    <w:rsid w:val="00981E6D"/>
    <w:rsid w:val="009870C2"/>
    <w:rsid w:val="009900DE"/>
    <w:rsid w:val="0099234D"/>
    <w:rsid w:val="00993F55"/>
    <w:rsid w:val="009A3DFB"/>
    <w:rsid w:val="009B02DA"/>
    <w:rsid w:val="009B167C"/>
    <w:rsid w:val="009B357B"/>
    <w:rsid w:val="009B6366"/>
    <w:rsid w:val="009C15E7"/>
    <w:rsid w:val="009C4028"/>
    <w:rsid w:val="009C449A"/>
    <w:rsid w:val="009C48CC"/>
    <w:rsid w:val="009C6A09"/>
    <w:rsid w:val="009C7D56"/>
    <w:rsid w:val="009D38EA"/>
    <w:rsid w:val="009D429C"/>
    <w:rsid w:val="009D4E28"/>
    <w:rsid w:val="009D6A7C"/>
    <w:rsid w:val="009E3ACA"/>
    <w:rsid w:val="009F1401"/>
    <w:rsid w:val="009F4FC4"/>
    <w:rsid w:val="009F6BCA"/>
    <w:rsid w:val="009F7FEB"/>
    <w:rsid w:val="00A071D0"/>
    <w:rsid w:val="00A108B3"/>
    <w:rsid w:val="00A12FAB"/>
    <w:rsid w:val="00A201AA"/>
    <w:rsid w:val="00A20CB0"/>
    <w:rsid w:val="00A214D8"/>
    <w:rsid w:val="00A22BF6"/>
    <w:rsid w:val="00A31542"/>
    <w:rsid w:val="00A33959"/>
    <w:rsid w:val="00A45299"/>
    <w:rsid w:val="00A50983"/>
    <w:rsid w:val="00A53723"/>
    <w:rsid w:val="00A54C3A"/>
    <w:rsid w:val="00A5689C"/>
    <w:rsid w:val="00A707F9"/>
    <w:rsid w:val="00A75571"/>
    <w:rsid w:val="00A7763D"/>
    <w:rsid w:val="00A80F1F"/>
    <w:rsid w:val="00A900AA"/>
    <w:rsid w:val="00AA3786"/>
    <w:rsid w:val="00AA4727"/>
    <w:rsid w:val="00AA7CE7"/>
    <w:rsid w:val="00AB03F0"/>
    <w:rsid w:val="00AB35E8"/>
    <w:rsid w:val="00AC10F0"/>
    <w:rsid w:val="00AC3F68"/>
    <w:rsid w:val="00AD0F8C"/>
    <w:rsid w:val="00AD302B"/>
    <w:rsid w:val="00AD59E4"/>
    <w:rsid w:val="00AE770E"/>
    <w:rsid w:val="00AE7A49"/>
    <w:rsid w:val="00B01448"/>
    <w:rsid w:val="00B03C1F"/>
    <w:rsid w:val="00B10CA1"/>
    <w:rsid w:val="00B120C9"/>
    <w:rsid w:val="00B1425C"/>
    <w:rsid w:val="00B227A9"/>
    <w:rsid w:val="00B24823"/>
    <w:rsid w:val="00B25019"/>
    <w:rsid w:val="00B33550"/>
    <w:rsid w:val="00B33C6A"/>
    <w:rsid w:val="00B36636"/>
    <w:rsid w:val="00B36C6C"/>
    <w:rsid w:val="00B43AAE"/>
    <w:rsid w:val="00B45794"/>
    <w:rsid w:val="00B53D04"/>
    <w:rsid w:val="00B60C9A"/>
    <w:rsid w:val="00B67A08"/>
    <w:rsid w:val="00B70261"/>
    <w:rsid w:val="00B743EA"/>
    <w:rsid w:val="00B81B54"/>
    <w:rsid w:val="00B83361"/>
    <w:rsid w:val="00B8714B"/>
    <w:rsid w:val="00B87948"/>
    <w:rsid w:val="00B87B40"/>
    <w:rsid w:val="00B95BFD"/>
    <w:rsid w:val="00BA3CE8"/>
    <w:rsid w:val="00BB0848"/>
    <w:rsid w:val="00BB0B7A"/>
    <w:rsid w:val="00BB0E47"/>
    <w:rsid w:val="00BB2A65"/>
    <w:rsid w:val="00BB2AAB"/>
    <w:rsid w:val="00BB3D02"/>
    <w:rsid w:val="00BB4A37"/>
    <w:rsid w:val="00BC173A"/>
    <w:rsid w:val="00BD195D"/>
    <w:rsid w:val="00BD34BA"/>
    <w:rsid w:val="00BE15CB"/>
    <w:rsid w:val="00BE2D29"/>
    <w:rsid w:val="00BE45E7"/>
    <w:rsid w:val="00BF1088"/>
    <w:rsid w:val="00BF4E45"/>
    <w:rsid w:val="00C01C87"/>
    <w:rsid w:val="00C208EC"/>
    <w:rsid w:val="00C20C58"/>
    <w:rsid w:val="00C31490"/>
    <w:rsid w:val="00C32A69"/>
    <w:rsid w:val="00C43735"/>
    <w:rsid w:val="00C45D0F"/>
    <w:rsid w:val="00C52581"/>
    <w:rsid w:val="00C54ACC"/>
    <w:rsid w:val="00C60F1F"/>
    <w:rsid w:val="00C72432"/>
    <w:rsid w:val="00C846A4"/>
    <w:rsid w:val="00C87FE9"/>
    <w:rsid w:val="00C91372"/>
    <w:rsid w:val="00C91AFB"/>
    <w:rsid w:val="00C93890"/>
    <w:rsid w:val="00C95908"/>
    <w:rsid w:val="00C95CA8"/>
    <w:rsid w:val="00CA5EC8"/>
    <w:rsid w:val="00CB33E7"/>
    <w:rsid w:val="00CB7C4E"/>
    <w:rsid w:val="00CC0FFC"/>
    <w:rsid w:val="00CC55DE"/>
    <w:rsid w:val="00CF1538"/>
    <w:rsid w:val="00CF2EEE"/>
    <w:rsid w:val="00CF74CF"/>
    <w:rsid w:val="00D00AD2"/>
    <w:rsid w:val="00D00D37"/>
    <w:rsid w:val="00D04E54"/>
    <w:rsid w:val="00D12627"/>
    <w:rsid w:val="00D20220"/>
    <w:rsid w:val="00D205A7"/>
    <w:rsid w:val="00D27CEF"/>
    <w:rsid w:val="00D32CC0"/>
    <w:rsid w:val="00D369E6"/>
    <w:rsid w:val="00D41B0D"/>
    <w:rsid w:val="00D476CF"/>
    <w:rsid w:val="00D62D94"/>
    <w:rsid w:val="00D671CE"/>
    <w:rsid w:val="00D73A10"/>
    <w:rsid w:val="00D73AA9"/>
    <w:rsid w:val="00D747C1"/>
    <w:rsid w:val="00D75C22"/>
    <w:rsid w:val="00D77270"/>
    <w:rsid w:val="00D819B1"/>
    <w:rsid w:val="00D91003"/>
    <w:rsid w:val="00D97185"/>
    <w:rsid w:val="00DA3858"/>
    <w:rsid w:val="00DA4C27"/>
    <w:rsid w:val="00DA5835"/>
    <w:rsid w:val="00DA7D2C"/>
    <w:rsid w:val="00DB535C"/>
    <w:rsid w:val="00DC5BD8"/>
    <w:rsid w:val="00DD2F15"/>
    <w:rsid w:val="00DD7DDE"/>
    <w:rsid w:val="00DE161F"/>
    <w:rsid w:val="00DE400C"/>
    <w:rsid w:val="00DE45EE"/>
    <w:rsid w:val="00DE640B"/>
    <w:rsid w:val="00DF1F91"/>
    <w:rsid w:val="00DF263F"/>
    <w:rsid w:val="00DF3AE1"/>
    <w:rsid w:val="00DF7E26"/>
    <w:rsid w:val="00E01092"/>
    <w:rsid w:val="00E03500"/>
    <w:rsid w:val="00E05BD4"/>
    <w:rsid w:val="00E10E94"/>
    <w:rsid w:val="00E2404C"/>
    <w:rsid w:val="00E27EB4"/>
    <w:rsid w:val="00E30D43"/>
    <w:rsid w:val="00E32B42"/>
    <w:rsid w:val="00E35FD3"/>
    <w:rsid w:val="00E36F96"/>
    <w:rsid w:val="00E37615"/>
    <w:rsid w:val="00E40EEB"/>
    <w:rsid w:val="00E40F80"/>
    <w:rsid w:val="00E41390"/>
    <w:rsid w:val="00E45473"/>
    <w:rsid w:val="00E469EB"/>
    <w:rsid w:val="00E50BF1"/>
    <w:rsid w:val="00E61439"/>
    <w:rsid w:val="00E62203"/>
    <w:rsid w:val="00E63F88"/>
    <w:rsid w:val="00E663ED"/>
    <w:rsid w:val="00E6684B"/>
    <w:rsid w:val="00E67DF5"/>
    <w:rsid w:val="00E72408"/>
    <w:rsid w:val="00E85966"/>
    <w:rsid w:val="00E86175"/>
    <w:rsid w:val="00E87BD8"/>
    <w:rsid w:val="00E93363"/>
    <w:rsid w:val="00E9539E"/>
    <w:rsid w:val="00E9732E"/>
    <w:rsid w:val="00EA1BFA"/>
    <w:rsid w:val="00EC13C9"/>
    <w:rsid w:val="00EC4C6D"/>
    <w:rsid w:val="00ED2967"/>
    <w:rsid w:val="00ED5A30"/>
    <w:rsid w:val="00ED62D2"/>
    <w:rsid w:val="00EE4BFE"/>
    <w:rsid w:val="00EF1B13"/>
    <w:rsid w:val="00EF712E"/>
    <w:rsid w:val="00EF7B48"/>
    <w:rsid w:val="00F01F8B"/>
    <w:rsid w:val="00F05E22"/>
    <w:rsid w:val="00F05E50"/>
    <w:rsid w:val="00F07333"/>
    <w:rsid w:val="00F2006E"/>
    <w:rsid w:val="00F2221C"/>
    <w:rsid w:val="00F249CF"/>
    <w:rsid w:val="00F2777E"/>
    <w:rsid w:val="00F313B7"/>
    <w:rsid w:val="00F40F97"/>
    <w:rsid w:val="00F41EB0"/>
    <w:rsid w:val="00F43D6D"/>
    <w:rsid w:val="00F61364"/>
    <w:rsid w:val="00F71CA8"/>
    <w:rsid w:val="00F759EC"/>
    <w:rsid w:val="00F76BCF"/>
    <w:rsid w:val="00F76E64"/>
    <w:rsid w:val="00F80B45"/>
    <w:rsid w:val="00F80BB9"/>
    <w:rsid w:val="00F86630"/>
    <w:rsid w:val="00F91689"/>
    <w:rsid w:val="00F94579"/>
    <w:rsid w:val="00F975C4"/>
    <w:rsid w:val="00FA677F"/>
    <w:rsid w:val="00FB0056"/>
    <w:rsid w:val="00FB28EE"/>
    <w:rsid w:val="00FB4F97"/>
    <w:rsid w:val="00FC3B9C"/>
    <w:rsid w:val="00FC47BB"/>
    <w:rsid w:val="00FC5352"/>
    <w:rsid w:val="00FC75D6"/>
    <w:rsid w:val="00FD31C0"/>
    <w:rsid w:val="00FD4983"/>
    <w:rsid w:val="00FD6C14"/>
    <w:rsid w:val="00FE52A6"/>
    <w:rsid w:val="00FF520A"/>
    <w:rsid w:val="6A1E4D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62D27"/>
  <w15:chartTrackingRefBased/>
  <w15:docId w15:val="{2CD3E761-D136-4E1D-8636-34BFB0E2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B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2C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2CC0"/>
  </w:style>
  <w:style w:type="paragraph" w:styleId="Piedepgina">
    <w:name w:val="footer"/>
    <w:basedOn w:val="Normal"/>
    <w:link w:val="PiedepginaCar"/>
    <w:uiPriority w:val="99"/>
    <w:unhideWhenUsed/>
    <w:rsid w:val="00D32C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2CC0"/>
  </w:style>
  <w:style w:type="paragraph" w:customStyle="1" w:styleId="FooterHeaderLine">
    <w:name w:val="Footer Header Line"/>
    <w:rsid w:val="00D32CC0"/>
    <w:pPr>
      <w:pBdr>
        <w:top w:val="nil"/>
        <w:left w:val="nil"/>
        <w:bottom w:val="nil"/>
        <w:right w:val="nil"/>
        <w:between w:val="nil"/>
        <w:bar w:val="nil"/>
      </w:pBdr>
      <w:suppressAutoHyphens/>
      <w:spacing w:after="0" w:line="288" w:lineRule="auto"/>
    </w:pPr>
    <w:rPr>
      <w:rFonts w:ascii="Avenir Next" w:eastAsia="Arial Unicode MS" w:hAnsi="Avenir Next" w:cs="Arial Unicode MS"/>
      <w:color w:val="3F3F3F"/>
      <w:sz w:val="18"/>
      <w:szCs w:val="18"/>
      <w:bdr w:val="nil"/>
      <w:lang w:val="es-ES_tradnl" w:eastAsia="es-ES_tradnl"/>
    </w:rPr>
  </w:style>
  <w:style w:type="character" w:styleId="Hipervnculo">
    <w:name w:val="Hyperlink"/>
    <w:basedOn w:val="Fuentedeprrafopredeter"/>
    <w:uiPriority w:val="99"/>
    <w:unhideWhenUsed/>
    <w:rsid w:val="00D32CC0"/>
    <w:rPr>
      <w:color w:val="0563C1" w:themeColor="hyperlink"/>
      <w:u w:val="single"/>
    </w:rPr>
  </w:style>
  <w:style w:type="table" w:styleId="Tablaconcuadrcula">
    <w:name w:val="Table Grid"/>
    <w:basedOn w:val="Tablanormal"/>
    <w:uiPriority w:val="39"/>
    <w:rsid w:val="008E4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8E45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rsid w:val="00382FA4"/>
    <w:pPr>
      <w:pBdr>
        <w:top w:val="nil"/>
        <w:left w:val="nil"/>
        <w:bottom w:val="nil"/>
        <w:right w:val="nil"/>
        <w:between w:val="nil"/>
        <w:bar w:val="nil"/>
      </w:pBdr>
      <w:suppressAutoHyphens/>
      <w:spacing w:after="200" w:line="264" w:lineRule="auto"/>
    </w:pPr>
    <w:rPr>
      <w:rFonts w:ascii="Avenir Next" w:eastAsia="Arial Unicode MS" w:hAnsi="Avenir Next" w:cs="Arial Unicode MS"/>
      <w:color w:val="000000"/>
      <w:sz w:val="20"/>
      <w:szCs w:val="20"/>
      <w:bdr w:val="nil"/>
      <w:lang w:eastAsia="es-ES_tradnl"/>
    </w:rPr>
  </w:style>
  <w:style w:type="paragraph" w:styleId="Prrafodelista">
    <w:name w:val="List Paragraph"/>
    <w:basedOn w:val="Normal"/>
    <w:uiPriority w:val="34"/>
    <w:qFormat/>
    <w:rsid w:val="00D476CF"/>
    <w:pPr>
      <w:ind w:left="720"/>
      <w:contextualSpacing/>
    </w:pPr>
  </w:style>
  <w:style w:type="table" w:styleId="Tabladecuadrcula6concolores">
    <w:name w:val="Grid Table 6 Colorful"/>
    <w:basedOn w:val="Tablanormal"/>
    <w:uiPriority w:val="51"/>
    <w:rsid w:val="00D819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Normal">
    <w:name w:val="Table Normal"/>
    <w:rsid w:val="00BC173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AR"/>
    </w:rPr>
    <w:tblPr>
      <w:tblInd w:w="0" w:type="dxa"/>
      <w:tblCellMar>
        <w:top w:w="0" w:type="dxa"/>
        <w:left w:w="0" w:type="dxa"/>
        <w:bottom w:w="0" w:type="dxa"/>
        <w:right w:w="0" w:type="dxa"/>
      </w:tblCellMar>
    </w:tblPr>
  </w:style>
  <w:style w:type="table" w:styleId="Tabladecuadrcula1clara-nfasis4">
    <w:name w:val="Grid Table 1 Light Accent 4"/>
    <w:basedOn w:val="Tablanormal"/>
    <w:uiPriority w:val="46"/>
    <w:rsid w:val="00A4529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damianltorr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BC612-024A-4786-9F5A-CE91A80A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629</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Fermoselle</dc:creator>
  <cp:keywords/>
  <dc:description/>
  <cp:lastModifiedBy>Damian Torres</cp:lastModifiedBy>
  <cp:revision>2</cp:revision>
  <cp:lastPrinted>2019-10-28T20:09:00Z</cp:lastPrinted>
  <dcterms:created xsi:type="dcterms:W3CDTF">2021-05-26T18:36:00Z</dcterms:created>
  <dcterms:modified xsi:type="dcterms:W3CDTF">2021-05-26T18:36:00Z</dcterms:modified>
</cp:coreProperties>
</file>