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2436A" w14:textId="77777777"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p>
    <w:p w14:paraId="7F87610D" w14:textId="66337569" w:rsidR="00621E3B" w:rsidRPr="0074510F" w:rsidRDefault="00621E3B"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La web del MUIA </w:t>
      </w:r>
      <w:r w:rsidR="00527D05" w:rsidRPr="0074510F">
        <w:rPr>
          <w:rFonts w:ascii="Helvetica" w:eastAsia="Times New Roman" w:hAnsi="Helvetica" w:cs="Times New Roman"/>
          <w:kern w:val="0"/>
          <w:sz w:val="18"/>
          <w:szCs w:val="18"/>
          <w:lang w:val="es-ES" w:eastAsia="en-GB"/>
          <w14:ligatures w14:val="none"/>
        </w:rPr>
        <w:t>(Máster Universitario en Inteligencia Artificial)</w:t>
      </w:r>
      <w:r w:rsidR="00527D05">
        <w:rPr>
          <w:rFonts w:ascii="Helvetica" w:eastAsia="Times New Roman" w:hAnsi="Helvetica" w:cs="Times New Roman"/>
          <w:kern w:val="0"/>
          <w:sz w:val="18"/>
          <w:szCs w:val="18"/>
          <w:lang w:val="es-ES" w:eastAsia="en-GB"/>
          <w14:ligatures w14:val="none"/>
        </w:rPr>
        <w:t xml:space="preserve"> </w:t>
      </w:r>
      <w:r w:rsidRPr="0074510F">
        <w:rPr>
          <w:rFonts w:ascii="Helvetica" w:eastAsia="Times New Roman" w:hAnsi="Helvetica" w:cs="Times New Roman"/>
          <w:kern w:val="0"/>
          <w:sz w:val="18"/>
          <w:szCs w:val="18"/>
          <w:lang w:val="es-ES" w:eastAsia="en-GB"/>
          <w14:ligatures w14:val="none"/>
        </w:rPr>
        <w:t>es http://www.dia.fi.upm.es/masteria/</w:t>
      </w:r>
    </w:p>
    <w:p w14:paraId="1B24A0D4" w14:textId="4C64AB4B" w:rsidR="00621E3B"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El coordinador del MUIA es Damiano Zanardini, Profesor Titular del Departamento de Inteligencia Artificial (DIA), en la Escuela Técnica Superior de Ingenieros Informáticos (</w:t>
      </w:r>
      <w:proofErr w:type="spellStart"/>
      <w:r>
        <w:rPr>
          <w:rFonts w:ascii="Helvetica" w:eastAsia="Times New Roman" w:hAnsi="Helvetica" w:cs="Times New Roman"/>
          <w:kern w:val="0"/>
          <w:sz w:val="18"/>
          <w:szCs w:val="18"/>
          <w:lang w:val="es-ES" w:eastAsia="en-GB"/>
          <w14:ligatures w14:val="none"/>
        </w:rPr>
        <w:t>ETSIInf</w:t>
      </w:r>
      <w:proofErr w:type="spellEnd"/>
      <w:r>
        <w:rPr>
          <w:rFonts w:ascii="Helvetica" w:eastAsia="Times New Roman" w:hAnsi="Helvetica" w:cs="Times New Roman"/>
          <w:kern w:val="0"/>
          <w:sz w:val="18"/>
          <w:szCs w:val="18"/>
          <w:lang w:val="es-ES" w:eastAsia="en-GB"/>
          <w14:ligatures w14:val="none"/>
        </w:rPr>
        <w:t xml:space="preserve">) de la Universidad Politécnica de Madrid (UPM). </w:t>
      </w:r>
    </w:p>
    <w:p w14:paraId="25254782" w14:textId="77777777" w:rsidR="00527D05" w:rsidRPr="0074510F"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p>
    <w:p w14:paraId="2E15A77D" w14:textId="0B94FADE"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MUIA tiene una duración de un curso académico, que corresponde a dos semestres.</w:t>
      </w:r>
    </w:p>
    <w:p w14:paraId="3C7DD35E" w14:textId="0B56BFE1"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Se imparte en la Escuela Técnica Superior de Ingenieros Informáticos (</w:t>
      </w:r>
      <w:proofErr w:type="spellStart"/>
      <w:r w:rsidRPr="0074510F">
        <w:rPr>
          <w:rFonts w:ascii="Helvetica" w:eastAsia="Times New Roman" w:hAnsi="Helvetica" w:cs="Times New Roman"/>
          <w:kern w:val="0"/>
          <w:sz w:val="18"/>
          <w:szCs w:val="18"/>
          <w:lang w:val="es-ES" w:eastAsia="en-GB"/>
          <w14:ligatures w14:val="none"/>
        </w:rPr>
        <w:t>ETSIInf</w:t>
      </w:r>
      <w:proofErr w:type="spellEnd"/>
      <w:r w:rsidRPr="0074510F">
        <w:rPr>
          <w:rFonts w:ascii="Helvetica" w:eastAsia="Times New Roman" w:hAnsi="Helvetica" w:cs="Times New Roman"/>
          <w:kern w:val="0"/>
          <w:sz w:val="18"/>
          <w:szCs w:val="18"/>
          <w:lang w:val="es-ES" w:eastAsia="en-GB"/>
          <w14:ligatures w14:val="none"/>
        </w:rPr>
        <w:t>) de la Universidad Politécnica de Madrid (UPM), y el departamento responsable de la titulación es el Departamento de Inteligencia Artificial</w:t>
      </w:r>
      <w:r w:rsidR="00E0310E" w:rsidRPr="0074510F">
        <w:rPr>
          <w:rFonts w:ascii="Helvetica" w:eastAsia="Times New Roman" w:hAnsi="Helvetica" w:cs="Times New Roman"/>
          <w:kern w:val="0"/>
          <w:sz w:val="18"/>
          <w:szCs w:val="18"/>
          <w:lang w:val="es-ES" w:eastAsia="en-GB"/>
          <w14:ligatures w14:val="none"/>
        </w:rPr>
        <w:t xml:space="preserve"> (DIA)</w:t>
      </w:r>
      <w:r w:rsidRPr="0074510F">
        <w:rPr>
          <w:rFonts w:ascii="Helvetica" w:eastAsia="Times New Roman" w:hAnsi="Helvetica" w:cs="Times New Roman"/>
          <w:kern w:val="0"/>
          <w:sz w:val="18"/>
          <w:szCs w:val="18"/>
          <w:lang w:val="es-ES" w:eastAsia="en-GB"/>
          <w14:ligatures w14:val="none"/>
        </w:rPr>
        <w:t>.</w:t>
      </w:r>
    </w:p>
    <w:p w14:paraId="553DF9C7" w14:textId="1502ADD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La carga crediticia total es de 60 ECTS.</w:t>
      </w:r>
    </w:p>
    <w:p w14:paraId="0294DC0C" w14:textId="7637DC69" w:rsidR="00185350"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primer semestre se dedica a cursar 7 asignaturas, todas optativas y todas de 5 créditos ECTS.</w:t>
      </w:r>
    </w:p>
    <w:p w14:paraId="66D48F10" w14:textId="620D8674" w:rsidR="00527D05" w:rsidRPr="0074510F" w:rsidRDefault="00527D05" w:rsidP="00117FA6">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Las asignaturas se eligen entre una oferta de alrededor de 20 asignaturas.</w:t>
      </w:r>
    </w:p>
    <w:p w14:paraId="689DF3FA" w14:textId="787BAAA1"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segundo semestre se dedica a la asignatura Seminarios, de 10 ECTS, y el Trabajo Fin de Máster, de 15 ECTS.</w:t>
      </w:r>
    </w:p>
    <w:p w14:paraId="35F012C5" w14:textId="6B414D59"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Dentro de la asignatura Seminarios, los alumnos cursarán al menos 6 seminarios, cada uno con una carga docente de 2 o 1.5 ECTS.</w:t>
      </w:r>
    </w:p>
    <w:p w14:paraId="67946477" w14:textId="4DF676C6" w:rsidR="00185350" w:rsidRPr="0074510F" w:rsidRDefault="00E23664"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No hay asignaturas en el segundo semestre, y no hay seminarios en el primer semestre.</w:t>
      </w:r>
    </w:p>
    <w:p w14:paraId="4954D0D7" w14:textId="77777777" w:rsidR="00E23664" w:rsidRPr="0074510F" w:rsidRDefault="00E23664" w:rsidP="00117FA6">
      <w:pPr>
        <w:shd w:val="clear" w:color="auto" w:fill="FFFFFF"/>
        <w:jc w:val="both"/>
        <w:rPr>
          <w:rFonts w:ascii="Helvetica" w:eastAsia="Times New Roman" w:hAnsi="Helvetica" w:cs="Times New Roman"/>
          <w:kern w:val="0"/>
          <w:sz w:val="18"/>
          <w:szCs w:val="18"/>
          <w:lang w:val="es-ES" w:eastAsia="en-GB"/>
          <w14:ligatures w14:val="none"/>
        </w:rPr>
      </w:pPr>
    </w:p>
    <w:p w14:paraId="3AA9571F" w14:textId="6959876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MUIA es un Máster presencial.</w:t>
      </w:r>
    </w:p>
    <w:p w14:paraId="48840124" w14:textId="35CD174B" w:rsidR="00185350" w:rsidRPr="0074510F" w:rsidRDefault="00185350" w:rsidP="00117FA6">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En el primer semestre, la presencialidad es total.</w:t>
      </w:r>
    </w:p>
    <w:p w14:paraId="7C821375" w14:textId="6FA1A203" w:rsidR="00185350"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Sin embargo, en el segundo semestre, es posible cursar una parte de los seminarios por videoconferencia</w:t>
      </w:r>
      <w:r w:rsidR="00527D05">
        <w:rPr>
          <w:rFonts w:ascii="Helvetica" w:eastAsia="Times New Roman" w:hAnsi="Helvetica" w:cs="Times New Roman"/>
          <w:kern w:val="0"/>
          <w:sz w:val="18"/>
          <w:szCs w:val="18"/>
          <w:lang w:val="es-ES" w:eastAsia="en-GB"/>
          <w14:ligatures w14:val="none"/>
        </w:rPr>
        <w:t xml:space="preserve"> (online) si se acreditan razones para ello (vivir lejos de Madrid, etc.).</w:t>
      </w:r>
    </w:p>
    <w:p w14:paraId="3CC7C354" w14:textId="26D14F51" w:rsidR="00527D05" w:rsidRPr="0074510F" w:rsidRDefault="00527D05" w:rsidP="00185350">
      <w:pPr>
        <w:shd w:val="clear" w:color="auto" w:fill="FFFFFF"/>
        <w:jc w:val="both"/>
        <w:rPr>
          <w:rFonts w:ascii="Helvetica" w:eastAsia="Times New Roman" w:hAnsi="Helvetica" w:cs="Times New Roman"/>
          <w:kern w:val="0"/>
          <w:sz w:val="18"/>
          <w:szCs w:val="18"/>
          <w:lang w:val="es-ES" w:eastAsia="en-GB"/>
          <w14:ligatures w14:val="none"/>
        </w:rPr>
      </w:pPr>
      <w:r>
        <w:rPr>
          <w:rFonts w:ascii="Helvetica" w:eastAsia="Times New Roman" w:hAnsi="Helvetica" w:cs="Times New Roman"/>
          <w:kern w:val="0"/>
          <w:sz w:val="18"/>
          <w:szCs w:val="18"/>
          <w:lang w:val="es-ES" w:eastAsia="en-GB"/>
          <w14:ligatures w14:val="none"/>
        </w:rPr>
        <w:t>La coordinación del MUIA decidirá si estas razones son suficientes para permitir asistir a los seminarios de forma online.</w:t>
      </w:r>
    </w:p>
    <w:p w14:paraId="06394236"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6CCB4E45" w14:textId="6908DF79"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El MUIA se imparte principalmente en </w:t>
      </w:r>
      <w:proofErr w:type="gramStart"/>
      <w:r w:rsidRPr="0074510F">
        <w:rPr>
          <w:rFonts w:ascii="Helvetica" w:eastAsia="Times New Roman" w:hAnsi="Helvetica" w:cs="Times New Roman"/>
          <w:kern w:val="0"/>
          <w:sz w:val="18"/>
          <w:szCs w:val="18"/>
          <w:lang w:val="es-ES" w:eastAsia="en-GB"/>
          <w14:ligatures w14:val="none"/>
        </w:rPr>
        <w:t>Español</w:t>
      </w:r>
      <w:proofErr w:type="gramEnd"/>
      <w:r w:rsidR="00527D05">
        <w:rPr>
          <w:rFonts w:ascii="Helvetica" w:eastAsia="Times New Roman" w:hAnsi="Helvetica" w:cs="Times New Roman"/>
          <w:kern w:val="0"/>
          <w:sz w:val="18"/>
          <w:szCs w:val="18"/>
          <w:lang w:val="es-ES" w:eastAsia="en-GB"/>
          <w14:ligatures w14:val="none"/>
        </w:rPr>
        <w:t xml:space="preserve"> (Castellano)</w:t>
      </w:r>
      <w:r w:rsidRPr="0074510F">
        <w:rPr>
          <w:rFonts w:ascii="Helvetica" w:eastAsia="Times New Roman" w:hAnsi="Helvetica" w:cs="Times New Roman"/>
          <w:kern w:val="0"/>
          <w:sz w:val="18"/>
          <w:szCs w:val="18"/>
          <w:lang w:val="es-ES" w:eastAsia="en-GB"/>
          <w14:ligatures w14:val="none"/>
        </w:rPr>
        <w:t>.</w:t>
      </w:r>
    </w:p>
    <w:p w14:paraId="45B0662B" w14:textId="715A08B8"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Si bien hay asignaturas y seminarios que se imparten en </w:t>
      </w:r>
      <w:proofErr w:type="gramStart"/>
      <w:r w:rsidRPr="0074510F">
        <w:rPr>
          <w:rFonts w:ascii="Helvetica" w:eastAsia="Times New Roman" w:hAnsi="Helvetica" w:cs="Times New Roman"/>
          <w:kern w:val="0"/>
          <w:sz w:val="18"/>
          <w:szCs w:val="18"/>
          <w:lang w:val="es-ES" w:eastAsia="en-GB"/>
          <w14:ligatures w14:val="none"/>
        </w:rPr>
        <w:t>Inglés</w:t>
      </w:r>
      <w:proofErr w:type="gramEnd"/>
      <w:r w:rsidRPr="0074510F">
        <w:rPr>
          <w:rFonts w:ascii="Helvetica" w:eastAsia="Times New Roman" w:hAnsi="Helvetica" w:cs="Times New Roman"/>
          <w:kern w:val="0"/>
          <w:sz w:val="18"/>
          <w:szCs w:val="18"/>
          <w:lang w:val="es-ES" w:eastAsia="en-GB"/>
          <w14:ligatures w14:val="none"/>
        </w:rPr>
        <w:t xml:space="preserve">, no es posible cursar el mínimo exigido de 45 ECTS </w:t>
      </w:r>
      <w:r w:rsidR="00A37018">
        <w:rPr>
          <w:rFonts w:ascii="Helvetica" w:eastAsia="Times New Roman" w:hAnsi="Helvetica" w:cs="Times New Roman"/>
          <w:kern w:val="0"/>
          <w:sz w:val="18"/>
          <w:szCs w:val="18"/>
          <w:lang w:val="es-ES" w:eastAsia="en-GB"/>
          <w14:ligatures w14:val="none"/>
        </w:rPr>
        <w:t xml:space="preserve">(las 7 asignaturas y los 6 seminarios) </w:t>
      </w:r>
      <w:r w:rsidRPr="0074510F">
        <w:rPr>
          <w:rFonts w:ascii="Helvetica" w:eastAsia="Times New Roman" w:hAnsi="Helvetica" w:cs="Times New Roman"/>
          <w:kern w:val="0"/>
          <w:sz w:val="18"/>
          <w:szCs w:val="18"/>
          <w:lang w:val="es-ES" w:eastAsia="en-GB"/>
          <w14:ligatures w14:val="none"/>
        </w:rPr>
        <w:t>en Inglés.</w:t>
      </w:r>
    </w:p>
    <w:p w14:paraId="3529EADC" w14:textId="6DFBF108"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No se puede cursar el MUIA en su totalidad sin un buen conocimiento de </w:t>
      </w:r>
      <w:proofErr w:type="gramStart"/>
      <w:r w:rsidRPr="0074510F">
        <w:rPr>
          <w:rFonts w:ascii="Helvetica" w:eastAsia="Times New Roman" w:hAnsi="Helvetica" w:cs="Times New Roman"/>
          <w:kern w:val="0"/>
          <w:sz w:val="18"/>
          <w:szCs w:val="18"/>
          <w:lang w:val="es-ES" w:eastAsia="en-GB"/>
          <w14:ligatures w14:val="none"/>
        </w:rPr>
        <w:t>Español</w:t>
      </w:r>
      <w:proofErr w:type="gramEnd"/>
      <w:r w:rsidRPr="0074510F">
        <w:rPr>
          <w:rFonts w:ascii="Helvetica" w:eastAsia="Times New Roman" w:hAnsi="Helvetica" w:cs="Times New Roman"/>
          <w:kern w:val="0"/>
          <w:sz w:val="18"/>
          <w:szCs w:val="18"/>
          <w:lang w:val="es-ES" w:eastAsia="en-GB"/>
          <w14:ligatures w14:val="none"/>
        </w:rPr>
        <w:t>.</w:t>
      </w:r>
    </w:p>
    <w:p w14:paraId="61D1C388" w14:textId="6DAC5350"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El idioma de impartición de cada seminario o asignatura se indi</w:t>
      </w:r>
      <w:r w:rsidR="00A37018">
        <w:rPr>
          <w:rFonts w:ascii="Helvetica" w:eastAsia="Times New Roman" w:hAnsi="Helvetica" w:cs="Times New Roman"/>
          <w:kern w:val="0"/>
          <w:sz w:val="18"/>
          <w:szCs w:val="18"/>
          <w:lang w:val="es-ES" w:eastAsia="en-GB"/>
          <w14:ligatures w14:val="none"/>
        </w:rPr>
        <w:t>c</w:t>
      </w:r>
      <w:r w:rsidRPr="0074510F">
        <w:rPr>
          <w:rFonts w:ascii="Helvetica" w:eastAsia="Times New Roman" w:hAnsi="Helvetica" w:cs="Times New Roman"/>
          <w:kern w:val="0"/>
          <w:sz w:val="18"/>
          <w:szCs w:val="18"/>
          <w:lang w:val="es-ES" w:eastAsia="en-GB"/>
          <w14:ligatures w14:val="none"/>
        </w:rPr>
        <w:t>a en</w:t>
      </w:r>
      <w:r w:rsidRPr="0074510F">
        <w:rPr>
          <w:rFonts w:ascii="Helvetica" w:hAnsi="Helvetica"/>
          <w:sz w:val="18"/>
          <w:szCs w:val="18"/>
          <w:lang w:val="es-ES"/>
        </w:rPr>
        <w:t xml:space="preserve"> http://www.dia.fi.upm.es/masteria/?q=es/asignaturas_seminarios</w:t>
      </w:r>
      <w:r w:rsidRPr="0074510F">
        <w:rPr>
          <w:rFonts w:ascii="Helvetica" w:eastAsia="Times New Roman" w:hAnsi="Helvetica" w:cs="Times New Roman"/>
          <w:kern w:val="0"/>
          <w:sz w:val="18"/>
          <w:szCs w:val="18"/>
          <w:lang w:val="es-ES" w:eastAsia="en-GB"/>
          <w14:ligatures w14:val="none"/>
        </w:rPr>
        <w:t>.</w:t>
      </w:r>
    </w:p>
    <w:p w14:paraId="11C9908E" w14:textId="68407906"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Las asignaturas ofertadas en inglés se impartirán en inglés mientras haya algún alumno matriculado que no hable </w:t>
      </w:r>
      <w:proofErr w:type="gramStart"/>
      <w:r w:rsidRPr="0074510F">
        <w:rPr>
          <w:rFonts w:ascii="Helvetica" w:eastAsia="Times New Roman" w:hAnsi="Helvetica" w:cs="Times New Roman"/>
          <w:kern w:val="0"/>
          <w:sz w:val="18"/>
          <w:szCs w:val="18"/>
          <w:lang w:val="es-ES" w:eastAsia="en-GB"/>
          <w14:ligatures w14:val="none"/>
        </w:rPr>
        <w:t>Español</w:t>
      </w:r>
      <w:proofErr w:type="gramEnd"/>
      <w:r w:rsidRPr="0074510F">
        <w:rPr>
          <w:rFonts w:ascii="Helvetica" w:eastAsia="Times New Roman" w:hAnsi="Helvetica" w:cs="Times New Roman"/>
          <w:kern w:val="0"/>
          <w:sz w:val="18"/>
          <w:szCs w:val="18"/>
          <w:lang w:val="es-ES" w:eastAsia="en-GB"/>
          <w14:ligatures w14:val="none"/>
        </w:rPr>
        <w:t>; en caso contrario, podrán ser impartidas en Español.</w:t>
      </w:r>
    </w:p>
    <w:p w14:paraId="33BCD89D"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0CB40578" w14:textId="0ECF094F"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No se pide el certificado B2 o equivalente ni de </w:t>
      </w:r>
      <w:proofErr w:type="gramStart"/>
      <w:r w:rsidRPr="0074510F">
        <w:rPr>
          <w:rFonts w:ascii="Helvetica" w:eastAsia="Times New Roman" w:hAnsi="Helvetica" w:cs="Times New Roman"/>
          <w:kern w:val="0"/>
          <w:sz w:val="18"/>
          <w:szCs w:val="18"/>
          <w:lang w:val="es-ES" w:eastAsia="en-GB"/>
          <w14:ligatures w14:val="none"/>
        </w:rPr>
        <w:t>Inglés</w:t>
      </w:r>
      <w:proofErr w:type="gramEnd"/>
      <w:r w:rsidRPr="0074510F">
        <w:rPr>
          <w:rFonts w:ascii="Helvetica" w:eastAsia="Times New Roman" w:hAnsi="Helvetica" w:cs="Times New Roman"/>
          <w:kern w:val="0"/>
          <w:sz w:val="18"/>
          <w:szCs w:val="18"/>
          <w:lang w:val="es-ES" w:eastAsia="en-GB"/>
          <w14:ligatures w14:val="none"/>
        </w:rPr>
        <w:t xml:space="preserve"> ni de Español: es responsabilidad del alumno saber si está capacitado para atender las clases.</w:t>
      </w:r>
    </w:p>
    <w:p w14:paraId="4EE19DE9"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37034FAF" w14:textId="5D2DDAB0"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r w:rsidRPr="0074510F">
        <w:rPr>
          <w:rFonts w:ascii="Helvetica" w:eastAsia="Times New Roman" w:hAnsi="Helvetica" w:cs="Times New Roman"/>
          <w:kern w:val="0"/>
          <w:sz w:val="18"/>
          <w:szCs w:val="18"/>
          <w:lang w:val="es-ES" w:eastAsia="en-GB"/>
          <w14:ligatures w14:val="none"/>
        </w:rPr>
        <w:t xml:space="preserve">La información sobre el coste de cursar el MUIA está disponible </w:t>
      </w:r>
      <w:proofErr w:type="gramStart"/>
      <w:r w:rsidRPr="0074510F">
        <w:rPr>
          <w:rFonts w:ascii="Helvetica" w:eastAsia="Times New Roman" w:hAnsi="Helvetica" w:cs="Times New Roman"/>
          <w:kern w:val="0"/>
          <w:sz w:val="18"/>
          <w:szCs w:val="18"/>
          <w:lang w:val="es-ES" w:eastAsia="en-GB"/>
          <w14:ligatures w14:val="none"/>
        </w:rPr>
        <w:t>en  https://www.upm.es/Estudiantes/Estudios_Titulaciones/Estudios_Master/Matricula</w:t>
      </w:r>
      <w:proofErr w:type="gramEnd"/>
      <w:r w:rsidRPr="0074510F">
        <w:rPr>
          <w:rFonts w:ascii="Helvetica" w:eastAsia="Times New Roman" w:hAnsi="Helvetica" w:cs="Times New Roman"/>
          <w:kern w:val="0"/>
          <w:sz w:val="18"/>
          <w:szCs w:val="18"/>
          <w:lang w:val="es-ES" w:eastAsia="en-GB"/>
          <w14:ligatures w14:val="none"/>
        </w:rPr>
        <w:t>.</w:t>
      </w:r>
    </w:p>
    <w:p w14:paraId="2C656D50" w14:textId="77777777" w:rsidR="00185350" w:rsidRPr="0074510F" w:rsidRDefault="00185350" w:rsidP="00185350">
      <w:pPr>
        <w:shd w:val="clear" w:color="auto" w:fill="FFFFFF"/>
        <w:jc w:val="both"/>
        <w:rPr>
          <w:rFonts w:ascii="Helvetica" w:eastAsia="Times New Roman" w:hAnsi="Helvetica" w:cs="Times New Roman"/>
          <w:kern w:val="0"/>
          <w:sz w:val="18"/>
          <w:szCs w:val="18"/>
          <w:lang w:val="es-ES" w:eastAsia="en-GB"/>
          <w14:ligatures w14:val="none"/>
        </w:rPr>
      </w:pPr>
    </w:p>
    <w:p w14:paraId="7BA1F06C" w14:textId="010660BF" w:rsidR="00117FA6" w:rsidRPr="0074510F" w:rsidRDefault="00185350" w:rsidP="00185350">
      <w:pPr>
        <w:shd w:val="clear" w:color="auto" w:fill="FFFFFF"/>
        <w:jc w:val="both"/>
        <w:rPr>
          <w:rFonts w:ascii="Helvetica" w:hAnsi="Helvetica"/>
          <w:sz w:val="18"/>
          <w:szCs w:val="18"/>
          <w:lang w:val="es-ES" w:eastAsia="en-GB"/>
        </w:rPr>
      </w:pPr>
      <w:r w:rsidRPr="0074510F">
        <w:rPr>
          <w:rFonts w:ascii="Helvetica" w:eastAsia="Times New Roman" w:hAnsi="Helvetica" w:cs="Times New Roman"/>
          <w:kern w:val="0"/>
          <w:sz w:val="18"/>
          <w:szCs w:val="18"/>
          <w:lang w:val="es-ES" w:eastAsia="en-GB"/>
          <w14:ligatures w14:val="none"/>
        </w:rPr>
        <w:t xml:space="preserve">Con respecto a las becas, </w:t>
      </w:r>
      <w:r w:rsidRPr="0074510F">
        <w:rPr>
          <w:rFonts w:ascii="Helvetica" w:hAnsi="Helvetica"/>
          <w:sz w:val="18"/>
          <w:szCs w:val="18"/>
          <w:lang w:val="es-ES" w:eastAsia="en-GB"/>
        </w:rPr>
        <w:t>e</w:t>
      </w:r>
      <w:r w:rsidR="00117FA6" w:rsidRPr="0074510F">
        <w:rPr>
          <w:rFonts w:ascii="Helvetica" w:hAnsi="Helvetica"/>
          <w:sz w:val="18"/>
          <w:szCs w:val="18"/>
          <w:lang w:val="es-ES" w:eastAsia="en-GB"/>
        </w:rPr>
        <w:t>l Departamento de Inteligencia Artificial convoca de forma anual los Premios José Cuena, destinados a estudiantes que inicien sus estudios en el MUIA.</w:t>
      </w:r>
    </w:p>
    <w:p w14:paraId="3B0D2A46" w14:textId="0118CA9E" w:rsidR="00590054" w:rsidRDefault="00117FA6" w:rsidP="004455AF">
      <w:pPr>
        <w:rPr>
          <w:rFonts w:ascii="Helvetica" w:hAnsi="Helvetica"/>
          <w:sz w:val="18"/>
          <w:szCs w:val="18"/>
          <w:lang w:val="es-ES" w:eastAsia="en-GB"/>
        </w:rPr>
      </w:pPr>
      <w:r w:rsidRPr="0074510F">
        <w:rPr>
          <w:rFonts w:ascii="Helvetica" w:hAnsi="Helvetica"/>
          <w:sz w:val="18"/>
          <w:szCs w:val="18"/>
          <w:lang w:val="es-ES" w:eastAsia="en-GB"/>
        </w:rPr>
        <w:t xml:space="preserve">Este premio (en la actualidad, </w:t>
      </w:r>
      <w:r w:rsidR="004455AF">
        <w:rPr>
          <w:rFonts w:ascii="Helvetica" w:hAnsi="Helvetica"/>
          <w:sz w:val="18"/>
          <w:szCs w:val="18"/>
          <w:lang w:val="es-ES" w:eastAsia="en-GB"/>
        </w:rPr>
        <w:t>10</w:t>
      </w:r>
      <w:r w:rsidRPr="0074510F">
        <w:rPr>
          <w:rFonts w:ascii="Helvetica" w:hAnsi="Helvetica"/>
          <w:sz w:val="18"/>
          <w:szCs w:val="18"/>
          <w:lang w:val="es-ES" w:eastAsia="en-GB"/>
        </w:rPr>
        <w:t>00 euros brutos, que serán ingresados en la cuenta indicada</w:t>
      </w:r>
      <w:r w:rsidR="004455AF">
        <w:rPr>
          <w:rFonts w:ascii="Helvetica" w:hAnsi="Helvetica"/>
          <w:sz w:val="18"/>
          <w:szCs w:val="18"/>
          <w:lang w:val="es-ES" w:eastAsia="en-GB"/>
        </w:rPr>
        <w:t xml:space="preserve"> por el alumno en el</w:t>
      </w:r>
      <w:r w:rsidRPr="0074510F">
        <w:rPr>
          <w:rFonts w:ascii="Helvetica" w:hAnsi="Helvetica"/>
          <w:sz w:val="18"/>
          <w:szCs w:val="18"/>
          <w:lang w:val="es-ES" w:eastAsia="en-GB"/>
        </w:rPr>
        <w:t xml:space="preserve"> formulario</w:t>
      </w:r>
      <w:r w:rsidR="004455AF">
        <w:rPr>
          <w:rFonts w:ascii="Helvetica" w:hAnsi="Helvetica"/>
          <w:sz w:val="18"/>
          <w:szCs w:val="18"/>
          <w:lang w:val="es-ES" w:eastAsia="en-GB"/>
        </w:rPr>
        <w:t xml:space="preserve"> de solicitud</w:t>
      </w:r>
      <w:r w:rsidRPr="0074510F">
        <w:rPr>
          <w:rFonts w:ascii="Helvetica" w:hAnsi="Helvetica"/>
          <w:sz w:val="18"/>
          <w:szCs w:val="18"/>
          <w:lang w:val="es-ES" w:eastAsia="en-GB"/>
        </w:rPr>
        <w:t xml:space="preserve">) distinguirá a aquellos candidatos de cualquier nacionalidad (hasta un máximo </w:t>
      </w:r>
      <w:r w:rsidR="004455AF">
        <w:rPr>
          <w:rFonts w:ascii="Helvetica" w:hAnsi="Helvetica"/>
          <w:sz w:val="18"/>
          <w:szCs w:val="18"/>
          <w:lang w:val="es-ES" w:eastAsia="en-GB"/>
        </w:rPr>
        <w:t xml:space="preserve">de premiados </w:t>
      </w:r>
      <w:r w:rsidRPr="0074510F">
        <w:rPr>
          <w:rFonts w:ascii="Helvetica" w:hAnsi="Helvetica"/>
          <w:sz w:val="18"/>
          <w:szCs w:val="18"/>
          <w:lang w:val="es-ES" w:eastAsia="en-GB"/>
        </w:rPr>
        <w:t xml:space="preserve">fijado cada año) </w:t>
      </w:r>
      <w:r w:rsidR="00590054">
        <w:rPr>
          <w:rFonts w:ascii="Helvetica" w:hAnsi="Helvetica"/>
          <w:sz w:val="18"/>
          <w:szCs w:val="18"/>
          <w:lang w:val="es-ES" w:eastAsia="en-GB"/>
        </w:rPr>
        <w:t>que:</w:t>
      </w:r>
    </w:p>
    <w:p w14:paraId="3E6A5632" w14:textId="3A440206" w:rsidR="00590054" w:rsidRDefault="00590054" w:rsidP="004455AF">
      <w:pPr>
        <w:pStyle w:val="ListParagraph"/>
        <w:numPr>
          <w:ilvl w:val="0"/>
          <w:numId w:val="25"/>
        </w:numPr>
        <w:rPr>
          <w:rFonts w:ascii="Helvetica" w:hAnsi="Helvetica"/>
          <w:sz w:val="18"/>
          <w:szCs w:val="18"/>
          <w:lang w:val="es-ES" w:eastAsia="en-GB"/>
        </w:rPr>
      </w:pPr>
      <w:r>
        <w:rPr>
          <w:rFonts w:ascii="Helvetica" w:hAnsi="Helvetica"/>
          <w:sz w:val="18"/>
          <w:szCs w:val="18"/>
          <w:lang w:val="es-ES" w:eastAsia="en-GB"/>
        </w:rPr>
        <w:t>hayan hecho la solicitud para ser premiados una vez que esté publicada la convocatoria</w:t>
      </w:r>
    </w:p>
    <w:p w14:paraId="55A6FA61" w14:textId="55BC9343" w:rsidR="004455AF" w:rsidRDefault="00117FA6" w:rsidP="004455AF">
      <w:pPr>
        <w:pStyle w:val="ListParagraph"/>
        <w:numPr>
          <w:ilvl w:val="0"/>
          <w:numId w:val="25"/>
        </w:numPr>
        <w:rPr>
          <w:rFonts w:ascii="Helvetica" w:hAnsi="Helvetica"/>
          <w:sz w:val="18"/>
          <w:szCs w:val="18"/>
          <w:lang w:val="es-ES" w:eastAsia="en-GB"/>
        </w:rPr>
      </w:pPr>
      <w:r w:rsidRPr="004455AF">
        <w:rPr>
          <w:rFonts w:ascii="Helvetica" w:hAnsi="Helvetica"/>
          <w:sz w:val="18"/>
          <w:szCs w:val="18"/>
          <w:lang w:val="es-ES" w:eastAsia="en-GB"/>
        </w:rPr>
        <w:t>sean de nuevo ingreso en el MUIA</w:t>
      </w:r>
      <w:r w:rsidR="004455AF">
        <w:rPr>
          <w:rFonts w:ascii="Helvetica" w:hAnsi="Helvetica"/>
          <w:sz w:val="18"/>
          <w:szCs w:val="18"/>
          <w:lang w:val="es-ES" w:eastAsia="en-GB"/>
        </w:rPr>
        <w:t>, es decir, se hayan matriculado solo una vez y en el curso académico actual</w:t>
      </w:r>
    </w:p>
    <w:p w14:paraId="4B79A586" w14:textId="77777777" w:rsidR="004455AF" w:rsidRDefault="004455AF" w:rsidP="004455AF">
      <w:pPr>
        <w:pStyle w:val="ListParagraph"/>
        <w:numPr>
          <w:ilvl w:val="0"/>
          <w:numId w:val="25"/>
        </w:numPr>
        <w:rPr>
          <w:rFonts w:ascii="Helvetica" w:hAnsi="Helvetica"/>
          <w:sz w:val="18"/>
          <w:szCs w:val="18"/>
          <w:lang w:val="es-ES" w:eastAsia="en-GB"/>
        </w:rPr>
      </w:pPr>
      <w:r>
        <w:rPr>
          <w:rFonts w:ascii="Helvetica" w:hAnsi="Helvetica"/>
          <w:sz w:val="18"/>
          <w:szCs w:val="18"/>
          <w:lang w:val="es-ES" w:eastAsia="en-GB"/>
        </w:rPr>
        <w:t>estén matriculados a</w:t>
      </w:r>
      <w:r w:rsidR="00117FA6" w:rsidRPr="004455AF">
        <w:rPr>
          <w:rFonts w:ascii="Helvetica" w:hAnsi="Helvetica"/>
          <w:sz w:val="18"/>
          <w:szCs w:val="18"/>
          <w:lang w:val="es-ES" w:eastAsia="en-GB"/>
        </w:rPr>
        <w:t xml:space="preserve"> tiempo completo</w:t>
      </w:r>
      <w:r>
        <w:rPr>
          <w:rFonts w:ascii="Helvetica" w:hAnsi="Helvetica"/>
          <w:sz w:val="18"/>
          <w:szCs w:val="18"/>
          <w:lang w:val="es-ES" w:eastAsia="en-GB"/>
        </w:rPr>
        <w:t xml:space="preserve"> </w:t>
      </w:r>
      <w:proofErr w:type="gramStart"/>
      <w:r>
        <w:rPr>
          <w:rFonts w:ascii="Helvetica" w:hAnsi="Helvetica"/>
          <w:sz w:val="18"/>
          <w:szCs w:val="18"/>
          <w:lang w:val="es-ES" w:eastAsia="en-GB"/>
        </w:rPr>
        <w:t>()y</w:t>
      </w:r>
      <w:proofErr w:type="gramEnd"/>
      <w:r>
        <w:rPr>
          <w:rFonts w:ascii="Helvetica" w:hAnsi="Helvetica"/>
          <w:sz w:val="18"/>
          <w:szCs w:val="18"/>
          <w:lang w:val="es-ES" w:eastAsia="en-GB"/>
        </w:rPr>
        <w:t xml:space="preserve"> no a tiempo parcial)</w:t>
      </w:r>
    </w:p>
    <w:p w14:paraId="052EF0DA" w14:textId="77777777" w:rsidR="004455AF" w:rsidRDefault="00117FA6" w:rsidP="004455AF">
      <w:pPr>
        <w:pStyle w:val="ListParagraph"/>
        <w:numPr>
          <w:ilvl w:val="0"/>
          <w:numId w:val="25"/>
        </w:numPr>
        <w:rPr>
          <w:rFonts w:ascii="Helvetica" w:hAnsi="Helvetica"/>
          <w:sz w:val="18"/>
          <w:szCs w:val="18"/>
          <w:lang w:val="es-ES" w:eastAsia="en-GB"/>
        </w:rPr>
      </w:pPr>
      <w:r w:rsidRPr="004455AF">
        <w:rPr>
          <w:rFonts w:ascii="Helvetica" w:hAnsi="Helvetica"/>
          <w:sz w:val="18"/>
          <w:szCs w:val="18"/>
          <w:lang w:val="es-ES" w:eastAsia="en-GB"/>
        </w:rPr>
        <w:t>ha</w:t>
      </w:r>
      <w:r w:rsidR="004455AF">
        <w:rPr>
          <w:rFonts w:ascii="Helvetica" w:hAnsi="Helvetica"/>
          <w:sz w:val="18"/>
          <w:szCs w:val="18"/>
          <w:lang w:val="es-ES" w:eastAsia="en-GB"/>
        </w:rPr>
        <w:t xml:space="preserve">yan </w:t>
      </w:r>
      <w:r w:rsidRPr="004455AF">
        <w:rPr>
          <w:rFonts w:ascii="Helvetica" w:hAnsi="Helvetica"/>
          <w:sz w:val="18"/>
          <w:szCs w:val="18"/>
          <w:lang w:val="es-ES" w:eastAsia="en-GB"/>
        </w:rPr>
        <w:t>aprobado las 7 asignaturas del primer semestre</w:t>
      </w:r>
    </w:p>
    <w:p w14:paraId="0E916715" w14:textId="75B9AC72" w:rsidR="00117FA6" w:rsidRDefault="004455AF" w:rsidP="004455AF">
      <w:pPr>
        <w:rPr>
          <w:rFonts w:ascii="Helvetica" w:hAnsi="Helvetica"/>
          <w:sz w:val="18"/>
          <w:szCs w:val="18"/>
          <w:lang w:val="es-ES" w:eastAsia="en-GB"/>
        </w:rPr>
      </w:pPr>
      <w:r>
        <w:rPr>
          <w:rFonts w:ascii="Helvetica" w:hAnsi="Helvetica"/>
          <w:sz w:val="18"/>
          <w:szCs w:val="18"/>
          <w:lang w:val="es-ES" w:eastAsia="en-GB"/>
        </w:rPr>
        <w:t xml:space="preserve">Entre los alumnos que satisfagan estas condiciones, se premiarán los que </w:t>
      </w:r>
      <w:r w:rsidR="00117FA6" w:rsidRPr="004455AF">
        <w:rPr>
          <w:rFonts w:ascii="Helvetica" w:hAnsi="Helvetica"/>
          <w:sz w:val="18"/>
          <w:szCs w:val="18"/>
          <w:lang w:val="es-ES" w:eastAsia="en-GB"/>
        </w:rPr>
        <w:t xml:space="preserve">hayan obtenido las calificaciones más altas (media </w:t>
      </w:r>
      <w:r>
        <w:rPr>
          <w:rFonts w:ascii="Helvetica" w:hAnsi="Helvetica"/>
          <w:sz w:val="18"/>
          <w:szCs w:val="18"/>
          <w:lang w:val="es-ES" w:eastAsia="en-GB"/>
        </w:rPr>
        <w:t xml:space="preserve">aritmética </w:t>
      </w:r>
      <w:r w:rsidR="00117FA6" w:rsidRPr="004455AF">
        <w:rPr>
          <w:rFonts w:ascii="Helvetica" w:hAnsi="Helvetica"/>
          <w:sz w:val="18"/>
          <w:szCs w:val="18"/>
          <w:lang w:val="es-ES" w:eastAsia="en-GB"/>
        </w:rPr>
        <w:t>de las 7 calificaciones).</w:t>
      </w:r>
    </w:p>
    <w:p w14:paraId="202C0A94" w14:textId="4B5C054A" w:rsidR="003E06F6" w:rsidRPr="004455AF" w:rsidRDefault="003E06F6" w:rsidP="004455AF">
      <w:pPr>
        <w:rPr>
          <w:rFonts w:ascii="Helvetica" w:hAnsi="Helvetica"/>
          <w:sz w:val="18"/>
          <w:szCs w:val="18"/>
          <w:lang w:val="es-ES" w:eastAsia="en-GB"/>
        </w:rPr>
      </w:pPr>
      <w:r>
        <w:rPr>
          <w:rFonts w:ascii="Helvetica" w:hAnsi="Helvetica"/>
          <w:sz w:val="18"/>
          <w:szCs w:val="18"/>
          <w:lang w:val="es-ES" w:eastAsia="en-GB"/>
        </w:rPr>
        <w:t xml:space="preserve">Normalmente, la convocatoria se publica alrededor del mes de marzo, cuando ya se conocen las notas del primer semestre, que corresponde a las asignaturas optativas. </w:t>
      </w:r>
    </w:p>
    <w:p w14:paraId="7B2C503D" w14:textId="0B5FF81C" w:rsidR="00117FA6" w:rsidRPr="0074510F" w:rsidRDefault="00117FA6" w:rsidP="00117FA6">
      <w:pPr>
        <w:rPr>
          <w:rFonts w:ascii="Helvetica" w:hAnsi="Helvetica"/>
          <w:sz w:val="18"/>
          <w:szCs w:val="18"/>
          <w:lang w:val="es-ES" w:eastAsia="en-GB"/>
        </w:rPr>
      </w:pPr>
      <w:r w:rsidRPr="0074510F">
        <w:rPr>
          <w:rFonts w:ascii="Helvetica" w:hAnsi="Helvetica"/>
          <w:sz w:val="18"/>
          <w:szCs w:val="18"/>
          <w:bdr w:val="none" w:sz="0" w:space="0" w:color="auto" w:frame="1"/>
          <w:lang w:val="es-ES" w:eastAsia="en-GB"/>
        </w:rPr>
        <w:t xml:space="preserve">En </w:t>
      </w:r>
      <w:proofErr w:type="gramStart"/>
      <w:r w:rsidR="003E06F6">
        <w:rPr>
          <w:rFonts w:ascii="Helvetica" w:hAnsi="Helvetica"/>
          <w:sz w:val="18"/>
          <w:szCs w:val="18"/>
          <w:bdr w:val="none" w:sz="0" w:space="0" w:color="auto" w:frame="1"/>
          <w:lang w:val="es-ES" w:eastAsia="en-GB"/>
        </w:rPr>
        <w:t>las web</w:t>
      </w:r>
      <w:proofErr w:type="gramEnd"/>
      <w:r w:rsidR="003E06F6">
        <w:rPr>
          <w:rFonts w:ascii="Helvetica" w:hAnsi="Helvetica"/>
          <w:sz w:val="18"/>
          <w:szCs w:val="18"/>
          <w:bdr w:val="none" w:sz="0" w:space="0" w:color="auto" w:frame="1"/>
          <w:lang w:val="es-ES" w:eastAsia="en-GB"/>
        </w:rPr>
        <w:t xml:space="preserve"> del MUIA, del DIA y de la </w:t>
      </w:r>
      <w:proofErr w:type="spellStart"/>
      <w:r w:rsidR="003E06F6">
        <w:rPr>
          <w:rFonts w:ascii="Helvetica" w:hAnsi="Helvetica"/>
          <w:sz w:val="18"/>
          <w:szCs w:val="18"/>
          <w:bdr w:val="none" w:sz="0" w:space="0" w:color="auto" w:frame="1"/>
          <w:lang w:val="es-ES" w:eastAsia="en-GB"/>
        </w:rPr>
        <w:t>ETSIInf</w:t>
      </w:r>
      <w:proofErr w:type="spellEnd"/>
      <w:r w:rsidRPr="0074510F">
        <w:rPr>
          <w:rFonts w:ascii="Helvetica" w:hAnsi="Helvetica"/>
          <w:sz w:val="18"/>
          <w:szCs w:val="18"/>
          <w:bdr w:val="none" w:sz="0" w:space="0" w:color="auto" w:frame="1"/>
          <w:lang w:val="es-ES" w:eastAsia="en-GB"/>
        </w:rPr>
        <w:t> se puede acceder a información sobre becas de postgrado</w:t>
      </w:r>
      <w:r w:rsidR="003E06F6">
        <w:rPr>
          <w:rFonts w:ascii="Helvetica" w:hAnsi="Helvetica"/>
          <w:sz w:val="18"/>
          <w:szCs w:val="18"/>
          <w:bdr w:val="none" w:sz="0" w:space="0" w:color="auto" w:frame="1"/>
          <w:lang w:val="es-ES" w:eastAsia="en-GB"/>
        </w:rPr>
        <w:t xml:space="preserve"> (nacionales o internacionales)</w:t>
      </w:r>
      <w:r w:rsidRPr="0074510F">
        <w:rPr>
          <w:rFonts w:ascii="Helvetica" w:hAnsi="Helvetica"/>
          <w:sz w:val="18"/>
          <w:szCs w:val="18"/>
          <w:bdr w:val="none" w:sz="0" w:space="0" w:color="auto" w:frame="1"/>
          <w:lang w:val="es-ES" w:eastAsia="en-GB"/>
        </w:rPr>
        <w:t xml:space="preserve"> convocadas por la Escuela Técnica Superior de Ingenieros Informáticos, la Universidad Politécnica de Madrid (</w:t>
      </w:r>
      <w:r w:rsidR="003E06F6">
        <w:rPr>
          <w:rFonts w:ascii="Helvetica" w:hAnsi="Helvetica"/>
          <w:sz w:val="18"/>
          <w:szCs w:val="18"/>
          <w:bdr w:val="none" w:sz="0" w:space="0" w:color="auto" w:frame="1"/>
          <w:lang w:val="es-ES" w:eastAsia="en-GB"/>
        </w:rPr>
        <w:t xml:space="preserve">por ejemplo, </w:t>
      </w:r>
      <w:r w:rsidRPr="0074510F">
        <w:rPr>
          <w:rFonts w:ascii="Helvetica" w:hAnsi="Helvetica"/>
          <w:sz w:val="18"/>
          <w:szCs w:val="18"/>
          <w:bdr w:val="none" w:sz="0" w:space="0" w:color="auto" w:frame="1"/>
          <w:lang w:val="es-ES" w:eastAsia="en-GB"/>
        </w:rPr>
        <w:t>Ayudas UPM para estudiantes de Latinoamérica), la Comunidad de Madrid.</w:t>
      </w:r>
    </w:p>
    <w:p w14:paraId="5F6A9D50" w14:textId="77777777" w:rsidR="00185350" w:rsidRPr="0074510F" w:rsidRDefault="00117FA6" w:rsidP="00117FA6">
      <w:pPr>
        <w:rPr>
          <w:rFonts w:ascii="Helvetica" w:hAnsi="Helvetica"/>
          <w:sz w:val="18"/>
          <w:szCs w:val="18"/>
          <w:lang w:val="es-ES" w:eastAsia="en-GB"/>
        </w:rPr>
      </w:pPr>
      <w:r w:rsidRPr="0074510F">
        <w:rPr>
          <w:rFonts w:ascii="Helvetica" w:hAnsi="Helvetica"/>
          <w:sz w:val="18"/>
          <w:szCs w:val="18"/>
          <w:lang w:val="es-ES" w:eastAsia="en-GB"/>
        </w:rPr>
        <w:t>De manera adicional, los grupos de investigación a los que pertenecen los profesores del máster convocan becas asociadas a proyectos de investigación en los que participan, que permiten a los alumnos realizar su Trabajo Fin de Máster y/o su posterior Tesis Doctoral con financiación.</w:t>
      </w:r>
    </w:p>
    <w:p w14:paraId="67C54502" w14:textId="77777777" w:rsidR="00185350" w:rsidRPr="0074510F" w:rsidRDefault="00185350" w:rsidP="00117FA6">
      <w:pPr>
        <w:rPr>
          <w:rFonts w:ascii="Helvetica" w:hAnsi="Helvetica"/>
          <w:sz w:val="18"/>
          <w:szCs w:val="18"/>
          <w:lang w:val="es-ES" w:eastAsia="en-GB"/>
        </w:rPr>
      </w:pPr>
    </w:p>
    <w:p w14:paraId="1EA8481D" w14:textId="5AE73F17" w:rsidR="00117FA6" w:rsidRPr="0074510F" w:rsidRDefault="00185350" w:rsidP="005F0C64">
      <w:pPr>
        <w:rPr>
          <w:rFonts w:ascii="Helvetica" w:hAnsi="Helvetica"/>
          <w:sz w:val="18"/>
          <w:szCs w:val="18"/>
          <w:lang w:val="es-ES" w:eastAsia="en-GB"/>
        </w:rPr>
      </w:pPr>
      <w:r w:rsidRPr="0074510F">
        <w:rPr>
          <w:rFonts w:ascii="Helvetica" w:hAnsi="Helvetica"/>
          <w:sz w:val="18"/>
          <w:szCs w:val="18"/>
          <w:lang w:val="es-ES" w:eastAsia="en-GB"/>
        </w:rPr>
        <w:t>Aunque el MUIA es prim</w:t>
      </w:r>
      <w:r w:rsidR="005F0C64" w:rsidRPr="0074510F">
        <w:rPr>
          <w:rFonts w:ascii="Helvetica" w:hAnsi="Helvetica"/>
          <w:sz w:val="18"/>
          <w:szCs w:val="18"/>
          <w:lang w:val="es-ES" w:eastAsia="en-GB"/>
        </w:rPr>
        <w:t xml:space="preserve">ariamente el </w:t>
      </w:r>
      <w:r w:rsidR="00117FA6" w:rsidRPr="0074510F">
        <w:rPr>
          <w:rFonts w:ascii="Helvetica" w:hAnsi="Helvetica"/>
          <w:sz w:val="18"/>
          <w:szCs w:val="18"/>
          <w:lang w:val="es-ES" w:eastAsia="en-GB"/>
        </w:rPr>
        <w:t>periodo formativo del Doctorado en Inteligencia Artificial, ésta no constituye la única salida del máster, siendo la salida profesional en empresas y centros o institutos de I+D+i una alternativa por la que se han decantado numerosos alumnos del posgrado del DIA.</w:t>
      </w:r>
    </w:p>
    <w:p w14:paraId="1F65B812" w14:textId="05C4B75C" w:rsidR="00621E3B" w:rsidRPr="00947154" w:rsidRDefault="00621E3B" w:rsidP="00621E3B">
      <w:pPr>
        <w:rPr>
          <w:rFonts w:ascii="Helvetica" w:hAnsi="Helvetica"/>
          <w:sz w:val="18"/>
          <w:szCs w:val="18"/>
          <w:lang w:val="es-ES" w:eastAsia="en-GB"/>
        </w:rPr>
      </w:pPr>
      <w:r w:rsidRPr="0074510F">
        <w:rPr>
          <w:rFonts w:ascii="Helvetica" w:hAnsi="Helvetica"/>
          <w:sz w:val="18"/>
          <w:szCs w:val="18"/>
          <w:lang w:val="es-ES" w:eastAsia="en-GB"/>
        </w:rPr>
        <w:lastRenderedPageBreak/>
        <w:t>E</w:t>
      </w:r>
      <w:r w:rsidRPr="00621E3B">
        <w:rPr>
          <w:rFonts w:ascii="Helvetica" w:hAnsi="Helvetica"/>
          <w:sz w:val="18"/>
          <w:szCs w:val="18"/>
          <w:lang w:val="es-ES" w:eastAsia="en-GB"/>
        </w:rPr>
        <w:t xml:space="preserve">l MUIA está asociado </w:t>
      </w:r>
      <w:r w:rsidRPr="00947154">
        <w:rPr>
          <w:rFonts w:ascii="Helvetica" w:hAnsi="Helvetica"/>
          <w:sz w:val="18"/>
          <w:szCs w:val="18"/>
          <w:lang w:val="es-ES" w:eastAsia="en-GB"/>
        </w:rPr>
        <w:t>al Programa de Doctorado en Inteligencia Artificial por la UPM, que supone la adaptación al Espacio Europeo de Educación Superior del programa de doctorado que se venía impartiendo hasta el curso académico 2009-10. Dicho programa ha sido distinguido con MENCIÓN HACIA LA EXCELENCIA por el Ministerio de Educación durante muchos de los últimos cursos académicos.</w:t>
      </w:r>
    </w:p>
    <w:p w14:paraId="4C3FD535" w14:textId="77777777" w:rsidR="00621E3B" w:rsidRPr="00947154" w:rsidRDefault="00621E3B" w:rsidP="005F0C64">
      <w:pPr>
        <w:rPr>
          <w:rFonts w:ascii="Helvetica" w:hAnsi="Helvetica"/>
          <w:sz w:val="18"/>
          <w:szCs w:val="18"/>
          <w:lang w:val="es-ES" w:eastAsia="en-GB"/>
        </w:rPr>
      </w:pPr>
    </w:p>
    <w:p w14:paraId="62BE7310" w14:textId="08254D50"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 xml:space="preserve">El Departamento de Inteligencia Artificial (DIA) pertenece </w:t>
      </w:r>
      <w:r w:rsidR="00947154">
        <w:rPr>
          <w:rFonts w:ascii="Helvetica" w:hAnsi="Helvetica"/>
          <w:sz w:val="18"/>
          <w:szCs w:val="18"/>
          <w:lang w:val="es-ES" w:eastAsia="en-GB"/>
        </w:rPr>
        <w:t xml:space="preserve">a </w:t>
      </w:r>
      <w:r w:rsidRPr="0074510F">
        <w:rPr>
          <w:rFonts w:ascii="Helvetica" w:hAnsi="Helvetica"/>
          <w:sz w:val="18"/>
          <w:szCs w:val="18"/>
          <w:lang w:val="es-ES" w:eastAsia="en-GB"/>
        </w:rPr>
        <w:t>la Escuela Técnica Superior de Ingenieros Informáticos (</w:t>
      </w:r>
      <w:proofErr w:type="spellStart"/>
      <w:r w:rsidRPr="0074510F">
        <w:rPr>
          <w:rFonts w:ascii="Helvetica" w:hAnsi="Helvetica"/>
          <w:sz w:val="18"/>
          <w:szCs w:val="18"/>
          <w:lang w:val="es-ES" w:eastAsia="en-GB"/>
        </w:rPr>
        <w:t>ETSIInf</w:t>
      </w:r>
      <w:proofErr w:type="spellEnd"/>
      <w:r w:rsidRPr="0074510F">
        <w:rPr>
          <w:rFonts w:ascii="Helvetica" w:hAnsi="Helvetica"/>
          <w:sz w:val="18"/>
          <w:szCs w:val="18"/>
          <w:lang w:val="es-ES" w:eastAsia="en-GB"/>
        </w:rPr>
        <w:t xml:space="preserve">) de la </w:t>
      </w:r>
      <w:proofErr w:type="gramStart"/>
      <w:r w:rsidRPr="0074510F">
        <w:rPr>
          <w:rFonts w:ascii="Helvetica" w:hAnsi="Helvetica"/>
          <w:sz w:val="18"/>
          <w:szCs w:val="18"/>
          <w:lang w:val="es-ES" w:eastAsia="en-GB"/>
        </w:rPr>
        <w:t>Universidad  Politécnica</w:t>
      </w:r>
      <w:proofErr w:type="gramEnd"/>
      <w:r w:rsidRPr="0074510F">
        <w:rPr>
          <w:rFonts w:ascii="Helvetica" w:hAnsi="Helvetica"/>
          <w:sz w:val="18"/>
          <w:szCs w:val="18"/>
          <w:lang w:val="es-ES" w:eastAsia="en-GB"/>
        </w:rPr>
        <w:t xml:space="preserve"> de Madrid (UPM). La </w:t>
      </w:r>
      <w:proofErr w:type="spellStart"/>
      <w:r w:rsidRPr="0074510F">
        <w:rPr>
          <w:rFonts w:ascii="Helvetica" w:hAnsi="Helvetica"/>
          <w:sz w:val="18"/>
          <w:szCs w:val="18"/>
          <w:lang w:val="es-ES" w:eastAsia="en-GB"/>
        </w:rPr>
        <w:t>ETSIInf</w:t>
      </w:r>
      <w:proofErr w:type="spellEnd"/>
      <w:r w:rsidRPr="0074510F">
        <w:rPr>
          <w:rFonts w:ascii="Helvetica" w:hAnsi="Helvetica"/>
          <w:sz w:val="18"/>
          <w:szCs w:val="18"/>
          <w:lang w:val="es-ES" w:eastAsia="en-GB"/>
        </w:rPr>
        <w:t xml:space="preserve"> es considerada como uno de los mejores centros de estudios de educación superior en Informática de España según las últimas ediciones del ranking del diario El Mundo. La </w:t>
      </w:r>
      <w:proofErr w:type="spellStart"/>
      <w:r w:rsidRPr="0074510F">
        <w:rPr>
          <w:rFonts w:ascii="Helvetica" w:hAnsi="Helvetica"/>
          <w:sz w:val="18"/>
          <w:szCs w:val="18"/>
          <w:lang w:val="es-ES" w:eastAsia="en-GB"/>
        </w:rPr>
        <w:t>ETSIInf</w:t>
      </w:r>
      <w:proofErr w:type="spellEnd"/>
      <w:r w:rsidRPr="0074510F">
        <w:rPr>
          <w:rFonts w:ascii="Helvetica" w:hAnsi="Helvetica"/>
          <w:sz w:val="18"/>
          <w:szCs w:val="18"/>
          <w:lang w:val="es-ES" w:eastAsia="en-GB"/>
        </w:rPr>
        <w:t xml:space="preserve"> dispone de instalaciones que incluyen aulas informáticas, salas de estudio y servicios de biblioteca. La UPM es considerada como la cuarta mejor Universidad de España según </w:t>
      </w:r>
      <w:r w:rsidR="00646556">
        <w:rPr>
          <w:rFonts w:ascii="Helvetica" w:hAnsi="Helvetica"/>
          <w:sz w:val="18"/>
          <w:szCs w:val="18"/>
          <w:lang w:val="es-ES" w:eastAsia="en-GB"/>
        </w:rPr>
        <w:t>un</w:t>
      </w:r>
      <w:r w:rsidRPr="0074510F">
        <w:rPr>
          <w:rFonts w:ascii="Helvetica" w:hAnsi="Helvetica"/>
          <w:sz w:val="18"/>
          <w:szCs w:val="18"/>
          <w:lang w:val="es-ES" w:eastAsia="en-GB"/>
        </w:rPr>
        <w:t xml:space="preserve"> estudio</w:t>
      </w:r>
      <w:r w:rsidR="00646556">
        <w:rPr>
          <w:rFonts w:ascii="Helvetica" w:hAnsi="Helvetica"/>
          <w:sz w:val="18"/>
          <w:szCs w:val="18"/>
          <w:lang w:val="es-ES" w:eastAsia="en-GB"/>
        </w:rPr>
        <w:t xml:space="preserve"> del </w:t>
      </w:r>
      <w:r w:rsidRPr="0074510F">
        <w:rPr>
          <w:rFonts w:ascii="Helvetica" w:hAnsi="Helvetica"/>
          <w:sz w:val="18"/>
          <w:szCs w:val="18"/>
          <w:lang w:val="es-ES" w:eastAsia="en-GB"/>
        </w:rPr>
        <w:t>2015/16</w:t>
      </w:r>
      <w:r w:rsidR="00646556">
        <w:rPr>
          <w:rFonts w:ascii="Helvetica" w:hAnsi="Helvetica"/>
          <w:sz w:val="18"/>
          <w:szCs w:val="18"/>
          <w:lang w:val="es-ES" w:eastAsia="en-GB"/>
        </w:rPr>
        <w:t>,</w:t>
      </w:r>
      <w:r w:rsidRPr="0074510F">
        <w:rPr>
          <w:rFonts w:ascii="Helvetica" w:hAnsi="Helvetica"/>
          <w:sz w:val="18"/>
          <w:szCs w:val="18"/>
          <w:lang w:val="es-ES" w:eastAsia="en-GB"/>
        </w:rPr>
        <w:t xml:space="preserve"> y se encuentra entre las más prestigiosas escuelas de directivos del mundo según la clasificación que elabora MINES Paris </w:t>
      </w:r>
      <w:proofErr w:type="spellStart"/>
      <w:r w:rsidRPr="0074510F">
        <w:rPr>
          <w:rFonts w:ascii="Helvetica" w:hAnsi="Helvetica"/>
          <w:sz w:val="18"/>
          <w:szCs w:val="18"/>
          <w:lang w:val="es-ES" w:eastAsia="en-GB"/>
        </w:rPr>
        <w:t>Tech</w:t>
      </w:r>
      <w:proofErr w:type="spellEnd"/>
      <w:r w:rsidRPr="0074510F">
        <w:rPr>
          <w:rFonts w:ascii="Helvetica" w:hAnsi="Helvetica"/>
          <w:sz w:val="18"/>
          <w:szCs w:val="18"/>
          <w:lang w:val="es-ES" w:eastAsia="en-GB"/>
        </w:rPr>
        <w:t>.</w:t>
      </w:r>
    </w:p>
    <w:p w14:paraId="3F51115E" w14:textId="77777777"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 xml:space="preserve">El DIA destaca a nivel nacional por su productividad y calidad investigadora. Participa en proyectos de investigación financiados con fondos de la UE (ACTION </w:t>
      </w:r>
      <w:proofErr w:type="spellStart"/>
      <w:r w:rsidRPr="0074510F">
        <w:rPr>
          <w:rFonts w:ascii="Helvetica" w:hAnsi="Helvetica"/>
          <w:sz w:val="18"/>
          <w:szCs w:val="18"/>
          <w:lang w:val="es-ES" w:eastAsia="en-GB"/>
        </w:rPr>
        <w:t>Grid</w:t>
      </w:r>
      <w:proofErr w:type="spellEnd"/>
      <w:r w:rsidRPr="0074510F">
        <w:rPr>
          <w:rFonts w:ascii="Helvetica" w:hAnsi="Helvetica"/>
          <w:sz w:val="18"/>
          <w:szCs w:val="18"/>
          <w:lang w:val="es-ES" w:eastAsia="en-GB"/>
        </w:rPr>
        <w:t xml:space="preserve">, ACGT, IST, </w:t>
      </w:r>
      <w:proofErr w:type="spellStart"/>
      <w:r w:rsidRPr="0074510F">
        <w:rPr>
          <w:rFonts w:ascii="Helvetica" w:hAnsi="Helvetica"/>
          <w:sz w:val="18"/>
          <w:szCs w:val="18"/>
          <w:lang w:val="es-ES" w:eastAsia="en-GB"/>
        </w:rPr>
        <w:t>Movility</w:t>
      </w:r>
      <w:proofErr w:type="spellEnd"/>
      <w:r w:rsidRPr="0074510F">
        <w:rPr>
          <w:rFonts w:ascii="Helvetica" w:hAnsi="Helvetica"/>
          <w:sz w:val="18"/>
          <w:szCs w:val="18"/>
          <w:lang w:val="es-ES" w:eastAsia="en-GB"/>
        </w:rPr>
        <w:t xml:space="preserve"> DRIVE, HCM/</w:t>
      </w:r>
      <w:proofErr w:type="gramStart"/>
      <w:r w:rsidRPr="0074510F">
        <w:rPr>
          <w:rFonts w:ascii="Helvetica" w:hAnsi="Helvetica"/>
          <w:sz w:val="18"/>
          <w:szCs w:val="18"/>
          <w:lang w:val="es-ES" w:eastAsia="en-GB"/>
        </w:rPr>
        <w:t>TMR,...</w:t>
      </w:r>
      <w:proofErr w:type="gramEnd"/>
      <w:r w:rsidRPr="0074510F">
        <w:rPr>
          <w:rFonts w:ascii="Helvetica" w:hAnsi="Helvetica"/>
          <w:sz w:val="18"/>
          <w:szCs w:val="18"/>
          <w:lang w:val="es-ES" w:eastAsia="en-GB"/>
        </w:rPr>
        <w:t xml:space="preserve">), nacionales (INEM, CAM, CYCIT, DGICYT, ISCIII), o por otras </w:t>
      </w:r>
      <w:proofErr w:type="spellStart"/>
      <w:r w:rsidRPr="0074510F">
        <w:rPr>
          <w:rFonts w:ascii="Helvetica" w:hAnsi="Helvetica"/>
          <w:sz w:val="18"/>
          <w:szCs w:val="18"/>
          <w:lang w:val="es-ES" w:eastAsia="en-GB"/>
        </w:rPr>
        <w:t>orga¬nizaciones</w:t>
      </w:r>
      <w:proofErr w:type="spellEnd"/>
      <w:r w:rsidRPr="0074510F">
        <w:rPr>
          <w:rFonts w:ascii="Helvetica" w:hAnsi="Helvetica"/>
          <w:sz w:val="18"/>
          <w:szCs w:val="18"/>
          <w:lang w:val="es-ES" w:eastAsia="en-GB"/>
        </w:rPr>
        <w:t xml:space="preserve"> y compañías españolas. Especial mención merecen la coordinación y participación en proyectos de investigación integrados dentro del VI y VII Programa Marco y la colaboración con empresas vía el programa CENIT (</w:t>
      </w:r>
      <w:proofErr w:type="gramStart"/>
      <w:r w:rsidRPr="0074510F">
        <w:rPr>
          <w:rFonts w:ascii="Helvetica" w:hAnsi="Helvetica"/>
          <w:sz w:val="18"/>
          <w:szCs w:val="18"/>
          <w:lang w:val="es-ES" w:eastAsia="en-GB"/>
        </w:rPr>
        <w:t>España Virtual, Mio!</w:t>
      </w:r>
      <w:proofErr w:type="gramEnd"/>
      <w:r w:rsidRPr="0074510F">
        <w:rPr>
          <w:rFonts w:ascii="Helvetica" w:hAnsi="Helvetica"/>
          <w:sz w:val="18"/>
          <w:szCs w:val="18"/>
          <w:lang w:val="es-ES" w:eastAsia="en-GB"/>
        </w:rPr>
        <w:t>) o AVANZA (Tratamiento 2.0).</w:t>
      </w:r>
    </w:p>
    <w:p w14:paraId="706A4E89" w14:textId="241413D9"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Según el estudio realizado en 2009 por el Instituto de Estudios Documentales sobre Ciencia y Tecnología (IEDCYT), el Centro de Ciencias Humanas y Sociales (CCHS) y el Consejo Superior de Investigaciones Científicas (CSIC) sobre Indicadores de Producción Científica de la Comunidad de Madrid en el periodo 2004-2008, el DIA aparece como el Departamento de la UPM con mayor número de publicaciones científicas de impacto en dicho periodo.</w:t>
      </w:r>
    </w:p>
    <w:p w14:paraId="073AA1DC" w14:textId="0C2F9AF8" w:rsidR="00621E3B" w:rsidRPr="0074510F" w:rsidRDefault="00621E3B" w:rsidP="00621E3B">
      <w:pPr>
        <w:rPr>
          <w:rFonts w:ascii="Helvetica" w:hAnsi="Helvetica"/>
          <w:sz w:val="18"/>
          <w:szCs w:val="18"/>
          <w:lang w:val="es-ES" w:eastAsia="en-GB"/>
        </w:rPr>
      </w:pPr>
      <w:r w:rsidRPr="0074510F">
        <w:rPr>
          <w:rFonts w:ascii="Helvetica" w:hAnsi="Helvetica"/>
          <w:sz w:val="18"/>
          <w:szCs w:val="18"/>
          <w:lang w:val="es-ES" w:eastAsia="en-GB"/>
        </w:rPr>
        <w:t>La web del DIA es http://www.dia.fi.upm.es/</w:t>
      </w:r>
    </w:p>
    <w:p w14:paraId="59E3213B" w14:textId="77777777" w:rsidR="00621E3B" w:rsidRPr="0074510F" w:rsidRDefault="00621E3B" w:rsidP="00621E3B">
      <w:pPr>
        <w:rPr>
          <w:rFonts w:ascii="Helvetica" w:hAnsi="Helvetica"/>
          <w:sz w:val="18"/>
          <w:szCs w:val="18"/>
          <w:lang w:val="es-ES" w:eastAsia="en-GB"/>
        </w:rPr>
      </w:pPr>
    </w:p>
    <w:p w14:paraId="08BBBD2B" w14:textId="2F2C50B8" w:rsidR="003D78D4" w:rsidRPr="0074510F" w:rsidRDefault="003D78D4" w:rsidP="00621E3B">
      <w:pPr>
        <w:rPr>
          <w:rFonts w:ascii="Helvetica" w:hAnsi="Helvetica"/>
          <w:sz w:val="18"/>
          <w:szCs w:val="18"/>
          <w:lang w:val="es-ES" w:eastAsia="en-GB"/>
        </w:rPr>
      </w:pPr>
      <w:r w:rsidRPr="0074510F">
        <w:rPr>
          <w:rFonts w:ascii="Helvetica" w:hAnsi="Helvetica"/>
          <w:sz w:val="18"/>
          <w:szCs w:val="18"/>
          <w:lang w:val="es-ES" w:eastAsia="en-GB"/>
        </w:rPr>
        <w:t>El MUIA tiene una normativa de permanencia que establece las condiciones que un alumno tiene que cumplir para permanecer en la titulación: tendrá que</w:t>
      </w:r>
    </w:p>
    <w:p w14:paraId="6A7F6E52" w14:textId="0DCCC0F6" w:rsidR="003D78D4" w:rsidRPr="0074510F" w:rsidRDefault="003D78D4" w:rsidP="003D78D4">
      <w:pPr>
        <w:pStyle w:val="ListParagraph"/>
        <w:numPr>
          <w:ilvl w:val="0"/>
          <w:numId w:val="19"/>
        </w:numPr>
        <w:rPr>
          <w:rFonts w:ascii="Helvetica" w:hAnsi="Helvetica"/>
          <w:sz w:val="18"/>
          <w:szCs w:val="18"/>
          <w:lang w:val="es-ES" w:eastAsia="en-GB"/>
        </w:rPr>
      </w:pPr>
      <w:r w:rsidRPr="0074510F">
        <w:rPr>
          <w:rFonts w:ascii="Helvetica" w:hAnsi="Helvetica"/>
          <w:sz w:val="18"/>
          <w:szCs w:val="18"/>
          <w:lang w:val="es-ES" w:eastAsia="en-GB"/>
        </w:rPr>
        <w:t>Haber superado al menos 15 ECTS durante el primer curso académico</w:t>
      </w:r>
    </w:p>
    <w:p w14:paraId="1D3137A7" w14:textId="15460595" w:rsidR="003D78D4" w:rsidRPr="0074510F" w:rsidRDefault="003D78D4" w:rsidP="003D78D4">
      <w:pPr>
        <w:pStyle w:val="ListParagraph"/>
        <w:numPr>
          <w:ilvl w:val="0"/>
          <w:numId w:val="19"/>
        </w:numPr>
        <w:rPr>
          <w:rFonts w:ascii="Helvetica" w:hAnsi="Helvetica"/>
          <w:sz w:val="18"/>
          <w:szCs w:val="18"/>
          <w:lang w:val="es-ES" w:eastAsia="en-GB"/>
        </w:rPr>
      </w:pPr>
      <w:r w:rsidRPr="0074510F">
        <w:rPr>
          <w:rFonts w:ascii="Helvetica" w:hAnsi="Helvetica"/>
          <w:sz w:val="18"/>
          <w:szCs w:val="18"/>
          <w:lang w:val="es-ES" w:eastAsia="en-GB"/>
        </w:rPr>
        <w:t>Haber superado al menos 45 ECTS al final del segundo curso académico en el que haya estado matriculado</w:t>
      </w:r>
    </w:p>
    <w:p w14:paraId="21BDB99B" w14:textId="6EAF3500" w:rsidR="003D78D4" w:rsidRPr="0074510F" w:rsidRDefault="003D78D4" w:rsidP="003D78D4">
      <w:pPr>
        <w:rPr>
          <w:rFonts w:ascii="Helvetica" w:hAnsi="Helvetica"/>
          <w:sz w:val="18"/>
          <w:szCs w:val="18"/>
          <w:lang w:val="es-ES" w:eastAsia="en-GB"/>
        </w:rPr>
      </w:pPr>
      <w:r w:rsidRPr="0074510F">
        <w:rPr>
          <w:rFonts w:ascii="Helvetica" w:hAnsi="Helvetica"/>
          <w:sz w:val="18"/>
          <w:szCs w:val="18"/>
          <w:lang w:val="es-ES" w:eastAsia="en-GB"/>
        </w:rPr>
        <w:t>Después de haber estado matriculado durante tres cursos académicos, el alumno</w:t>
      </w:r>
      <w:r w:rsidR="0007698D">
        <w:rPr>
          <w:rFonts w:ascii="Helvetica" w:hAnsi="Helvetica"/>
          <w:sz w:val="18"/>
          <w:szCs w:val="18"/>
          <w:lang w:val="es-ES" w:eastAsia="en-GB"/>
        </w:rPr>
        <w:t xml:space="preserve"> que quiera seguir en el MUIA</w:t>
      </w:r>
      <w:r w:rsidRPr="0074510F">
        <w:rPr>
          <w:rFonts w:ascii="Helvetica" w:hAnsi="Helvetica"/>
          <w:sz w:val="18"/>
          <w:szCs w:val="18"/>
          <w:lang w:val="es-ES" w:eastAsia="en-GB"/>
        </w:rPr>
        <w:t xml:space="preserve"> deberá presentar una solicitud a la Comisión Académica del Máster Universitario en Inteligencia Artificial (CAMIA), que analizará la situación del alumno y elevará su solicitud a la Comisión de Ordenación Académica de la ETS de Ingenieros Informáticos para decidir la permanencia del alumno en el Máster.</w:t>
      </w:r>
    </w:p>
    <w:p w14:paraId="57F81D8C" w14:textId="2C105DD0" w:rsidR="003D78D4" w:rsidRDefault="003D78D4" w:rsidP="003D78D4">
      <w:pPr>
        <w:rPr>
          <w:rFonts w:ascii="Helvetica" w:hAnsi="Helvetica"/>
          <w:sz w:val="18"/>
          <w:szCs w:val="18"/>
          <w:lang w:val="es-ES" w:eastAsia="en-GB"/>
        </w:rPr>
      </w:pPr>
      <w:r w:rsidRPr="0074510F">
        <w:rPr>
          <w:rFonts w:ascii="Helvetica" w:hAnsi="Helvetica"/>
          <w:sz w:val="18"/>
          <w:szCs w:val="18"/>
          <w:lang w:val="es-ES" w:eastAsia="en-GB"/>
        </w:rPr>
        <w:t>No se cuentan los cursos académicos en los que el alumno no haya estado matriculado de ningún crédito ECTS.</w:t>
      </w:r>
    </w:p>
    <w:p w14:paraId="25BC44E3" w14:textId="57E71215" w:rsidR="0007698D" w:rsidRPr="0074510F" w:rsidRDefault="0007698D" w:rsidP="003D78D4">
      <w:pPr>
        <w:rPr>
          <w:rFonts w:ascii="Helvetica" w:hAnsi="Helvetica"/>
          <w:sz w:val="18"/>
          <w:szCs w:val="18"/>
          <w:lang w:val="es-ES" w:eastAsia="en-GB"/>
        </w:rPr>
      </w:pPr>
      <w:r>
        <w:rPr>
          <w:rFonts w:ascii="Helvetica" w:hAnsi="Helvetica"/>
          <w:sz w:val="18"/>
          <w:szCs w:val="18"/>
          <w:lang w:val="es-ES" w:eastAsia="en-GB"/>
        </w:rPr>
        <w:t xml:space="preserve">Por ejemplo, un estudiante que haya superado 30 ECTS en el curso 21-22, y haya superado otros 15 ECTS en el curso 22-23, pero no haya estado matriculado de ningún ECTS durante el curso 23-24, podrá matricularse de los 15 ECTS faltantes (que corresponderán seguramente al Trabajo Fin de Máster) en el curso 24-25, porque dicho curso será el tercero en el que el alumno se ha matriculado. </w:t>
      </w:r>
    </w:p>
    <w:p w14:paraId="1088978E" w14:textId="595CDD6E" w:rsidR="003D78D4" w:rsidRPr="0074510F" w:rsidRDefault="003D78D4" w:rsidP="003D78D4">
      <w:pPr>
        <w:rPr>
          <w:rFonts w:ascii="Helvetica" w:hAnsi="Helvetica"/>
          <w:sz w:val="18"/>
          <w:szCs w:val="18"/>
          <w:lang w:val="es-ES" w:eastAsia="en-GB"/>
        </w:rPr>
      </w:pPr>
      <w:r w:rsidRPr="0074510F">
        <w:rPr>
          <w:rFonts w:ascii="Helvetica" w:hAnsi="Helvetica"/>
          <w:sz w:val="18"/>
          <w:szCs w:val="18"/>
          <w:lang w:val="es-ES" w:eastAsia="en-GB"/>
        </w:rPr>
        <w:t>En todo caso, las normas de permanencia del Máster se atendrán a la normativa establecida por la Universidad Politécnica de Madrid para el régimen de permanencia en las titulaciones de Máster Universitario.</w:t>
      </w:r>
    </w:p>
    <w:p w14:paraId="12FCA7C2" w14:textId="77777777" w:rsidR="003D78D4" w:rsidRPr="0074510F" w:rsidRDefault="003D78D4" w:rsidP="003D78D4">
      <w:pPr>
        <w:rPr>
          <w:rFonts w:ascii="Helvetica" w:hAnsi="Helvetica"/>
          <w:sz w:val="18"/>
          <w:szCs w:val="18"/>
          <w:lang w:val="es-ES" w:eastAsia="en-GB"/>
        </w:rPr>
      </w:pPr>
    </w:p>
    <w:p w14:paraId="38F7C7C4" w14:textId="5E0E49FD" w:rsidR="003D78D4" w:rsidRPr="0074510F" w:rsidRDefault="003D78D4" w:rsidP="003D78D4">
      <w:pPr>
        <w:rPr>
          <w:rFonts w:ascii="Helvetica" w:hAnsi="Helvetica"/>
          <w:sz w:val="18"/>
          <w:szCs w:val="18"/>
          <w:lang w:val="es-ES" w:eastAsia="en-GB"/>
        </w:rPr>
      </w:pPr>
      <w:r w:rsidRPr="0074510F">
        <w:rPr>
          <w:rFonts w:ascii="Helvetica" w:hAnsi="Helvetica"/>
          <w:sz w:val="18"/>
          <w:szCs w:val="18"/>
          <w:lang w:val="es-ES" w:eastAsia="en-GB"/>
        </w:rPr>
        <w:t xml:space="preserve">El MUIA está adaptado al Espacio Europeo de Educación Superior (EEES). El MUIA fue verificado positivamente por la ANECA, el 13 de </w:t>
      </w:r>
      <w:proofErr w:type="gramStart"/>
      <w:r w:rsidRPr="0074510F">
        <w:rPr>
          <w:rFonts w:ascii="Helvetica" w:hAnsi="Helvetica"/>
          <w:sz w:val="18"/>
          <w:szCs w:val="18"/>
          <w:lang w:val="es-ES" w:eastAsia="en-GB"/>
        </w:rPr>
        <w:t>Enero</w:t>
      </w:r>
      <w:proofErr w:type="gramEnd"/>
      <w:r w:rsidRPr="0074510F">
        <w:rPr>
          <w:rFonts w:ascii="Helvetica" w:hAnsi="Helvetica"/>
          <w:sz w:val="18"/>
          <w:szCs w:val="18"/>
          <w:lang w:val="es-ES" w:eastAsia="en-GB"/>
        </w:rPr>
        <w:t xml:space="preserve"> de 2010, y por la Dirección General del Consejo Universidades, el 28 de Enero de 2010. Emitido informe favorable para la renovación de la acreditación del MUIA (el 13/04/2016) por parte de la Fundación para el Conocimiento </w:t>
      </w:r>
      <w:proofErr w:type="spellStart"/>
      <w:r w:rsidRPr="0074510F">
        <w:rPr>
          <w:rFonts w:ascii="Helvetica" w:hAnsi="Helvetica"/>
          <w:sz w:val="18"/>
          <w:szCs w:val="18"/>
          <w:lang w:val="es-ES" w:eastAsia="en-GB"/>
        </w:rPr>
        <w:t>Madri+d</w:t>
      </w:r>
      <w:proofErr w:type="spellEnd"/>
      <w:r w:rsidRPr="0074510F">
        <w:rPr>
          <w:rFonts w:ascii="Helvetica" w:hAnsi="Helvetica"/>
          <w:sz w:val="18"/>
          <w:szCs w:val="18"/>
          <w:lang w:val="es-ES" w:eastAsia="en-GB"/>
        </w:rPr>
        <w:t>.</w:t>
      </w:r>
    </w:p>
    <w:p w14:paraId="1FA7001A"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0" w:name="p10"/>
      <w:bookmarkStart w:id="1" w:name="p11"/>
      <w:bookmarkEnd w:id="0"/>
      <w:bookmarkEnd w:id="1"/>
    </w:p>
    <w:p w14:paraId="065238B8" w14:textId="5594B60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número de plazas ofertadas para el MUIA es de 60 para el curso 2024-25.</w:t>
      </w:r>
      <w:r w:rsidR="0075335C">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Es importante considerar que los alumnos preinscritos para los últimos cursos han sido, en total, más de 300. Esto significa que la admisión al MUIA se realiza a través de un proceso de selección exigente.</w:t>
      </w:r>
    </w:p>
    <w:p w14:paraId="6CD2D6DE" w14:textId="77777777"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1D2350F1" w14:textId="08E62ADF"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calendario de preinscripción se puede consultar en </w:t>
      </w:r>
      <w:hyperlink r:id="rId5" w:history="1">
        <w:r w:rsidRPr="0074510F">
          <w:rPr>
            <w:rStyle w:val="Hyperlink"/>
            <w:rFonts w:ascii="Helvetica" w:eastAsia="Times New Roman" w:hAnsi="Helvetica" w:cs="Times New Roman"/>
            <w:color w:val="auto"/>
            <w:kern w:val="0"/>
            <w:sz w:val="18"/>
            <w:szCs w:val="18"/>
            <w:bdr w:val="none" w:sz="0" w:space="0" w:color="auto" w:frame="1"/>
            <w:shd w:val="clear" w:color="auto" w:fill="FFFFFF"/>
            <w:lang w:val="es-ES" w:eastAsia="en-GB"/>
            <w14:ligatures w14:val="none"/>
          </w:rPr>
          <w:t>https://www.upm.es/Estudiantes/Estudios_Titulaciones/Estudios_Master/Calendario</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46FDE78F" w14:textId="77777777"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E1F8DCE" w14:textId="4901E5CD" w:rsidR="00117FA6"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2" w:name="p12"/>
      <w:bookmarkEnd w:id="2"/>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No se permite empezar el Máster en el segundo semestre (en febrero).</w:t>
      </w:r>
    </w:p>
    <w:p w14:paraId="42A025FB" w14:textId="77777777"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20A219C7" w14:textId="5438B7B0"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perfil de ingreso para ser admitido en el MUIA es tener una titulación (1) de Informática; o (2) afín (cercana) a la Informática.</w:t>
      </w:r>
    </w:p>
    <w:p w14:paraId="553DB40C" w14:textId="312608D4" w:rsidR="003D78D4" w:rsidRPr="0074510F" w:rsidRDefault="003D78D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 consideran titulaciones de Informática:</w:t>
      </w:r>
    </w:p>
    <w:p w14:paraId="50822099" w14:textId="5493E8DA"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Informática,</w:t>
      </w:r>
    </w:p>
    <w:p w14:paraId="2B295CEF" w14:textId="744CF797"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Informática y Matemáticas,</w:t>
      </w:r>
    </w:p>
    <w:p w14:paraId="6CDEFE02" w14:textId="1777E66C"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del Software,</w:t>
      </w:r>
    </w:p>
    <w:p w14:paraId="41C393FA" w14:textId="11B561AE"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Sistemas de Información</w:t>
      </w:r>
    </w:p>
    <w:p w14:paraId="0710C467" w14:textId="7304EC83"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Grado en Ingeniería de Computadores,</w:t>
      </w:r>
    </w:p>
    <w:p w14:paraId="05F51C60" w14:textId="17B11247"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Grado en Ciencia de Datos e Inteligencia Artificial</w:t>
      </w:r>
    </w:p>
    <w:p w14:paraId="4866BFA1" w14:textId="71F4A515" w:rsidR="003D78D4" w:rsidRPr="0074510F" w:rsidRDefault="003D78D4" w:rsidP="003D78D4">
      <w:pPr>
        <w:pStyle w:val="ListParagraph"/>
        <w:numPr>
          <w:ilvl w:val="0"/>
          <w:numId w:val="21"/>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Otra titulación que se pueda considerar equivalente</w:t>
      </w:r>
    </w:p>
    <w:p w14:paraId="49B58284" w14:textId="0057CFBD" w:rsidR="003D78D4" w:rsidRPr="0074510F" w:rsidRDefault="003D78D4" w:rsidP="003D78D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 consideran titulaciones afines a la Informática:</w:t>
      </w:r>
    </w:p>
    <w:p w14:paraId="1B457282" w14:textId="16DBFD06" w:rsidR="003D78D4" w:rsidRPr="0074510F" w:rsidRDefault="001635D9"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Ingeniería de las Telecomunicaciones</w:t>
      </w:r>
    </w:p>
    <w:p w14:paraId="15771FE0" w14:textId="1BA6564F" w:rsidR="001635D9" w:rsidRPr="0074510F" w:rsidRDefault="001635D9"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Ingeniería Biomédica</w:t>
      </w:r>
    </w:p>
    <w:p w14:paraId="440CFDF8" w14:textId="07591370" w:rsidR="001635D9" w:rsidRPr="0074510F" w:rsidRDefault="001635D9"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Matemáticas con especialidad en Computación</w:t>
      </w:r>
    </w:p>
    <w:p w14:paraId="084249CA" w14:textId="59AD2121" w:rsidR="001635D9" w:rsidRPr="0074510F" w:rsidRDefault="001635D9" w:rsidP="003D78D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Física con especialidad en Computación</w:t>
      </w:r>
    </w:p>
    <w:p w14:paraId="71305ABB" w14:textId="060BA696" w:rsidR="001635D9" w:rsidRPr="0074510F" w:rsidRDefault="001635D9"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Otras titulaciones no se consideran como afines, aunque sean de Ingeniería.</w:t>
      </w:r>
      <w:r w:rsidR="00D07680"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Por ejemplo: Ingeniería Industrial, Ingeniería Agrícola, Ingeniería Eléctrica, Ingeniería Electrónica, Ingeniería Química, Arquitectura, Estadística, ADE.</w:t>
      </w:r>
    </w:p>
    <w:p w14:paraId="1031BB5F" w14:textId="63323E29" w:rsidR="001635D9" w:rsidRPr="0074510F" w:rsidRDefault="001635D9"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En todo caso, la CAMIA considerará, si necesario, cada caso concreto para decir si una titulación se corresponde</w:t>
      </w:r>
      <w:r w:rsidR="0075335C">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total o parcialmente</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con el perfil de ingreso.</w:t>
      </w:r>
    </w:p>
    <w:p w14:paraId="639B5C67" w14:textId="77777777" w:rsidR="001635D9" w:rsidRPr="0074510F" w:rsidRDefault="001635D9"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69624A1D" w14:textId="2016574D" w:rsidR="00D07680" w:rsidRPr="0074510F" w:rsidRDefault="00D07680"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número de alumnos preinscritos suele ser mucho más que las plazas disponibles; por tanto, es necesario hacer una selección.</w:t>
      </w:r>
    </w:p>
    <w:p w14:paraId="71A2B4C5" w14:textId="77777777" w:rsidR="00D07680" w:rsidRPr="0074510F" w:rsidRDefault="00D07680"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criterios que la CAMIA considera para la admisión son:</w:t>
      </w:r>
    </w:p>
    <w:p w14:paraId="295450B0" w14:textId="688BFEDD"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titulación de grado o licenciatura cursada</w:t>
      </w:r>
    </w:p>
    <w:p w14:paraId="7D5BAB98" w14:textId="77A04BD5"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nota media del expediente</w:t>
      </w:r>
    </w:p>
    <w:p w14:paraId="5CB78D30" w14:textId="70A10B31"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universidad de proveniencia</w:t>
      </w:r>
    </w:p>
    <w:p w14:paraId="7BB8F9A5" w14:textId="71DAA898"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curriculum vitae</w:t>
      </w:r>
    </w:p>
    <w:p w14:paraId="6FF20446" w14:textId="7D56CB85"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las cartas de recomendación</w:t>
      </w:r>
    </w:p>
    <w:p w14:paraId="37EEA76D" w14:textId="5FD9E026" w:rsidR="00D07680" w:rsidRPr="0074510F" w:rsidRDefault="00D07680"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Ni los títulos de Máster ni la experiencia profesional podrán compensar la distancia entre la titulación de grado o licenciatura cursada y el perfil de Informática.</w:t>
      </w:r>
    </w:p>
    <w:p w14:paraId="7DB433FC" w14:textId="77777777" w:rsidR="00D07680" w:rsidRPr="0074510F" w:rsidRDefault="00D07680"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6F425B9C" w14:textId="58824FD3" w:rsidR="00D07680" w:rsidRPr="0074510F" w:rsidRDefault="00D07680" w:rsidP="001635D9">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documentación solicitada incluye</w:t>
      </w:r>
    </w:p>
    <w:p w14:paraId="394140DC" w14:textId="6B717C12"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fotocopia del documento de identidad</w:t>
      </w:r>
    </w:p>
    <w:p w14:paraId="085EF4F0" w14:textId="400ADA39"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certificado académico</w:t>
      </w:r>
    </w:p>
    <w:p w14:paraId="11196051" w14:textId="7118D216"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curriculum vitae</w:t>
      </w:r>
    </w:p>
    <w:p w14:paraId="268FE7C7" w14:textId="458C658C"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Las preguntas sobre los aspectos administrativos de la preinscripción y la admisión han de ser dirigidas a </w:t>
      </w:r>
      <w:hyperlink r:id="rId6" w:history="1">
        <w:r w:rsidRPr="0074510F">
          <w:rPr>
            <w:rStyle w:val="Hyperlink"/>
            <w:rFonts w:ascii="Helvetica" w:eastAsia="Times New Roman" w:hAnsi="Helvetica" w:cs="Times New Roman"/>
            <w:color w:val="auto"/>
            <w:kern w:val="0"/>
            <w:sz w:val="18"/>
            <w:szCs w:val="18"/>
            <w:bdr w:val="none" w:sz="0" w:space="0" w:color="auto" w:frame="1"/>
            <w:shd w:val="clear" w:color="auto" w:fill="FFFFFF"/>
            <w:lang w:val="es-ES" w:eastAsia="en-GB"/>
            <w14:ligatures w14:val="none"/>
          </w:rPr>
          <w:t>tramitación.master.oficial@upm.es</w:t>
        </w:r>
      </w:hyperlink>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37D8263E" w14:textId="77777777"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35D102F0" w14:textId="7D8D2B90"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Para solicitar una carta de preadmisión en el MUIA (por ejemplo, para solicitar una beca), el alumno deberá dirigirse a la Coordinación del MUIA (masteria.dia@fi.upm.es). Una vez que se verifique que el alumno cumple los requisitos de acceso y que la documentación aportada en la preinscripción es correcta y completa, se remitirá la carta de preadmisión al alumno vía correo ordinario y electrónico.</w:t>
      </w:r>
    </w:p>
    <w:p w14:paraId="19139619" w14:textId="09059119"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Dicha carta no asegura la admisión del alumno, el cual deberá superar, en cualquier caso, un proceso de selección.</w:t>
      </w:r>
    </w:p>
    <w:p w14:paraId="6CE7A7D1"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3" w:name="p15"/>
      <w:bookmarkEnd w:id="3"/>
    </w:p>
    <w:p w14:paraId="696EF3EC" w14:textId="2695A8B4" w:rsidR="00D07680" w:rsidRPr="0074510F" w:rsidRDefault="00D07680"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complementos formativos (CF) son asignaturas de grado que se pueden asignar a alumnos admitidos cuya formación sea considerada como afín, pero no propiamente de Informática.</w:t>
      </w:r>
    </w:p>
    <w:p w14:paraId="0167B7E7" w14:textId="5E229EF4" w:rsidR="00E23664" w:rsidRPr="0074510F" w:rsidRDefault="00E2366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El objetivo de los CF no es preparar el alumno para poder cursar </w:t>
      </w:r>
      <w:proofErr w:type="gram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las asignatura</w:t>
      </w:r>
      <w:proofErr w:type="gram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del MUIA, sino, más bien, garantizar que, al terminar sus estudios en el Máster, se pueda considerar su formación como de Informática de acuerdo a los requisitos del sello EURO-</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 el Máster posee.</w:t>
      </w:r>
    </w:p>
    <w:p w14:paraId="007F8E18" w14:textId="543419A3" w:rsidR="00D07680" w:rsidRPr="0074510F" w:rsidRDefault="00D07680"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 pueden asignar hasta 12 ECTS de CF.</w:t>
      </w:r>
    </w:p>
    <w:p w14:paraId="6A969A79" w14:textId="77777777"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La CAMIA establecerá qué asignaturas debe cursar el alumno como complementos formativos dentro de la titulación de Graduado/a en Ingeniería Informática y Graduado/a en Matemáticas e Informática, impartida en la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 la Universidad Politécnica de Madrid.</w:t>
      </w:r>
    </w:p>
    <w:p w14:paraId="3C7A3FFF" w14:textId="2EB11536"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complementos formativos pueden cursarse al mismo tiempo que las asignaturas del MUIA.</w:t>
      </w:r>
    </w:p>
    <w:p w14:paraId="1A30708A" w14:textId="62899D4C" w:rsidR="00D07680" w:rsidRPr="0074510F" w:rsidRDefault="00D07680" w:rsidP="00D07680">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Las asignaturas que normalmente se asignan como complementos formativos son</w:t>
      </w:r>
    </w:p>
    <w:p w14:paraId="27D265B9" w14:textId="6DA1A726"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Programación I (6 ECTS)</w:t>
      </w:r>
    </w:p>
    <w:p w14:paraId="59884137" w14:textId="3CE2996A"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Sistemas Digitales (6 ECTS)</w:t>
      </w:r>
    </w:p>
    <w:p w14:paraId="45C480FB" w14:textId="388D0ACF" w:rsidR="00D07680" w:rsidRPr="0074510F" w:rsidRDefault="00D07680"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Lenguajes Formales, Autómatas y Computabilidad (6 ECTS)</w:t>
      </w:r>
    </w:p>
    <w:p w14:paraId="7823663A" w14:textId="0E744412" w:rsidR="00D07680"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Bases de Datos (6 ECTS)</w:t>
      </w:r>
    </w:p>
    <w:p w14:paraId="253B3222" w14:textId="423E7775"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Interacción Persona-Ordenador (6 ECTS)</w:t>
      </w:r>
    </w:p>
    <w:p w14:paraId="63D210E7" w14:textId="57BC4BFD"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Estructura de Computadores (6 ECTS)</w:t>
      </w:r>
    </w:p>
    <w:p w14:paraId="6143AB9A" w14:textId="2E7C9CD3"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Proyecto de Instalación Informática (3 ECTS)</w:t>
      </w:r>
    </w:p>
    <w:p w14:paraId="77B50075" w14:textId="4BF16224"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Redes de Computadores (6 ECTS)</w:t>
      </w:r>
    </w:p>
    <w:p w14:paraId="1A407CE8" w14:textId="36CA42C5" w:rsidR="001459A2" w:rsidRPr="0074510F" w:rsidRDefault="001459A2" w:rsidP="00D07680">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Seguridad de las Tecnologías de la Computación (6 ECTS)</w:t>
      </w:r>
    </w:p>
    <w:p w14:paraId="4EFC30BF" w14:textId="24B869E2"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un complemento formativo se imparte en varios grupos (incluso en distintos semestres) dentro de las titulaciones ofertadas en la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el alumno podrá elegir el grupo y el semestre que más le convenga.</w:t>
      </w:r>
    </w:p>
    <w:p w14:paraId="321934BE" w14:textId="7777777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83171F7" w14:textId="29096FC8"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Todas las asignaturas del MUIA son optativas. Los únicos seminarios obligatorios son “Metodología de la Investigación”, "Gestión de Proyectos y Control del Riesgo" y "Aspectos Legales y Éticos de la IA". Los restantes seminarios son todos optativos, aunque el alumno deba cursar algunos de ellos de manera obligatoria si no ha escogido ninguno asignatura de algunas de las materias del MUIA.</w:t>
      </w:r>
    </w:p>
    <w:p w14:paraId="5232ED78" w14:textId="6DD472F2"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Por ejemplo:</w:t>
      </w:r>
    </w:p>
    <w:p w14:paraId="6943BD7A" w14:textId="279D7E9E"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“Análisis de Decisiones”, deberá cursar el seminario “Análisis de Decisiones”</w:t>
      </w:r>
    </w:p>
    <w:p w14:paraId="520A310E" w14:textId="561193EE"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“Aprendizaje Automático”, deberá cursar el seminario “Aprendizaje Automático”</w:t>
      </w:r>
    </w:p>
    <w:p w14:paraId="40892A7E" w14:textId="6914235F"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“Computación Natural”, deberá cursar el seminario “Computación Natural”</w:t>
      </w:r>
    </w:p>
    <w:p w14:paraId="390FA83F" w14:textId="6805B589"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ha cursado ninguna asignatura de la materia “Representación del conocimiento y Razonamiento”, deberá cursar el seminario “Representación del conocimiento y Razonamiento”</w:t>
      </w:r>
    </w:p>
    <w:p w14:paraId="7B48501B" w14:textId="5AABC5B3" w:rsidR="00E23664" w:rsidRPr="0074510F" w:rsidRDefault="00E23664" w:rsidP="00E23664">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no ha cursado ninguna asignatura de la materia “Robótica Cognitiva y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Percepció</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deberá cursar el seminario “Robótica Cognitiva y Percepción”</w:t>
      </w:r>
    </w:p>
    <w:p w14:paraId="16CC20A7" w14:textId="7777777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1FB9A1C8" w14:textId="0E85389B"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Los seminarios se matriculan como una única asignatura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obligatoria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de 10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llamada “Seminarios”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no teniendo que especificarse en el momento de la matriculación cuáles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seminarios concretos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 van a cursar. El alumno debe matricular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la asignatura 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eminarios en el periodo ordinario (anual) de matrícula.</w:t>
      </w:r>
    </w:p>
    <w:p w14:paraId="25848715" w14:textId="2C202F1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seminarios tienen asignado un total de 10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eniendo en cuenta que cada seminario</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individual</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tiene una carga de</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2 ECTS</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(seminarios obligatorios S1 y S2) o 1.5 ECTS (resto de los seminarios)</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el alumno debe cursar </w:t>
      </w:r>
      <w:r w:rsidR="00F738D1">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seis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seminarios para superar la asignatura </w:t>
      </w:r>
      <w:r w:rsidR="00EB2A23">
        <w:rPr>
          <w:rFonts w:ascii="Helvetica" w:eastAsia="Times New Roman" w:hAnsi="Helvetica" w:cs="Times New Roman"/>
          <w:kern w:val="0"/>
          <w:sz w:val="18"/>
          <w:szCs w:val="18"/>
          <w:bdr w:val="none" w:sz="0" w:space="0" w:color="auto" w:frame="1"/>
          <w:shd w:val="clear" w:color="auto" w:fill="FFFFFF"/>
          <w:lang w:val="es-ES" w:eastAsia="en-GB"/>
          <w14:ligatures w14:val="none"/>
        </w:rPr>
        <w:t>obligatoria de 10 ECTS “Seminarios”.</w:t>
      </w:r>
    </w:p>
    <w:p w14:paraId="1C8873CC"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4" w:name="p20"/>
      <w:bookmarkStart w:id="5" w:name="p21"/>
      <w:bookmarkEnd w:id="4"/>
      <w:bookmarkEnd w:id="5"/>
    </w:p>
    <w:p w14:paraId="667178AA" w14:textId="77777777" w:rsidR="00E23664" w:rsidRPr="00E23664"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El proceso de asignación de Trabajo Fin de Máster es el siguiente:</w:t>
      </w:r>
    </w:p>
    <w:p w14:paraId="2A2F0EE4" w14:textId="77777777" w:rsidR="00E23664" w:rsidRPr="00E23664" w:rsidRDefault="00E23664" w:rsidP="00E23664">
      <w:pPr>
        <w:numPr>
          <w:ilvl w:val="0"/>
          <w:numId w:val="17"/>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Los alumnos pueden contactar con los profesores del MUIA y acordar el tema de su Trabajo Fin de Máster.</w:t>
      </w:r>
    </w:p>
    <w:p w14:paraId="6A5B0157" w14:textId="6EC1E1C2" w:rsidR="00E23664" w:rsidRPr="00E23664" w:rsidRDefault="00E23664" w:rsidP="00E23664">
      <w:pPr>
        <w:numPr>
          <w:ilvl w:val="0"/>
          <w:numId w:val="17"/>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A través de una aplicación informática desarrollada por el DIA, los alumnos pueden introducir sus preferencias sobre las propuestas de TFM que anualmente </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son ofertadas</w:t>
      </w: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por los profesores del MUIA (de mediados de </w:t>
      </w:r>
      <w:proofErr w:type="gramStart"/>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Diciembre</w:t>
      </w:r>
      <w:proofErr w:type="gramEnd"/>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a mediados de Enero). Identifica</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rá</w:t>
      </w: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n en orden las propuestas que más les atraigan.</w:t>
      </w:r>
    </w:p>
    <w:p w14:paraId="404F4F81" w14:textId="7777777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En el caso de que no les atraiga ninguna oferta, o no se le haya asignado ninguna de las seleccionadas (varios alumnos pueden seleccionar la misma propuesta), el alumno deberá realizar una propuesta, encuadrándola en una de las materias del MUIA e indicando hasta tres profesores de </w:t>
      </w:r>
      <w:proofErr w:type="gramStart"/>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la misma</w:t>
      </w:r>
      <w:proofErr w:type="gramEnd"/>
      <w:r w:rsidRPr="00E23664">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que puedan ejercer de directores.</w:t>
      </w:r>
    </w:p>
    <w:p w14:paraId="0C419457" w14:textId="77777777" w:rsidR="00E23664" w:rsidRPr="0074510F" w:rsidRDefault="00E23664"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3C33BB9E" w14:textId="77777777" w:rsidR="005C4228" w:rsidRDefault="0074510F" w:rsidP="00E23664">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Un TFM puede tener uno o dos directores</w:t>
      </w:r>
      <w:r w:rsidR="005C4228">
        <w:rPr>
          <w:rFonts w:ascii="Helvetica" w:eastAsia="Times New Roman" w:hAnsi="Helvetica" w:cs="Times New Roman"/>
          <w:kern w:val="0"/>
          <w:sz w:val="18"/>
          <w:szCs w:val="18"/>
          <w:bdr w:val="none" w:sz="0" w:space="0" w:color="auto" w:frame="1"/>
          <w:shd w:val="clear" w:color="auto" w:fill="FFFFFF"/>
          <w:lang w:val="es-ES" w:eastAsia="en-GB"/>
          <w14:ligatures w14:val="none"/>
        </w:rPr>
        <w:t>.</w:t>
      </w:r>
    </w:p>
    <w:p w14:paraId="71079D2D" w14:textId="77777777" w:rsidR="005C4228" w:rsidRDefault="005C4228" w:rsidP="005C4228">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Si tiene un director, este tiene que ser un profesor del MUIA</w:t>
      </w:r>
    </w:p>
    <w:p w14:paraId="3A026245" w14:textId="00DD66F6" w:rsidR="00E23664" w:rsidRPr="005C4228" w:rsidRDefault="005C4228" w:rsidP="005C4228">
      <w:pPr>
        <w:pStyle w:val="ListParagraph"/>
        <w:numPr>
          <w:ilvl w:val="0"/>
          <w:numId w:val="22"/>
        </w:num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Si tiene dos directores, </w:t>
      </w:r>
      <w:r w:rsidR="0074510F" w:rsidRPr="005C4228">
        <w:rPr>
          <w:rFonts w:ascii="Helvetica" w:eastAsia="Times New Roman" w:hAnsi="Helvetica" w:cs="Times New Roman"/>
          <w:kern w:val="0"/>
          <w:sz w:val="18"/>
          <w:szCs w:val="18"/>
          <w:bdr w:val="none" w:sz="0" w:space="0" w:color="auto" w:frame="1"/>
          <w:shd w:val="clear" w:color="auto" w:fill="FFFFFF"/>
          <w:lang w:val="es-ES" w:eastAsia="en-GB"/>
          <w14:ligatures w14:val="none"/>
        </w:rPr>
        <w:t>uno de ellos tiene que ser profesor de la titulación</w:t>
      </w:r>
      <w:r>
        <w:rPr>
          <w:rFonts w:ascii="Helvetica" w:eastAsia="Times New Roman" w:hAnsi="Helvetica" w:cs="Times New Roman"/>
          <w:kern w:val="0"/>
          <w:sz w:val="18"/>
          <w:szCs w:val="18"/>
          <w:bdr w:val="none" w:sz="0" w:space="0" w:color="auto" w:frame="1"/>
          <w:shd w:val="clear" w:color="auto" w:fill="FFFFFF"/>
          <w:lang w:val="es-ES" w:eastAsia="en-GB"/>
          <w14:ligatures w14:val="none"/>
        </w:rPr>
        <w:t>; el otro puede no serlo, pero tiene que ser</w:t>
      </w:r>
      <w:r w:rsidR="0074510F" w:rsidRPr="005C4228">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Doctor.</w:t>
      </w:r>
    </w:p>
    <w:p w14:paraId="2E18B2C9" w14:textId="77777777" w:rsidR="00E23664" w:rsidRPr="0074510F" w:rsidRDefault="00E23664"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9864C9E"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alumno puede matricular del Trabajo Fin de Máster en el periodo ordinario (anual) o de ampliación de matrícula, pudiéndose defender en cualquier momento a lo largo del año o semestre correspondiente. Para poder defender el TFM el alumno deberá tener superadas las 7 asignaturas y los seminarios del máster. El alumno deber tener en cuenta que hay que entregar cierta documentación (véase la web del máster) con antelación a la fecha de la defensa del TFM.</w:t>
      </w:r>
    </w:p>
    <w:p w14:paraId="0035ECFE"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defensa del TFM consistirá en una presentación oral de la misma por parte del alumno durante un tiempo mínimo de 20 minutos y máximo de 40 minutos, seguida de un turno de preguntas por parte de los miembros del tribunal durante un máximo de 20 minutos.</w:t>
      </w:r>
    </w:p>
    <w:p w14:paraId="14B9C7EF"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161B6E85" w14:textId="2BA25A10"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Si no se consigue terminar y defender el TFM antes de finales de julio (cuando termina el curso académico), hay que volver a matricularse del TFM. Para el TFM, el coste de la segunda matrícula y las siguientes es el 25% del coste de la primera matrícula.</w:t>
      </w:r>
    </w:p>
    <w:p w14:paraId="76A42B79"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854C79D" w14:textId="1EF5D4B2"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Los profesores del MUIA pertenecen a varios grupos de investigación consolidados de la Universidad Politécnica de Madrid. En http://www.dia.fi.upm.es/grupos-investigacion se puede obtener una descripción de dichos grupos, así como sus integrantes, líneas de investigación que desarrollan y proyectos de investigación subvencionados en los que participan.</w:t>
      </w:r>
    </w:p>
    <w:p w14:paraId="4E464FC7" w14:textId="144AA72B"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alumno podrá realizar su TFM en cualquiera de las líneas de investigación del Departamento, si hay profesores dispuestos a dirigir su trabajo.</w:t>
      </w:r>
    </w:p>
    <w:p w14:paraId="002AC0A7"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049F6815"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 modo orientativo, en Madrid es posible encontrar habitaciones compartidas en pisos desde unos 400 euros al mes. El coste del alquiler de un apartamento (un piso con una sola habitación) empieza a partir de los 600/700 euros al mes. Todos estos precios dependen, por supuesto, de la zona, y a ellos hay que añadir el coste (proporcional, en su caso) del agua, electricidad, teléfono, gastos de comunidad, etc.</w:t>
      </w:r>
    </w:p>
    <w:p w14:paraId="2FD9FFE5" w14:textId="326C6D0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Nota para estudiantes extranjeros: el gobierno español exige tener medios de vida para otorgar el visado de estudiante que permite la residencia en territorio español. Esto se puede demostrar mediante la posesión de una cantidad de dinero en una cuenta bancaria, o mediante la demostración de adjudicación de una beca. Sugerimos consultar con tiempo suficiente a la embajada o consulado más próximo.</w:t>
      </w:r>
    </w:p>
    <w:p w14:paraId="72F5257D"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18D8295B"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lastRenderedPageBreak/>
        <w:t>La UPM no dispone de residencias de estudiantes, pero para aquellos alumnos que lo deseen y lo soliciten, la Escuela ofrece la posibilidad de ayudar a encontrar alojamiento en pisos compartidos por estudiantes a través del Servicio de Asistencia a Estudiantes Internacionales SIAS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Students</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International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Assistance</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Service</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sias@fi.upm.es.</w:t>
      </w:r>
    </w:p>
    <w:p w14:paraId="33989350"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
    <w:p w14:paraId="5066785B" w14:textId="6919E403"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proofErr w:type="gram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documentación a aportar</w:t>
      </w:r>
      <w:proofErr w:type="gram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para obtener un visado (visa) para estudiar en España depende del país de procedencia, pero, en general, incluye:</w:t>
      </w:r>
    </w:p>
    <w:p w14:paraId="73B1165F"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Carta de admisión del Máster.</w:t>
      </w:r>
    </w:p>
    <w:p w14:paraId="6BB42A27" w14:textId="3B14D01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Seguro médico. Puede hacerse con cualquier compañía (no tiene por qué ser española) pero debe tener una sucursal en España y cumplir los requisitos Schengen.</w:t>
      </w:r>
    </w:p>
    <w:p w14:paraId="79C20CE1" w14:textId="77777777"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 xml:space="preserve">Documento que acredite un alojamiento en España. Si el alumno va a residir en la vivienda de un familiar, éste deberá notificarlo en una Comisaría de Policía y enviar el documento al estudiante candidato. La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dispone de la oficina de ayuda a estudiantes internacionales (SIAS, sias@fi.upm.es) que guía la búsqueda de alojamiento a estudiantes extranjeros.</w:t>
      </w:r>
    </w:p>
    <w:p w14:paraId="75ECE85D" w14:textId="2475178A"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w:t>
      </w: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ab/>
        <w:t>Certificado de la estructura del máster (solicitarlo a masteria.dia@fi.upm.es)</w:t>
      </w:r>
    </w:p>
    <w:p w14:paraId="486EE87D" w14:textId="77777777" w:rsidR="00117FA6" w:rsidRPr="0074510F" w:rsidRDefault="00117FA6" w:rsidP="00117FA6">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bookmarkStart w:id="6" w:name="p28"/>
      <w:bookmarkEnd w:id="6"/>
    </w:p>
    <w:p w14:paraId="3E8B7011" w14:textId="0ACFF5FA" w:rsidR="0074510F" w:rsidRPr="0074510F" w:rsidRDefault="0074510F" w:rsidP="0074510F">
      <w:pPr>
        <w:shd w:val="clear" w:color="auto" w:fill="FFFFFF"/>
        <w:jc w:val="both"/>
        <w:rPr>
          <w:rFonts w:ascii="Helvetica" w:eastAsia="Times New Roman" w:hAnsi="Helvetica" w:cs="Times New Roman"/>
          <w:kern w:val="0"/>
          <w:sz w:val="18"/>
          <w:szCs w:val="18"/>
          <w:bdr w:val="none" w:sz="0" w:space="0" w:color="auto" w:frame="1"/>
          <w:shd w:val="clear" w:color="auto" w:fill="FFFFFF"/>
          <w:lang w:val="es-ES" w:eastAsia="en-GB"/>
          <w14:ligatures w14:val="none"/>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La Escuela Técnica Superior de Ingenieros Informáticos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ETSIInf</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xml:space="preserve">) de la UPM está situada en las afueras de la ciudad de Madrid, en el término municipal de Boadilla del Monte y, más concretamente, en el Campus de </w:t>
      </w:r>
      <w:proofErr w:type="spellStart"/>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Montegancedo</w:t>
      </w:r>
      <w:proofErr w:type="spellEnd"/>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 Coche particular, metro ligero, o autobús son los medios de transporte posibles.</w:t>
      </w:r>
    </w:p>
    <w:p w14:paraId="0BA17062" w14:textId="72F9E6D9" w:rsidR="00117FA6" w:rsidRPr="0074510F" w:rsidRDefault="0074510F" w:rsidP="0074510F">
      <w:pPr>
        <w:shd w:val="clear" w:color="auto" w:fill="FFFFFF"/>
        <w:jc w:val="both"/>
        <w:rPr>
          <w:lang w:val="es-ES"/>
        </w:rPr>
      </w:pPr>
      <w:r w:rsidRPr="0074510F">
        <w:rPr>
          <w:rFonts w:ascii="Helvetica" w:eastAsia="Times New Roman" w:hAnsi="Helvetica" w:cs="Times New Roman"/>
          <w:kern w:val="0"/>
          <w:sz w:val="18"/>
          <w:szCs w:val="18"/>
          <w:bdr w:val="none" w:sz="0" w:space="0" w:color="auto" w:frame="1"/>
          <w:shd w:val="clear" w:color="auto" w:fill="FFFFFF"/>
          <w:lang w:val="es-ES" w:eastAsia="en-GB"/>
          <w14:ligatures w14:val="none"/>
        </w:rPr>
        <w:t>El mapa de ubicación, así como la información sobre las diferentes líneas de autobuses públicos que llegan a la Escuela, se puede consultar en la Web http://www.fi.upm.es/?pagina=166.</w:t>
      </w:r>
      <w:bookmarkStart w:id="7" w:name="p29"/>
      <w:bookmarkEnd w:id="7"/>
    </w:p>
    <w:sectPr w:rsidR="00117FA6" w:rsidRPr="00745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w:panose1 w:val="020B0004020202020204"/>
    <w:charset w:val="00"/>
    <w:family w:val="swiss"/>
    <w:pitch w:val="variable"/>
    <w:sig w:usb0="20000287" w:usb1="00000003"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14A64"/>
    <w:multiLevelType w:val="multilevel"/>
    <w:tmpl w:val="3C92FB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A7304D"/>
    <w:multiLevelType w:val="hybridMultilevel"/>
    <w:tmpl w:val="0FB28ACE"/>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D37339"/>
    <w:multiLevelType w:val="hybridMultilevel"/>
    <w:tmpl w:val="789A0BC0"/>
    <w:lvl w:ilvl="0" w:tplc="36FE18FA">
      <w:numFmt w:val="bullet"/>
      <w:lvlText w:val="-"/>
      <w:lvlJc w:val="left"/>
      <w:pPr>
        <w:ind w:left="1080" w:hanging="360"/>
      </w:pPr>
      <w:rPr>
        <w:rFonts w:ascii="Helvetica" w:eastAsiaTheme="minorHAnsi" w:hAnsi="Helvetica"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166D14CD"/>
    <w:multiLevelType w:val="hybridMultilevel"/>
    <w:tmpl w:val="4F2EFB5A"/>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A5D128E"/>
    <w:multiLevelType w:val="multilevel"/>
    <w:tmpl w:val="111EE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9357D9"/>
    <w:multiLevelType w:val="hybridMultilevel"/>
    <w:tmpl w:val="F058E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5B284C"/>
    <w:multiLevelType w:val="multilevel"/>
    <w:tmpl w:val="31260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524FA0"/>
    <w:multiLevelType w:val="multilevel"/>
    <w:tmpl w:val="E2A43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9371AF"/>
    <w:multiLevelType w:val="multilevel"/>
    <w:tmpl w:val="1DB0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83679E"/>
    <w:multiLevelType w:val="multilevel"/>
    <w:tmpl w:val="B8CCD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CCF38E1"/>
    <w:multiLevelType w:val="multilevel"/>
    <w:tmpl w:val="89C61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71F6557"/>
    <w:multiLevelType w:val="multilevel"/>
    <w:tmpl w:val="25D26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8BF3852"/>
    <w:multiLevelType w:val="multilevel"/>
    <w:tmpl w:val="BC049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A30A1C"/>
    <w:multiLevelType w:val="hybridMultilevel"/>
    <w:tmpl w:val="284A2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D396DDD"/>
    <w:multiLevelType w:val="multilevel"/>
    <w:tmpl w:val="069AB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6433F91"/>
    <w:multiLevelType w:val="multilevel"/>
    <w:tmpl w:val="98543A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AB7037E"/>
    <w:multiLevelType w:val="hybridMultilevel"/>
    <w:tmpl w:val="3D2C12DC"/>
    <w:lvl w:ilvl="0" w:tplc="907A38A4">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D3345E"/>
    <w:multiLevelType w:val="multilevel"/>
    <w:tmpl w:val="8BA23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D57590A"/>
    <w:multiLevelType w:val="hybridMultilevel"/>
    <w:tmpl w:val="52FE45EE"/>
    <w:lvl w:ilvl="0" w:tplc="CDDCF67A">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FD01901"/>
    <w:multiLevelType w:val="hybridMultilevel"/>
    <w:tmpl w:val="D500F5E6"/>
    <w:lvl w:ilvl="0" w:tplc="CA84C362">
      <w:start w:val="80"/>
      <w:numFmt w:val="bullet"/>
      <w:lvlText w:val="-"/>
      <w:lvlJc w:val="left"/>
      <w:pPr>
        <w:ind w:left="720" w:hanging="360"/>
      </w:pPr>
      <w:rPr>
        <w:rFonts w:ascii="Helvetica" w:eastAsiaTheme="minorHAnsi" w:hAnsi="Helvetic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1EF7FC2"/>
    <w:multiLevelType w:val="multilevel"/>
    <w:tmpl w:val="104C9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39307BA"/>
    <w:multiLevelType w:val="hybridMultilevel"/>
    <w:tmpl w:val="A89881F6"/>
    <w:lvl w:ilvl="0" w:tplc="09C651EE">
      <w:numFmt w:val="bullet"/>
      <w:lvlText w:val="•"/>
      <w:lvlJc w:val="left"/>
      <w:pPr>
        <w:ind w:left="1080" w:hanging="720"/>
      </w:pPr>
      <w:rPr>
        <w:rFonts w:ascii="Helvetica" w:eastAsia="Times New Roman" w:hAnsi="Helvetica"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23436FC"/>
    <w:multiLevelType w:val="multilevel"/>
    <w:tmpl w:val="55C85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5E0012"/>
    <w:multiLevelType w:val="hybridMultilevel"/>
    <w:tmpl w:val="D5887B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79754F3"/>
    <w:multiLevelType w:val="hybridMultilevel"/>
    <w:tmpl w:val="689A4B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64157362">
    <w:abstractNumId w:val="12"/>
  </w:num>
  <w:num w:numId="2" w16cid:durableId="1971013071">
    <w:abstractNumId w:val="11"/>
  </w:num>
  <w:num w:numId="3" w16cid:durableId="415438320">
    <w:abstractNumId w:val="20"/>
  </w:num>
  <w:num w:numId="4" w16cid:durableId="422848028">
    <w:abstractNumId w:val="10"/>
  </w:num>
  <w:num w:numId="5" w16cid:durableId="2131583271">
    <w:abstractNumId w:val="9"/>
  </w:num>
  <w:num w:numId="6" w16cid:durableId="2129663566">
    <w:abstractNumId w:val="14"/>
  </w:num>
  <w:num w:numId="7" w16cid:durableId="628046719">
    <w:abstractNumId w:val="4"/>
  </w:num>
  <w:num w:numId="8" w16cid:durableId="136724986">
    <w:abstractNumId w:val="15"/>
  </w:num>
  <w:num w:numId="9" w16cid:durableId="833034404">
    <w:abstractNumId w:val="22"/>
  </w:num>
  <w:num w:numId="10" w16cid:durableId="558827225">
    <w:abstractNumId w:val="0"/>
  </w:num>
  <w:num w:numId="11" w16cid:durableId="792479213">
    <w:abstractNumId w:val="6"/>
  </w:num>
  <w:num w:numId="12" w16cid:durableId="848252223">
    <w:abstractNumId w:val="8"/>
  </w:num>
  <w:num w:numId="13" w16cid:durableId="243999133">
    <w:abstractNumId w:val="17"/>
  </w:num>
  <w:num w:numId="14" w16cid:durableId="1895432811">
    <w:abstractNumId w:val="7"/>
  </w:num>
  <w:num w:numId="15" w16cid:durableId="1045717514">
    <w:abstractNumId w:val="24"/>
  </w:num>
  <w:num w:numId="16" w16cid:durableId="573589840">
    <w:abstractNumId w:val="13"/>
  </w:num>
  <w:num w:numId="17" w16cid:durableId="1817256642">
    <w:abstractNumId w:val="5"/>
  </w:num>
  <w:num w:numId="18" w16cid:durableId="811865898">
    <w:abstractNumId w:val="23"/>
  </w:num>
  <w:num w:numId="19" w16cid:durableId="1286548451">
    <w:abstractNumId w:val="1"/>
  </w:num>
  <w:num w:numId="20" w16cid:durableId="1273590788">
    <w:abstractNumId w:val="3"/>
  </w:num>
  <w:num w:numId="21" w16cid:durableId="887180439">
    <w:abstractNumId w:val="21"/>
  </w:num>
  <w:num w:numId="22" w16cid:durableId="1519001970">
    <w:abstractNumId w:val="19"/>
  </w:num>
  <w:num w:numId="23" w16cid:durableId="256838325">
    <w:abstractNumId w:val="18"/>
  </w:num>
  <w:num w:numId="24" w16cid:durableId="1503858035">
    <w:abstractNumId w:val="2"/>
  </w:num>
  <w:num w:numId="25" w16cid:durableId="214102399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FA6"/>
    <w:rsid w:val="00015DFB"/>
    <w:rsid w:val="0007698D"/>
    <w:rsid w:val="00117FA6"/>
    <w:rsid w:val="001459A2"/>
    <w:rsid w:val="001635D9"/>
    <w:rsid w:val="00185350"/>
    <w:rsid w:val="002F1BB7"/>
    <w:rsid w:val="002F4A24"/>
    <w:rsid w:val="00350C7D"/>
    <w:rsid w:val="003D78D4"/>
    <w:rsid w:val="003E06F6"/>
    <w:rsid w:val="004455AF"/>
    <w:rsid w:val="00527D05"/>
    <w:rsid w:val="00590054"/>
    <w:rsid w:val="005C4228"/>
    <w:rsid w:val="005F0C64"/>
    <w:rsid w:val="00621E3B"/>
    <w:rsid w:val="00646556"/>
    <w:rsid w:val="0074510F"/>
    <w:rsid w:val="0075335C"/>
    <w:rsid w:val="00794F53"/>
    <w:rsid w:val="008E4795"/>
    <w:rsid w:val="00947154"/>
    <w:rsid w:val="00A37018"/>
    <w:rsid w:val="00AB0FA2"/>
    <w:rsid w:val="00B06E00"/>
    <w:rsid w:val="00D07680"/>
    <w:rsid w:val="00E0310E"/>
    <w:rsid w:val="00E23664"/>
    <w:rsid w:val="00EB2A23"/>
    <w:rsid w:val="00F03CAC"/>
    <w:rsid w:val="00F738D1"/>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0CFFC565"/>
  <w15:chartTrackingRefBased/>
  <w15:docId w15:val="{979BDD05-85DA-C446-A3D3-F23DD9352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664"/>
  </w:style>
  <w:style w:type="paragraph" w:styleId="Heading1">
    <w:name w:val="heading 1"/>
    <w:basedOn w:val="Normal"/>
    <w:next w:val="Normal"/>
    <w:link w:val="Heading1Char"/>
    <w:uiPriority w:val="9"/>
    <w:qFormat/>
    <w:rsid w:val="00117F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17F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17F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F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F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FA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FA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FA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FA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F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17F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17F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F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F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F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F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F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FA6"/>
    <w:rPr>
      <w:rFonts w:eastAsiaTheme="majorEastAsia" w:cstheme="majorBidi"/>
      <w:color w:val="272727" w:themeColor="text1" w:themeTint="D8"/>
    </w:rPr>
  </w:style>
  <w:style w:type="paragraph" w:styleId="Title">
    <w:name w:val="Title"/>
    <w:basedOn w:val="Normal"/>
    <w:next w:val="Normal"/>
    <w:link w:val="TitleChar"/>
    <w:uiPriority w:val="10"/>
    <w:qFormat/>
    <w:rsid w:val="00117FA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F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FA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F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FA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17FA6"/>
    <w:rPr>
      <w:i/>
      <w:iCs/>
      <w:color w:val="404040" w:themeColor="text1" w:themeTint="BF"/>
    </w:rPr>
  </w:style>
  <w:style w:type="paragraph" w:styleId="ListParagraph">
    <w:name w:val="List Paragraph"/>
    <w:basedOn w:val="Normal"/>
    <w:uiPriority w:val="34"/>
    <w:qFormat/>
    <w:rsid w:val="00117FA6"/>
    <w:pPr>
      <w:ind w:left="720"/>
      <w:contextualSpacing/>
    </w:pPr>
  </w:style>
  <w:style w:type="character" w:styleId="IntenseEmphasis">
    <w:name w:val="Intense Emphasis"/>
    <w:basedOn w:val="DefaultParagraphFont"/>
    <w:uiPriority w:val="21"/>
    <w:qFormat/>
    <w:rsid w:val="00117FA6"/>
    <w:rPr>
      <w:i/>
      <w:iCs/>
      <w:color w:val="0F4761" w:themeColor="accent1" w:themeShade="BF"/>
    </w:rPr>
  </w:style>
  <w:style w:type="paragraph" w:styleId="IntenseQuote">
    <w:name w:val="Intense Quote"/>
    <w:basedOn w:val="Normal"/>
    <w:next w:val="Normal"/>
    <w:link w:val="IntenseQuoteChar"/>
    <w:uiPriority w:val="30"/>
    <w:qFormat/>
    <w:rsid w:val="00117F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FA6"/>
    <w:rPr>
      <w:i/>
      <w:iCs/>
      <w:color w:val="0F4761" w:themeColor="accent1" w:themeShade="BF"/>
    </w:rPr>
  </w:style>
  <w:style w:type="character" w:styleId="IntenseReference">
    <w:name w:val="Intense Reference"/>
    <w:basedOn w:val="DefaultParagraphFont"/>
    <w:uiPriority w:val="32"/>
    <w:qFormat/>
    <w:rsid w:val="00117FA6"/>
    <w:rPr>
      <w:b/>
      <w:bCs/>
      <w:smallCaps/>
      <w:color w:val="0F4761" w:themeColor="accent1" w:themeShade="BF"/>
      <w:spacing w:val="5"/>
    </w:rPr>
  </w:style>
  <w:style w:type="paragraph" w:customStyle="1" w:styleId="tb-megamenu-item">
    <w:name w:val="tb-megamenu-item"/>
    <w:basedOn w:val="Normal"/>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117FA6"/>
    <w:rPr>
      <w:color w:val="0000FF"/>
      <w:u w:val="single"/>
    </w:rPr>
  </w:style>
  <w:style w:type="paragraph" w:styleId="z-TopofForm">
    <w:name w:val="HTML Top of Form"/>
    <w:basedOn w:val="Normal"/>
    <w:next w:val="Normal"/>
    <w:link w:val="z-TopofFormChar"/>
    <w:hidden/>
    <w:uiPriority w:val="99"/>
    <w:semiHidden/>
    <w:unhideWhenUsed/>
    <w:rsid w:val="00117FA6"/>
    <w:pPr>
      <w:pBdr>
        <w:bottom w:val="single" w:sz="6" w:space="1" w:color="auto"/>
      </w:pBdr>
      <w:jc w:val="center"/>
    </w:pPr>
    <w:rPr>
      <w:rFonts w:ascii="Arial" w:eastAsia="Times New Roman" w:hAnsi="Arial" w:cs="Arial"/>
      <w:vanish/>
      <w:kern w:val="0"/>
      <w:sz w:val="16"/>
      <w:szCs w:val="16"/>
      <w:lang w:eastAsia="en-GB"/>
      <w14:ligatures w14:val="none"/>
    </w:rPr>
  </w:style>
  <w:style w:type="character" w:customStyle="1" w:styleId="z-TopofFormChar">
    <w:name w:val="z-Top of Form Char"/>
    <w:basedOn w:val="DefaultParagraphFont"/>
    <w:link w:val="z-TopofForm"/>
    <w:uiPriority w:val="99"/>
    <w:semiHidden/>
    <w:rsid w:val="00117FA6"/>
    <w:rPr>
      <w:rFonts w:ascii="Arial" w:eastAsia="Times New Roman" w:hAnsi="Arial" w:cs="Arial"/>
      <w:vanish/>
      <w:kern w:val="0"/>
      <w:sz w:val="16"/>
      <w:szCs w:val="16"/>
      <w:lang w:eastAsia="en-GB"/>
      <w14:ligatures w14:val="none"/>
    </w:rPr>
  </w:style>
  <w:style w:type="paragraph" w:styleId="z-BottomofForm">
    <w:name w:val="HTML Bottom of Form"/>
    <w:basedOn w:val="Normal"/>
    <w:next w:val="Normal"/>
    <w:link w:val="z-BottomofFormChar"/>
    <w:hidden/>
    <w:uiPriority w:val="99"/>
    <w:semiHidden/>
    <w:unhideWhenUsed/>
    <w:rsid w:val="00117FA6"/>
    <w:pPr>
      <w:pBdr>
        <w:top w:val="single" w:sz="6" w:space="1" w:color="auto"/>
      </w:pBdr>
      <w:jc w:val="center"/>
    </w:pPr>
    <w:rPr>
      <w:rFonts w:ascii="Arial" w:eastAsia="Times New Roman" w:hAnsi="Arial" w:cs="Arial"/>
      <w:vanish/>
      <w:kern w:val="0"/>
      <w:sz w:val="16"/>
      <w:szCs w:val="16"/>
      <w:lang w:eastAsia="en-GB"/>
      <w14:ligatures w14:val="none"/>
    </w:rPr>
  </w:style>
  <w:style w:type="character" w:customStyle="1" w:styleId="z-BottomofFormChar">
    <w:name w:val="z-Bottom of Form Char"/>
    <w:basedOn w:val="DefaultParagraphFont"/>
    <w:link w:val="z-BottomofForm"/>
    <w:uiPriority w:val="99"/>
    <w:semiHidden/>
    <w:rsid w:val="00117FA6"/>
    <w:rPr>
      <w:rFonts w:ascii="Arial" w:eastAsia="Times New Roman" w:hAnsi="Arial" w:cs="Arial"/>
      <w:vanish/>
      <w:kern w:val="0"/>
      <w:sz w:val="16"/>
      <w:szCs w:val="16"/>
      <w:lang w:eastAsia="en-GB"/>
      <w14:ligatures w14:val="none"/>
    </w:rPr>
  </w:style>
  <w:style w:type="paragraph" w:styleId="NormalWeb">
    <w:name w:val="Normal (Web)"/>
    <w:basedOn w:val="Normal"/>
    <w:uiPriority w:val="99"/>
    <w:semiHidden/>
    <w:unhideWhenUsed/>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paragraph" w:customStyle="1" w:styleId="views-row">
    <w:name w:val="views-row"/>
    <w:basedOn w:val="Normal"/>
    <w:rsid w:val="00117FA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field-content">
    <w:name w:val="field-content"/>
    <w:basedOn w:val="DefaultParagraphFont"/>
    <w:rsid w:val="00117FA6"/>
  </w:style>
  <w:style w:type="character" w:styleId="Strong">
    <w:name w:val="Strong"/>
    <w:basedOn w:val="DefaultParagraphFont"/>
    <w:uiPriority w:val="22"/>
    <w:qFormat/>
    <w:rsid w:val="00117FA6"/>
    <w:rPr>
      <w:b/>
      <w:bCs/>
    </w:rPr>
  </w:style>
  <w:style w:type="character" w:styleId="Emphasis">
    <w:name w:val="Emphasis"/>
    <w:basedOn w:val="DefaultParagraphFont"/>
    <w:uiPriority w:val="20"/>
    <w:qFormat/>
    <w:rsid w:val="00117FA6"/>
    <w:rPr>
      <w:i/>
      <w:iCs/>
    </w:rPr>
  </w:style>
  <w:style w:type="character" w:styleId="UnresolvedMention">
    <w:name w:val="Unresolved Mention"/>
    <w:basedOn w:val="DefaultParagraphFont"/>
    <w:uiPriority w:val="99"/>
    <w:semiHidden/>
    <w:unhideWhenUsed/>
    <w:rsid w:val="003D7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171618">
      <w:bodyDiv w:val="1"/>
      <w:marLeft w:val="0"/>
      <w:marRight w:val="0"/>
      <w:marTop w:val="0"/>
      <w:marBottom w:val="0"/>
      <w:divBdr>
        <w:top w:val="none" w:sz="0" w:space="0" w:color="auto"/>
        <w:left w:val="none" w:sz="0" w:space="0" w:color="auto"/>
        <w:bottom w:val="none" w:sz="0" w:space="0" w:color="auto"/>
        <w:right w:val="none" w:sz="0" w:space="0" w:color="auto"/>
      </w:divBdr>
      <w:divsChild>
        <w:div w:id="810753983">
          <w:marLeft w:val="0"/>
          <w:marRight w:val="0"/>
          <w:marTop w:val="0"/>
          <w:marBottom w:val="0"/>
          <w:divBdr>
            <w:top w:val="none" w:sz="0" w:space="0" w:color="auto"/>
            <w:left w:val="none" w:sz="0" w:space="0" w:color="auto"/>
            <w:bottom w:val="none" w:sz="0" w:space="0" w:color="auto"/>
            <w:right w:val="none" w:sz="0" w:space="0" w:color="auto"/>
          </w:divBdr>
          <w:divsChild>
            <w:div w:id="647707096">
              <w:marLeft w:val="0"/>
              <w:marRight w:val="0"/>
              <w:marTop w:val="0"/>
              <w:marBottom w:val="0"/>
              <w:divBdr>
                <w:top w:val="none" w:sz="0" w:space="0" w:color="auto"/>
                <w:left w:val="none" w:sz="0" w:space="0" w:color="auto"/>
                <w:bottom w:val="none" w:sz="0" w:space="0" w:color="auto"/>
                <w:right w:val="none" w:sz="0" w:space="0" w:color="auto"/>
              </w:divBdr>
              <w:divsChild>
                <w:div w:id="1383669700">
                  <w:marLeft w:val="0"/>
                  <w:marRight w:val="0"/>
                  <w:marTop w:val="0"/>
                  <w:marBottom w:val="0"/>
                  <w:divBdr>
                    <w:top w:val="none" w:sz="0" w:space="0" w:color="auto"/>
                    <w:left w:val="none" w:sz="0" w:space="0" w:color="auto"/>
                    <w:bottom w:val="none" w:sz="0" w:space="0" w:color="auto"/>
                    <w:right w:val="none" w:sz="0" w:space="0" w:color="auto"/>
                  </w:divBdr>
                  <w:divsChild>
                    <w:div w:id="13961235">
                      <w:marLeft w:val="0"/>
                      <w:marRight w:val="0"/>
                      <w:marTop w:val="0"/>
                      <w:marBottom w:val="0"/>
                      <w:divBdr>
                        <w:top w:val="none" w:sz="0" w:space="0" w:color="auto"/>
                        <w:left w:val="none" w:sz="0" w:space="0" w:color="auto"/>
                        <w:bottom w:val="none" w:sz="0" w:space="0" w:color="auto"/>
                        <w:right w:val="none" w:sz="0" w:space="0" w:color="auto"/>
                      </w:divBdr>
                      <w:divsChild>
                        <w:div w:id="493306244">
                          <w:marLeft w:val="0"/>
                          <w:marRight w:val="0"/>
                          <w:marTop w:val="0"/>
                          <w:marBottom w:val="0"/>
                          <w:divBdr>
                            <w:top w:val="none" w:sz="0" w:space="0" w:color="auto"/>
                            <w:left w:val="none" w:sz="0" w:space="0" w:color="auto"/>
                            <w:bottom w:val="none" w:sz="0" w:space="0" w:color="auto"/>
                            <w:right w:val="none" w:sz="0" w:space="0" w:color="auto"/>
                          </w:divBdr>
                          <w:divsChild>
                            <w:div w:id="1385637861">
                              <w:marLeft w:val="0"/>
                              <w:marRight w:val="0"/>
                              <w:marTop w:val="0"/>
                              <w:marBottom w:val="0"/>
                              <w:divBdr>
                                <w:top w:val="none" w:sz="0" w:space="0" w:color="auto"/>
                                <w:left w:val="none" w:sz="0" w:space="0" w:color="auto"/>
                                <w:bottom w:val="none" w:sz="0" w:space="0" w:color="auto"/>
                                <w:right w:val="none" w:sz="0" w:space="0" w:color="auto"/>
                              </w:divBdr>
                              <w:divsChild>
                                <w:div w:id="1683848613">
                                  <w:marLeft w:val="0"/>
                                  <w:marRight w:val="0"/>
                                  <w:marTop w:val="0"/>
                                  <w:marBottom w:val="0"/>
                                  <w:divBdr>
                                    <w:top w:val="none" w:sz="0" w:space="0" w:color="auto"/>
                                    <w:left w:val="none" w:sz="0" w:space="0" w:color="auto"/>
                                    <w:bottom w:val="none" w:sz="0" w:space="0" w:color="auto"/>
                                    <w:right w:val="none" w:sz="0" w:space="0" w:color="auto"/>
                                  </w:divBdr>
                                  <w:divsChild>
                                    <w:div w:id="1874925058">
                                      <w:marLeft w:val="0"/>
                                      <w:marRight w:val="0"/>
                                      <w:marTop w:val="0"/>
                                      <w:marBottom w:val="0"/>
                                      <w:divBdr>
                                        <w:top w:val="none" w:sz="0" w:space="0" w:color="auto"/>
                                        <w:left w:val="none" w:sz="0" w:space="0" w:color="auto"/>
                                        <w:bottom w:val="single" w:sz="6" w:space="0" w:color="E2E2E2"/>
                                        <w:right w:val="none" w:sz="0" w:space="0" w:color="auto"/>
                                      </w:divBdr>
                                      <w:divsChild>
                                        <w:div w:id="1491947451">
                                          <w:marLeft w:val="0"/>
                                          <w:marRight w:val="0"/>
                                          <w:marTop w:val="0"/>
                                          <w:marBottom w:val="0"/>
                                          <w:divBdr>
                                            <w:top w:val="none" w:sz="0" w:space="0" w:color="auto"/>
                                            <w:left w:val="none" w:sz="0" w:space="0" w:color="auto"/>
                                            <w:bottom w:val="none" w:sz="0" w:space="0" w:color="auto"/>
                                            <w:right w:val="none" w:sz="0" w:space="0" w:color="auto"/>
                                          </w:divBdr>
                                          <w:divsChild>
                                            <w:div w:id="1151092630">
                                              <w:marLeft w:val="0"/>
                                              <w:marRight w:val="0"/>
                                              <w:marTop w:val="0"/>
                                              <w:marBottom w:val="0"/>
                                              <w:divBdr>
                                                <w:top w:val="none" w:sz="0" w:space="0" w:color="auto"/>
                                                <w:left w:val="none" w:sz="0" w:space="0" w:color="auto"/>
                                                <w:bottom w:val="none" w:sz="0" w:space="0" w:color="auto"/>
                                                <w:right w:val="none" w:sz="0" w:space="0" w:color="auto"/>
                                              </w:divBdr>
                                              <w:divsChild>
                                                <w:div w:id="37168619">
                                                  <w:marLeft w:val="0"/>
                                                  <w:marRight w:val="0"/>
                                                  <w:marTop w:val="0"/>
                                                  <w:marBottom w:val="0"/>
                                                  <w:divBdr>
                                                    <w:top w:val="none" w:sz="0" w:space="0" w:color="auto"/>
                                                    <w:left w:val="none" w:sz="0" w:space="0" w:color="auto"/>
                                                    <w:bottom w:val="none" w:sz="0" w:space="0" w:color="auto"/>
                                                    <w:right w:val="none" w:sz="0" w:space="0" w:color="auto"/>
                                                  </w:divBdr>
                                                  <w:divsChild>
                                                    <w:div w:id="797261004">
                                                      <w:marLeft w:val="0"/>
                                                      <w:marRight w:val="0"/>
                                                      <w:marTop w:val="0"/>
                                                      <w:marBottom w:val="0"/>
                                                      <w:divBdr>
                                                        <w:top w:val="none" w:sz="0" w:space="0" w:color="auto"/>
                                                        <w:left w:val="none" w:sz="0" w:space="0" w:color="auto"/>
                                                        <w:bottom w:val="none" w:sz="0" w:space="0" w:color="auto"/>
                                                        <w:right w:val="none" w:sz="0" w:space="0" w:color="auto"/>
                                                      </w:divBdr>
                                                      <w:divsChild>
                                                        <w:div w:id="636648444">
                                                          <w:marLeft w:val="0"/>
                                                          <w:marRight w:val="0"/>
                                                          <w:marTop w:val="0"/>
                                                          <w:marBottom w:val="0"/>
                                                          <w:divBdr>
                                                            <w:top w:val="none" w:sz="0" w:space="0" w:color="auto"/>
                                                            <w:left w:val="none" w:sz="0" w:space="0" w:color="auto"/>
                                                            <w:bottom w:val="none" w:sz="0" w:space="0" w:color="auto"/>
                                                            <w:right w:val="none" w:sz="0" w:space="0" w:color="auto"/>
                                                          </w:divBdr>
                                                          <w:divsChild>
                                                            <w:div w:id="350839966">
                                                              <w:marLeft w:val="-15"/>
                                                              <w:marRight w:val="-15"/>
                                                              <w:marTop w:val="0"/>
                                                              <w:marBottom w:val="0"/>
                                                              <w:divBdr>
                                                                <w:top w:val="none" w:sz="0" w:space="0" w:color="auto"/>
                                                                <w:left w:val="none" w:sz="0" w:space="0" w:color="auto"/>
                                                                <w:bottom w:val="none" w:sz="0" w:space="0" w:color="auto"/>
                                                                <w:right w:val="none" w:sz="0" w:space="0" w:color="auto"/>
                                                              </w:divBdr>
                                                              <w:divsChild>
                                                                <w:div w:id="44060992">
                                                                  <w:marLeft w:val="0"/>
                                                                  <w:marRight w:val="0"/>
                                                                  <w:marTop w:val="0"/>
                                                                  <w:marBottom w:val="0"/>
                                                                  <w:divBdr>
                                                                    <w:top w:val="none" w:sz="0" w:space="0" w:color="auto"/>
                                                                    <w:left w:val="none" w:sz="0" w:space="0" w:color="auto"/>
                                                                    <w:bottom w:val="none" w:sz="0" w:space="0" w:color="auto"/>
                                                                    <w:right w:val="none" w:sz="0" w:space="0" w:color="auto"/>
                                                                  </w:divBdr>
                                                                  <w:divsChild>
                                                                    <w:div w:id="2030834195">
                                                                      <w:marLeft w:val="0"/>
                                                                      <w:marRight w:val="0"/>
                                                                      <w:marTop w:val="0"/>
                                                                      <w:marBottom w:val="0"/>
                                                                      <w:divBdr>
                                                                        <w:top w:val="none" w:sz="0" w:space="0" w:color="auto"/>
                                                                        <w:left w:val="none" w:sz="0" w:space="0" w:color="auto"/>
                                                                        <w:bottom w:val="none" w:sz="0" w:space="0" w:color="auto"/>
                                                                        <w:right w:val="none" w:sz="0" w:space="0" w:color="auto"/>
                                                                      </w:divBdr>
                                                                      <w:divsChild>
                                                                        <w:div w:id="1982466669">
                                                                          <w:marLeft w:val="0"/>
                                                                          <w:marRight w:val="0"/>
                                                                          <w:marTop w:val="0"/>
                                                                          <w:marBottom w:val="0"/>
                                                                          <w:divBdr>
                                                                            <w:top w:val="none" w:sz="0" w:space="0" w:color="auto"/>
                                                                            <w:left w:val="none" w:sz="0" w:space="0" w:color="auto"/>
                                                                            <w:bottom w:val="none" w:sz="0" w:space="0" w:color="auto"/>
                                                                            <w:right w:val="none" w:sz="0" w:space="0" w:color="auto"/>
                                                                          </w:divBdr>
                                                                          <w:divsChild>
                                                                            <w:div w:id="168836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552297">
                                                              <w:marLeft w:val="-15"/>
                                                              <w:marRight w:val="-15"/>
                                                              <w:marTop w:val="0"/>
                                                              <w:marBottom w:val="0"/>
                                                              <w:divBdr>
                                                                <w:top w:val="none" w:sz="0" w:space="0" w:color="auto"/>
                                                                <w:left w:val="none" w:sz="0" w:space="0" w:color="auto"/>
                                                                <w:bottom w:val="none" w:sz="0" w:space="0" w:color="auto"/>
                                                                <w:right w:val="none" w:sz="0" w:space="0" w:color="auto"/>
                                                              </w:divBdr>
                                                              <w:divsChild>
                                                                <w:div w:id="690305026">
                                                                  <w:marLeft w:val="0"/>
                                                                  <w:marRight w:val="0"/>
                                                                  <w:marTop w:val="0"/>
                                                                  <w:marBottom w:val="0"/>
                                                                  <w:divBdr>
                                                                    <w:top w:val="none" w:sz="0" w:space="0" w:color="auto"/>
                                                                    <w:left w:val="none" w:sz="0" w:space="0" w:color="auto"/>
                                                                    <w:bottom w:val="none" w:sz="0" w:space="0" w:color="auto"/>
                                                                    <w:right w:val="none" w:sz="0" w:space="0" w:color="auto"/>
                                                                  </w:divBdr>
                                                                  <w:divsChild>
                                                                    <w:div w:id="556018091">
                                                                      <w:marLeft w:val="0"/>
                                                                      <w:marRight w:val="0"/>
                                                                      <w:marTop w:val="0"/>
                                                                      <w:marBottom w:val="0"/>
                                                                      <w:divBdr>
                                                                        <w:top w:val="none" w:sz="0" w:space="0" w:color="auto"/>
                                                                        <w:left w:val="none" w:sz="0" w:space="0" w:color="auto"/>
                                                                        <w:bottom w:val="none" w:sz="0" w:space="0" w:color="auto"/>
                                                                        <w:right w:val="none" w:sz="0" w:space="0" w:color="auto"/>
                                                                      </w:divBdr>
                                                                      <w:divsChild>
                                                                        <w:div w:id="1724208632">
                                                                          <w:marLeft w:val="0"/>
                                                                          <w:marRight w:val="0"/>
                                                                          <w:marTop w:val="0"/>
                                                                          <w:marBottom w:val="0"/>
                                                                          <w:divBdr>
                                                                            <w:top w:val="none" w:sz="0" w:space="0" w:color="auto"/>
                                                                            <w:left w:val="none" w:sz="0" w:space="0" w:color="auto"/>
                                                                            <w:bottom w:val="none" w:sz="0" w:space="0" w:color="auto"/>
                                                                            <w:right w:val="none" w:sz="0" w:space="0" w:color="auto"/>
                                                                          </w:divBdr>
                                                                          <w:divsChild>
                                                                            <w:div w:id="40588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21425">
                                                              <w:marLeft w:val="-15"/>
                                                              <w:marRight w:val="-15"/>
                                                              <w:marTop w:val="0"/>
                                                              <w:marBottom w:val="0"/>
                                                              <w:divBdr>
                                                                <w:top w:val="none" w:sz="0" w:space="0" w:color="auto"/>
                                                                <w:left w:val="none" w:sz="0" w:space="0" w:color="auto"/>
                                                                <w:bottom w:val="none" w:sz="0" w:space="0" w:color="auto"/>
                                                                <w:right w:val="none" w:sz="0" w:space="0" w:color="auto"/>
                                                              </w:divBdr>
                                                              <w:divsChild>
                                                                <w:div w:id="1529950161">
                                                                  <w:marLeft w:val="0"/>
                                                                  <w:marRight w:val="0"/>
                                                                  <w:marTop w:val="0"/>
                                                                  <w:marBottom w:val="0"/>
                                                                  <w:divBdr>
                                                                    <w:top w:val="none" w:sz="0" w:space="0" w:color="auto"/>
                                                                    <w:left w:val="none" w:sz="0" w:space="0" w:color="auto"/>
                                                                    <w:bottom w:val="none" w:sz="0" w:space="0" w:color="auto"/>
                                                                    <w:right w:val="none" w:sz="0" w:space="0" w:color="auto"/>
                                                                  </w:divBdr>
                                                                  <w:divsChild>
                                                                    <w:div w:id="975989590">
                                                                      <w:marLeft w:val="0"/>
                                                                      <w:marRight w:val="0"/>
                                                                      <w:marTop w:val="0"/>
                                                                      <w:marBottom w:val="0"/>
                                                                      <w:divBdr>
                                                                        <w:top w:val="none" w:sz="0" w:space="0" w:color="auto"/>
                                                                        <w:left w:val="none" w:sz="0" w:space="0" w:color="auto"/>
                                                                        <w:bottom w:val="none" w:sz="0" w:space="0" w:color="auto"/>
                                                                        <w:right w:val="none" w:sz="0" w:space="0" w:color="auto"/>
                                                                      </w:divBdr>
                                                                      <w:divsChild>
                                                                        <w:div w:id="1971936371">
                                                                          <w:marLeft w:val="0"/>
                                                                          <w:marRight w:val="0"/>
                                                                          <w:marTop w:val="0"/>
                                                                          <w:marBottom w:val="0"/>
                                                                          <w:divBdr>
                                                                            <w:top w:val="none" w:sz="0" w:space="0" w:color="auto"/>
                                                                            <w:left w:val="none" w:sz="0" w:space="0" w:color="auto"/>
                                                                            <w:bottom w:val="none" w:sz="0" w:space="0" w:color="auto"/>
                                                                            <w:right w:val="none" w:sz="0" w:space="0" w:color="auto"/>
                                                                          </w:divBdr>
                                                                          <w:divsChild>
                                                                            <w:div w:id="126492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2374308">
                                                              <w:marLeft w:val="-15"/>
                                                              <w:marRight w:val="-15"/>
                                                              <w:marTop w:val="0"/>
                                                              <w:marBottom w:val="0"/>
                                                              <w:divBdr>
                                                                <w:top w:val="none" w:sz="0" w:space="0" w:color="auto"/>
                                                                <w:left w:val="none" w:sz="0" w:space="0" w:color="auto"/>
                                                                <w:bottom w:val="none" w:sz="0" w:space="0" w:color="auto"/>
                                                                <w:right w:val="none" w:sz="0" w:space="0" w:color="auto"/>
                                                              </w:divBdr>
                                                              <w:divsChild>
                                                                <w:div w:id="562060769">
                                                                  <w:marLeft w:val="0"/>
                                                                  <w:marRight w:val="0"/>
                                                                  <w:marTop w:val="0"/>
                                                                  <w:marBottom w:val="0"/>
                                                                  <w:divBdr>
                                                                    <w:top w:val="none" w:sz="0" w:space="0" w:color="auto"/>
                                                                    <w:left w:val="none" w:sz="0" w:space="0" w:color="auto"/>
                                                                    <w:bottom w:val="none" w:sz="0" w:space="0" w:color="auto"/>
                                                                    <w:right w:val="none" w:sz="0" w:space="0" w:color="auto"/>
                                                                  </w:divBdr>
                                                                  <w:divsChild>
                                                                    <w:div w:id="1991857813">
                                                                      <w:marLeft w:val="0"/>
                                                                      <w:marRight w:val="0"/>
                                                                      <w:marTop w:val="0"/>
                                                                      <w:marBottom w:val="0"/>
                                                                      <w:divBdr>
                                                                        <w:top w:val="none" w:sz="0" w:space="0" w:color="auto"/>
                                                                        <w:left w:val="none" w:sz="0" w:space="0" w:color="auto"/>
                                                                        <w:bottom w:val="none" w:sz="0" w:space="0" w:color="auto"/>
                                                                        <w:right w:val="none" w:sz="0" w:space="0" w:color="auto"/>
                                                                      </w:divBdr>
                                                                      <w:divsChild>
                                                                        <w:div w:id="1843230891">
                                                                          <w:marLeft w:val="0"/>
                                                                          <w:marRight w:val="0"/>
                                                                          <w:marTop w:val="0"/>
                                                                          <w:marBottom w:val="0"/>
                                                                          <w:divBdr>
                                                                            <w:top w:val="none" w:sz="0" w:space="0" w:color="auto"/>
                                                                            <w:left w:val="none" w:sz="0" w:space="0" w:color="auto"/>
                                                                            <w:bottom w:val="none" w:sz="0" w:space="0" w:color="auto"/>
                                                                            <w:right w:val="none" w:sz="0" w:space="0" w:color="auto"/>
                                                                          </w:divBdr>
                                                                          <w:divsChild>
                                                                            <w:div w:id="210194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25200954">
                                          <w:marLeft w:val="0"/>
                                          <w:marRight w:val="0"/>
                                          <w:marTop w:val="0"/>
                                          <w:marBottom w:val="0"/>
                                          <w:divBdr>
                                            <w:top w:val="none" w:sz="0" w:space="0" w:color="auto"/>
                                            <w:left w:val="none" w:sz="0" w:space="0" w:color="auto"/>
                                            <w:bottom w:val="none" w:sz="0" w:space="0" w:color="auto"/>
                                            <w:right w:val="none" w:sz="0" w:space="0" w:color="auto"/>
                                          </w:divBdr>
                                          <w:divsChild>
                                            <w:div w:id="985819703">
                                              <w:marLeft w:val="0"/>
                                              <w:marRight w:val="0"/>
                                              <w:marTop w:val="0"/>
                                              <w:marBottom w:val="0"/>
                                              <w:divBdr>
                                                <w:top w:val="none" w:sz="0" w:space="0" w:color="auto"/>
                                                <w:left w:val="none" w:sz="0" w:space="0" w:color="auto"/>
                                                <w:bottom w:val="none" w:sz="0" w:space="0" w:color="auto"/>
                                                <w:right w:val="none" w:sz="0" w:space="0" w:color="auto"/>
                                              </w:divBdr>
                                              <w:divsChild>
                                                <w:div w:id="1675065721">
                                                  <w:marLeft w:val="0"/>
                                                  <w:marRight w:val="0"/>
                                                  <w:marTop w:val="0"/>
                                                  <w:marBottom w:val="0"/>
                                                  <w:divBdr>
                                                    <w:top w:val="none" w:sz="0" w:space="0" w:color="auto"/>
                                                    <w:left w:val="none" w:sz="0" w:space="0" w:color="auto"/>
                                                    <w:bottom w:val="none" w:sz="0" w:space="0" w:color="auto"/>
                                                    <w:right w:val="none" w:sz="0" w:space="0" w:color="auto"/>
                                                  </w:divBdr>
                                                  <w:divsChild>
                                                    <w:div w:id="173592848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32728948">
          <w:marLeft w:val="0"/>
          <w:marRight w:val="0"/>
          <w:marTop w:val="0"/>
          <w:marBottom w:val="0"/>
          <w:divBdr>
            <w:top w:val="none" w:sz="0" w:space="0" w:color="auto"/>
            <w:left w:val="none" w:sz="0" w:space="0" w:color="auto"/>
            <w:bottom w:val="none" w:sz="0" w:space="0" w:color="auto"/>
            <w:right w:val="none" w:sz="0" w:space="0" w:color="auto"/>
          </w:divBdr>
          <w:divsChild>
            <w:div w:id="1973562177">
              <w:marLeft w:val="0"/>
              <w:marRight w:val="0"/>
              <w:marTop w:val="0"/>
              <w:marBottom w:val="0"/>
              <w:divBdr>
                <w:top w:val="none" w:sz="0" w:space="0" w:color="auto"/>
                <w:left w:val="none" w:sz="0" w:space="0" w:color="auto"/>
                <w:bottom w:val="none" w:sz="0" w:space="0" w:color="auto"/>
                <w:right w:val="none" w:sz="0" w:space="0" w:color="auto"/>
              </w:divBdr>
              <w:divsChild>
                <w:div w:id="1351562834">
                  <w:marLeft w:val="0"/>
                  <w:marRight w:val="0"/>
                  <w:marTop w:val="0"/>
                  <w:marBottom w:val="0"/>
                  <w:divBdr>
                    <w:top w:val="none" w:sz="0" w:space="0" w:color="auto"/>
                    <w:left w:val="none" w:sz="0" w:space="0" w:color="auto"/>
                    <w:bottom w:val="none" w:sz="0" w:space="0" w:color="auto"/>
                    <w:right w:val="none" w:sz="0" w:space="0" w:color="auto"/>
                  </w:divBdr>
                  <w:divsChild>
                    <w:div w:id="892497296">
                      <w:marLeft w:val="0"/>
                      <w:marRight w:val="0"/>
                      <w:marTop w:val="0"/>
                      <w:marBottom w:val="0"/>
                      <w:divBdr>
                        <w:top w:val="none" w:sz="0" w:space="0" w:color="auto"/>
                        <w:left w:val="none" w:sz="0" w:space="0" w:color="auto"/>
                        <w:bottom w:val="none" w:sz="0" w:space="0" w:color="auto"/>
                        <w:right w:val="none" w:sz="0" w:space="0" w:color="auto"/>
                      </w:divBdr>
                      <w:divsChild>
                        <w:div w:id="1040978008">
                          <w:marLeft w:val="0"/>
                          <w:marRight w:val="0"/>
                          <w:marTop w:val="0"/>
                          <w:marBottom w:val="0"/>
                          <w:divBdr>
                            <w:top w:val="none" w:sz="0" w:space="0" w:color="auto"/>
                            <w:left w:val="none" w:sz="0" w:space="0" w:color="auto"/>
                            <w:bottom w:val="none" w:sz="0" w:space="0" w:color="auto"/>
                            <w:right w:val="none" w:sz="0" w:space="0" w:color="auto"/>
                          </w:divBdr>
                          <w:divsChild>
                            <w:div w:id="1633361643">
                              <w:marLeft w:val="0"/>
                              <w:marRight w:val="0"/>
                              <w:marTop w:val="0"/>
                              <w:marBottom w:val="0"/>
                              <w:divBdr>
                                <w:top w:val="none" w:sz="0" w:space="0" w:color="auto"/>
                                <w:left w:val="none" w:sz="0" w:space="0" w:color="auto"/>
                                <w:bottom w:val="none" w:sz="0" w:space="0" w:color="auto"/>
                                <w:right w:val="none" w:sz="0" w:space="0" w:color="auto"/>
                              </w:divBdr>
                              <w:divsChild>
                                <w:div w:id="1172143909">
                                  <w:marLeft w:val="0"/>
                                  <w:marRight w:val="0"/>
                                  <w:marTop w:val="0"/>
                                  <w:marBottom w:val="0"/>
                                  <w:divBdr>
                                    <w:top w:val="none" w:sz="0" w:space="0" w:color="auto"/>
                                    <w:left w:val="none" w:sz="0" w:space="0" w:color="auto"/>
                                    <w:bottom w:val="none" w:sz="0" w:space="0" w:color="auto"/>
                                    <w:right w:val="none" w:sz="0" w:space="0" w:color="auto"/>
                                  </w:divBdr>
                                  <w:divsChild>
                                    <w:div w:id="647973734">
                                      <w:marLeft w:val="0"/>
                                      <w:marRight w:val="0"/>
                                      <w:marTop w:val="0"/>
                                      <w:marBottom w:val="0"/>
                                      <w:divBdr>
                                        <w:top w:val="none" w:sz="0" w:space="0" w:color="auto"/>
                                        <w:left w:val="none" w:sz="0" w:space="0" w:color="auto"/>
                                        <w:bottom w:val="none" w:sz="0" w:space="0" w:color="auto"/>
                                        <w:right w:val="none" w:sz="0" w:space="0" w:color="auto"/>
                                      </w:divBdr>
                                      <w:divsChild>
                                        <w:div w:id="571740606">
                                          <w:marLeft w:val="0"/>
                                          <w:marRight w:val="0"/>
                                          <w:marTop w:val="0"/>
                                          <w:marBottom w:val="300"/>
                                          <w:divBdr>
                                            <w:top w:val="single" w:sz="6" w:space="18" w:color="E2E2E2"/>
                                            <w:left w:val="single" w:sz="6" w:space="18" w:color="E2E2E2"/>
                                            <w:bottom w:val="single" w:sz="6" w:space="18" w:color="E2E2E2"/>
                                            <w:right w:val="single" w:sz="6" w:space="18" w:color="E2E2E2"/>
                                          </w:divBdr>
                                          <w:divsChild>
                                            <w:div w:id="174020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2277">
                                      <w:marLeft w:val="0"/>
                                      <w:marRight w:val="0"/>
                                      <w:marTop w:val="0"/>
                                      <w:marBottom w:val="0"/>
                                      <w:divBdr>
                                        <w:top w:val="none" w:sz="0" w:space="0" w:color="auto"/>
                                        <w:left w:val="none" w:sz="0" w:space="0" w:color="auto"/>
                                        <w:bottom w:val="none" w:sz="0" w:space="0" w:color="auto"/>
                                        <w:right w:val="none" w:sz="0" w:space="0" w:color="auto"/>
                                      </w:divBdr>
                                      <w:divsChild>
                                        <w:div w:id="1000231937">
                                          <w:marLeft w:val="0"/>
                                          <w:marRight w:val="0"/>
                                          <w:marTop w:val="0"/>
                                          <w:marBottom w:val="300"/>
                                          <w:divBdr>
                                            <w:top w:val="single" w:sz="6" w:space="18" w:color="E2E2E2"/>
                                            <w:left w:val="single" w:sz="6" w:space="18" w:color="E2E2E2"/>
                                            <w:bottom w:val="single" w:sz="6" w:space="18" w:color="E2E2E2"/>
                                            <w:right w:val="single" w:sz="6" w:space="18" w:color="E2E2E2"/>
                                          </w:divBdr>
                                          <w:divsChild>
                                            <w:div w:id="2060588248">
                                              <w:marLeft w:val="0"/>
                                              <w:marRight w:val="0"/>
                                              <w:marTop w:val="0"/>
                                              <w:marBottom w:val="0"/>
                                              <w:divBdr>
                                                <w:top w:val="none" w:sz="0" w:space="0" w:color="auto"/>
                                                <w:left w:val="none" w:sz="0" w:space="0" w:color="auto"/>
                                                <w:bottom w:val="none" w:sz="0" w:space="0" w:color="auto"/>
                                                <w:right w:val="none" w:sz="0" w:space="0" w:color="auto"/>
                                              </w:divBdr>
                                              <w:divsChild>
                                                <w:div w:id="1922787442">
                                                  <w:marLeft w:val="0"/>
                                                  <w:marRight w:val="0"/>
                                                  <w:marTop w:val="0"/>
                                                  <w:marBottom w:val="0"/>
                                                  <w:divBdr>
                                                    <w:top w:val="none" w:sz="0" w:space="0" w:color="auto"/>
                                                    <w:left w:val="none" w:sz="0" w:space="0" w:color="auto"/>
                                                    <w:bottom w:val="none" w:sz="0" w:space="0" w:color="auto"/>
                                                    <w:right w:val="none" w:sz="0" w:space="0" w:color="auto"/>
                                                  </w:divBdr>
                                                  <w:divsChild>
                                                    <w:div w:id="54352011">
                                                      <w:marLeft w:val="0"/>
                                                      <w:marRight w:val="0"/>
                                                      <w:marTop w:val="0"/>
                                                      <w:marBottom w:val="0"/>
                                                      <w:divBdr>
                                                        <w:top w:val="none" w:sz="0" w:space="0" w:color="auto"/>
                                                        <w:left w:val="none" w:sz="0" w:space="0" w:color="auto"/>
                                                        <w:bottom w:val="none" w:sz="0" w:space="0" w:color="auto"/>
                                                        <w:right w:val="none" w:sz="0" w:space="0" w:color="auto"/>
                                                      </w:divBdr>
                                                      <w:divsChild>
                                                        <w:div w:id="1174681623">
                                                          <w:marLeft w:val="0"/>
                                                          <w:marRight w:val="0"/>
                                                          <w:marTop w:val="0"/>
                                                          <w:marBottom w:val="0"/>
                                                          <w:divBdr>
                                                            <w:top w:val="none" w:sz="0" w:space="0" w:color="auto"/>
                                                            <w:left w:val="none" w:sz="0" w:space="0" w:color="auto"/>
                                                            <w:bottom w:val="none" w:sz="0" w:space="0" w:color="auto"/>
                                                            <w:right w:val="none" w:sz="0" w:space="0" w:color="auto"/>
                                                          </w:divBdr>
                                                          <w:divsChild>
                                                            <w:div w:id="1560089646">
                                                              <w:marLeft w:val="0"/>
                                                              <w:marRight w:val="0"/>
                                                              <w:marTop w:val="0"/>
                                                              <w:marBottom w:val="0"/>
                                                              <w:divBdr>
                                                                <w:top w:val="none" w:sz="0" w:space="0" w:color="auto"/>
                                                                <w:left w:val="none" w:sz="0" w:space="0" w:color="auto"/>
                                                                <w:bottom w:val="none" w:sz="0" w:space="0" w:color="auto"/>
                                                                <w:right w:val="none" w:sz="0" w:space="0" w:color="auto"/>
                                                              </w:divBdr>
                                                            </w:div>
                                                          </w:divsChild>
                                                        </w:div>
                                                        <w:div w:id="134762903">
                                                          <w:marLeft w:val="0"/>
                                                          <w:marRight w:val="0"/>
                                                          <w:marTop w:val="0"/>
                                                          <w:marBottom w:val="0"/>
                                                          <w:divBdr>
                                                            <w:top w:val="none" w:sz="0" w:space="0" w:color="auto"/>
                                                            <w:left w:val="none" w:sz="0" w:space="0" w:color="auto"/>
                                                            <w:bottom w:val="none" w:sz="0" w:space="0" w:color="auto"/>
                                                            <w:right w:val="none" w:sz="0" w:space="0" w:color="auto"/>
                                                          </w:divBdr>
                                                          <w:divsChild>
                                                            <w:div w:id="1315983839">
                                                              <w:marLeft w:val="0"/>
                                                              <w:marRight w:val="0"/>
                                                              <w:marTop w:val="0"/>
                                                              <w:marBottom w:val="0"/>
                                                              <w:divBdr>
                                                                <w:top w:val="none" w:sz="0" w:space="0" w:color="auto"/>
                                                                <w:left w:val="none" w:sz="0" w:space="0" w:color="auto"/>
                                                                <w:bottom w:val="none" w:sz="0" w:space="0" w:color="auto"/>
                                                                <w:right w:val="none" w:sz="0" w:space="0" w:color="auto"/>
                                                              </w:divBdr>
                                                            </w:div>
                                                          </w:divsChild>
                                                        </w:div>
                                                        <w:div w:id="1603338785">
                                                          <w:marLeft w:val="0"/>
                                                          <w:marRight w:val="0"/>
                                                          <w:marTop w:val="0"/>
                                                          <w:marBottom w:val="0"/>
                                                          <w:divBdr>
                                                            <w:top w:val="none" w:sz="0" w:space="0" w:color="auto"/>
                                                            <w:left w:val="none" w:sz="0" w:space="0" w:color="auto"/>
                                                            <w:bottom w:val="none" w:sz="0" w:space="0" w:color="auto"/>
                                                            <w:right w:val="none" w:sz="0" w:space="0" w:color="auto"/>
                                                          </w:divBdr>
                                                          <w:divsChild>
                                                            <w:div w:id="1001860418">
                                                              <w:marLeft w:val="0"/>
                                                              <w:marRight w:val="0"/>
                                                              <w:marTop w:val="0"/>
                                                              <w:marBottom w:val="0"/>
                                                              <w:divBdr>
                                                                <w:top w:val="none" w:sz="0" w:space="0" w:color="auto"/>
                                                                <w:left w:val="none" w:sz="0" w:space="0" w:color="auto"/>
                                                                <w:bottom w:val="none" w:sz="0" w:space="0" w:color="auto"/>
                                                                <w:right w:val="none" w:sz="0" w:space="0" w:color="auto"/>
                                                              </w:divBdr>
                                                            </w:div>
                                                          </w:divsChild>
                                                        </w:div>
                                                        <w:div w:id="649288575">
                                                          <w:marLeft w:val="0"/>
                                                          <w:marRight w:val="0"/>
                                                          <w:marTop w:val="0"/>
                                                          <w:marBottom w:val="0"/>
                                                          <w:divBdr>
                                                            <w:top w:val="none" w:sz="0" w:space="0" w:color="auto"/>
                                                            <w:left w:val="none" w:sz="0" w:space="0" w:color="auto"/>
                                                            <w:bottom w:val="none" w:sz="0" w:space="0" w:color="auto"/>
                                                            <w:right w:val="none" w:sz="0" w:space="0" w:color="auto"/>
                                                          </w:divBdr>
                                                          <w:divsChild>
                                                            <w:div w:id="1523129310">
                                                              <w:marLeft w:val="0"/>
                                                              <w:marRight w:val="0"/>
                                                              <w:marTop w:val="0"/>
                                                              <w:marBottom w:val="0"/>
                                                              <w:divBdr>
                                                                <w:top w:val="none" w:sz="0" w:space="0" w:color="auto"/>
                                                                <w:left w:val="none" w:sz="0" w:space="0" w:color="auto"/>
                                                                <w:bottom w:val="none" w:sz="0" w:space="0" w:color="auto"/>
                                                                <w:right w:val="none" w:sz="0" w:space="0" w:color="auto"/>
                                                              </w:divBdr>
                                                            </w:div>
                                                          </w:divsChild>
                                                        </w:div>
                                                        <w:div w:id="1078551512">
                                                          <w:marLeft w:val="0"/>
                                                          <w:marRight w:val="0"/>
                                                          <w:marTop w:val="0"/>
                                                          <w:marBottom w:val="0"/>
                                                          <w:divBdr>
                                                            <w:top w:val="none" w:sz="0" w:space="0" w:color="auto"/>
                                                            <w:left w:val="none" w:sz="0" w:space="0" w:color="auto"/>
                                                            <w:bottom w:val="none" w:sz="0" w:space="0" w:color="auto"/>
                                                            <w:right w:val="none" w:sz="0" w:space="0" w:color="auto"/>
                                                          </w:divBdr>
                                                          <w:divsChild>
                                                            <w:div w:id="186162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42159061">
                          <w:marLeft w:val="0"/>
                          <w:marRight w:val="0"/>
                          <w:marTop w:val="0"/>
                          <w:marBottom w:val="0"/>
                          <w:divBdr>
                            <w:top w:val="none" w:sz="0" w:space="0" w:color="auto"/>
                            <w:left w:val="none" w:sz="0" w:space="0" w:color="auto"/>
                            <w:bottom w:val="none" w:sz="0" w:space="0" w:color="auto"/>
                            <w:right w:val="none" w:sz="0" w:space="0" w:color="auto"/>
                          </w:divBdr>
                          <w:divsChild>
                            <w:div w:id="975181550">
                              <w:marLeft w:val="0"/>
                              <w:marRight w:val="0"/>
                              <w:marTop w:val="0"/>
                              <w:marBottom w:val="0"/>
                              <w:divBdr>
                                <w:top w:val="none" w:sz="0" w:space="0" w:color="auto"/>
                                <w:left w:val="none" w:sz="0" w:space="0" w:color="auto"/>
                                <w:bottom w:val="none" w:sz="0" w:space="0" w:color="auto"/>
                                <w:right w:val="none" w:sz="0" w:space="0" w:color="auto"/>
                              </w:divBdr>
                              <w:divsChild>
                                <w:div w:id="1845237973">
                                  <w:marLeft w:val="360"/>
                                  <w:marRight w:val="360"/>
                                  <w:marTop w:val="0"/>
                                  <w:marBottom w:val="0"/>
                                  <w:divBdr>
                                    <w:top w:val="none" w:sz="0" w:space="0" w:color="auto"/>
                                    <w:left w:val="none" w:sz="0" w:space="0" w:color="auto"/>
                                    <w:bottom w:val="none" w:sz="0" w:space="0" w:color="auto"/>
                                    <w:right w:val="none" w:sz="0" w:space="0" w:color="auto"/>
                                  </w:divBdr>
                                  <w:divsChild>
                                    <w:div w:id="1567522237">
                                      <w:marLeft w:val="0"/>
                                      <w:marRight w:val="0"/>
                                      <w:marTop w:val="0"/>
                                      <w:marBottom w:val="0"/>
                                      <w:divBdr>
                                        <w:top w:val="none" w:sz="0" w:space="0" w:color="auto"/>
                                        <w:left w:val="none" w:sz="0" w:space="0" w:color="auto"/>
                                        <w:bottom w:val="none" w:sz="0" w:space="0" w:color="auto"/>
                                        <w:right w:val="none" w:sz="0" w:space="0" w:color="auto"/>
                                      </w:divBdr>
                                      <w:divsChild>
                                        <w:div w:id="279530604">
                                          <w:marLeft w:val="0"/>
                                          <w:marRight w:val="0"/>
                                          <w:marTop w:val="0"/>
                                          <w:marBottom w:val="0"/>
                                          <w:divBdr>
                                            <w:top w:val="none" w:sz="0" w:space="0" w:color="auto"/>
                                            <w:left w:val="none" w:sz="0" w:space="0" w:color="auto"/>
                                            <w:bottom w:val="none" w:sz="0" w:space="0" w:color="auto"/>
                                            <w:right w:val="none" w:sz="0" w:space="0" w:color="auto"/>
                                          </w:divBdr>
                                          <w:divsChild>
                                            <w:div w:id="357316085">
                                              <w:marLeft w:val="0"/>
                                              <w:marRight w:val="0"/>
                                              <w:marTop w:val="0"/>
                                              <w:marBottom w:val="300"/>
                                              <w:divBdr>
                                                <w:top w:val="single" w:sz="6" w:space="18" w:color="E2E2E2"/>
                                                <w:left w:val="single" w:sz="6" w:space="18" w:color="E2E2E2"/>
                                                <w:bottom w:val="single" w:sz="6" w:space="0" w:color="E2E2E2"/>
                                                <w:right w:val="single" w:sz="6" w:space="18" w:color="E2E2E2"/>
                                              </w:divBdr>
                                              <w:divsChild>
                                                <w:div w:id="1771049429">
                                                  <w:marLeft w:val="0"/>
                                                  <w:marRight w:val="0"/>
                                                  <w:marTop w:val="0"/>
                                                  <w:marBottom w:val="0"/>
                                                  <w:divBdr>
                                                    <w:top w:val="none" w:sz="0" w:space="0" w:color="auto"/>
                                                    <w:left w:val="none" w:sz="0" w:space="0" w:color="auto"/>
                                                    <w:bottom w:val="none" w:sz="0" w:space="0" w:color="auto"/>
                                                    <w:right w:val="none" w:sz="0" w:space="0" w:color="auto"/>
                                                  </w:divBdr>
                                                  <w:divsChild>
                                                    <w:div w:id="1034619524">
                                                      <w:marLeft w:val="0"/>
                                                      <w:marRight w:val="0"/>
                                                      <w:marTop w:val="0"/>
                                                      <w:marBottom w:val="600"/>
                                                      <w:divBdr>
                                                        <w:top w:val="none" w:sz="0" w:space="0" w:color="auto"/>
                                                        <w:left w:val="none" w:sz="0" w:space="0" w:color="auto"/>
                                                        <w:bottom w:val="none" w:sz="0" w:space="0" w:color="auto"/>
                                                        <w:right w:val="none" w:sz="0" w:space="0" w:color="auto"/>
                                                      </w:divBdr>
                                                      <w:divsChild>
                                                        <w:div w:id="426196768">
                                                          <w:marLeft w:val="0"/>
                                                          <w:marRight w:val="0"/>
                                                          <w:marTop w:val="0"/>
                                                          <w:marBottom w:val="0"/>
                                                          <w:divBdr>
                                                            <w:top w:val="none" w:sz="0" w:space="0" w:color="auto"/>
                                                            <w:left w:val="none" w:sz="0" w:space="0" w:color="auto"/>
                                                            <w:bottom w:val="none" w:sz="0" w:space="0" w:color="auto"/>
                                                            <w:right w:val="none" w:sz="0" w:space="0" w:color="auto"/>
                                                          </w:divBdr>
                                                          <w:divsChild>
                                                            <w:div w:id="113717302">
                                                              <w:marLeft w:val="0"/>
                                                              <w:marRight w:val="0"/>
                                                              <w:marTop w:val="0"/>
                                                              <w:marBottom w:val="0"/>
                                                              <w:divBdr>
                                                                <w:top w:val="none" w:sz="0" w:space="0" w:color="auto"/>
                                                                <w:left w:val="none" w:sz="0" w:space="0" w:color="auto"/>
                                                                <w:bottom w:val="none" w:sz="0" w:space="0" w:color="auto"/>
                                                                <w:right w:val="none" w:sz="0" w:space="0" w:color="auto"/>
                                                              </w:divBdr>
                                                              <w:divsChild>
                                                                <w:div w:id="797643807">
                                                                  <w:marLeft w:val="0"/>
                                                                  <w:marRight w:val="0"/>
                                                                  <w:marTop w:val="0"/>
                                                                  <w:marBottom w:val="0"/>
                                                                  <w:divBdr>
                                                                    <w:top w:val="none" w:sz="0" w:space="0" w:color="auto"/>
                                                                    <w:left w:val="none" w:sz="0" w:space="0" w:color="auto"/>
                                                                    <w:bottom w:val="none" w:sz="0" w:space="0" w:color="auto"/>
                                                                    <w:right w:val="none" w:sz="0" w:space="0" w:color="auto"/>
                                                                  </w:divBdr>
                                                                  <w:divsChild>
                                                                    <w:div w:id="570163365">
                                                                      <w:marLeft w:val="0"/>
                                                                      <w:marRight w:val="0"/>
                                                                      <w:marTop w:val="0"/>
                                                                      <w:marBottom w:val="0"/>
                                                                      <w:divBdr>
                                                                        <w:top w:val="none" w:sz="0" w:space="0" w:color="auto"/>
                                                                        <w:left w:val="none" w:sz="0" w:space="0" w:color="auto"/>
                                                                        <w:bottom w:val="none" w:sz="0" w:space="0" w:color="auto"/>
                                                                        <w:right w:val="none" w:sz="0" w:space="0" w:color="auto"/>
                                                                      </w:divBdr>
                                                                      <w:divsChild>
                                                                        <w:div w:id="1873806520">
                                                                          <w:marLeft w:val="0"/>
                                                                          <w:marRight w:val="0"/>
                                                                          <w:marTop w:val="0"/>
                                                                          <w:marBottom w:val="0"/>
                                                                          <w:divBdr>
                                                                            <w:top w:val="none" w:sz="0" w:space="0" w:color="auto"/>
                                                                            <w:left w:val="none" w:sz="0" w:space="0" w:color="auto"/>
                                                                            <w:bottom w:val="none" w:sz="0" w:space="0" w:color="auto"/>
                                                                            <w:right w:val="none" w:sz="0" w:space="0" w:color="auto"/>
                                                                          </w:divBdr>
                                                                        </w:div>
                                                                        <w:div w:id="1675760454">
                                                                          <w:marLeft w:val="0"/>
                                                                          <w:marRight w:val="0"/>
                                                                          <w:marTop w:val="0"/>
                                                                          <w:marBottom w:val="0"/>
                                                                          <w:divBdr>
                                                                            <w:top w:val="none" w:sz="0" w:space="0" w:color="auto"/>
                                                                            <w:left w:val="none" w:sz="0" w:space="0" w:color="auto"/>
                                                                            <w:bottom w:val="none" w:sz="0" w:space="0" w:color="auto"/>
                                                                            <w:right w:val="none" w:sz="0" w:space="0" w:color="auto"/>
                                                                          </w:divBdr>
                                                                        </w:div>
                                                                        <w:div w:id="1785268634">
                                                                          <w:marLeft w:val="0"/>
                                                                          <w:marRight w:val="0"/>
                                                                          <w:marTop w:val="0"/>
                                                                          <w:marBottom w:val="0"/>
                                                                          <w:divBdr>
                                                                            <w:top w:val="none" w:sz="0" w:space="0" w:color="auto"/>
                                                                            <w:left w:val="none" w:sz="0" w:space="0" w:color="auto"/>
                                                                            <w:bottom w:val="none" w:sz="0" w:space="0" w:color="auto"/>
                                                                            <w:right w:val="none" w:sz="0" w:space="0" w:color="auto"/>
                                                                          </w:divBdr>
                                                                        </w:div>
                                                                        <w:div w:id="1755397055">
                                                                          <w:marLeft w:val="0"/>
                                                                          <w:marRight w:val="0"/>
                                                                          <w:marTop w:val="0"/>
                                                                          <w:marBottom w:val="0"/>
                                                                          <w:divBdr>
                                                                            <w:top w:val="none" w:sz="0" w:space="0" w:color="auto"/>
                                                                            <w:left w:val="none" w:sz="0" w:space="0" w:color="auto"/>
                                                                            <w:bottom w:val="none" w:sz="0" w:space="0" w:color="auto"/>
                                                                            <w:right w:val="none" w:sz="0" w:space="0" w:color="auto"/>
                                                                          </w:divBdr>
                                                                        </w:div>
                                                                        <w:div w:id="521743055">
                                                                          <w:marLeft w:val="0"/>
                                                                          <w:marRight w:val="0"/>
                                                                          <w:marTop w:val="0"/>
                                                                          <w:marBottom w:val="0"/>
                                                                          <w:divBdr>
                                                                            <w:top w:val="none" w:sz="0" w:space="0" w:color="auto"/>
                                                                            <w:left w:val="none" w:sz="0" w:space="0" w:color="auto"/>
                                                                            <w:bottom w:val="none" w:sz="0" w:space="0" w:color="auto"/>
                                                                            <w:right w:val="none" w:sz="0" w:space="0" w:color="auto"/>
                                                                          </w:divBdr>
                                                                        </w:div>
                                                                        <w:div w:id="1298995267">
                                                                          <w:marLeft w:val="0"/>
                                                                          <w:marRight w:val="0"/>
                                                                          <w:marTop w:val="0"/>
                                                                          <w:marBottom w:val="0"/>
                                                                          <w:divBdr>
                                                                            <w:top w:val="none" w:sz="0" w:space="0" w:color="auto"/>
                                                                            <w:left w:val="none" w:sz="0" w:space="0" w:color="auto"/>
                                                                            <w:bottom w:val="none" w:sz="0" w:space="0" w:color="auto"/>
                                                                            <w:right w:val="none" w:sz="0" w:space="0" w:color="auto"/>
                                                                          </w:divBdr>
                                                                        </w:div>
                                                                        <w:div w:id="1114247289">
                                                                          <w:marLeft w:val="0"/>
                                                                          <w:marRight w:val="0"/>
                                                                          <w:marTop w:val="0"/>
                                                                          <w:marBottom w:val="0"/>
                                                                          <w:divBdr>
                                                                            <w:top w:val="none" w:sz="0" w:space="0" w:color="auto"/>
                                                                            <w:left w:val="none" w:sz="0" w:space="0" w:color="auto"/>
                                                                            <w:bottom w:val="none" w:sz="0" w:space="0" w:color="auto"/>
                                                                            <w:right w:val="none" w:sz="0" w:space="0" w:color="auto"/>
                                                                          </w:divBdr>
                                                                        </w:div>
                                                                        <w:div w:id="2021807385">
                                                                          <w:marLeft w:val="0"/>
                                                                          <w:marRight w:val="0"/>
                                                                          <w:marTop w:val="0"/>
                                                                          <w:marBottom w:val="0"/>
                                                                          <w:divBdr>
                                                                            <w:top w:val="none" w:sz="0" w:space="0" w:color="auto"/>
                                                                            <w:left w:val="none" w:sz="0" w:space="0" w:color="auto"/>
                                                                            <w:bottom w:val="none" w:sz="0" w:space="0" w:color="auto"/>
                                                                            <w:right w:val="none" w:sz="0" w:space="0" w:color="auto"/>
                                                                          </w:divBdr>
                                                                        </w:div>
                                                                        <w:div w:id="921135529">
                                                                          <w:marLeft w:val="0"/>
                                                                          <w:marRight w:val="0"/>
                                                                          <w:marTop w:val="0"/>
                                                                          <w:marBottom w:val="0"/>
                                                                          <w:divBdr>
                                                                            <w:top w:val="none" w:sz="0" w:space="0" w:color="auto"/>
                                                                            <w:left w:val="none" w:sz="0" w:space="0" w:color="auto"/>
                                                                            <w:bottom w:val="none" w:sz="0" w:space="0" w:color="auto"/>
                                                                            <w:right w:val="none" w:sz="0" w:space="0" w:color="auto"/>
                                                                          </w:divBdr>
                                                                        </w:div>
                                                                        <w:div w:id="623654221">
                                                                          <w:marLeft w:val="0"/>
                                                                          <w:marRight w:val="0"/>
                                                                          <w:marTop w:val="0"/>
                                                                          <w:marBottom w:val="0"/>
                                                                          <w:divBdr>
                                                                            <w:top w:val="none" w:sz="0" w:space="0" w:color="auto"/>
                                                                            <w:left w:val="none" w:sz="0" w:space="0" w:color="auto"/>
                                                                            <w:bottom w:val="none" w:sz="0" w:space="0" w:color="auto"/>
                                                                            <w:right w:val="none" w:sz="0" w:space="0" w:color="auto"/>
                                                                          </w:divBdr>
                                                                        </w:div>
                                                                        <w:div w:id="1581478952">
                                                                          <w:marLeft w:val="0"/>
                                                                          <w:marRight w:val="0"/>
                                                                          <w:marTop w:val="0"/>
                                                                          <w:marBottom w:val="0"/>
                                                                          <w:divBdr>
                                                                            <w:top w:val="none" w:sz="0" w:space="0" w:color="auto"/>
                                                                            <w:left w:val="none" w:sz="0" w:space="0" w:color="auto"/>
                                                                            <w:bottom w:val="none" w:sz="0" w:space="0" w:color="auto"/>
                                                                            <w:right w:val="none" w:sz="0" w:space="0" w:color="auto"/>
                                                                          </w:divBdr>
                                                                        </w:div>
                                                                        <w:div w:id="1005132076">
                                                                          <w:marLeft w:val="0"/>
                                                                          <w:marRight w:val="0"/>
                                                                          <w:marTop w:val="0"/>
                                                                          <w:marBottom w:val="0"/>
                                                                          <w:divBdr>
                                                                            <w:top w:val="none" w:sz="0" w:space="0" w:color="auto"/>
                                                                            <w:left w:val="none" w:sz="0" w:space="0" w:color="auto"/>
                                                                            <w:bottom w:val="none" w:sz="0" w:space="0" w:color="auto"/>
                                                                            <w:right w:val="none" w:sz="0" w:space="0" w:color="auto"/>
                                                                          </w:divBdr>
                                                                        </w:div>
                                                                        <w:div w:id="1032994948">
                                                                          <w:marLeft w:val="0"/>
                                                                          <w:marRight w:val="0"/>
                                                                          <w:marTop w:val="0"/>
                                                                          <w:marBottom w:val="0"/>
                                                                          <w:divBdr>
                                                                            <w:top w:val="none" w:sz="0" w:space="0" w:color="auto"/>
                                                                            <w:left w:val="none" w:sz="0" w:space="0" w:color="auto"/>
                                                                            <w:bottom w:val="none" w:sz="0" w:space="0" w:color="auto"/>
                                                                            <w:right w:val="none" w:sz="0" w:space="0" w:color="auto"/>
                                                                          </w:divBdr>
                                                                        </w:div>
                                                                        <w:div w:id="1856267141">
                                                                          <w:marLeft w:val="0"/>
                                                                          <w:marRight w:val="0"/>
                                                                          <w:marTop w:val="0"/>
                                                                          <w:marBottom w:val="0"/>
                                                                          <w:divBdr>
                                                                            <w:top w:val="none" w:sz="0" w:space="0" w:color="auto"/>
                                                                            <w:left w:val="none" w:sz="0" w:space="0" w:color="auto"/>
                                                                            <w:bottom w:val="none" w:sz="0" w:space="0" w:color="auto"/>
                                                                            <w:right w:val="none" w:sz="0" w:space="0" w:color="auto"/>
                                                                          </w:divBdr>
                                                                        </w:div>
                                                                        <w:div w:id="342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ramitaci&#243;n.master.oficial@upm.es" TargetMode="External"/><Relationship Id="rId5" Type="http://schemas.openxmlformats.org/officeDocument/2006/relationships/hyperlink" Target="https://www.upm.es/Estudiantes/Estudios_Titulaciones/Estudios_Master/Calendari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5</Pages>
  <Words>2900</Words>
  <Characters>16531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DAMIANO ZANARDINI</dc:creator>
  <cp:keywords/>
  <dc:description/>
  <cp:lastModifiedBy>DAMIANO ZANARDINI</cp:lastModifiedBy>
  <cp:revision>20</cp:revision>
  <dcterms:created xsi:type="dcterms:W3CDTF">2024-03-20T15:05:00Z</dcterms:created>
  <dcterms:modified xsi:type="dcterms:W3CDTF">2024-03-28T22:51:00Z</dcterms:modified>
</cp:coreProperties>
</file>