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Project 2: Framework to Test the Pedidosya.com Application in Different Environment.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pedidosya</w:t>
      </w:r>
      <w:r w:rsidDel="00000000" w:rsidR="00000000" w:rsidRPr="00000000">
        <w:rPr>
          <w:i w:val="1"/>
          <w:rtl w:val="0"/>
        </w:rPr>
        <w:t xml:space="preserve">.com.ar automation test with Cucumber - TestNG - Selenium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f2nfgixcu14" w:id="0"/>
      <w:bookmarkEnd w:id="0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looks to test essential functionality of the website from Argentina http://pedidosya.com.ar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We’ll create an automated process based on cucumber and Gherkin language  that will test core functions: login, select the location and order food, making sure everything work as intended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6f7qo9vq31o" w:id="1"/>
      <w:bookmarkEnd w:id="1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Eclipse IDE 2020-12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15.0.1 2020-10-20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3.141.59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6.10.2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compiler 3.8.1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surefire 2.2.22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Extent reports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 4.13.2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TestNG 7.3.0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war plugin 3.3.1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xzqio3osxez" w:id="2"/>
      <w:bookmarkEnd w:id="2"/>
      <w:r w:rsidDel="00000000" w:rsidR="00000000" w:rsidRPr="00000000">
        <w:rPr>
          <w:rtl w:val="0"/>
        </w:rPr>
        <w:t xml:space="preserve">Test Architecture diagram / flow chart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2 - 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-SetupBrowser Class &gt;</w:t>
      </w:r>
      <w:r w:rsidDel="00000000" w:rsidR="00000000" w:rsidRPr="00000000">
        <w:rPr>
          <w:rtl w:val="0"/>
        </w:rPr>
        <w:t xml:space="preserve"> This class contains a Selenium grid connection and a regular webdriver setup.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-Features and scenarios &gt; </w:t>
      </w:r>
      <w:r w:rsidDel="00000000" w:rsidR="00000000" w:rsidRPr="00000000">
        <w:rPr>
          <w:rtl w:val="0"/>
        </w:rPr>
        <w:t xml:space="preserve">Simplified in 2 .features files with a total of 3 different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0" w:firstLine="720"/>
        <w:rPr/>
      </w:pPr>
      <w:bookmarkStart w:colFirst="0" w:colLast="0" w:name="_z47clakaxv55" w:id="3"/>
      <w:bookmarkEnd w:id="3"/>
      <w:r w:rsidDel="00000000" w:rsidR="00000000" w:rsidRPr="00000000">
        <w:rPr>
          <w:rtl w:val="0"/>
        </w:rPr>
        <w:t xml:space="preserve">-Assessment-login.feature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-Feature: Login page feature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Login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Given User launches Chrome browser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When User opens URL "https://pedidosya.com.ar"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And Click Login button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And User enters user as "damianpereira.mdq@gmail.com" and password as "Pereiradamian1!"</w:t>
        <w:br w:type="textWrapping"/>
        <w:t xml:space="preserve">    Then The page title should be "Delivery Online - Elegí, Pedí y Ya | PedidosYa"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And The page shows the name "Damian"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Scenario: Set location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Given User has logged in successfully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When User selects the city "Mar del Plata"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And User enter the address "Tripulantes del Fournier 3474"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And User confirms the entered location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Then The page updated title should be "Delivery para Tripulantes del Fournier 3474, Mar del Plata | Ped� Online con PedidosYa"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-Assessment-orderfoodandcheckout.feature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color w:val="cc412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4125"/>
          <w:rtl w:val="0"/>
        </w:rPr>
        <w:t xml:space="preserve"># To simplify the process well add the rest of the steps in one Scenario</w:t>
      </w:r>
    </w:p>
    <w:p w:rsidR="00000000" w:rsidDel="00000000" w:rsidP="00000000" w:rsidRDefault="00000000" w:rsidRPr="00000000" w14:paraId="0000002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Order food and checkout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    Given User selects "Las Palmeras" restaurant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    When User selects the option "Rabas"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    And User confirms the selection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    And User selects "Continuar"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    Then It should load the checkout page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    And The checkout page title should be "Checkout"</w:t>
      </w:r>
    </w:p>
    <w:p w:rsidR="00000000" w:rsidDel="00000000" w:rsidP="00000000" w:rsidRDefault="00000000" w:rsidRPr="00000000" w14:paraId="00000036">
      <w:pPr>
        <w:ind w:firstLine="72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Important note: this web application has a specific range of time when it’s open. If it’s not, we’ll not be able to order food and test it properly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6a4mseivn0k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tnn9a2xosmbc" w:id="5"/>
      <w:bookmarkEnd w:id="5"/>
      <w:r w:rsidDel="00000000" w:rsidR="00000000" w:rsidRPr="00000000">
        <w:rPr>
          <w:rtl w:val="0"/>
        </w:rPr>
        <w:t xml:space="preserve">Packages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Extent report config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src/main/resources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extent.properties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extent-config.xml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Listeners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com.pedidosya.listeners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Logger.java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Hooks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Included in the StepsDefinitions Class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com.pedidosya.pages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LoginPage.java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OrderAndCheckoutPage.java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Runner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Com.pedidosya.runner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testRunner.java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Definitions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Com.pedidosya.stepDefinitions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StepDefinitions.java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Factory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Com.pedidosya.utils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SetupBrowser.java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Cucumber Features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Assessment-login.feature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assessment-orderandcheckout.feature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ntvqxu7wt70j" w:id="6"/>
      <w:bookmarkEnd w:id="6"/>
      <w:r w:rsidDel="00000000" w:rsidR="00000000" w:rsidRPr="00000000">
        <w:rPr>
          <w:rtl w:val="0"/>
        </w:rPr>
        <w:t xml:space="preserve">Project GIT Repositories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https://github.com/damianpereira-mdq/Project2-Assessment.git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GIThub screenshot</w:t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n9wrzsujd8v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ry9urqg3oxv7" w:id="8"/>
      <w:bookmarkEnd w:id="8"/>
      <w:r w:rsidDel="00000000" w:rsidR="00000000" w:rsidRPr="00000000">
        <w:rPr>
          <w:rtl w:val="0"/>
        </w:rPr>
        <w:t xml:space="preserve">How to run project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1- Clone the project from GIThub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https://github.com/damianpereira-mdq/Project2-Assessment.git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2- Run the file testng.xml as TestNG Suite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784t8np71qhz" w:id="9"/>
      <w:bookmarkEnd w:id="9"/>
      <w:r w:rsidDel="00000000" w:rsidR="00000000" w:rsidRPr="00000000">
        <w:rPr>
          <w:rtl w:val="0"/>
        </w:rPr>
        <w:t xml:space="preserve">Directory Structure - </w:t>
      </w:r>
      <w:r w:rsidDel="00000000" w:rsidR="00000000" w:rsidRPr="00000000">
        <w:rPr>
          <w:b w:val="1"/>
          <w:rtl w:val="0"/>
        </w:rPr>
        <w:t xml:space="preserve">Maven Project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19525" cy="882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oazc7mtctpqh" w:id="10"/>
      <w:bookmarkEnd w:id="10"/>
      <w:r w:rsidDel="00000000" w:rsidR="00000000" w:rsidRPr="00000000">
        <w:rPr>
          <w:rtl w:val="0"/>
        </w:rPr>
        <w:t xml:space="preserve">Source code files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kj0qw6yqj045" w:id="11"/>
      <w:bookmarkEnd w:id="11"/>
      <w:r w:rsidDel="00000000" w:rsidR="00000000" w:rsidRPr="00000000">
        <w:rPr>
          <w:rtl w:val="0"/>
        </w:rPr>
        <w:t xml:space="preserve">Test Output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144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amianpereira-mdq/Project2-Assessment.gi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damianpereira-mdq/Project2-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