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Universidad Nacional del Oeste.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Trabajo Práctico Grupal.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Autores: Damián Peralta, Luis Calegari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Fecha: 01/11/2024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=====================================================================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              Base de datos "Ciudad Verde".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=====================================================================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Modelo Relacional de la base de datos: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-- 1)Elecciones_Municipales (id_eleccion, votos_obtenidos, ganador, nro_mesa)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-- 2)Disputas_Elecciones (id_eleccion, disputa)            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-- 3)Candidatos_Elecciones (id_eleccion, candidato)         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-- 4)Vota (id_eleccion, dni, habilitado, fecha_vota, centro_vota)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-- 5)Ciudadanos (dni, calle, altura, ciu_nom, ciu_ape, fecha_naci, vivienda)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-- 6)Ciu_Tele_Ciudadanos (dni, ciu_tele)              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-- 7)Ciu_Email_Ciudadanos (dni, Ciu_Email)  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-- 8)Multas (dni, id_Mult, Mult_tipo, fecha_venci, fecha_emi, mult_monto, mult_estado)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-- 9)Reclamos_Solicitudes (dni, id_recla, recla_estado, recla_tipo, recla_fecha)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-- 10)Paga (dni, nro_imp)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-- 11)Impuestos_Municipales (nro_imp, periodicidad, monto_imp, imp_tipo, fecha_limi)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-- 12)Viviendas_Terrenos (nro_vivienda, v_calle, v_altura, propietario, valor)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-- 13)Empleados_Municipales (Legajo, e_estado, fecha_contra, salario, cargo, e_nom)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-- 14)Departamentos_Municipales (nro_dept, d_nom, lista_act, Presupuesto)                                             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-- 15)Presupuestos_Municipales (nro_dept, monto_total, gastos, partidas)                 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-- 16)Abona(nro_imp, nro_vivienda)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-- 17)Gestiona(nro_dept, id_recla)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-- 18)Ordenanzas_Municipales(ordenanza_nro, orde_estado, orde_fecha, descripcion)                                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-- 19)Implementa (ordenanza_nro, nro_dept)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-- 20)Servicios_Publicos (nro_dept, s_tipo, zona_cubierta, frecuencia)      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-- 21)Obras_Publicas (nro_dept, ubi, fecha_fin, obra_nom, estado_actual, empresa, fecha_in, aporte, fondo_tipo)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-- 22)Actividades_Culturales_Recreativas (nro_dept, a_tipo, a_fecha, lugar, a_nom)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-- 23)Participa_en_actividades(Nro_dept, dni)      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-- 24)Proveedores(cuit, prove_nom, prove_altura, prove_calle, contra_monto, contra_duracion)                                        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-- 25)Productos_Proveedores(cuit, productos)                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-- 26)Prove_Tele_Proveedores(cuit, prove_tele)           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-- 27)Prove_Email_Proveedores(cuit, prove_email)                       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-- 28)Brindan_productos(Cuit, nro_dept)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-- 29)Se_involucran_en(Legajo, nro_dept)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-- 30)Es_dueño_de(nro_vivienda, dni, tipo_vivienda)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=====================================================================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--SCRIPTS PARA CREAR TABLAS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Tabla Ciudadanos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Ciudadanos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dni BIGINT PRIMARY KEY,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calle VARCHAR(100),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altura INT,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ciu_nom VARCHAR(50),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ciu_ape VARCHAR(50),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fecha_naci DATE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Tabla Impuestos Municipales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Impuestos_Municipales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nro_imp INT PRIMARY KEY,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periodicidad VARCHAR(30),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monto_imp DECIMAL(10, 2),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imp_tipo VARCHAR(30),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fecha_limi DATE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Tabla Viviendas Terrenos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TABLE Viviendas_Terrenos 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nro_vivienda INT PRIMARY KEY,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v_calle VARCHAR(100),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v_altura INT,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valor DECIMAL(10, 2)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Tabla Empleados Municipales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Empleados_Municipales 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legajo SERIAL PRIMARY KEY,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e_estado VARCHAR(50),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fecha_contra DATE,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salario DECIMAL(10, 2),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cargo VARCHAR(50),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e_nom VARCHAR(50)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Tabla Presupuestos Municipales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TABLE Presupuestos_Municipales 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nro_pre INT PRIMARY KEY,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monto_total DECIMAL(12, 2),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gastos DECIMAL(12, 2),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partidas DECIMAL(12, 2)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Tabla Departamentos Municipales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Departamentos_Municipales 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nro_dept INT PRIMARY KEY,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d_nom VARCHAR(50),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lista_act TEXT,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nro_pre INT REFERENCES Presupuestos_Municipales(nro_pre)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 Tabla Proveedores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CREATE TABLE Proveedores (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cuit BIGINT PRIMARY KEY,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prove_nom VARCHAR(100),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prove_altura INT,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prove_calle VARCHAR(100),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contra_monto DECIMAL(10, 2),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contra_duracion INT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Tabla Telefonos de Ciudadanos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CREATE TABLE Ciu_Tele_Ciudadanos 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dni BIGINT REFERENCES Ciudadanos(dni),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ciu_tele INT,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PRIMARY KEY (dni, ciu_tele)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Tabla emails de Ciudadanos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TABLE Ciu_Email_Ciudadanos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dni BIGINT REFERENCES Ciudadanos(dni),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ciu_email VARCHAR(100),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PRIMARY KEY (dni, ciu_email)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 Tabla Multas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TABLE Multas 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dni BIGINT REFERENCES Ciudadanos(dni),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id_Mult INT PRIMARY KEY,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mult_tipo VARCHAR(100),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fecha_emi DATE,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fecha_venci DATE,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mult_monto DECIMAL(10, 2),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mult_estado SMALLINT CHECK (mult_estado IN (0, 1))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 Tabla Reclamos Solicitudes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 TABLE Reclamos_Solicitudes 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dni BIGINT REFERENCES Ciudadanos(dni),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id_recla INT PRIMARY KEY,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recla_estado VARCHAR(50),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recla_tipo VARCHAR(50),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recla_fecha DATE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 Tabla Elecciones Municipales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CREATE TABLE Elecciones_Municipales 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id_eleccion SERIAL PRIMARY KEY,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votos_obtenidos INT,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ganador VARCHAR(100),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nro_mesa INT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 Tabla Servicios Publicos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CREATE TABLE Servicios_Publicos (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nro_dept INT REFERENCES Departamentos_Municipales(nro_dept),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s_tipo VARCHAR(50),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zona_cubierta VARCHAR(100),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frecuencia VARCHAR(50)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)INHERITS(Departamentos_Municipales);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 Tabla Obras Publicas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CREATE TABLE Obras_Publicas (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nro_dept INT REFERENCES Departamentos_Municipales(nro_dept),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ubi VARCHAR(100),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fecha_in DATE,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obra_nom VARCHAR(100),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estado_actual VARCHAR(50),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empresa VARCHAR(100),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fecha_fin DATE,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aporte DECIMAL(12, 2),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fondo_tipo VARCHAR(50)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)INHERITS(Departamentos_Municipales);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 Tabla Actividades Culturales Recreativas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CREATE TABLE Actividades_Culturales_Recreativas (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nro_dept INT REFERENCES Departamentos_Municipales(nro_dept),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a_tipo VARCHAR(50),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a_fecha DATE,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lugar VARCHAR(100),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a_nom VARCHAR(100)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)INHERITS(Departamentos_Municipales);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 Tabla Disputas Elecciones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CREATE TABLE Disputas_Elecciones (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id_eleccion INT REFERENCES Elecciones_Municipales(id_eleccion),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disputa VARCHAR(100),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PRIMARY KEY (id_eleccion, disputa)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CREATE TABLE Candidatos_Elecciones (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id_eleccion INT REFERENCES Elecciones_Municipales(id_eleccion),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votos INT,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candidato VARCHAR(100),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PRIMARY KEY (id_eleccion, candidato)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-- Tabla Vota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CREATE TABLE Vota (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id_eleccion INT REFERENCES Elecciones_Municipales(id_eleccion),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dni BIGINT REFERENCES Ciudadanos(dni),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habilitado BOOLEAN,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fecha_vota DATE,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centro_vota VARCHAR(100),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PRIMARY KEY (id_eleccion, dni)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 Tabla Paga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CREATE TABLE Paga (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dni BIGINT REFERENCES Ciudadanos(dni),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nro_imp INT REFERENCES Impuestos_Municipales(nro_imp),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PRIMARY KEY (dni, nro_imp)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 Tabla Abona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CREATE TABLE Abona (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nro_imp INT REFERENCES Impuestos_Municipales(nro_imp),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nro_vivienda INT REFERENCES Viviendas_Terrenos(nro_vivienda),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PRIMARY KEY (nro_imp, nro_vivienda)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-- Tabla Gestiona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CREATE TABLE Gestiona (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nro_dept INT REFERENCES Departamentos_Municipales(nro_dept),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id_recla INT REFERENCES Reclamos_Solicitudes(id_recla),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PRIMARY KEY (nro_dept, id_recla)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 Tabla Ordenanzas Municipales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CREATE TABLE Ordenanzas_Municipales (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ordenanza_nro INT PRIMARY KEY,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orde_estado VARCHAR(50),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orde_fecha DATE,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descripcion TEXT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-- Tabla Implementa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CREATE TABLE Implementa (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ordenanza_nro INT REFERENCES Ordenanzas_Municipales(ordenanza_nro),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nro_dept INT REFERENCES Departamentos_Municipales(nro_dept),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PRIMARY KEY (ordenanza_nro, nro_dept)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 Tabla Participa en Actividades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CREATE TABLE Participa_en_actividades (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nro_dept INT REFERENCES Departamentos_Municipales(nro_dept),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dni BIGINT REFERENCES Ciudadanos(dni),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PRIMARY KEY (nro_dept, dni)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-- Tabla Productos Proveedores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CREATE TABLE Productos_Proveedores (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cuit BIGINT REFERENCES Proveedores(cuit),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productos VARCHAR(100),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PRIMARY KEY (cuit, productos)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 Tabla Prove Tele Proveedores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CREATE TABLE Prove_Tele_Proveedores (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cuit BIGINT REFERENCES Proveedores(cuit),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prove_tele INT,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PRIMARY KEY (cuit, prove_tele)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-- Tabla Prove Email Proveedores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CREATE TABLE Prove_Email_Proveedores (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cuit BIGINT REFERENCES Proveedores(cuit),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prove_email VARCHAR(100),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PRIMARY KEY (cuit, prove_email)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-- Tabla Brindan Productos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CREATE TABLE Brindan_productos (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cuit BIGINT REFERENCES Proveedores(cuit),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nro_dept INT REFERENCES Departamentos_Municipales(nro_dept),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PRIMARY KEY (cuit, nro_dept)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-- Tabla Se Involucran en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CREATE TABLE Se_involucran_en (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legajo INT REFERENCES Empleados_Municipales(legajo),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nro_dept INT REFERENCES Departamentos_Municipales(nro_dept),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PRIMARY KEY (legajo, nro_dept)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-- Tabla Es dueño de 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CREATE TABLE Es_dueño_de (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dni INT REFERENCES Ciudadanos(dni),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nro_vivienda INT REFERENCES Viviendas_Terrenos(nro_vivienda) PRIMARY KEY,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tipo_vivienda SMALLINT CHECK (tipo_vivienda IN (0, 1))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