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03BF26" w14:textId="77777777" w:rsidR="002D5AAD" w:rsidRDefault="002D5AAD" w:rsidP="002D5AAD">
      <w:pPr>
        <w:pStyle w:val="Ttulo2"/>
        <w:keepNext w:val="0"/>
        <w:keepLines w:val="0"/>
        <w:spacing w:before="0" w:line="288" w:lineRule="auto"/>
        <w:jc w:val="center"/>
        <w:rPr>
          <w:rFonts w:ascii="Open Sans" w:eastAsia="Open Sans" w:hAnsi="Open Sans" w:cs="Open Sans"/>
          <w:color w:val="695D46"/>
          <w:sz w:val="24"/>
          <w:szCs w:val="24"/>
        </w:rPr>
      </w:pPr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7E0D8F0B" wp14:editId="69358650">
            <wp:extent cx="2828925" cy="97155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97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C8ECED" w14:textId="77777777" w:rsidR="002D5AAD" w:rsidRDefault="002D5AAD" w:rsidP="002D5AAD">
      <w:pPr>
        <w:pStyle w:val="Ttulo2"/>
        <w:keepNext w:val="0"/>
        <w:keepLines w:val="0"/>
        <w:spacing w:before="0" w:line="288" w:lineRule="auto"/>
        <w:rPr>
          <w:rFonts w:ascii="PT Sans Narrow" w:eastAsia="PT Sans Narrow" w:hAnsi="PT Sans Narrow" w:cs="PT Sans Narrow"/>
          <w:color w:val="008575"/>
        </w:rPr>
      </w:pPr>
      <w:bookmarkStart w:id="0" w:name="_aaccnidqax3i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456EABDD" wp14:editId="41C42057">
            <wp:extent cx="5731200" cy="1854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5E497" w14:textId="77777777" w:rsidR="002D5AAD" w:rsidRDefault="002D5AAD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bookmarkStart w:id="1" w:name="_jiubxvcmqr6" w:colFirst="0" w:colLast="0"/>
      <w:bookmarkEnd w:id="1"/>
    </w:p>
    <w:p w14:paraId="728F39F0" w14:textId="77777777" w:rsidR="002D5AAD" w:rsidRDefault="002D5AAD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r>
        <w:rPr>
          <w:rFonts w:ascii="PT Sans Narrow" w:eastAsia="PT Sans Narrow" w:hAnsi="PT Sans Narrow" w:cs="PT Sans Narrow"/>
          <w:color w:val="FF5E0E"/>
          <w:sz w:val="52"/>
          <w:szCs w:val="52"/>
        </w:rPr>
        <w:t>Integrantes del grupo:</w:t>
      </w:r>
    </w:p>
    <w:p w14:paraId="7BAEAF29" w14:textId="35CF8178" w:rsidR="002D5AAD" w:rsidRPr="002D5AAD" w:rsidRDefault="00066E2E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>Damián</w:t>
      </w:r>
      <w:r w:rsidR="002D5AAD"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 xml:space="preserve"> Peralta</w:t>
      </w:r>
    </w:p>
    <w:p w14:paraId="0FAF791C" w14:textId="77777777" w:rsidR="002D5AAD" w:rsidRDefault="002D5AAD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  <w:r w:rsidRPr="002D5AAD"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 xml:space="preserve">Morilla Lucas </w:t>
      </w:r>
    </w:p>
    <w:p w14:paraId="6353B2C0" w14:textId="435644EE" w:rsidR="002D5AAD" w:rsidRDefault="002D5AAD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>Luis Calegari</w:t>
      </w:r>
      <w:bookmarkStart w:id="2" w:name="_au51mny0sx6" w:colFirst="0" w:colLast="0"/>
      <w:bookmarkEnd w:id="2"/>
    </w:p>
    <w:p w14:paraId="5F9F25CB" w14:textId="77777777" w:rsidR="002D5AAD" w:rsidRPr="002D5AAD" w:rsidRDefault="002D5AAD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</w:p>
    <w:p w14:paraId="1CFD635E" w14:textId="77777777" w:rsidR="002D5AAD" w:rsidRDefault="002D5AAD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bookmarkStart w:id="3" w:name="_qmphwohbntbg" w:colFirst="0" w:colLast="0"/>
      <w:bookmarkEnd w:id="3"/>
      <w:r>
        <w:rPr>
          <w:rFonts w:ascii="PT Sans Narrow" w:eastAsia="PT Sans Narrow" w:hAnsi="PT Sans Narrow" w:cs="PT Sans Narrow"/>
          <w:color w:val="FF5E0E"/>
          <w:sz w:val="52"/>
          <w:szCs w:val="52"/>
        </w:rPr>
        <w:t>Carrera:</w:t>
      </w:r>
    </w:p>
    <w:p w14:paraId="3FD9CB0A" w14:textId="77777777" w:rsidR="002D5AAD" w:rsidRPr="002D5AAD" w:rsidRDefault="002D5AAD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  <w:r w:rsidRPr="002D5AAD"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>Licenciatura en Informática</w:t>
      </w:r>
    </w:p>
    <w:p w14:paraId="214F19D3" w14:textId="77777777" w:rsidR="002D5AAD" w:rsidRDefault="002D5AAD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bookmarkStart w:id="4" w:name="_kg541q8qiqbg" w:colFirst="0" w:colLast="0"/>
      <w:bookmarkEnd w:id="4"/>
    </w:p>
    <w:p w14:paraId="729E694C" w14:textId="77777777" w:rsidR="002D5AAD" w:rsidRDefault="002D5AAD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bookmarkStart w:id="5" w:name="_wtq3hayowgkh" w:colFirst="0" w:colLast="0"/>
      <w:bookmarkEnd w:id="5"/>
      <w:r>
        <w:rPr>
          <w:rFonts w:ascii="PT Sans Narrow" w:eastAsia="PT Sans Narrow" w:hAnsi="PT Sans Narrow" w:cs="PT Sans Narrow"/>
          <w:color w:val="FF5E0E"/>
          <w:sz w:val="52"/>
          <w:szCs w:val="52"/>
        </w:rPr>
        <w:t>Materia:</w:t>
      </w:r>
    </w:p>
    <w:p w14:paraId="5AEFE1B0" w14:textId="395D4667" w:rsidR="002D5AAD" w:rsidRDefault="00066E2E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bookmarkStart w:id="6" w:name="_6gc3xpyn30v" w:colFirst="0" w:colLast="0"/>
      <w:bookmarkEnd w:id="6"/>
      <w:r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  <w:t>Programación</w:t>
      </w:r>
      <w:r w:rsidR="002D5AAD"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  <w:t xml:space="preserve"> Con Objetos 2</w:t>
      </w:r>
    </w:p>
    <w:p w14:paraId="1DE44A76" w14:textId="77777777" w:rsidR="002D5AAD" w:rsidRPr="002D5AAD" w:rsidRDefault="002D5AAD" w:rsidP="002D5AAD">
      <w:pPr>
        <w:rPr>
          <w:lang w:val="es-ES"/>
        </w:rPr>
      </w:pPr>
    </w:p>
    <w:p w14:paraId="3FB1FCFF" w14:textId="77777777" w:rsidR="002D5AAD" w:rsidRPr="00A80D16" w:rsidRDefault="002D5AAD" w:rsidP="002D5AAD">
      <w:pPr>
        <w:pStyle w:val="Ttulo1"/>
        <w:widowControl w:val="0"/>
        <w:spacing w:before="0" w:after="0"/>
        <w:rPr>
          <w:rFonts w:ascii="PT Sans Narrow" w:eastAsia="PT Sans Narrow" w:hAnsi="PT Sans Narrow" w:cs="PT Sans Narrow"/>
          <w:b w:val="0"/>
          <w:color w:val="FF5E0E"/>
          <w:sz w:val="52"/>
          <w:szCs w:val="52"/>
        </w:rPr>
      </w:pPr>
      <w:bookmarkStart w:id="7" w:name="_9r9hxkmz0tr1" w:colFirst="0" w:colLast="0"/>
      <w:bookmarkEnd w:id="7"/>
      <w:r>
        <w:rPr>
          <w:rFonts w:ascii="PT Sans Narrow" w:eastAsia="PT Sans Narrow" w:hAnsi="PT Sans Narrow" w:cs="PT Sans Narrow"/>
          <w:color w:val="FF5E0E"/>
          <w:sz w:val="52"/>
          <w:szCs w:val="52"/>
        </w:rPr>
        <w:t>Profesora:</w:t>
      </w:r>
    </w:p>
    <w:p w14:paraId="6521AA8A" w14:textId="77777777" w:rsidR="00066E2E" w:rsidRDefault="002D5AAD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>Marcela Toba</w:t>
      </w:r>
    </w:p>
    <w:p w14:paraId="0E020A82" w14:textId="49897769" w:rsidR="002D5AAD" w:rsidRPr="002D5AAD" w:rsidRDefault="00066E2E" w:rsidP="002D5AAD">
      <w:pP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8"/>
          <w:szCs w:val="38"/>
          <w:lang w:val="es-ES"/>
        </w:rPr>
        <w:t>José Luis Cabrera</w:t>
      </w:r>
    </w:p>
    <w:p w14:paraId="6AA83BDD" w14:textId="77777777" w:rsidR="002D5AAD" w:rsidRDefault="002D5A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08DB0E2E" w14:textId="47718FD8" w:rsidR="007743B1" w:rsidRDefault="00246A24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>Casos de Prueba</w:t>
      </w: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 1: </w:t>
      </w:r>
      <w:r w:rsidRPr="00155BAD">
        <w:rPr>
          <w:rFonts w:ascii="Arial" w:hAnsi="Arial" w:cs="Arial"/>
          <w:sz w:val="28"/>
          <w:szCs w:val="28"/>
          <w:u w:val="single"/>
          <w:lang w:val="es-ES"/>
        </w:rPr>
        <w:t>Ingresar relaciones válidas</w:t>
      </w:r>
    </w:p>
    <w:p w14:paraId="3A05748C" w14:textId="77777777" w:rsidR="007743B1" w:rsidRPr="00155BAD" w:rsidRDefault="00246A24">
      <w:pPr>
        <w:tabs>
          <w:tab w:val="center" w:pos="4252"/>
        </w:tabs>
        <w:spacing w:after="160"/>
        <w:rPr>
          <w:rFonts w:ascii="Calibri" w:eastAsia="Calibri" w:hAnsi="Calibri" w:cs="Calibri"/>
          <w:b/>
          <w:color w:val="70AD47"/>
          <w:sz w:val="28"/>
          <w:lang w:val="es-ES"/>
        </w:rPr>
      </w:pP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Descripción: </w:t>
      </w:r>
      <w:r w:rsidRPr="00155BAD">
        <w:rPr>
          <w:rFonts w:ascii="Arial" w:hAnsi="Arial" w:cs="Arial"/>
          <w:b/>
          <w:bCs/>
          <w:sz w:val="24"/>
          <w:szCs w:val="24"/>
          <w:lang w:val="es-ES"/>
        </w:rPr>
        <w:t>Ingresar relaciones entre diferentes personas utilizando los tipos de relación válidos (amigo personal, conocido, compañero).</w:t>
      </w: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ab/>
      </w:r>
    </w:p>
    <w:p w14:paraId="12DAAA4E" w14:textId="77777777" w:rsidR="007743B1" w:rsidRDefault="00246A24">
      <w:r>
        <w:rPr>
          <w:rStyle w:val="Textoennegrita"/>
          <w:sz w:val="24"/>
          <w:szCs w:val="24"/>
          <w:lang w:eastAsia="zh-CN" w:bidi="ar"/>
        </w:rPr>
        <w:t>Pasos</w:t>
      </w:r>
      <w:r>
        <w:rPr>
          <w:rStyle w:val="Textoennegrita"/>
          <w:rFonts w:ascii="SimSun" w:hAnsi="SimSun" w:cs="SimSun"/>
          <w:sz w:val="24"/>
          <w:szCs w:val="24"/>
          <w:lang w:eastAsia="zh-CN" w:bidi="ar"/>
        </w:rPr>
        <w:t>:</w:t>
      </w:r>
    </w:p>
    <w:p w14:paraId="2EA56B26" w14:textId="6891CFAE" w:rsidR="007743B1" w:rsidRPr="00155BAD" w:rsidRDefault="00246A24">
      <w:pPr>
        <w:numPr>
          <w:ilvl w:val="0"/>
          <w:numId w:val="1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Elegir la opción “Ingresar relaciones de amistad” del </w:t>
      </w:r>
      <w:r w:rsidR="002D5AAD">
        <w:rPr>
          <w:rFonts w:ascii="Arial" w:hAnsi="Arial" w:cs="Arial"/>
          <w:sz w:val="24"/>
          <w:szCs w:val="24"/>
          <w:lang w:val="es-ES"/>
        </w:rPr>
        <w:t>menú</w:t>
      </w:r>
      <w:r w:rsidRPr="00155BAD">
        <w:rPr>
          <w:rFonts w:ascii="Arial" w:hAnsi="Arial" w:cs="Arial"/>
          <w:sz w:val="24"/>
          <w:szCs w:val="24"/>
          <w:lang w:val="es-ES"/>
        </w:rPr>
        <w:t>.</w:t>
      </w:r>
    </w:p>
    <w:p w14:paraId="7A22D140" w14:textId="77777777" w:rsidR="007743B1" w:rsidRPr="00155BAD" w:rsidRDefault="00246A24">
      <w:pPr>
        <w:numPr>
          <w:ilvl w:val="0"/>
          <w:numId w:val="1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Ingresar un 1 para indicar que se agregara la relación al Grafo 1 o un 2 para indicar que se agregara la relación al Grafo 2.</w:t>
      </w:r>
    </w:p>
    <w:p w14:paraId="18037209" w14:textId="77777777" w:rsidR="007743B1" w:rsidRPr="00155BAD" w:rsidRDefault="00246A24">
      <w:pPr>
        <w:numPr>
          <w:ilvl w:val="0"/>
          <w:numId w:val="1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Ingresar</w:t>
      </w:r>
      <w:r>
        <w:rPr>
          <w:rFonts w:ascii="Arial" w:hAnsi="Arial" w:cs="Arial"/>
          <w:sz w:val="24"/>
          <w:szCs w:val="24"/>
          <w:lang w:val="es-ES"/>
        </w:rPr>
        <w:t xml:space="preserve"> nombre de la primera persona y el nombre de la segunda persona</w:t>
      </w:r>
      <w:r w:rsidRPr="00155BAD">
        <w:rPr>
          <w:rFonts w:ascii="Arial" w:hAnsi="Arial" w:cs="Arial"/>
          <w:sz w:val="24"/>
          <w:szCs w:val="24"/>
          <w:lang w:val="es-ES"/>
        </w:rPr>
        <w:t>.</w:t>
      </w:r>
    </w:p>
    <w:p w14:paraId="294CA91B" w14:textId="77777777" w:rsidR="007743B1" w:rsidRPr="00155BAD" w:rsidRDefault="00246A24">
      <w:pPr>
        <w:numPr>
          <w:ilvl w:val="0"/>
          <w:numId w:val="1"/>
        </w:numPr>
        <w:spacing w:beforeAutospacing="1" w:afterAutospacing="1"/>
        <w:rPr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Ingresar un tipo de relación válido (amigo personal, conocido, compañero).</w:t>
      </w:r>
    </w:p>
    <w:p w14:paraId="5C02E5B0" w14:textId="77777777" w:rsidR="007743B1" w:rsidRDefault="00246A24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b/>
          <w:bCs/>
          <w:sz w:val="24"/>
          <w:szCs w:val="28"/>
          <w:lang w:val="es-ES"/>
        </w:rPr>
        <w:t>Expectativa</w:t>
      </w:r>
      <w:r>
        <w:rPr>
          <w:sz w:val="24"/>
          <w:szCs w:val="28"/>
          <w:lang w:val="es-ES"/>
        </w:rPr>
        <w:t xml:space="preserve">: </w:t>
      </w:r>
      <w:r w:rsidRPr="00155BAD">
        <w:rPr>
          <w:rFonts w:ascii="Arial" w:hAnsi="Arial" w:cs="Arial"/>
          <w:sz w:val="24"/>
          <w:szCs w:val="24"/>
          <w:lang w:val="es-ES"/>
        </w:rPr>
        <w:t>Verificar que la relación se agregue correctamente al grafo seleccionado</w:t>
      </w:r>
      <w:r>
        <w:rPr>
          <w:rFonts w:ascii="Arial" w:hAnsi="Arial" w:cs="Arial"/>
          <w:sz w:val="24"/>
          <w:szCs w:val="24"/>
          <w:lang w:val="es-ES"/>
        </w:rPr>
        <w:t xml:space="preserve"> y</w:t>
      </w:r>
      <w:r>
        <w:rPr>
          <w:rFonts w:ascii="Arial" w:hAnsi="Arial" w:cs="Arial"/>
          <w:sz w:val="24"/>
          <w:szCs w:val="28"/>
          <w:lang w:val="es-ES"/>
        </w:rPr>
        <w:t xml:space="preserve"> v</w:t>
      </w:r>
      <w:r w:rsidRPr="00155BAD">
        <w:rPr>
          <w:rFonts w:ascii="Arial" w:hAnsi="Arial" w:cs="Arial"/>
          <w:sz w:val="24"/>
          <w:szCs w:val="24"/>
          <w:lang w:val="es-ES"/>
        </w:rPr>
        <w:t>erificar que</w:t>
      </w:r>
      <w:r>
        <w:rPr>
          <w:rFonts w:ascii="Arial" w:hAnsi="Arial" w:cs="Arial"/>
          <w:sz w:val="24"/>
          <w:szCs w:val="24"/>
          <w:lang w:val="es-ES"/>
        </w:rPr>
        <w:t xml:space="preserve"> se muestre la ventana emergente con el mensaje adecuado: “</w:t>
      </w:r>
      <w:r>
        <w:rPr>
          <w:rFonts w:ascii="Arial" w:hAnsi="Arial"/>
          <w:sz w:val="24"/>
          <w:szCs w:val="24"/>
          <w:lang w:val="es-ES"/>
        </w:rPr>
        <w:t>Se agregó la relación (</w:t>
      </w:r>
      <w:r>
        <w:rPr>
          <w:rFonts w:ascii="Arial" w:hAnsi="Arial"/>
          <w:b/>
          <w:bCs/>
          <w:sz w:val="24"/>
          <w:szCs w:val="24"/>
          <w:lang w:val="es-ES"/>
        </w:rPr>
        <w:t>tipo de relación</w:t>
      </w:r>
      <w:r>
        <w:rPr>
          <w:rFonts w:ascii="Arial" w:hAnsi="Arial"/>
          <w:sz w:val="24"/>
          <w:szCs w:val="24"/>
          <w:lang w:val="es-ES"/>
        </w:rPr>
        <w:t>) entre (</w:t>
      </w:r>
      <w:r>
        <w:rPr>
          <w:rFonts w:ascii="Arial" w:hAnsi="Arial"/>
          <w:b/>
          <w:bCs/>
          <w:sz w:val="24"/>
          <w:szCs w:val="24"/>
          <w:lang w:val="es-ES"/>
        </w:rPr>
        <w:t>persona1</w:t>
      </w:r>
      <w:r>
        <w:rPr>
          <w:rFonts w:ascii="Arial" w:hAnsi="Arial"/>
          <w:sz w:val="24"/>
          <w:szCs w:val="24"/>
          <w:lang w:val="es-ES"/>
        </w:rPr>
        <w:t>) y (</w:t>
      </w:r>
      <w:r>
        <w:rPr>
          <w:rFonts w:ascii="Arial" w:hAnsi="Arial"/>
          <w:b/>
          <w:bCs/>
          <w:sz w:val="24"/>
          <w:szCs w:val="24"/>
          <w:lang w:val="es-ES"/>
        </w:rPr>
        <w:t>persona2</w:t>
      </w:r>
      <w:r>
        <w:rPr>
          <w:rFonts w:ascii="Arial" w:hAnsi="Arial"/>
          <w:sz w:val="24"/>
          <w:szCs w:val="24"/>
          <w:lang w:val="es-ES"/>
        </w:rPr>
        <w:t xml:space="preserve">) en el grafo </w:t>
      </w:r>
      <w:r>
        <w:rPr>
          <w:rFonts w:ascii="Arial" w:hAnsi="Arial"/>
          <w:b/>
          <w:bCs/>
          <w:sz w:val="24"/>
          <w:szCs w:val="24"/>
          <w:lang w:val="es-ES"/>
        </w:rPr>
        <w:t>n”</w:t>
      </w:r>
    </w:p>
    <w:p w14:paraId="1996CB84" w14:textId="77777777" w:rsidR="007743B1" w:rsidRDefault="007743B1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</w:p>
    <w:p w14:paraId="413821DF" w14:textId="77777777" w:rsidR="007743B1" w:rsidRDefault="00246A24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>Casos de Prueba</w:t>
      </w: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 2: </w:t>
      </w:r>
      <w:r w:rsidRPr="00155BAD">
        <w:rPr>
          <w:rFonts w:ascii="Arial" w:hAnsi="Arial" w:cs="Arial"/>
          <w:b/>
          <w:bCs/>
          <w:sz w:val="24"/>
          <w:szCs w:val="24"/>
          <w:lang w:val="es-ES"/>
        </w:rPr>
        <w:t>Intento de Ingresar Relaciones con Nombres Repetidos:</w:t>
      </w:r>
    </w:p>
    <w:p w14:paraId="7A4A83B3" w14:textId="77777777" w:rsidR="007743B1" w:rsidRPr="00155BAD" w:rsidRDefault="00246A24">
      <w:pPr>
        <w:tabs>
          <w:tab w:val="center" w:pos="4252"/>
        </w:tabs>
        <w:spacing w:after="160"/>
        <w:rPr>
          <w:rFonts w:ascii="Calibri" w:eastAsia="Calibri" w:hAnsi="Calibri" w:cs="Calibri"/>
          <w:b/>
          <w:color w:val="70AD47"/>
          <w:sz w:val="28"/>
          <w:lang w:val="es-ES"/>
        </w:rPr>
      </w:pP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Descripción: </w:t>
      </w:r>
      <w:r>
        <w:rPr>
          <w:rFonts w:ascii="Arial" w:hAnsi="Arial" w:cs="Arial"/>
          <w:b/>
          <w:bCs/>
          <w:sz w:val="24"/>
          <w:szCs w:val="24"/>
          <w:lang w:val="es-ES"/>
        </w:rPr>
        <w:t>No permitir</w:t>
      </w:r>
      <w:r w:rsidRPr="00155BAD">
        <w:rPr>
          <w:rFonts w:ascii="Arial" w:hAnsi="Arial" w:cs="Arial"/>
          <w:b/>
          <w:bCs/>
          <w:sz w:val="24"/>
          <w:szCs w:val="24"/>
          <w:lang w:val="es-ES"/>
        </w:rPr>
        <w:t xml:space="preserve"> relaciones donde los nombres de las dos personas son idénticos.</w:t>
      </w:r>
    </w:p>
    <w:p w14:paraId="6815E26D" w14:textId="77777777" w:rsidR="007743B1" w:rsidRDefault="00246A24">
      <w:pPr>
        <w:rPr>
          <w:rStyle w:val="Textoennegrita"/>
          <w:rFonts w:ascii="SimSun" w:hAnsi="SimSun" w:cs="SimSun"/>
          <w:sz w:val="24"/>
          <w:szCs w:val="24"/>
          <w:lang w:eastAsia="zh-CN" w:bidi="ar"/>
        </w:rPr>
      </w:pPr>
      <w:r>
        <w:rPr>
          <w:rStyle w:val="Textoennegrita"/>
          <w:sz w:val="24"/>
          <w:szCs w:val="24"/>
          <w:lang w:eastAsia="zh-CN" w:bidi="ar"/>
        </w:rPr>
        <w:t>Pasos</w:t>
      </w:r>
      <w:r>
        <w:rPr>
          <w:rStyle w:val="Textoennegrita"/>
          <w:rFonts w:ascii="SimSun" w:hAnsi="SimSun" w:cs="SimSun"/>
          <w:sz w:val="24"/>
          <w:szCs w:val="24"/>
          <w:lang w:eastAsia="zh-CN" w:bidi="ar"/>
        </w:rPr>
        <w:t>:</w:t>
      </w:r>
    </w:p>
    <w:p w14:paraId="694B4A1C" w14:textId="0F07C61A" w:rsidR="007743B1" w:rsidRPr="00155BAD" w:rsidRDefault="00246A24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Style w:val="Textoennegrita"/>
          <w:rFonts w:ascii="Arial" w:hAnsi="Arial" w:cs="Arial"/>
          <w:b w:val="0"/>
          <w:bCs w:val="0"/>
          <w:sz w:val="24"/>
          <w:szCs w:val="24"/>
          <w:lang w:val="es-ES" w:eastAsia="zh-CN" w:bidi="ar"/>
        </w:rPr>
        <w:t xml:space="preserve">Elegir la opción “Ingresar relaciones de </w:t>
      </w:r>
      <w:r w:rsidR="002D5AAD">
        <w:rPr>
          <w:rStyle w:val="Textoennegrita"/>
          <w:rFonts w:ascii="Arial" w:hAnsi="Arial" w:cs="Arial"/>
          <w:b w:val="0"/>
          <w:bCs w:val="0"/>
          <w:sz w:val="24"/>
          <w:szCs w:val="24"/>
          <w:lang w:val="es-ES" w:eastAsia="zh-CN" w:bidi="ar"/>
        </w:rPr>
        <w:t>amistad “del</w:t>
      </w:r>
      <w:r>
        <w:rPr>
          <w:rStyle w:val="Textoennegrita"/>
          <w:rFonts w:ascii="Arial" w:hAnsi="Arial" w:cs="Arial"/>
          <w:b w:val="0"/>
          <w:bCs w:val="0"/>
          <w:sz w:val="24"/>
          <w:szCs w:val="24"/>
          <w:lang w:val="es-ES" w:eastAsia="zh-CN" w:bidi="ar"/>
        </w:rPr>
        <w:t xml:space="preserve"> </w:t>
      </w:r>
      <w:r w:rsidR="002D5AAD">
        <w:rPr>
          <w:rStyle w:val="Textoennegrita"/>
          <w:rFonts w:ascii="Arial" w:hAnsi="Arial" w:cs="Arial"/>
          <w:b w:val="0"/>
          <w:bCs w:val="0"/>
          <w:sz w:val="24"/>
          <w:szCs w:val="24"/>
          <w:lang w:val="es-ES" w:eastAsia="zh-CN" w:bidi="ar"/>
        </w:rPr>
        <w:t>menú</w:t>
      </w:r>
      <w:r>
        <w:rPr>
          <w:rStyle w:val="Textoennegrita"/>
          <w:rFonts w:ascii="Arial" w:hAnsi="Arial" w:cs="Arial"/>
          <w:b w:val="0"/>
          <w:bCs w:val="0"/>
          <w:sz w:val="24"/>
          <w:szCs w:val="24"/>
          <w:lang w:val="es-ES" w:eastAsia="zh-CN" w:bidi="ar"/>
        </w:rPr>
        <w:t>.</w:t>
      </w:r>
    </w:p>
    <w:p w14:paraId="7BCC4602" w14:textId="77777777" w:rsidR="007743B1" w:rsidRPr="00155BAD" w:rsidRDefault="00246A24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Ingresar un 1 para indicar que se agregara la relación al Grafo 1 o un 2 para indicar que se agregara la relación al Grafo 2.</w:t>
      </w:r>
    </w:p>
    <w:p w14:paraId="057BC0A9" w14:textId="77777777" w:rsidR="007743B1" w:rsidRPr="00155BAD" w:rsidRDefault="00246A24">
      <w:pPr>
        <w:numPr>
          <w:ilvl w:val="0"/>
          <w:numId w:val="2"/>
        </w:numPr>
        <w:rPr>
          <w:rFonts w:ascii="Arial" w:hAnsi="Arial" w:cs="Arial"/>
          <w:sz w:val="24"/>
          <w:szCs w:val="24"/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Ingresar</w:t>
      </w:r>
      <w:r>
        <w:rPr>
          <w:rFonts w:ascii="Arial" w:hAnsi="Arial" w:cs="Arial"/>
          <w:sz w:val="24"/>
          <w:szCs w:val="24"/>
          <w:lang w:val="es-ES"/>
        </w:rPr>
        <w:t xml:space="preserve"> nombre de la primera persona y el nombre de la segunda persona</w:t>
      </w:r>
      <w:r w:rsidRPr="00155BAD">
        <w:rPr>
          <w:rFonts w:ascii="Arial" w:hAnsi="Arial" w:cs="Arial"/>
          <w:sz w:val="24"/>
          <w:szCs w:val="24"/>
          <w:lang w:val="es-ES"/>
        </w:rPr>
        <w:t>.</w:t>
      </w:r>
    </w:p>
    <w:p w14:paraId="59DAE3ED" w14:textId="2DC49E3D" w:rsidR="007743B1" w:rsidRDefault="00246A24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b/>
          <w:bCs/>
          <w:sz w:val="24"/>
          <w:szCs w:val="28"/>
          <w:lang w:val="es-ES"/>
        </w:rPr>
        <w:t>Expectativa</w:t>
      </w:r>
      <w:r>
        <w:rPr>
          <w:sz w:val="24"/>
          <w:szCs w:val="28"/>
          <w:lang w:val="es-ES"/>
        </w:rPr>
        <w:t xml:space="preserve">: </w:t>
      </w:r>
      <w:r w:rsidRPr="00155BAD">
        <w:rPr>
          <w:rFonts w:ascii="Arial" w:hAnsi="Arial" w:cs="Arial"/>
          <w:sz w:val="24"/>
          <w:szCs w:val="24"/>
          <w:lang w:val="es-ES"/>
        </w:rPr>
        <w:t>Verificar que</w:t>
      </w:r>
      <w:r>
        <w:rPr>
          <w:rFonts w:ascii="Arial" w:hAnsi="Arial" w:cs="Arial"/>
          <w:sz w:val="24"/>
          <w:szCs w:val="24"/>
          <w:lang w:val="es-ES"/>
        </w:rPr>
        <w:t xml:space="preserve"> el programa no lo permite y se muestre la ventana emergente con el mensaje adecuado: “No puedes ingresar dos personas con el mismo nombre” y se regrese al </w:t>
      </w:r>
      <w:r w:rsidR="002D5AAD">
        <w:rPr>
          <w:rFonts w:ascii="Arial" w:hAnsi="Arial" w:cs="Arial"/>
          <w:sz w:val="24"/>
          <w:szCs w:val="24"/>
          <w:lang w:val="es-ES"/>
        </w:rPr>
        <w:t>menú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40846E3E" w14:textId="77777777" w:rsidR="002D5AAD" w:rsidRDefault="002D5AAD" w:rsidP="00155B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387DACAD" w14:textId="77777777" w:rsidR="002D5AAD" w:rsidRDefault="002D5AAD" w:rsidP="00155B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2CFEEC36" w14:textId="33860BC1" w:rsidR="00155BAD" w:rsidRPr="00155BAD" w:rsidRDefault="00155BAD" w:rsidP="00155B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>Casos de Prueba</w:t>
      </w: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 3: </w:t>
      </w:r>
      <w:r w:rsidRPr="00155BAD">
        <w:rPr>
          <w:rFonts w:ascii="Arial" w:hAnsi="Arial" w:cs="Arial"/>
          <w:sz w:val="28"/>
          <w:szCs w:val="28"/>
          <w:u w:val="single"/>
          <w:lang w:val="es-ES"/>
        </w:rPr>
        <w:t>Calcular la distancia de amistad inexistente</w:t>
      </w:r>
    </w:p>
    <w:p w14:paraId="4AB893AE" w14:textId="457FAB0F" w:rsidR="00155BAD" w:rsidRPr="00155BAD" w:rsidRDefault="00155BAD" w:rsidP="00155BAD">
      <w:pPr>
        <w:tabs>
          <w:tab w:val="center" w:pos="4252"/>
        </w:tabs>
        <w:spacing w:after="160"/>
        <w:rPr>
          <w:rFonts w:ascii="Calibri" w:eastAsia="Calibri" w:hAnsi="Calibri" w:cs="Calibri"/>
          <w:b/>
          <w:color w:val="70AD47"/>
          <w:sz w:val="28"/>
          <w:lang w:val="es-ES"/>
        </w:rPr>
      </w:pP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Descripción: </w:t>
      </w:r>
      <w:r w:rsidRPr="00155BAD">
        <w:rPr>
          <w:rFonts w:ascii="Arial" w:hAnsi="Arial" w:cs="Arial"/>
          <w:b/>
          <w:bCs/>
          <w:sz w:val="24"/>
          <w:szCs w:val="24"/>
          <w:lang w:val="es-ES"/>
        </w:rPr>
        <w:t>Intentar calcular la distancia de amistad entre dos personas que no están conectadas en el grafo.</w:t>
      </w: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ab/>
      </w:r>
    </w:p>
    <w:p w14:paraId="26065FAA" w14:textId="77777777" w:rsidR="00155BAD" w:rsidRPr="00155BAD" w:rsidRDefault="00155BAD" w:rsidP="00155BAD">
      <w:pPr>
        <w:rPr>
          <w:lang w:val="es-ES"/>
        </w:rPr>
      </w:pPr>
      <w:r w:rsidRPr="00155BAD">
        <w:rPr>
          <w:rStyle w:val="Textoennegrita"/>
          <w:sz w:val="24"/>
          <w:szCs w:val="24"/>
          <w:lang w:val="es-ES" w:eastAsia="zh-CN" w:bidi="ar"/>
        </w:rPr>
        <w:t>Pasos</w:t>
      </w:r>
      <w:r w:rsidRPr="00155BAD">
        <w:rPr>
          <w:rStyle w:val="Textoennegrita"/>
          <w:rFonts w:ascii="SimSun" w:hAnsi="SimSun" w:cs="SimSun"/>
          <w:sz w:val="24"/>
          <w:szCs w:val="24"/>
          <w:lang w:val="es-ES" w:eastAsia="zh-CN" w:bidi="ar"/>
        </w:rPr>
        <w:t>:</w:t>
      </w:r>
    </w:p>
    <w:p w14:paraId="055A340F" w14:textId="352CE054" w:rsidR="00155BAD" w:rsidRPr="00155BAD" w:rsidRDefault="00155BAD" w:rsidP="00155BAD">
      <w:pPr>
        <w:numPr>
          <w:ilvl w:val="0"/>
          <w:numId w:val="12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Elegir la opción “Calcular la distancia de amistad” del menú.</w:t>
      </w:r>
    </w:p>
    <w:p w14:paraId="708BD559" w14:textId="77777777" w:rsidR="00155BAD" w:rsidRPr="00155BAD" w:rsidRDefault="00155BAD" w:rsidP="00155BAD">
      <w:pPr>
        <w:numPr>
          <w:ilvl w:val="0"/>
          <w:numId w:val="12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Ingresar un 1 para seleccionar el Grafo 1 o un 2 para seleccionar el Grafo 2.</w:t>
      </w:r>
    </w:p>
    <w:p w14:paraId="3F84B67C" w14:textId="77777777" w:rsidR="00155BAD" w:rsidRPr="00155BAD" w:rsidRDefault="00155BAD" w:rsidP="00155BAD">
      <w:pPr>
        <w:numPr>
          <w:ilvl w:val="0"/>
          <w:numId w:val="12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Ingresar el nombre de la primera persona.</w:t>
      </w:r>
    </w:p>
    <w:p w14:paraId="7AD28E81" w14:textId="61599653" w:rsidR="00155BAD" w:rsidRPr="00155BAD" w:rsidRDefault="00155BAD" w:rsidP="00155BAD">
      <w:pPr>
        <w:numPr>
          <w:ilvl w:val="0"/>
          <w:numId w:val="12"/>
        </w:numPr>
        <w:spacing w:beforeAutospacing="1" w:afterAutospacing="1"/>
        <w:rPr>
          <w:lang w:val="es-ES"/>
        </w:rPr>
      </w:pPr>
      <w:r w:rsidRPr="00155BAD">
        <w:rPr>
          <w:rFonts w:ascii="Arial" w:hAnsi="Arial" w:cs="Arial"/>
          <w:sz w:val="24"/>
          <w:szCs w:val="24"/>
          <w:lang w:val="es-ES"/>
        </w:rPr>
        <w:t>Ingresar el nombre de la segunda persona.</w:t>
      </w:r>
    </w:p>
    <w:p w14:paraId="7AB1D389" w14:textId="13AEB12C" w:rsidR="00155BAD" w:rsidRPr="00155BAD" w:rsidRDefault="00155BAD" w:rsidP="00155BAD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b/>
          <w:bCs/>
          <w:sz w:val="24"/>
          <w:szCs w:val="28"/>
          <w:lang w:val="es-ES"/>
        </w:rPr>
        <w:t>Expectativa</w:t>
      </w:r>
      <w:r>
        <w:rPr>
          <w:sz w:val="24"/>
          <w:szCs w:val="28"/>
          <w:lang w:val="es-ES"/>
        </w:rPr>
        <w:t>:</w:t>
      </w:r>
      <w:r w:rsidRPr="00155BAD">
        <w:rPr>
          <w:rFonts w:ascii="Arial" w:hAnsi="Arial"/>
          <w:sz w:val="24"/>
          <w:szCs w:val="24"/>
          <w:lang w:val="es-ES"/>
        </w:rPr>
        <w:t xml:space="preserve"> Verificar que se muestre un mensaje de error adecuado: “No existe un camino entre estas dos personas.”</w:t>
      </w:r>
    </w:p>
    <w:p w14:paraId="67F7CC05" w14:textId="3418B1F1" w:rsidR="00AF2015" w:rsidRPr="00367210" w:rsidRDefault="00AF2015" w:rsidP="00AF2015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>Casos de Prueba</w:t>
      </w: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 4: </w:t>
      </w:r>
      <w:r w:rsidR="00367210" w:rsidRPr="00367210">
        <w:rPr>
          <w:rFonts w:ascii="Arial" w:hAnsi="Arial" w:cs="Arial"/>
          <w:sz w:val="28"/>
          <w:szCs w:val="28"/>
          <w:u w:val="single"/>
          <w:lang w:val="es-ES"/>
        </w:rPr>
        <w:t>Ingresar un tipo de relación no válido</w:t>
      </w:r>
    </w:p>
    <w:p w14:paraId="285AC5B1" w14:textId="70C3202B" w:rsidR="00AF2015" w:rsidRPr="00367210" w:rsidRDefault="00AF2015" w:rsidP="00AF2015">
      <w:pPr>
        <w:tabs>
          <w:tab w:val="center" w:pos="4252"/>
        </w:tabs>
        <w:spacing w:after="160"/>
        <w:rPr>
          <w:rFonts w:ascii="Calibri" w:eastAsia="Calibri" w:hAnsi="Calibri" w:cs="Calibri"/>
          <w:b/>
          <w:color w:val="70AD47"/>
          <w:sz w:val="28"/>
          <w:lang w:val="es-ES"/>
        </w:rPr>
      </w:pPr>
      <w:r>
        <w:rPr>
          <w:rFonts w:ascii="Calibri" w:eastAsia="Calibri" w:hAnsi="Calibri" w:cs="Calibri"/>
          <w:b/>
          <w:color w:val="70AD47"/>
          <w:sz w:val="28"/>
          <w:lang w:val="es-ES"/>
        </w:rPr>
        <w:t>Descripción:</w:t>
      </w:r>
      <w:r w:rsidR="00367210" w:rsidRPr="00367210">
        <w:rPr>
          <w:lang w:val="es-ES"/>
        </w:rPr>
        <w:t xml:space="preserve"> </w:t>
      </w:r>
      <w:r w:rsidR="00367210" w:rsidRPr="00367210">
        <w:rPr>
          <w:rFonts w:ascii="Arial" w:hAnsi="Arial" w:cs="Arial"/>
          <w:b/>
          <w:bCs/>
          <w:sz w:val="24"/>
          <w:szCs w:val="24"/>
          <w:lang w:val="es-ES"/>
        </w:rPr>
        <w:t>Intentar ingresar un tipo de relación que no sea “amigo personal”, “conocido” o “compañero”.</w:t>
      </w:r>
    </w:p>
    <w:p w14:paraId="3D5EE407" w14:textId="77777777" w:rsidR="00AF2015" w:rsidRPr="00155BAD" w:rsidRDefault="00AF2015" w:rsidP="00AF2015">
      <w:pPr>
        <w:rPr>
          <w:lang w:val="es-ES"/>
        </w:rPr>
      </w:pPr>
      <w:r w:rsidRPr="00155BAD">
        <w:rPr>
          <w:rStyle w:val="Textoennegrita"/>
          <w:sz w:val="24"/>
          <w:szCs w:val="24"/>
          <w:lang w:val="es-ES" w:eastAsia="zh-CN" w:bidi="ar"/>
        </w:rPr>
        <w:t>Pasos</w:t>
      </w:r>
      <w:r w:rsidRPr="00155BAD">
        <w:rPr>
          <w:rStyle w:val="Textoennegrita"/>
          <w:rFonts w:ascii="SimSun" w:hAnsi="SimSun" w:cs="SimSun"/>
          <w:sz w:val="24"/>
          <w:szCs w:val="24"/>
          <w:lang w:val="es-ES" w:eastAsia="zh-CN" w:bidi="ar"/>
        </w:rPr>
        <w:t>:</w:t>
      </w:r>
    </w:p>
    <w:p w14:paraId="56F1A0CC" w14:textId="5914EF72" w:rsidR="00EB5833" w:rsidRPr="00EB5833" w:rsidRDefault="00EB5833" w:rsidP="00EB5833">
      <w:pPr>
        <w:numPr>
          <w:ilvl w:val="0"/>
          <w:numId w:val="13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EB5833">
        <w:rPr>
          <w:rFonts w:ascii="Arial" w:hAnsi="Arial" w:cs="Arial"/>
          <w:sz w:val="24"/>
          <w:szCs w:val="24"/>
          <w:lang w:val="es-ES"/>
        </w:rPr>
        <w:t>Elegir la opción “Ingresar relaciones de amistad” del menú.</w:t>
      </w:r>
    </w:p>
    <w:p w14:paraId="0EB29C10" w14:textId="77777777" w:rsidR="00EB5833" w:rsidRPr="00EB5833" w:rsidRDefault="00EB5833" w:rsidP="00EB5833">
      <w:pPr>
        <w:numPr>
          <w:ilvl w:val="0"/>
          <w:numId w:val="13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EB5833">
        <w:rPr>
          <w:rFonts w:ascii="Arial" w:hAnsi="Arial" w:cs="Arial"/>
          <w:sz w:val="24"/>
          <w:szCs w:val="24"/>
          <w:lang w:val="es-ES"/>
        </w:rPr>
        <w:t>Ingresar un 1 para indicar que se agregará la relación al Grafo 1 o un 2 para indicar que se agregará la relación al Grafo 2.</w:t>
      </w:r>
    </w:p>
    <w:p w14:paraId="7519BF24" w14:textId="77777777" w:rsidR="00EB5833" w:rsidRPr="00EB5833" w:rsidRDefault="00EB5833" w:rsidP="00EB5833">
      <w:pPr>
        <w:numPr>
          <w:ilvl w:val="0"/>
          <w:numId w:val="13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EB5833">
        <w:rPr>
          <w:rFonts w:ascii="Arial" w:hAnsi="Arial" w:cs="Arial"/>
          <w:sz w:val="24"/>
          <w:szCs w:val="24"/>
          <w:lang w:val="es-ES"/>
        </w:rPr>
        <w:t>Ingresar el nombre de la primera persona y el nombre de la segunda persona.</w:t>
      </w:r>
    </w:p>
    <w:p w14:paraId="7C6F2F41" w14:textId="77C6C428" w:rsidR="00AF2015" w:rsidRPr="00155BAD" w:rsidRDefault="00EB5833" w:rsidP="00EB5833">
      <w:pPr>
        <w:numPr>
          <w:ilvl w:val="0"/>
          <w:numId w:val="13"/>
        </w:numPr>
        <w:spacing w:beforeAutospacing="1" w:afterAutospacing="1"/>
        <w:rPr>
          <w:lang w:val="es-ES"/>
        </w:rPr>
      </w:pPr>
      <w:r w:rsidRPr="00EB5833">
        <w:rPr>
          <w:rFonts w:ascii="Arial" w:hAnsi="Arial" w:cs="Arial"/>
          <w:sz w:val="24"/>
          <w:szCs w:val="24"/>
          <w:lang w:val="es-ES"/>
        </w:rPr>
        <w:t>Ingresar un tipo de relación no válido.</w:t>
      </w:r>
    </w:p>
    <w:p w14:paraId="5074BA7C" w14:textId="2437B1FB" w:rsidR="00AF2015" w:rsidRPr="00DF1EEF" w:rsidRDefault="00AF2015" w:rsidP="00AF2015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b/>
          <w:bCs/>
          <w:sz w:val="24"/>
          <w:szCs w:val="28"/>
          <w:lang w:val="es-ES"/>
        </w:rPr>
        <w:t>Expectativa</w:t>
      </w:r>
      <w:r>
        <w:rPr>
          <w:sz w:val="24"/>
          <w:szCs w:val="28"/>
          <w:lang w:val="es-ES"/>
        </w:rPr>
        <w:t>:</w:t>
      </w:r>
      <w:r w:rsidRPr="00155BAD">
        <w:rPr>
          <w:rFonts w:ascii="Arial" w:hAnsi="Arial"/>
          <w:sz w:val="24"/>
          <w:szCs w:val="24"/>
          <w:lang w:val="es-ES"/>
        </w:rPr>
        <w:t xml:space="preserve"> </w:t>
      </w:r>
      <w:r w:rsidR="005C45DF" w:rsidRPr="005C45DF">
        <w:rPr>
          <w:rFonts w:ascii="Arial" w:hAnsi="Arial"/>
          <w:sz w:val="24"/>
          <w:szCs w:val="24"/>
          <w:lang w:val="es-ES"/>
        </w:rPr>
        <w:t>Verificar que se muestre un mensaje de error adecuado: “Tipo de relación no válido. Por favor, ingresa 'amigo personal', 'conocido' o 'compañero'.”</w:t>
      </w:r>
    </w:p>
    <w:p w14:paraId="204A0677" w14:textId="2453E655" w:rsidR="007743B1" w:rsidRDefault="007743B1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41B811C3" w14:textId="4D8E393C" w:rsidR="002D5AAD" w:rsidRDefault="002D5A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64369301" w14:textId="1CB26FE5" w:rsidR="002D5AAD" w:rsidRDefault="002D5A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44BA3723" w14:textId="36E212F5" w:rsidR="002D5AAD" w:rsidRDefault="002D5A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3081E407" w14:textId="77777777" w:rsidR="002D5AAD" w:rsidRDefault="002D5AAD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326288CF" w14:textId="52F56FF4" w:rsidR="0091779E" w:rsidRPr="0091779E" w:rsidRDefault="0091779E" w:rsidP="0091779E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>Casos de Prueba</w:t>
      </w: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 5: </w:t>
      </w:r>
      <w:r w:rsidRPr="0091779E">
        <w:rPr>
          <w:rFonts w:ascii="Arial" w:hAnsi="Arial" w:cs="Arial"/>
          <w:sz w:val="28"/>
          <w:szCs w:val="28"/>
          <w:u w:val="single"/>
          <w:lang w:val="es-ES"/>
        </w:rPr>
        <w:t>Visualizar grafo con relaciones ingresadas</w:t>
      </w:r>
    </w:p>
    <w:p w14:paraId="09272879" w14:textId="1FF0293D" w:rsidR="0091779E" w:rsidRPr="00367210" w:rsidRDefault="0091779E" w:rsidP="0091779E">
      <w:pPr>
        <w:tabs>
          <w:tab w:val="center" w:pos="4252"/>
        </w:tabs>
        <w:spacing w:after="160"/>
        <w:rPr>
          <w:rFonts w:ascii="Calibri" w:eastAsia="Calibri" w:hAnsi="Calibri" w:cs="Calibri"/>
          <w:b/>
          <w:color w:val="70AD47"/>
          <w:sz w:val="28"/>
          <w:lang w:val="es-ES"/>
        </w:rPr>
      </w:pPr>
      <w:r>
        <w:rPr>
          <w:rFonts w:ascii="Calibri" w:eastAsia="Calibri" w:hAnsi="Calibri" w:cs="Calibri"/>
          <w:b/>
          <w:color w:val="70AD47"/>
          <w:sz w:val="28"/>
          <w:lang w:val="es-ES"/>
        </w:rPr>
        <w:t>Descripción:</w:t>
      </w:r>
      <w:r w:rsidRPr="00367210">
        <w:rPr>
          <w:lang w:val="es-ES"/>
        </w:rPr>
        <w:t xml:space="preserve"> </w:t>
      </w:r>
      <w:r w:rsidRPr="0091779E">
        <w:rPr>
          <w:rFonts w:ascii="Arial" w:hAnsi="Arial" w:cs="Arial"/>
          <w:b/>
          <w:bCs/>
          <w:sz w:val="24"/>
          <w:szCs w:val="24"/>
          <w:lang w:val="es-ES"/>
        </w:rPr>
        <w:t>Visualizar el grafo después de haber ingresado varias relaciones.</w:t>
      </w:r>
    </w:p>
    <w:p w14:paraId="3E485112" w14:textId="77777777" w:rsidR="0091779E" w:rsidRPr="00155BAD" w:rsidRDefault="0091779E" w:rsidP="0091779E">
      <w:pPr>
        <w:rPr>
          <w:lang w:val="es-ES"/>
        </w:rPr>
      </w:pPr>
      <w:r w:rsidRPr="00155BAD">
        <w:rPr>
          <w:rStyle w:val="Textoennegrita"/>
          <w:sz w:val="24"/>
          <w:szCs w:val="24"/>
          <w:lang w:val="es-ES" w:eastAsia="zh-CN" w:bidi="ar"/>
        </w:rPr>
        <w:t>Pasos</w:t>
      </w:r>
      <w:r w:rsidRPr="00155BAD">
        <w:rPr>
          <w:rStyle w:val="Textoennegrita"/>
          <w:rFonts w:ascii="SimSun" w:hAnsi="SimSun" w:cs="SimSun"/>
          <w:sz w:val="24"/>
          <w:szCs w:val="24"/>
          <w:lang w:val="es-ES" w:eastAsia="zh-CN" w:bidi="ar"/>
        </w:rPr>
        <w:t>:</w:t>
      </w:r>
    </w:p>
    <w:p w14:paraId="120C07EC" w14:textId="7BF50ECF" w:rsidR="00BC6686" w:rsidRPr="00BC6686" w:rsidRDefault="00BC6686" w:rsidP="00BC6686">
      <w:pPr>
        <w:numPr>
          <w:ilvl w:val="0"/>
          <w:numId w:val="14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BC6686">
        <w:rPr>
          <w:rFonts w:ascii="Arial" w:hAnsi="Arial" w:cs="Arial"/>
          <w:sz w:val="24"/>
          <w:szCs w:val="24"/>
          <w:lang w:val="es-ES"/>
        </w:rPr>
        <w:t>Ingresar varias relaciones de amistad válidas utilizando la opción “Ingresar relaciones de amistad” del menú.</w:t>
      </w:r>
    </w:p>
    <w:p w14:paraId="72989E88" w14:textId="77777777" w:rsidR="00BC6686" w:rsidRPr="00BC6686" w:rsidRDefault="00BC6686" w:rsidP="00BC6686">
      <w:pPr>
        <w:numPr>
          <w:ilvl w:val="0"/>
          <w:numId w:val="14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BC6686">
        <w:rPr>
          <w:rFonts w:ascii="Arial" w:hAnsi="Arial" w:cs="Arial"/>
          <w:sz w:val="24"/>
          <w:szCs w:val="24"/>
          <w:lang w:val="es-ES"/>
        </w:rPr>
        <w:t>Elegir la opción “Mostrar el grafo” del menú.</w:t>
      </w:r>
    </w:p>
    <w:p w14:paraId="1EB56F83" w14:textId="6406B147" w:rsidR="0091779E" w:rsidRPr="00155BAD" w:rsidRDefault="00BC6686" w:rsidP="00BC6686">
      <w:pPr>
        <w:numPr>
          <w:ilvl w:val="0"/>
          <w:numId w:val="14"/>
        </w:numPr>
        <w:spacing w:beforeAutospacing="1" w:afterAutospacing="1"/>
        <w:rPr>
          <w:lang w:val="es-ES"/>
        </w:rPr>
      </w:pPr>
      <w:r w:rsidRPr="00BC6686">
        <w:rPr>
          <w:rFonts w:ascii="Arial" w:hAnsi="Arial" w:cs="Arial"/>
          <w:sz w:val="24"/>
          <w:szCs w:val="24"/>
          <w:lang w:val="es-ES"/>
        </w:rPr>
        <w:t>Seleccionar el grafo (1 o 2) que se desea visualizar.</w:t>
      </w:r>
    </w:p>
    <w:p w14:paraId="3183B913" w14:textId="7B853E42" w:rsidR="0091779E" w:rsidRPr="00DA673B" w:rsidRDefault="0091779E" w:rsidP="0091779E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b/>
          <w:bCs/>
          <w:sz w:val="24"/>
          <w:szCs w:val="28"/>
          <w:lang w:val="es-ES"/>
        </w:rPr>
        <w:t>Expectativa</w:t>
      </w:r>
      <w:r>
        <w:rPr>
          <w:sz w:val="24"/>
          <w:szCs w:val="28"/>
          <w:lang w:val="es-ES"/>
        </w:rPr>
        <w:t>:</w:t>
      </w:r>
      <w:r w:rsidRPr="00155BAD">
        <w:rPr>
          <w:rFonts w:ascii="Arial" w:hAnsi="Arial"/>
          <w:sz w:val="24"/>
          <w:szCs w:val="24"/>
          <w:lang w:val="es-ES"/>
        </w:rPr>
        <w:t xml:space="preserve"> </w:t>
      </w:r>
      <w:r w:rsidR="00DA673B" w:rsidRPr="00DA673B">
        <w:rPr>
          <w:rFonts w:ascii="Arial" w:hAnsi="Arial"/>
          <w:sz w:val="24"/>
          <w:szCs w:val="24"/>
          <w:lang w:val="es-ES"/>
        </w:rPr>
        <w:t>Verificar que se muestre correctamente el grafo con todas las relaciones ingresadas, los nodos representando a las personas y las aristas mostrando los tipos de relaciones con sus respectivos pesos.</w:t>
      </w:r>
    </w:p>
    <w:p w14:paraId="6B082439" w14:textId="77777777" w:rsidR="0091779E" w:rsidRPr="00155BAD" w:rsidRDefault="0091779E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</w:p>
    <w:p w14:paraId="0AEDDBEB" w14:textId="694A82D4" w:rsidR="00484633" w:rsidRPr="00484633" w:rsidRDefault="00484633" w:rsidP="00484633">
      <w:pPr>
        <w:tabs>
          <w:tab w:val="center" w:pos="4252"/>
        </w:tabs>
        <w:spacing w:after="160" w:line="259" w:lineRule="auto"/>
        <w:rPr>
          <w:rFonts w:ascii="Calibri" w:eastAsia="Calibri" w:hAnsi="Calibri" w:cs="Calibri"/>
          <w:b/>
          <w:color w:val="70AD47"/>
          <w:sz w:val="28"/>
          <w:lang w:val="es-ES"/>
        </w:rPr>
      </w:pPr>
      <w:r w:rsidRPr="00155BAD">
        <w:rPr>
          <w:rFonts w:ascii="Calibri" w:eastAsia="Calibri" w:hAnsi="Calibri" w:cs="Calibri"/>
          <w:b/>
          <w:color w:val="70AD47"/>
          <w:sz w:val="28"/>
          <w:lang w:val="es-ES"/>
        </w:rPr>
        <w:t>Casos de Prueba</w:t>
      </w:r>
      <w:r>
        <w:rPr>
          <w:rFonts w:ascii="Calibri" w:eastAsia="Calibri" w:hAnsi="Calibri" w:cs="Calibri"/>
          <w:b/>
          <w:color w:val="70AD47"/>
          <w:sz w:val="28"/>
          <w:lang w:val="es-ES"/>
        </w:rPr>
        <w:t xml:space="preserve"> 6: </w:t>
      </w:r>
      <w:r w:rsidRPr="00484633">
        <w:rPr>
          <w:rFonts w:ascii="Arial" w:hAnsi="Arial" w:cs="Arial"/>
          <w:sz w:val="28"/>
          <w:szCs w:val="28"/>
          <w:u w:val="single"/>
          <w:lang w:val="es-ES"/>
        </w:rPr>
        <w:t>Calcular distancia con una sola persona</w:t>
      </w:r>
    </w:p>
    <w:p w14:paraId="621A70A1" w14:textId="45093613" w:rsidR="00484633" w:rsidRPr="00484633" w:rsidRDefault="00484633" w:rsidP="00484633">
      <w:pPr>
        <w:tabs>
          <w:tab w:val="center" w:pos="4252"/>
        </w:tabs>
        <w:spacing w:after="160"/>
        <w:rPr>
          <w:rFonts w:ascii="Calibri" w:eastAsia="Calibri" w:hAnsi="Calibri" w:cs="Calibri"/>
          <w:b/>
          <w:color w:val="70AD47"/>
          <w:sz w:val="28"/>
          <w:lang w:val="es-ES"/>
        </w:rPr>
      </w:pPr>
      <w:r>
        <w:rPr>
          <w:rFonts w:ascii="Calibri" w:eastAsia="Calibri" w:hAnsi="Calibri" w:cs="Calibri"/>
          <w:b/>
          <w:color w:val="70AD47"/>
          <w:sz w:val="28"/>
          <w:lang w:val="es-ES"/>
        </w:rPr>
        <w:t>Descripción:</w:t>
      </w:r>
      <w:r w:rsidRPr="00367210">
        <w:rPr>
          <w:lang w:val="es-ES"/>
        </w:rPr>
        <w:t xml:space="preserve"> </w:t>
      </w:r>
      <w:r w:rsidRPr="00484633">
        <w:rPr>
          <w:rFonts w:ascii="Arial" w:hAnsi="Arial" w:cs="Arial"/>
          <w:b/>
          <w:bCs/>
          <w:sz w:val="24"/>
          <w:szCs w:val="24"/>
          <w:lang w:val="es-ES"/>
        </w:rPr>
        <w:t>Intentar calcular la distancia de amistad con solo una persona existente en el grafo.</w:t>
      </w:r>
    </w:p>
    <w:p w14:paraId="2B5FBB6A" w14:textId="77777777" w:rsidR="00484633" w:rsidRPr="00155BAD" w:rsidRDefault="00484633" w:rsidP="00484633">
      <w:pPr>
        <w:rPr>
          <w:lang w:val="es-ES"/>
        </w:rPr>
      </w:pPr>
      <w:r w:rsidRPr="00155BAD">
        <w:rPr>
          <w:rStyle w:val="Textoennegrita"/>
          <w:sz w:val="24"/>
          <w:szCs w:val="24"/>
          <w:lang w:val="es-ES" w:eastAsia="zh-CN" w:bidi="ar"/>
        </w:rPr>
        <w:t>Pasos</w:t>
      </w:r>
      <w:r w:rsidRPr="00155BAD">
        <w:rPr>
          <w:rStyle w:val="Textoennegrita"/>
          <w:rFonts w:ascii="SimSun" w:hAnsi="SimSun" w:cs="SimSun"/>
          <w:sz w:val="24"/>
          <w:szCs w:val="24"/>
          <w:lang w:val="es-ES" w:eastAsia="zh-CN" w:bidi="ar"/>
        </w:rPr>
        <w:t>:</w:t>
      </w:r>
    </w:p>
    <w:p w14:paraId="387E41CE" w14:textId="77D7D773" w:rsidR="00484633" w:rsidRPr="00484633" w:rsidRDefault="00484633" w:rsidP="00484633">
      <w:pPr>
        <w:numPr>
          <w:ilvl w:val="0"/>
          <w:numId w:val="15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484633">
        <w:rPr>
          <w:rFonts w:ascii="Arial" w:hAnsi="Arial" w:cs="Arial"/>
          <w:sz w:val="24"/>
          <w:szCs w:val="24"/>
          <w:lang w:val="es-ES"/>
        </w:rPr>
        <w:t>Elegir la opción “Calcular la distancia de amistad” del menú.</w:t>
      </w:r>
    </w:p>
    <w:p w14:paraId="5EAF4DA8" w14:textId="77777777" w:rsidR="00484633" w:rsidRPr="00484633" w:rsidRDefault="00484633" w:rsidP="00484633">
      <w:pPr>
        <w:numPr>
          <w:ilvl w:val="0"/>
          <w:numId w:val="15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484633">
        <w:rPr>
          <w:rFonts w:ascii="Arial" w:hAnsi="Arial" w:cs="Arial"/>
          <w:sz w:val="24"/>
          <w:szCs w:val="24"/>
          <w:lang w:val="es-ES"/>
        </w:rPr>
        <w:t>Ingresar un 1 para seleccionar el Grafo 1 o un 2 para seleccionar el Grafo 2.</w:t>
      </w:r>
    </w:p>
    <w:p w14:paraId="06430D5C" w14:textId="77777777" w:rsidR="00484633" w:rsidRPr="00484633" w:rsidRDefault="00484633" w:rsidP="00484633">
      <w:pPr>
        <w:numPr>
          <w:ilvl w:val="0"/>
          <w:numId w:val="15"/>
        </w:num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 w:rsidRPr="00484633">
        <w:rPr>
          <w:rFonts w:ascii="Arial" w:hAnsi="Arial" w:cs="Arial"/>
          <w:sz w:val="24"/>
          <w:szCs w:val="24"/>
          <w:lang w:val="es-ES"/>
        </w:rPr>
        <w:t>Ingresar el nombre de una persona existente en el grafo.</w:t>
      </w:r>
    </w:p>
    <w:p w14:paraId="2F509D79" w14:textId="55644867" w:rsidR="00484633" w:rsidRPr="00155BAD" w:rsidRDefault="00484633" w:rsidP="00484633">
      <w:pPr>
        <w:numPr>
          <w:ilvl w:val="0"/>
          <w:numId w:val="15"/>
        </w:numPr>
        <w:spacing w:beforeAutospacing="1" w:afterAutospacing="1"/>
        <w:rPr>
          <w:lang w:val="es-ES"/>
        </w:rPr>
      </w:pPr>
      <w:r w:rsidRPr="00484633">
        <w:rPr>
          <w:rFonts w:ascii="Arial" w:hAnsi="Arial" w:cs="Arial"/>
          <w:sz w:val="24"/>
          <w:szCs w:val="24"/>
          <w:lang w:val="es-ES"/>
        </w:rPr>
        <w:t>Ingresar un nombre de persona inexistente o vacío para la segunda persona.</w:t>
      </w:r>
    </w:p>
    <w:p w14:paraId="42B5F968" w14:textId="713937E7" w:rsidR="00484633" w:rsidRPr="00484633" w:rsidRDefault="00484633" w:rsidP="00484633">
      <w:pPr>
        <w:spacing w:beforeAutospacing="1" w:afterAutospacing="1"/>
        <w:rPr>
          <w:rFonts w:ascii="Arial" w:hAnsi="Arial" w:cs="Arial"/>
          <w:sz w:val="24"/>
          <w:szCs w:val="24"/>
          <w:lang w:val="es-ES"/>
        </w:rPr>
      </w:pPr>
      <w:r>
        <w:rPr>
          <w:b/>
          <w:bCs/>
          <w:sz w:val="24"/>
          <w:szCs w:val="28"/>
          <w:lang w:val="es-ES"/>
        </w:rPr>
        <w:t>Expectativa</w:t>
      </w:r>
      <w:r>
        <w:rPr>
          <w:sz w:val="24"/>
          <w:szCs w:val="28"/>
          <w:lang w:val="es-ES"/>
        </w:rPr>
        <w:t>:</w:t>
      </w:r>
      <w:r w:rsidRPr="00155BAD">
        <w:rPr>
          <w:rFonts w:ascii="Arial" w:hAnsi="Arial"/>
          <w:sz w:val="24"/>
          <w:szCs w:val="24"/>
          <w:lang w:val="es-ES"/>
        </w:rPr>
        <w:t xml:space="preserve"> </w:t>
      </w:r>
      <w:r w:rsidRPr="00484633">
        <w:rPr>
          <w:rFonts w:ascii="Arial" w:hAnsi="Arial"/>
          <w:sz w:val="24"/>
          <w:szCs w:val="24"/>
          <w:lang w:val="es-ES"/>
        </w:rPr>
        <w:t>Verificar que se muestre un mensaje de error adecuado indicando que la segunda persona no existe en el grafo.</w:t>
      </w:r>
    </w:p>
    <w:p w14:paraId="65068726" w14:textId="6F1BB26A" w:rsidR="007743B1" w:rsidRPr="00155BAD" w:rsidRDefault="007743B1" w:rsidP="00065E7F">
      <w:pPr>
        <w:spacing w:after="160" w:line="259" w:lineRule="auto"/>
        <w:rPr>
          <w:rFonts w:ascii="Calibri" w:eastAsia="Calibri" w:hAnsi="Calibri" w:cs="Calibri"/>
          <w:sz w:val="24"/>
          <w:lang w:val="es-ES"/>
        </w:rPr>
      </w:pPr>
      <w:bookmarkStart w:id="8" w:name="_GoBack"/>
      <w:bookmarkEnd w:id="8"/>
    </w:p>
    <w:sectPr w:rsidR="007743B1" w:rsidRPr="00155BAD">
      <w:pgSz w:w="11906" w:h="16838"/>
      <w:pgMar w:top="1417" w:right="1701" w:bottom="1417" w:left="1701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auto"/>
    <w:pitch w:val="default"/>
  </w:font>
  <w:font w:name="PT Sans Narrow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E306ED"/>
    <w:multiLevelType w:val="singleLevel"/>
    <w:tmpl w:val="B5E306ED"/>
    <w:lvl w:ilvl="0">
      <w:start w:val="1"/>
      <w:numFmt w:val="bullet"/>
      <w:lvlText w:val="•"/>
      <w:lvlJc w:val="left"/>
    </w:lvl>
  </w:abstractNum>
  <w:abstractNum w:abstractNumId="1" w15:restartNumberingAfterBreak="0">
    <w:nsid w:val="BF205925"/>
    <w:multiLevelType w:val="singleLevel"/>
    <w:tmpl w:val="BF205925"/>
    <w:lvl w:ilvl="0">
      <w:start w:val="1"/>
      <w:numFmt w:val="bullet"/>
      <w:lvlText w:val="•"/>
      <w:lvlJc w:val="left"/>
    </w:lvl>
  </w:abstractNum>
  <w:abstractNum w:abstractNumId="2" w15:restartNumberingAfterBreak="0">
    <w:nsid w:val="C4B24106"/>
    <w:multiLevelType w:val="multilevel"/>
    <w:tmpl w:val="C4B241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CF092B84"/>
    <w:multiLevelType w:val="singleLevel"/>
    <w:tmpl w:val="CF092B84"/>
    <w:lvl w:ilvl="0">
      <w:start w:val="1"/>
      <w:numFmt w:val="bullet"/>
      <w:lvlText w:val="•"/>
      <w:lvlJc w:val="left"/>
    </w:lvl>
  </w:abstractNum>
  <w:abstractNum w:abstractNumId="4" w15:restartNumberingAfterBreak="0">
    <w:nsid w:val="EBF88A11"/>
    <w:multiLevelType w:val="singleLevel"/>
    <w:tmpl w:val="EBF88A11"/>
    <w:lvl w:ilvl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5" w15:restartNumberingAfterBreak="0">
    <w:nsid w:val="0053208E"/>
    <w:multiLevelType w:val="singleLevel"/>
    <w:tmpl w:val="0053208E"/>
    <w:lvl w:ilvl="0">
      <w:start w:val="1"/>
      <w:numFmt w:val="bullet"/>
      <w:lvlText w:val="•"/>
      <w:lvlJc w:val="left"/>
    </w:lvl>
  </w:abstractNum>
  <w:abstractNum w:abstractNumId="6" w15:restartNumberingAfterBreak="0">
    <w:nsid w:val="0248C179"/>
    <w:multiLevelType w:val="singleLevel"/>
    <w:tmpl w:val="0248C179"/>
    <w:lvl w:ilvl="0">
      <w:start w:val="1"/>
      <w:numFmt w:val="bullet"/>
      <w:lvlText w:val="•"/>
      <w:lvlJc w:val="left"/>
    </w:lvl>
  </w:abstractNum>
  <w:abstractNum w:abstractNumId="7" w15:restartNumberingAfterBreak="0">
    <w:nsid w:val="03D62ECE"/>
    <w:multiLevelType w:val="singleLevel"/>
    <w:tmpl w:val="03D62ECE"/>
    <w:lvl w:ilvl="0">
      <w:start w:val="1"/>
      <w:numFmt w:val="bullet"/>
      <w:lvlText w:val="•"/>
      <w:lvlJc w:val="left"/>
    </w:lvl>
  </w:abstractNum>
  <w:abstractNum w:abstractNumId="8" w15:restartNumberingAfterBreak="0">
    <w:nsid w:val="130C7A64"/>
    <w:multiLevelType w:val="multilevel"/>
    <w:tmpl w:val="C4B241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255F6B66"/>
    <w:multiLevelType w:val="multilevel"/>
    <w:tmpl w:val="C4B241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25B654F3"/>
    <w:multiLevelType w:val="singleLevel"/>
    <w:tmpl w:val="25B654F3"/>
    <w:lvl w:ilvl="0">
      <w:start w:val="1"/>
      <w:numFmt w:val="bullet"/>
      <w:lvlText w:val="•"/>
      <w:lvlJc w:val="left"/>
    </w:lvl>
  </w:abstractNum>
  <w:abstractNum w:abstractNumId="11" w15:restartNumberingAfterBreak="0">
    <w:nsid w:val="292242B0"/>
    <w:multiLevelType w:val="multilevel"/>
    <w:tmpl w:val="C4B241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2" w15:restartNumberingAfterBreak="0">
    <w:nsid w:val="59ADCABA"/>
    <w:multiLevelType w:val="singleLevel"/>
    <w:tmpl w:val="59ADCABA"/>
    <w:lvl w:ilvl="0">
      <w:start w:val="1"/>
      <w:numFmt w:val="bullet"/>
      <w:lvlText w:val="•"/>
      <w:lvlJc w:val="left"/>
    </w:lvl>
  </w:abstractNum>
  <w:abstractNum w:abstractNumId="13" w15:restartNumberingAfterBreak="0">
    <w:nsid w:val="5A2D2EAD"/>
    <w:multiLevelType w:val="multilevel"/>
    <w:tmpl w:val="C4B2410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4" w15:restartNumberingAfterBreak="0">
    <w:nsid w:val="72183CF9"/>
    <w:multiLevelType w:val="singleLevel"/>
    <w:tmpl w:val="72183CF9"/>
    <w:lvl w:ilvl="0">
      <w:start w:val="1"/>
      <w:numFmt w:val="bullet"/>
      <w:lvlText w:val="•"/>
      <w:lvlJc w:val="left"/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12"/>
  </w:num>
  <w:num w:numId="6">
    <w:abstractNumId w:val="1"/>
  </w:num>
  <w:num w:numId="7">
    <w:abstractNumId w:val="0"/>
  </w:num>
  <w:num w:numId="8">
    <w:abstractNumId w:val="7"/>
  </w:num>
  <w:num w:numId="9">
    <w:abstractNumId w:val="10"/>
  </w:num>
  <w:num w:numId="10">
    <w:abstractNumId w:val="14"/>
  </w:num>
  <w:num w:numId="11">
    <w:abstractNumId w:val="6"/>
  </w:num>
  <w:num w:numId="12">
    <w:abstractNumId w:val="8"/>
  </w:num>
  <w:num w:numId="13">
    <w:abstractNumId w:val="11"/>
  </w:num>
  <w:num w:numId="14">
    <w:abstractNumId w:val="9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43B1"/>
    <w:rsid w:val="00065E7F"/>
    <w:rsid w:val="00066E2E"/>
    <w:rsid w:val="00155BAD"/>
    <w:rsid w:val="00246A24"/>
    <w:rsid w:val="002D5AAD"/>
    <w:rsid w:val="00367210"/>
    <w:rsid w:val="00484633"/>
    <w:rsid w:val="005A7C21"/>
    <w:rsid w:val="005C45DF"/>
    <w:rsid w:val="005D6FFE"/>
    <w:rsid w:val="007743B1"/>
    <w:rsid w:val="0091779E"/>
    <w:rsid w:val="00AF2015"/>
    <w:rsid w:val="00BC6686"/>
    <w:rsid w:val="00D17E02"/>
    <w:rsid w:val="00DA673B"/>
    <w:rsid w:val="00DF1EEF"/>
    <w:rsid w:val="00EB5833"/>
    <w:rsid w:val="399414DC"/>
    <w:rsid w:val="47BE61AC"/>
    <w:rsid w:val="54741C60"/>
    <w:rsid w:val="72B41EE5"/>
    <w:rsid w:val="7D5E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AB8E7"/>
  <w15:docId w15:val="{1AFE1FE3-F850-44DF-BA08-07696050E3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1"/>
      <w:szCs w:val="22"/>
    </w:rPr>
  </w:style>
  <w:style w:type="paragraph" w:styleId="Ttulo1">
    <w:name w:val="heading 1"/>
    <w:basedOn w:val="Normal"/>
    <w:next w:val="Normal"/>
    <w:link w:val="Ttulo1Car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Ttulo2">
    <w:name w:val="heading 2"/>
    <w:basedOn w:val="Normal"/>
    <w:next w:val="Normal"/>
    <w:link w:val="Ttulo2Car"/>
    <w:semiHidden/>
    <w:unhideWhenUsed/>
    <w:qFormat/>
    <w:rsid w:val="002D5A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Pr>
      <w:b/>
      <w:bCs/>
    </w:rPr>
  </w:style>
  <w:style w:type="character" w:customStyle="1" w:styleId="Ttulo1Car">
    <w:name w:val="Título 1 Car"/>
    <w:link w:val="Ttulo1"/>
    <w:qFormat/>
    <w:rPr>
      <w:rFonts w:ascii="Arial" w:hAnsi="Arial" w:cs="Arial"/>
      <w:b/>
      <w:bCs/>
      <w:kern w:val="32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semiHidden/>
    <w:rsid w:val="002D5AA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14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9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</dc:creator>
  <cp:lastModifiedBy>User</cp:lastModifiedBy>
  <cp:revision>3</cp:revision>
  <dcterms:created xsi:type="dcterms:W3CDTF">2024-06-14T22:32:00Z</dcterms:created>
  <dcterms:modified xsi:type="dcterms:W3CDTF">2024-06-14T22:32:00Z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2058-12.2.0.17119</vt:lpwstr>
  </property>
  <property fmtid="{D5CDD505-2E9C-101B-9397-08002B2CF9AE}" pid="3" name="ICV">
    <vt:lpwstr>8037F471E1984106B2D8EC4161A989B2_13</vt:lpwstr>
  </property>
</Properties>
</file>