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628DD5" w14:paraId="2C078E63" wp14:noSpellErr="1" wp14:textId="12F3FF41">
      <w:pPr>
        <w:jc w:val="center"/>
      </w:pPr>
      <w:bookmarkStart w:name="_GoBack" w:id="0"/>
      <w:bookmarkEnd w:id="0"/>
      <w:r w:rsidRPr="20628DD5" w:rsidR="20628DD5">
        <w:rPr>
          <w:b w:val="1"/>
          <w:bCs w:val="1"/>
          <w:sz w:val="36"/>
          <w:szCs w:val="36"/>
        </w:rPr>
        <w:t>Recycling App</w:t>
      </w:r>
    </w:p>
    <w:p w:rsidR="20628DD5" w:rsidP="20628DD5" w:rsidRDefault="20628DD5" w14:paraId="3BEE1618" w14:textId="13F8AC50">
      <w:pPr>
        <w:pStyle w:val="Normal"/>
      </w:pPr>
      <w:r w:rsidR="7F9F2FC5">
        <w:rPr/>
        <w:t xml:space="preserve">The recycling application could be useful for people who want to recycle but don’t know how to and have no knowledge of what materials are recyclable. The users would be introduced into an interface where they can sign up or just use the app as a guest. The guest users can still scan or search the products and receive information about what parts of it are recyclable and which aren’t. Logged in users, could also add &amp; change information about the products, save their </w:t>
      </w:r>
      <w:proofErr w:type="spellStart"/>
      <w:r w:rsidR="7F9F2FC5">
        <w:rPr/>
        <w:t>favourites</w:t>
      </w:r>
      <w:proofErr w:type="spellEnd"/>
      <w:r w:rsidR="7F9F2FC5">
        <w:rPr/>
        <w:t>, and collect points.</w:t>
      </w:r>
      <w:r w:rsidR="7F9F2FC5">
        <w:rPr/>
        <w:t xml:space="preserve"> To encourage people to use this app, there is an option which allows them to collect points. These points can be exchanged for vouchers in stores like Sainsbury’s, Tesco, </w:t>
      </w:r>
      <w:proofErr w:type="spellStart"/>
      <w:r w:rsidR="7F9F2FC5">
        <w:rPr/>
        <w:t>Asda</w:t>
      </w:r>
      <w:proofErr w:type="spellEnd"/>
      <w:r w:rsidR="7F9F2FC5">
        <w:rPr/>
        <w:t xml:space="preserve">, Amazon. This would promote these businesses and the users could also benefit from this service. This would attract sponsorship from these stores, which would profit the app and allow it to improve and advertise it. </w:t>
      </w:r>
      <w:r w:rsidR="7F9F2FC5">
        <w:rPr/>
        <w:t>It</w:t>
      </w:r>
      <w:r w:rsidR="7F9F2FC5">
        <w:rPr/>
        <w:t xml:space="preserve"> could also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F12334"/>
  <w15:docId w15:val="{50194bf4-b303-45c2-8e01-19b3af0c6ba5}"/>
  <w:rsids>
    <w:rsidRoot w:val="3BF12334"/>
    <w:rsid w:val="20628DD5"/>
    <w:rsid w:val="3BF12334"/>
    <w:rsid w:val="7F9F2FC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2018-10-06T14:29:32.2270755Z</dcterms:created>
  <dcterms:modified xsi:type="dcterms:W3CDTF">2018-10-06T15:08:51.6218852Z</dcterms:modified>
  <dc:creator>(s) Damian Zajac</dc:creator>
  <lastModifiedBy>(s) Damian Zajac</lastModifiedBy>
</coreProperties>
</file>