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
        <w:rPr>
          <w:highlight w:val="yellow"/>
        </w:rPr>
      </w:pPr>
      <w:bookmarkStart w:id="0" w:name="_Toc57237514"/>
      <w:r>
        <w:rPr>
          <w:highlight w:val="yellow"/>
        </w:rPr>
        <w:t>2. ПОДДЕРЖКА ОБРАБОТКИ ИСКЛЮЧИТЕЛЬНЫХ СИТУАЦИЙ</w:t>
      </w:r>
      <w:bookmarkEnd w:id="0"/>
    </w:p>
    <w:p>
      <w:pPr>
        <w:pStyle w:val="Style31"/>
        <w:rPr/>
      </w:pPr>
      <w:r>
        <w:rPr/>
        <w:t>Механизм исключительных ситуаций предоставляет пользователю возможность контроля хода выполнения программы и нейтрализации возможных ошибок. Очень часто исключительная ситуация — это не ошибка, а просто исчерпание какого-то ресурса, например, доступной памяти или времени ожидания сигнала, или даже один из предусмотренных вариантов завершения процесса. Механизм используется, если ситуация не может быть разрешена в той точке, где была выявлена, и требует перехода на более высокий уровень иерархии вызовов функций с завершением активных функций и освобождением ресурсов.</w:t>
      </w:r>
    </w:p>
    <w:p>
      <w:pPr>
        <w:pStyle w:val="Style31"/>
        <w:rPr/>
      </w:pPr>
      <w:r>
        <w:rPr/>
        <w:t>Для задействования механизма особых ситуаций в программе нужно проделать следующее:</w:t>
      </w:r>
    </w:p>
    <w:p>
      <w:pPr>
        <w:pStyle w:val="Style31"/>
        <w:rPr/>
      </w:pPr>
      <w:r>
        <w:rPr/>
        <w:t xml:space="preserve">— </w:t>
      </w:r>
      <w:r>
        <w:rPr/>
        <w:t xml:space="preserve">обнаружив в программе место, где особая ситуация может возникнуть, надо придумать для нее уникальное название, например </w:t>
      </w:r>
      <w:r>
        <w:rPr>
          <w:i/>
        </w:rPr>
        <w:t>My_Error</w:t>
      </w:r>
      <w:r>
        <w:rPr/>
        <w:t>, и объявить соответствующий класс ошибок, возможно, пустой:</w:t>
      </w:r>
    </w:p>
    <w:p>
      <w:pPr>
        <w:pStyle w:val="Style37"/>
        <w:spacing w:before="120" w:after="120"/>
        <w:rPr>
          <w:lang w:val="ru-RU"/>
        </w:rPr>
      </w:pPr>
      <w:r>
        <w:rPr/>
        <w:t>class</w:t>
      </w:r>
      <w:r>
        <w:rPr>
          <w:lang w:val="ru-RU"/>
        </w:rPr>
        <w:t xml:space="preserve"> </w:t>
      </w:r>
      <w:r>
        <w:rPr/>
        <w:t>My</w:t>
      </w:r>
      <w:r>
        <w:rPr>
          <w:lang w:val="ru-RU"/>
        </w:rPr>
        <w:t>_</w:t>
      </w:r>
      <w:r>
        <w:rPr/>
        <w:t>Error</w:t>
      </w:r>
      <w:r>
        <w:rPr>
          <w:lang w:val="ru-RU"/>
        </w:rPr>
        <w:t xml:space="preserve"> {};</w:t>
      </w:r>
    </w:p>
    <w:p>
      <w:pPr>
        <w:pStyle w:val="Style31"/>
        <w:rPr/>
      </w:pPr>
      <w:r>
        <w:rPr/>
        <w:t xml:space="preserve">— </w:t>
      </w:r>
      <w:r>
        <w:rPr/>
        <w:t>в точке программы, где обнаружена особая ситуация, поместить утверждение</w:t>
      </w:r>
    </w:p>
    <w:p>
      <w:pPr>
        <w:pStyle w:val="Style37"/>
        <w:spacing w:before="120" w:after="120"/>
        <w:rPr>
          <w:lang w:val="ru-RU"/>
        </w:rPr>
      </w:pPr>
      <w:r>
        <w:rPr/>
        <w:t>throw</w:t>
      </w:r>
      <w:r>
        <w:rPr>
          <w:lang w:val="ru-RU"/>
        </w:rPr>
        <w:t xml:space="preserve"> </w:t>
      </w:r>
      <w:r>
        <w:rPr/>
        <w:t>My</w:t>
      </w:r>
      <w:r>
        <w:rPr>
          <w:lang w:val="ru-RU"/>
        </w:rPr>
        <w:t>_</w:t>
      </w:r>
      <w:r>
        <w:rPr/>
        <w:t>Error</w:t>
      </w:r>
      <w:r>
        <w:rPr>
          <w:lang w:val="ru-RU"/>
        </w:rPr>
        <w:t xml:space="preserve">( ); </w:t>
      </w:r>
    </w:p>
    <w:p>
      <w:pPr>
        <w:pStyle w:val="Style31"/>
        <w:rPr/>
      </w:pPr>
      <w:r>
        <w:rPr/>
        <w:t xml:space="preserve">Это утверждение создает объект класса </w:t>
      </w:r>
      <w:r>
        <w:rPr>
          <w:i/>
        </w:rPr>
        <w:t>My_Error</w:t>
      </w:r>
      <w:r>
        <w:rPr/>
        <w:t xml:space="preserve">. Если в объекте предусмотрены поля для данных, через них можно передать информацию обработчику ошибок: аргумент утверждения </w:t>
      </w:r>
      <w:r>
        <w:rPr>
          <w:i/>
        </w:rPr>
        <w:t>throw</w:t>
      </w:r>
      <w:r>
        <w:rPr/>
        <w:t xml:space="preserve"> — это конструктор объекта;</w:t>
      </w:r>
    </w:p>
    <w:p>
      <w:pPr>
        <w:pStyle w:val="Style31"/>
        <w:rPr/>
      </w:pPr>
      <w:r>
        <w:rPr/>
        <w:t xml:space="preserve">— </w:t>
      </w:r>
      <w:r>
        <w:rPr/>
        <w:t>точку вызова функции, которая может создать исключения, нужно поместить в блок контроля, за которым следуют обработчики особых ситуаций:</w:t>
      </w:r>
    </w:p>
    <w:p>
      <w:pPr>
        <w:pStyle w:val="Style37"/>
        <w:spacing w:before="120" w:after="0"/>
        <w:rPr>
          <w:lang w:val="ru-RU"/>
        </w:rPr>
      </w:pPr>
      <w:r>
        <w:rPr/>
        <w:t>try</w:t>
      </w:r>
      <w:r>
        <w:rPr>
          <w:lang w:val="ru-RU"/>
        </w:rPr>
        <w:t>{ //Начало блока контроля.</w:t>
      </w:r>
    </w:p>
    <w:p>
      <w:pPr>
        <w:pStyle w:val="Style37"/>
        <w:rPr>
          <w:lang w:val="ru-RU"/>
        </w:rPr>
      </w:pPr>
      <w:r>
        <w:rPr>
          <w:lang w:val="ru-RU"/>
        </w:rPr>
        <w:tab/>
        <w:t xml:space="preserve">    Алгоритм, использующий функцию,</w:t>
        <w:br/>
        <w:t xml:space="preserve">              которая может создать особую ситуацию </w:t>
      </w:r>
    </w:p>
    <w:p>
      <w:pPr>
        <w:pStyle w:val="Style37"/>
        <w:rPr>
          <w:lang w:val="ru-RU"/>
        </w:rPr>
      </w:pPr>
      <w:r>
        <w:rPr>
          <w:lang w:val="ru-RU"/>
        </w:rPr>
        <w:t xml:space="preserve">       </w:t>
      </w:r>
      <w:r>
        <w:rPr>
          <w:lang w:val="ru-RU"/>
        </w:rPr>
        <w:t xml:space="preserve">(содержит утверждения </w:t>
      </w:r>
      <w:r>
        <w:rPr>
          <w:i/>
        </w:rPr>
        <w:t>throw</w:t>
      </w:r>
      <w:r>
        <w:rPr>
          <w:i/>
          <w:lang w:val="ru-RU"/>
        </w:rPr>
        <w:t xml:space="preserve"> </w:t>
      </w:r>
      <w:r>
        <w:rPr>
          <w:i/>
        </w:rPr>
        <w:t>My</w:t>
      </w:r>
      <w:r>
        <w:rPr>
          <w:i/>
          <w:lang w:val="ru-RU"/>
        </w:rPr>
        <w:t>_</w:t>
      </w:r>
      <w:r>
        <w:rPr>
          <w:i/>
        </w:rPr>
        <w:t>Error</w:t>
      </w:r>
      <w:r>
        <w:rPr>
          <w:lang w:val="ru-RU"/>
        </w:rPr>
        <w:t>( ));</w:t>
      </w:r>
    </w:p>
    <w:p>
      <w:pPr>
        <w:pStyle w:val="Style37"/>
        <w:rPr>
          <w:lang w:val="ru-RU"/>
        </w:rPr>
      </w:pPr>
      <w:r>
        <w:rPr>
          <w:lang w:val="ru-RU"/>
        </w:rPr>
        <w:t>}</w:t>
      </w:r>
    </w:p>
    <w:p>
      <w:pPr>
        <w:pStyle w:val="Style37"/>
        <w:rPr>
          <w:lang w:val="ru-RU"/>
        </w:rPr>
      </w:pPr>
      <w:r>
        <w:rPr/>
        <w:t>catch</w:t>
      </w:r>
      <w:r>
        <w:rPr>
          <w:lang w:val="ru-RU"/>
        </w:rPr>
        <w:t xml:space="preserve"> (</w:t>
      </w:r>
      <w:r>
        <w:rPr/>
        <w:t>My</w:t>
      </w:r>
      <w:r>
        <w:rPr>
          <w:lang w:val="ru-RU"/>
        </w:rPr>
        <w:t>_</w:t>
      </w:r>
      <w:r>
        <w:rPr/>
        <w:t>Error</w:t>
      </w:r>
      <w:r>
        <w:rPr>
          <w:lang w:val="ru-RU"/>
        </w:rPr>
        <w:t>)</w:t>
      </w:r>
    </w:p>
    <w:p>
      <w:pPr>
        <w:pStyle w:val="Style37"/>
        <w:spacing w:before="0" w:after="120"/>
        <w:rPr>
          <w:lang w:val="ru-RU"/>
        </w:rPr>
      </w:pPr>
      <w:r>
        <w:rPr>
          <w:lang w:val="ru-RU"/>
        </w:rPr>
        <w:t>{ Обработка особой ситуации }</w:t>
      </w:r>
    </w:p>
    <w:p>
      <w:pPr>
        <w:pStyle w:val="Style31"/>
        <w:rPr/>
      </w:pPr>
      <w:r>
        <w:rPr/>
        <w:t xml:space="preserve">Предложение </w:t>
      </w:r>
      <w:r>
        <w:rPr>
          <w:i/>
        </w:rPr>
        <w:t>catch</w:t>
      </w:r>
      <w:r>
        <w:rPr/>
        <w:t xml:space="preserve"> размещается на том уровне вложенности функций, где обработка ситуации </w:t>
      </w:r>
      <w:r>
        <w:rPr>
          <w:i/>
        </w:rPr>
        <w:t>My_Error</w:t>
      </w:r>
      <w:r>
        <w:rPr/>
        <w:t xml:space="preserve"> возможна. Если нужно обрабатывать несколько различных ошибок, после блока </w:t>
      </w:r>
      <w:r>
        <w:rPr>
          <w:i/>
        </w:rPr>
        <w:t>try</w:t>
      </w:r>
      <w:r>
        <w:rPr/>
        <w:t xml:space="preserve"> последовательно размещаются соответствующие обработчики. При возникновении любой особой ситуации в блоке </w:t>
      </w:r>
      <w:r>
        <w:rPr>
          <w:i/>
        </w:rPr>
        <w:t>try</w:t>
      </w:r>
      <w:r>
        <w:rPr/>
        <w:t xml:space="preserve"> его работа прерывается: происходит принудительный выход из всей цепочки вложенных функций, активных в точке особой ситуации, и вызов деструкторов для всех созданных при этом объектов, как это происходит при выходе  из блока (области видимости). Этот процесс называется раскруткой стека: стек возвращается в состояние, в котором он был в момент входа в блок </w:t>
      </w:r>
      <w:r>
        <w:rPr>
          <w:i/>
        </w:rPr>
        <w:t>try</w:t>
      </w:r>
      <w:r>
        <w:rPr/>
        <w:t>.</w:t>
      </w:r>
    </w:p>
    <w:p>
      <w:pPr>
        <w:pStyle w:val="Style31"/>
        <w:rPr/>
      </w:pPr>
      <w:r>
        <w:rPr/>
        <w:t xml:space="preserve">Далее просматриваются блоки </w:t>
      </w:r>
      <w:r>
        <w:rPr>
          <w:i/>
        </w:rPr>
        <w:t>catch</w:t>
      </w:r>
      <w:r>
        <w:rPr/>
        <w:t xml:space="preserve"> в том порядке, в каком они объявлены. Как только обнаруживается блок обработки ошибки нужного типа, управление передается ему. Остальные блоки </w:t>
      </w:r>
      <w:r>
        <w:rPr>
          <w:i/>
        </w:rPr>
        <w:t>catch</w:t>
      </w:r>
      <w:r>
        <w:rPr/>
        <w:t xml:space="preserve"> не используются. </w:t>
      </w:r>
    </w:p>
    <w:p>
      <w:pPr>
        <w:pStyle w:val="Style31"/>
        <w:rPr/>
      </w:pPr>
      <w:r>
        <w:rPr/>
        <w:t xml:space="preserve">Если же выполнение блока </w:t>
      </w:r>
      <w:r>
        <w:rPr>
          <w:i/>
        </w:rPr>
        <w:t>try</w:t>
      </w:r>
      <w:r>
        <w:rPr/>
        <w:t xml:space="preserve"> завершилось успешно, все блоки </w:t>
      </w:r>
      <w:r>
        <w:rPr>
          <w:i/>
        </w:rPr>
        <w:t>catch</w:t>
      </w:r>
      <w:r>
        <w:rPr/>
        <w:t xml:space="preserve"> после него игнорируются.</w:t>
      </w:r>
    </w:p>
    <w:p>
      <w:pPr>
        <w:pStyle w:val="Style31"/>
        <w:rPr/>
      </w:pPr>
      <w:r>
        <w:rPr/>
        <w:t xml:space="preserve">Если для некоторого типа ошибки не обнаружено соответствующего блока </w:t>
      </w:r>
      <w:r>
        <w:rPr>
          <w:i/>
        </w:rPr>
        <w:t>catch</w:t>
      </w:r>
      <w:r>
        <w:rPr/>
        <w:t xml:space="preserve">, программа завершается аварийно. Чтобы этого избежать, последним в цепочке можно разместить блок </w:t>
      </w:r>
      <w:r>
        <w:rPr>
          <w:i/>
        </w:rPr>
        <w:t>catch</w:t>
      </w:r>
      <w:r>
        <w:rPr/>
        <w:t>(…), перехватывающий ошибки любого типа.</w:t>
      </w:r>
    </w:p>
    <w:p>
      <w:pPr>
        <w:pStyle w:val="Style31"/>
        <w:rPr/>
      </w:pPr>
      <w:r>
        <w:rPr/>
        <w:t xml:space="preserve">Как только подходящий блок </w:t>
      </w:r>
      <w:r>
        <w:rPr>
          <w:i/>
        </w:rPr>
        <w:t>catch</w:t>
      </w:r>
      <w:r>
        <w:rPr/>
        <w:t xml:space="preserve"> будет вызван, особая ситуация будет считаться обработанной, даже если этот блок пуст. Однако чаще всего в него помещают выдачу на экран или в специальный файл (журнал) содержательного сообщения об ошибке. Возможно также одно из следующих действий:</w:t>
      </w:r>
    </w:p>
    <w:p>
      <w:pPr>
        <w:pStyle w:val="Style31"/>
        <w:rPr/>
      </w:pPr>
      <w:r>
        <w:rPr/>
        <w:t xml:space="preserve">— </w:t>
      </w:r>
      <w:r>
        <w:rPr/>
        <w:t>устранение причины ошибки (уменьшение запроса на выделение памяти, отказ от обработки несуществующего или испорченного файла и т. п.);</w:t>
      </w:r>
    </w:p>
    <w:p>
      <w:pPr>
        <w:pStyle w:val="Style31"/>
        <w:rPr/>
      </w:pPr>
      <w:r>
        <w:rPr/>
        <w:t xml:space="preserve">— </w:t>
      </w:r>
      <w:r>
        <w:rPr/>
        <w:t xml:space="preserve">аварийное завершение программы (вызов </w:t>
      </w:r>
      <w:r>
        <w:rPr>
          <w:i/>
        </w:rPr>
        <w:t>abort</w:t>
      </w:r>
      <w:r>
        <w:rPr/>
        <w:t>( ));</w:t>
      </w:r>
    </w:p>
    <w:p>
      <w:pPr>
        <w:pStyle w:val="Style31"/>
        <w:rPr/>
      </w:pPr>
      <w:r>
        <w:rPr/>
        <w:t>— </w:t>
      </w:r>
      <w:r>
        <w:rPr/>
        <w:t xml:space="preserve">возбуждение особой ситуации другого типа (вызов </w:t>
      </w:r>
      <w:r>
        <w:rPr>
          <w:i/>
        </w:rPr>
        <w:t>throw</w:t>
      </w:r>
      <w:r>
        <w:rPr/>
        <w:t xml:space="preserve"> с соответствующим аргументом);</w:t>
      </w:r>
    </w:p>
    <w:p>
      <w:pPr>
        <w:pStyle w:val="Style31"/>
        <w:rPr/>
      </w:pPr>
      <w:r>
        <w:rPr/>
        <w:t>—</w:t>
      </w:r>
      <w:r>
        <w:rPr>
          <w:lang w:val="en-GB"/>
        </w:rPr>
        <w:t> </w:t>
      </w:r>
      <w:r>
        <w:rPr/>
        <w:t xml:space="preserve">перевозбуждение особой ситуации для передачи ее на следующий уровень иерархии вызовов функций (вызов </w:t>
      </w:r>
      <w:r>
        <w:rPr>
          <w:i/>
        </w:rPr>
        <w:t>throw</w:t>
      </w:r>
      <w:r>
        <w:rPr/>
        <w:t xml:space="preserve"> без аргумента).</w:t>
      </w:r>
    </w:p>
    <w:p>
      <w:pPr>
        <w:pStyle w:val="Style31"/>
        <w:rPr/>
      </w:pPr>
      <w:r>
        <w:rPr/>
        <w:t>Подробнее об особых ситуациях и их обработке см. [3, с. 222–230], [15, с.</w:t>
      </w:r>
      <w:r>
        <w:rPr>
          <w:lang w:val="en-US"/>
        </w:rPr>
        <w:t> </w:t>
      </w:r>
      <w:r>
        <w:rPr/>
        <w:t>232–256].</w:t>
      </w:r>
    </w:p>
    <w:p>
      <w:pPr>
        <w:pStyle w:val="Style31"/>
        <w:rPr/>
      </w:pPr>
      <w:r>
        <w:rPr/>
        <w:t>Правильный выбор уровня для размещения блока контроля позволяет сделать программу безопасной в смысле исключений (см. [12, с. 105–174]). Так, в учебном примере имеется следующая цепочка вызовов функций:</w:t>
      </w:r>
    </w:p>
    <w:p>
      <w:pPr>
        <w:pStyle w:val="Style37"/>
        <w:spacing w:before="120" w:after="120"/>
        <w:rPr>
          <w:lang w:val="ru-RU"/>
        </w:rPr>
      </w:pPr>
      <w:r>
        <w:rPr/>
        <w:t>main</w:t>
      </w:r>
      <w:r>
        <w:rPr>
          <w:lang w:val="ru-RU"/>
        </w:rPr>
        <w:t xml:space="preserve">( ) → </w:t>
      </w:r>
      <w:r>
        <w:rPr/>
        <w:t>screen</w:t>
      </w:r>
      <w:r>
        <w:rPr>
          <w:lang w:val="ru-RU"/>
        </w:rPr>
        <w:t>_</w:t>
      </w:r>
      <w:r>
        <w:rPr/>
        <w:t>refresh</w:t>
      </w:r>
      <w:r>
        <w:rPr>
          <w:lang w:val="ru-RU"/>
        </w:rPr>
        <w:t xml:space="preserve">( ) → </w:t>
      </w:r>
      <w:r>
        <w:rPr/>
        <w:t>myshape</w:t>
      </w:r>
      <w:r>
        <w:rPr>
          <w:lang w:val="ru-RU"/>
        </w:rPr>
        <w:t xml:space="preserve"> </w:t>
      </w:r>
      <w:r>
        <w:rPr>
          <w:rFonts w:cs="Cambria Math" w:ascii="Cambria Math" w:hAnsi="Cambria Math"/>
          <w:lang w:val="ru-RU"/>
        </w:rPr>
        <w:t>∷</w:t>
      </w:r>
      <w:r>
        <w:rPr>
          <w:lang w:val="ru-RU"/>
        </w:rPr>
        <w:t xml:space="preserve"> </w:t>
      </w:r>
      <w:r>
        <w:rPr/>
        <w:t>draw</w:t>
      </w:r>
      <w:r>
        <w:rPr>
          <w:lang w:val="ru-RU"/>
        </w:rPr>
        <w:t xml:space="preserve">( ) → </w:t>
      </w:r>
      <w:r>
        <w:rPr/>
        <w:t>rectangle</w:t>
      </w:r>
      <w:r>
        <w:rPr>
          <w:lang w:val="ru-RU"/>
        </w:rPr>
        <w:t xml:space="preserve"> </w:t>
      </w:r>
      <w:r>
        <w:rPr>
          <w:rFonts w:cs="Cambria Math" w:ascii="Cambria Math" w:hAnsi="Cambria Math"/>
          <w:lang w:val="ru-RU"/>
        </w:rPr>
        <w:t>∷</w:t>
      </w:r>
      <w:r>
        <w:rPr>
          <w:lang w:val="ru-RU"/>
        </w:rPr>
        <w:t xml:space="preserve"> </w:t>
      </w:r>
      <w:r>
        <w:rPr/>
        <w:t>draw</w:t>
      </w:r>
      <w:r>
        <w:rPr>
          <w:lang w:val="ru-RU"/>
        </w:rPr>
        <w:t xml:space="preserve"> ( ) → </w:t>
      </w:r>
      <w:r>
        <w:rPr/>
        <w:t>put</w:t>
      </w:r>
      <w:r>
        <w:rPr>
          <w:lang w:val="ru-RU"/>
        </w:rPr>
        <w:t>_</w:t>
      </w:r>
      <w:r>
        <w:rPr/>
        <w:t>line</w:t>
      </w:r>
      <w:r>
        <w:rPr>
          <w:lang w:val="ru-RU"/>
        </w:rPr>
        <w:t>(</w:t>
      </w:r>
      <w:r>
        <w:rPr/>
        <w:t>a</w:t>
      </w:r>
      <w:r>
        <w:rPr>
          <w:lang w:val="ru-RU"/>
        </w:rPr>
        <w:t xml:space="preserve">, </w:t>
      </w:r>
      <w:r>
        <w:rPr/>
        <w:t>b</w:t>
      </w:r>
      <w:r>
        <w:rPr>
          <w:lang w:val="ru-RU"/>
        </w:rPr>
        <w:t xml:space="preserve">) → </w:t>
      </w:r>
      <w:r>
        <w:rPr/>
        <w:t>put</w:t>
      </w:r>
      <w:r>
        <w:rPr>
          <w:lang w:val="ru-RU"/>
        </w:rPr>
        <w:t>_</w:t>
      </w:r>
      <w:r>
        <w:rPr/>
        <w:t>point</w:t>
      </w:r>
      <w:r>
        <w:rPr>
          <w:lang w:val="ru-RU"/>
        </w:rPr>
        <w:t>(</w:t>
      </w:r>
      <w:r>
        <w:rPr/>
        <w:t>x</w:t>
      </w:r>
      <w:r>
        <w:rPr>
          <w:lang w:val="ru-RU"/>
        </w:rPr>
        <w:t xml:space="preserve">, </w:t>
      </w:r>
      <w:r>
        <w:rPr/>
        <w:t>y</w:t>
      </w:r>
      <w:r>
        <w:rPr>
          <w:lang w:val="ru-RU"/>
        </w:rPr>
        <w:t xml:space="preserve">) → </w:t>
      </w:r>
      <w:r>
        <w:rPr/>
        <w:t>on</w:t>
      </w:r>
      <w:r>
        <w:rPr>
          <w:lang w:val="ru-RU"/>
        </w:rPr>
        <w:t>_</w:t>
      </w:r>
      <w:r>
        <w:rPr/>
        <w:t>screen</w:t>
      </w:r>
      <w:r>
        <w:rPr>
          <w:lang w:val="ru-RU"/>
        </w:rPr>
        <w:t>(</w:t>
      </w:r>
      <w:r>
        <w:rPr/>
        <w:t>x</w:t>
      </w:r>
      <w:r>
        <w:rPr>
          <w:lang w:val="ru-RU"/>
        </w:rPr>
        <w:t xml:space="preserve">, </w:t>
      </w:r>
      <w:r>
        <w:rPr/>
        <w:t>y</w:t>
      </w:r>
      <w:r>
        <w:rPr>
          <w:lang w:val="ru-RU"/>
        </w:rPr>
        <w:t>).</w:t>
      </w:r>
    </w:p>
    <w:p>
      <w:pPr>
        <w:pStyle w:val="Style31"/>
        <w:rPr/>
      </w:pPr>
      <w:r>
        <w:rPr/>
        <w:t xml:space="preserve">Выход точки за пределы буферного массива </w:t>
      </w:r>
      <w:r>
        <w:rPr>
          <w:i/>
          <w:lang w:val="en-GB"/>
        </w:rPr>
        <w:t>SCREEN</w:t>
      </w:r>
      <w:r>
        <w:rPr/>
        <w:t xml:space="preserve"> (экрана) выявляется функцией </w:t>
      </w:r>
      <w:r>
        <w:rPr>
          <w:i/>
          <w:lang w:val="en-GB"/>
        </w:rPr>
        <w:t>on</w:t>
      </w:r>
      <w:r>
        <w:rPr/>
        <w:t>_</w:t>
      </w:r>
      <w:r>
        <w:rPr>
          <w:i/>
          <w:lang w:val="en-GB"/>
        </w:rPr>
        <w:t>screen</w:t>
      </w:r>
      <w:r>
        <w:rPr/>
        <w:t xml:space="preserve">( ). Блок контроля вокруг вызова этой функции (или вызывающей ее </w:t>
      </w:r>
      <w:r>
        <w:rPr>
          <w:i/>
          <w:lang w:val="en-GB"/>
        </w:rPr>
        <w:t>put</w:t>
      </w:r>
      <w:r>
        <w:rPr>
          <w:i/>
        </w:rPr>
        <w:t>_</w:t>
      </w:r>
      <w:r>
        <w:rPr>
          <w:i/>
          <w:lang w:val="en-GB"/>
        </w:rPr>
        <w:t>point</w:t>
      </w:r>
      <w:r>
        <w:rPr/>
        <w:t>) не имеет смысла: на этом уровне ничего, кроме выдачи сообщения об ошибке, сделать нельзя, а такое сообщение можно выдать и не</w:t>
        <w:softHyphen/>
        <w:t>по</w:t>
        <w:softHyphen/>
        <w:t xml:space="preserve">средственно, не прибегая к механизму </w:t>
      </w:r>
      <w:r>
        <w:rPr>
          <w:i/>
          <w:lang w:val="en-GB"/>
        </w:rPr>
        <w:t>throw</w:t>
      </w:r>
      <w:r>
        <w:rPr>
          <w:i/>
        </w:rPr>
        <w:t xml:space="preserve"> — </w:t>
      </w:r>
      <w:r>
        <w:rPr>
          <w:i/>
          <w:lang w:val="en-GB"/>
        </w:rPr>
        <w:t>cath</w:t>
      </w:r>
      <w:r>
        <w:rPr/>
        <w:t xml:space="preserve">. На уровне </w:t>
      </w:r>
      <w:r>
        <w:rPr>
          <w:i/>
          <w:lang w:val="en-GB"/>
        </w:rPr>
        <w:t>main</w:t>
      </w:r>
      <w:r>
        <w:rPr/>
        <w:t xml:space="preserve">( ) или </w:t>
      </w:r>
      <w:r>
        <w:rPr>
          <w:i/>
          <w:lang w:val="en-GB"/>
        </w:rPr>
        <w:t>screen</w:t>
      </w:r>
      <w:r>
        <w:rPr>
          <w:i/>
        </w:rPr>
        <w:t>_</w:t>
      </w:r>
      <w:r>
        <w:rPr>
          <w:i/>
          <w:lang w:val="en-GB"/>
        </w:rPr>
        <w:t>refresh</w:t>
      </w:r>
      <w:r>
        <w:rPr/>
        <w:t xml:space="preserve">( ) обрабатывать ошибку поздно, здесь можно только прервать выполнение программы; без серьезной доработки класса </w:t>
      </w:r>
      <w:r>
        <w:rPr>
          <w:i/>
          <w:lang w:val="en-US"/>
        </w:rPr>
        <w:t>shape</w:t>
      </w:r>
      <w:r>
        <w:rPr/>
        <w:t xml:space="preserve"> содержательное сообщение об ошибке получить нельзя. В то же время блок контроля внутри функции </w:t>
      </w:r>
      <w:r>
        <w:rPr>
          <w:i/>
          <w:lang w:val="en-GB"/>
        </w:rPr>
        <w:t>myshape</w:t>
      </w:r>
      <w:r>
        <w:rPr/>
        <w:t xml:space="preserve"> </w:t>
      </w:r>
      <w:r>
        <w:rPr>
          <w:rFonts w:cs="Cambria Math" w:ascii="Cambria Math" w:hAnsi="Cambria Math"/>
        </w:rPr>
        <w:t>∷</w:t>
      </w:r>
      <w:r>
        <w:rPr/>
        <w:t xml:space="preserve"> </w:t>
      </w:r>
      <w:r>
        <w:rPr>
          <w:i/>
          <w:lang w:val="en-GB"/>
        </w:rPr>
        <w:t>draw</w:t>
      </w:r>
      <w:r>
        <w:rPr>
          <w:i/>
        </w:rPr>
        <w:t>(</w:t>
      </w:r>
      <w:r>
        <w:rPr>
          <w:lang w:val="en-GB"/>
        </w:rPr>
        <w:t> </w:t>
      </w:r>
      <w:r>
        <w:rPr/>
        <w:t xml:space="preserve">) позволит локализовать ошибку при выводе прямоугольника — контура фигуры </w:t>
      </w:r>
      <w:r>
        <w:rPr>
          <w:i/>
          <w:lang w:val="en-GB"/>
        </w:rPr>
        <w:t>myshape</w:t>
      </w:r>
      <w:r>
        <w:rPr/>
        <w:t xml:space="preserve"> и, возможно, попробовать изменить его размер. В общем случае проектирование реакции программной системы на ошибки должно выполняться одновременно с проектированием ее самой. Так, в программе, рассмотренной в учебном примере, можно снабдить каждую фигуру автоматически формируемым порядковым номером, значение которого можно выводить как часть сообщения об ошибке «выход за пределы экрана».</w:t>
      </w:r>
    </w:p>
    <w:p>
      <w:pPr>
        <w:pStyle w:val="Style31"/>
        <w:rPr/>
      </w:pPr>
      <w:r>
        <w:rPr/>
        <w:t xml:space="preserve">Если ошибка выявлена в конструкторе фигуры, фигура не создается. Это не является проблемой для цепочки базовых классов-значений. Исключение — класс </w:t>
      </w:r>
      <w:r>
        <w:rPr>
          <w:lang w:val="en-US"/>
        </w:rPr>
        <w:t>shape</w:t>
      </w:r>
      <w:r>
        <w:rPr/>
        <w:t xml:space="preserve">, управляющий цепочкой фигур для рисования. Этот класс должен иметь деструктор, удаляющий сбойную фигуру из цепочки или заменяющий ее специальной фигурой — значком ошибки. Деструктор для класса </w:t>
      </w:r>
      <w:r>
        <w:rPr>
          <w:i/>
        </w:rPr>
        <w:t>shape</w:t>
      </w:r>
      <w:r>
        <w:rPr/>
        <w:t xml:space="preserve"> должен быть виртуальным, чтобы правильно удалять объекты всех производных классов.</w:t>
      </w:r>
    </w:p>
    <w:p>
      <w:pPr>
        <w:pStyle w:val="Style31"/>
        <w:rPr/>
      </w:pPr>
      <w:r>
        <w:rPr/>
        <w:t xml:space="preserve">Классы ошибок могут образовывать иерархию. В этом случае можно перехватом ошибки базового класса перехватить и все производные от него. Рекомендуется использовать в качестве базы исключений стандартное исключение </w:t>
      </w:r>
      <w:r>
        <w:rPr>
          <w:i/>
        </w:rPr>
        <w:t>exception</w:t>
      </w:r>
      <w:r>
        <w:rPr/>
        <w:t xml:space="preserve"> (потребуется директива #</w:t>
      </w:r>
      <w:r>
        <w:rPr>
          <w:i/>
        </w:rPr>
        <w:t>include</w:t>
      </w:r>
      <w:r>
        <w:rPr/>
        <w:t xml:space="preserve"> &lt;</w:t>
      </w:r>
      <w:r>
        <w:rPr>
          <w:i/>
          <w:lang w:val="en-US"/>
        </w:rPr>
        <w:t>exception</w:t>
      </w:r>
      <w:r>
        <w:rPr/>
        <w:t xml:space="preserve">&gt;). Это позволит подключить программу к системному механизму перехвата исключений. Кроме того, можно использовать имеющийся в классе механизм для сообщений. Конструктор класса </w:t>
      </w:r>
      <w:r>
        <w:rPr>
          <w:i/>
          <w:lang w:val="en-US"/>
        </w:rPr>
        <w:t>exception</w:t>
      </w:r>
      <w:r>
        <w:rPr/>
        <w:t xml:space="preserve"> имеет аргумент типа </w:t>
      </w:r>
      <w:r>
        <w:rPr>
          <w:i/>
          <w:lang w:val="en-US"/>
        </w:rPr>
        <w:t>char</w:t>
      </w:r>
      <w:r>
        <w:rPr>
          <w:i/>
        </w:rPr>
        <w:t>*</w:t>
      </w:r>
      <w:r>
        <w:rPr/>
        <w:t xml:space="preserve"> — строку (в стиле Си) для сообщения об ошибке. В блоке </w:t>
      </w:r>
      <w:r>
        <w:rPr>
          <w:i/>
        </w:rPr>
        <w:t>catch</w:t>
      </w:r>
      <w:r>
        <w:rPr/>
        <w:t xml:space="preserve"> эта строка может быть получена вызовом виртуальной функции-члена </w:t>
      </w:r>
      <w:r>
        <w:rPr>
          <w:i/>
        </w:rPr>
        <w:t>what</w:t>
      </w:r>
      <w:r>
        <w:rPr/>
        <w:t>( ).</w:t>
      </w:r>
    </w:p>
    <w:p>
      <w:pPr>
        <w:pStyle w:val="Style31"/>
        <w:rPr/>
      </w:pPr>
      <w:r>
        <w:rPr/>
        <w:t>Например, класс ошибки перемещения фигуры может быть объявлен таким образом:</w:t>
      </w:r>
    </w:p>
    <w:p>
      <w:pPr>
        <w:pStyle w:val="Style37"/>
        <w:spacing w:before="120" w:after="0"/>
        <w:rPr/>
      </w:pPr>
      <w:r>
        <w:rPr/>
        <w:t>struct CantBeMoved : std::exception</w:t>
      </w:r>
    </w:p>
    <w:p>
      <w:pPr>
        <w:pStyle w:val="Style37"/>
        <w:rPr/>
      </w:pPr>
      <w:r>
        <w:rPr/>
        <w:t>{</w:t>
      </w:r>
    </w:p>
    <w:p>
      <w:pPr>
        <w:pStyle w:val="Style37"/>
        <w:rPr/>
      </w:pPr>
      <w:r>
        <w:rPr/>
        <w:tab/>
        <w:t>CantBeMoved(const std::string&amp; s) : std::exception(s.c_str( )) { }</w:t>
      </w:r>
    </w:p>
    <w:p>
      <w:pPr>
        <w:pStyle w:val="Style37"/>
        <w:spacing w:before="0" w:after="120"/>
        <w:rPr/>
      </w:pPr>
      <w:r>
        <w:rPr/>
        <w:t>};</w:t>
      </w:r>
    </w:p>
    <w:p>
      <w:pPr>
        <w:pStyle w:val="Style31"/>
        <w:rPr>
          <w:lang w:val="en-US"/>
        </w:rPr>
      </w:pPr>
      <w:r>
        <w:rPr/>
        <w:t>Возбуждение</w:t>
      </w:r>
      <w:r>
        <w:rPr>
          <w:lang w:val="en-US"/>
        </w:rPr>
        <w:t xml:space="preserve"> </w:t>
      </w:r>
      <w:r>
        <w:rPr/>
        <w:t>исключения</w:t>
      </w:r>
      <w:r>
        <w:rPr>
          <w:lang w:val="en-US"/>
        </w:rPr>
        <w:t>:</w:t>
      </w:r>
    </w:p>
    <w:p>
      <w:pPr>
        <w:pStyle w:val="Style37"/>
        <w:spacing w:before="120" w:after="120"/>
        <w:rPr/>
      </w:pPr>
      <w:r>
        <w:rPr/>
        <w:t>throw CantBeMoved("Line can't be moved: out of screen");</w:t>
      </w:r>
    </w:p>
    <w:p>
      <w:pPr>
        <w:pStyle w:val="Style31"/>
        <w:rPr>
          <w:lang w:val="en-US"/>
        </w:rPr>
      </w:pPr>
      <w:r>
        <w:rPr/>
        <w:t>Перехват</w:t>
      </w:r>
      <w:r>
        <w:rPr>
          <w:lang w:val="en-US"/>
        </w:rPr>
        <w:t>:</w:t>
      </w:r>
    </w:p>
    <w:p>
      <w:pPr>
        <w:pStyle w:val="Style37"/>
        <w:spacing w:before="120" w:after="0"/>
        <w:rPr/>
      </w:pPr>
      <w:r>
        <w:rPr/>
        <w:t>catch (CantBeMoved &amp;ex) {  std::cout &lt;&lt; ex.what() &lt;&lt; "\n\n";  }</w:t>
      </w:r>
    </w:p>
    <w:p>
      <w:pPr>
        <w:pStyle w:val="2"/>
        <w:rPr>
          <w:bCs/>
        </w:rPr>
      </w:pPr>
      <w:bookmarkStart w:id="1" w:name="_Toc57237515"/>
      <w:r>
        <w:rPr/>
        <w:t>2.1. Практикум по гл. 2</w:t>
      </w:r>
      <w:bookmarkEnd w:id="1"/>
    </w:p>
    <w:p>
      <w:pPr>
        <w:pStyle w:val="Style31"/>
        <w:rPr/>
      </w:pPr>
      <w:r>
        <w:rPr/>
        <w:t>Переработать программу работы с библиотекой фигур, дополнив ее механизмом контроля исключительных ситуаций. Например, возможно выявление следующих ошибок:</w:t>
      </w:r>
    </w:p>
    <w:p>
      <w:pPr>
        <w:pStyle w:val="Style31"/>
        <w:rPr/>
      </w:pPr>
      <w:r>
        <w:rPr/>
        <w:t xml:space="preserve">— </w:t>
      </w:r>
      <w:r>
        <w:rPr/>
        <w:t>непопадание точки на экран;</w:t>
      </w:r>
    </w:p>
    <w:p>
      <w:pPr>
        <w:pStyle w:val="Style31"/>
        <w:rPr/>
      </w:pPr>
      <w:r>
        <w:rPr/>
        <w:t xml:space="preserve">— </w:t>
      </w:r>
      <w:r>
        <w:rPr/>
        <w:t>некорректные параметры при формировании фигуры;</w:t>
      </w:r>
    </w:p>
    <w:p>
      <w:pPr>
        <w:pStyle w:val="Style31"/>
        <w:rPr/>
      </w:pPr>
      <w:r>
        <w:rPr/>
        <w:t>— </w:t>
      </w:r>
      <w:r>
        <w:rPr/>
        <w:t>нехватка места на экране для размещения фигуры в одной из позиций (исходной, повернутой, отраженной, перемещенной);</w:t>
      </w:r>
    </w:p>
    <w:p>
      <w:pPr>
        <w:pStyle w:val="Style31"/>
        <w:rPr>
          <w:spacing w:val="-6"/>
        </w:rPr>
      </w:pPr>
      <w:r>
        <w:rPr/>
        <w:t>— </w:t>
      </w:r>
      <w:r>
        <w:rPr>
          <w:spacing w:val="-6"/>
        </w:rPr>
        <w:t>повторный поворот/отражение уже повернутой/отраженной фигуры и др.</w:t>
      </w:r>
    </w:p>
    <w:p>
      <w:pPr>
        <w:pStyle w:val="Style31"/>
        <w:rPr>
          <w:spacing w:val="-6"/>
        </w:rPr>
      </w:pPr>
      <w:r>
        <w:rPr>
          <w:spacing w:val="-6"/>
        </w:rPr>
        <w:t>Нужно реализовать генерацию и перехват не менее двух типов ошибок  разного уровня сложности.</w:t>
      </w:r>
    </w:p>
    <w:p>
      <w:pPr>
        <w:pStyle w:val="Style31"/>
        <w:rPr/>
      </w:pPr>
      <w:r>
        <w:rPr/>
        <w:t>Если исключение генерируется в конструкторе фигуры, следует обеспечить исключение фигуры из списка для рисования или подмену ее запасной фигурой — знаком ошибки.</w:t>
      </w:r>
    </w:p>
    <w:p>
      <w:pPr>
        <w:pStyle w:val="Style31"/>
        <w:rPr/>
      </w:pPr>
      <w:r>
        <w:rPr/>
        <w:t>Перехват исключения в той же функции, в которой оно возбуждено, не применяется. В этом случае, когда ошибку можно обработать в точке обнаружения, механизм исключений избыточен.</w:t>
      </w:r>
    </w:p>
    <w:p>
      <w:pPr>
        <w:pStyle w:val="Style31"/>
        <w:rPr>
          <w:bCs/>
        </w:rPr>
      </w:pPr>
      <w:r>
        <w:rPr/>
        <w:t>Организовать перехват исключений следует таким образом, чтобы искажения итоговой картинки были минимальны. Протестировать исключительные ситуации, результаты эксперимента поместить в отчет.</w:t>
      </w:r>
    </w:p>
    <w:p>
      <w:pPr>
        <w:pStyle w:val="2"/>
        <w:rPr>
          <w:bCs/>
        </w:rPr>
      </w:pPr>
      <w:bookmarkStart w:id="2" w:name="_Toc57237516"/>
      <w:r>
        <w:rPr/>
        <w:t>2.2. Дополнительные требования к отчету</w:t>
      </w:r>
      <w:bookmarkEnd w:id="2"/>
    </w:p>
    <w:p>
      <w:pPr>
        <w:pStyle w:val="Style31"/>
        <w:rPr/>
      </w:pPr>
      <w:r>
        <w:rPr/>
        <w:t xml:space="preserve">В отчете по теме обоснуйте набор и вид классов для фиксации особых ситуаций, место расположения операторов </w:t>
      </w:r>
      <w:r>
        <w:rPr>
          <w:i/>
          <w:lang w:val="en-US"/>
        </w:rPr>
        <w:t>throw</w:t>
      </w:r>
      <w:r>
        <w:rPr/>
        <w:t xml:space="preserve"> и блоков контроля с целью получения безопасного кода. Приведите результаты тестирования.</w:t>
      </w:r>
    </w:p>
    <w:p>
      <w:pPr>
        <w:pStyle w:val="2"/>
        <w:rPr/>
      </w:pPr>
      <w:bookmarkStart w:id="3" w:name="_Toc57237517"/>
      <w:r>
        <w:rPr/>
        <w:t>2.3. Контрольные вопросы</w:t>
      </w:r>
      <w:bookmarkEnd w:id="3"/>
    </w:p>
    <w:p>
      <w:pPr>
        <w:pStyle w:val="Style31"/>
        <w:rPr/>
      </w:pPr>
      <w:r>
        <w:rPr/>
        <w:t>1. Что такое исключительная ситуация при выполнении программы?</w:t>
      </w:r>
    </w:p>
    <w:p>
      <w:pPr>
        <w:pStyle w:val="Style31"/>
        <w:rPr/>
      </w:pPr>
      <w:r>
        <w:rPr/>
        <w:t>2. Как можно выявить исключительную ситуацию?</w:t>
      </w:r>
    </w:p>
    <w:p>
      <w:pPr>
        <w:pStyle w:val="Style31"/>
        <w:rPr/>
      </w:pPr>
      <w:r>
        <w:rPr/>
        <w:t>3. Что можно предпринять при выявлении исключительной ситуации?</w:t>
      </w:r>
    </w:p>
    <w:p>
      <w:pPr>
        <w:pStyle w:val="Style31"/>
        <w:rPr/>
      </w:pPr>
      <w:r>
        <w:rPr/>
        <w:t>4. Можно ли передать в обработчик особых ситуаций какую-либо информацию о произошедшем событии?</w:t>
      </w:r>
    </w:p>
    <w:p>
      <w:pPr>
        <w:pStyle w:val="Style31"/>
        <w:rPr/>
      </w:pPr>
      <w:r>
        <w:rPr/>
        <w:t>5. Можно ли обработать неизвестную особую ситуацию?</w:t>
      </w:r>
    </w:p>
    <w:p>
      <w:pPr>
        <w:pStyle w:val="Style31"/>
        <w:rPr/>
      </w:pPr>
      <w:r>
        <w:rPr/>
        <w:t>6. Можно ли сделать обработчик ситуации пустым?</w:t>
      </w:r>
    </w:p>
    <w:p>
      <w:pPr>
        <w:pStyle w:val="Style31"/>
        <w:rPr/>
      </w:pPr>
      <w:r>
        <w:rPr/>
        <w:t>7. Что можно предпринять, если для корректной обработки ситуации в данном месте программы у обработчика недостаточно данных?</w:t>
      </w:r>
    </w:p>
    <w:p>
      <w:pPr>
        <w:pStyle w:val="Style31"/>
        <w:rPr/>
      </w:pPr>
      <w:r>
        <w:rPr/>
        <w:t>8. Если требуется несколько обработчиков особых ситуаций, в каком порядке следует их размещать в программе?</w:t>
      </w:r>
    </w:p>
    <w:p>
      <w:pPr>
        <w:pStyle w:val="Style31"/>
        <w:rPr/>
      </w:pPr>
      <w:r>
        <w:rPr/>
        <w:t>9. Можно ли перехватывать одним обработчиком несколько различных особых ситуаций?</w:t>
      </w:r>
    </w:p>
    <w:p>
      <w:pPr>
        <w:pStyle w:val="Style31"/>
        <w:rPr/>
      </w:pPr>
      <w:r>
        <w:rPr/>
        <w:t>10. Как действуют обработчики в случае, когда никакой особой ситуации не произошло?</w:t>
      </w:r>
    </w:p>
    <w:p>
      <w:pPr>
        <w:pStyle w:val="Style31"/>
        <w:rPr/>
      </w:pPr>
      <w:r>
        <w:rPr/>
        <w:t>11. Как следует размещать блоки контроля, чтобы получить безопасный программный код?</w:t>
      </w:r>
    </w:p>
    <w:p>
      <w:pPr>
        <w:pStyle w:val="Style31"/>
        <w:rPr/>
      </w:pPr>
      <w:r>
        <w:rPr/>
        <w:t>12. Можно ли продолжить выполнение программы с точки, в которой выявлена ошибка, после внесения исправлений в данные?</w:t>
      </w:r>
    </w:p>
    <w:p>
      <w:pPr>
        <w:pStyle w:val="Normal"/>
        <w:widowControl w:val="false"/>
        <w:spacing w:lineRule="auto" w:line="288"/>
        <w:jc w:val="both"/>
        <w:rPr>
          <w:rFonts w:ascii="Times New Roman" w:hAnsi="Times New Roman"/>
          <w:sz w:val="28"/>
          <w:szCs w:val="28"/>
        </w:rPr>
      </w:pPr>
      <w:r>
        <w:rPr>
          <w:rFonts w:ascii="Times New Roman" w:hAnsi="Times New Roman"/>
          <w:sz w:val="28"/>
          <w:szCs w:val="28"/>
        </w:rPr>
      </w:r>
    </w:p>
    <w:p>
      <w:pPr>
        <w:pStyle w:val="1"/>
        <w:rPr/>
      </w:pPr>
      <w:bookmarkStart w:id="4" w:name="_Toc12611483"/>
      <w:bookmarkStart w:id="5" w:name="_Toc57237518"/>
      <w:r>
        <w:rPr/>
        <w:t>3. КОМБИНИРОВАННЫЕ СТРУКТУРЫ ДАННЫХ</w:t>
        <w:br/>
        <w:t>И СТАНДАРТНАЯ БИБЛИОТЕКА ШАБЛОНОВ</w:t>
      </w:r>
      <w:bookmarkEnd w:id="4"/>
      <w:bookmarkEnd w:id="5"/>
    </w:p>
    <w:p>
      <w:pPr>
        <w:pStyle w:val="Style31"/>
        <w:rPr/>
      </w:pPr>
      <w:r>
        <w:rPr/>
        <w:t xml:space="preserve">В практических задачах множество часто используется как словарь. Основные операции со словарем — это поиск, добавление и удаление элементов множества (ключей). Двуместные операции со словарями выполняются сравнительно редко. При хранении множеств в форме упорядоченной последовательности операции поиска/вставки/удаления выполняются за линейное время. Если нужен только поиск, данные можно хранить в упорядоченном векторе (длиной </w:t>
      </w:r>
      <w:r>
        <w:rPr>
          <w:i/>
          <w:lang w:val="en-US"/>
        </w:rPr>
        <w:t>n</w:t>
      </w:r>
      <w:r>
        <w:rPr/>
        <w:t xml:space="preserve">) с доступом к ключам за время </w:t>
      </w:r>
      <w:r>
        <w:rPr>
          <w:i/>
          <w:lang w:val="en-US"/>
        </w:rPr>
        <w:t>O</w:t>
      </w:r>
      <w:r>
        <w:rPr/>
        <w:t>(</w:t>
      </w:r>
      <w:r>
        <w:rPr>
          <w:lang w:val="en-US"/>
        </w:rPr>
        <w:t>log</w:t>
      </w:r>
      <w:r>
        <w:rPr>
          <w:i/>
        </w:rPr>
        <w:t xml:space="preserve"> </w:t>
      </w:r>
      <w:r>
        <w:rPr>
          <w:i/>
          <w:lang w:val="en-US"/>
        </w:rPr>
        <w:t>n</w:t>
      </w:r>
      <w:r>
        <w:rPr/>
        <w:t>). Для хранения словарей с возможностью пополнения применяются структуры данных, совмещающие быстрый поиск с быстрым добавлением и удалением ключей. Для небольших универсумов задачу решает вектор битов. Если же универсум велик, используются хеш-таблицы, деревья двоичного поиска и им подобные структуры данных.</w:t>
      </w:r>
    </w:p>
    <w:p>
      <w:pPr>
        <w:pStyle w:val="2"/>
        <w:rPr/>
      </w:pPr>
      <w:bookmarkStart w:id="6" w:name="_Toc57237519"/>
      <w:bookmarkStart w:id="7" w:name="_Toc12611484"/>
      <w:r>
        <w:rPr/>
        <w:t>3.1. Хеш-таблицы</w:t>
      </w:r>
      <w:bookmarkEnd w:id="6"/>
      <w:bookmarkEnd w:id="7"/>
    </w:p>
    <w:p>
      <w:pPr>
        <w:pStyle w:val="Style31"/>
        <w:rPr/>
      </w:pPr>
      <w:r>
        <w:rPr/>
        <w:t xml:space="preserve">Хеш-таблица — это обобщение способа хранения множества целых чисел (ключей) в форме вектора битов на случай, когда мощность универсума </w:t>
      </w:r>
      <w:r>
        <w:rPr>
          <w:i/>
        </w:rPr>
        <w:t>U</w:t>
      </w:r>
      <w:r>
        <w:rPr/>
        <w:t xml:space="preserve"> велика по отношению к мощности множеств, с которыми нужно работать. Функция отображения преобразует значения ключей к интервалу [0,</w:t>
      </w:r>
      <w:r>
        <w:rPr>
          <w:lang w:val="en-US"/>
        </w:rPr>
        <w:t> </w:t>
      </w:r>
      <w:r>
        <w:rPr>
          <w:i/>
        </w:rPr>
        <w:t>m</w:t>
      </w:r>
      <w:r>
        <w:rPr/>
        <w:t xml:space="preserve"> – 1], где </w:t>
      </w:r>
      <w:r>
        <w:rPr>
          <w:i/>
        </w:rPr>
        <w:t>m</w:t>
      </w:r>
      <w:r>
        <w:rPr/>
        <w:t xml:space="preserve"> — размер хеш-таблицы, </w:t>
      </w:r>
      <w:r>
        <w:rPr>
          <w:i/>
        </w:rPr>
        <w:t>m</w:t>
      </w:r>
      <w:r>
        <w:rPr/>
        <w:t xml:space="preserve"> </w:t>
      </w:r>
      <w:r>
        <w:rPr>
          <w:rFonts w:cs="Cambria Math" w:ascii="Cambria Math" w:hAnsi="Cambria Math"/>
        </w:rPr>
        <w:t>≪</w:t>
      </w:r>
      <w:r>
        <w:rPr/>
        <w:t xml:space="preserve"> |</w:t>
      </w:r>
      <w:r>
        <w:rPr>
          <w:i/>
        </w:rPr>
        <w:t>U</w:t>
      </w:r>
      <w:r>
        <w:rPr/>
        <w:t>|. Очевидно, что при этом каждому индексу хеш-таблицы будет соответствовать много различных значений ключей. Поэтому, во-первых, в хеш-таблице приходится хранить не биты, а сами значения ключей, а во-вторых, имеется возможность размещать в</w:t>
      </w:r>
      <w:r>
        <w:rPr>
          <w:lang w:val="en-US"/>
        </w:rPr>
        <w:t> </w:t>
      </w:r>
      <w:r>
        <w:rPr/>
        <w:t>ней более одного ключа для каждого значения функции отображения (разрешать коллизии).</w:t>
      </w:r>
    </w:p>
    <w:p>
      <w:pPr>
        <w:pStyle w:val="Style31"/>
        <w:rPr/>
      </w:pPr>
      <w:r>
        <w:rPr/>
        <w:t>Количество возможных коллизий можно уменьшить, если выполнить два условия:</w:t>
      </w:r>
    </w:p>
    <w:p>
      <w:pPr>
        <w:pStyle w:val="Style31"/>
        <w:rPr/>
      </w:pPr>
      <w:r>
        <w:rPr/>
        <w:t>1) выбрать размер хеш-таблицы с запасом. Если размер таблицы превышает мощность хранимого множества более чем вдвое, вероятность коллизии становится меньше 0.5. Если мощность множества заранее неизвестна, то выбирают некоторый начальный размер, а когда его оказывается недостаточно, таблицу перестраивают с увеличением размера (обычно вдвое);</w:t>
      </w:r>
    </w:p>
    <w:p>
      <w:pPr>
        <w:pStyle w:val="Style31"/>
        <w:rPr>
          <w:spacing w:val="-6"/>
        </w:rPr>
      </w:pPr>
      <w:r>
        <w:rPr/>
        <w:t xml:space="preserve">2) подобрать функцию отображения (хеш-функцию) такую, чтобы все ячейки таблицы были востребованы по возможности с равной вероятностью, </w:t>
      </w:r>
      <w:r>
        <w:rPr>
          <w:spacing w:val="-6"/>
        </w:rPr>
        <w:t>независимо от того, какое распределение имеют хранящиеся в таблице ключи.</w:t>
      </w:r>
    </w:p>
    <w:p>
      <w:pPr>
        <w:pStyle w:val="Style31"/>
        <w:rPr/>
      </w:pPr>
      <w:r>
        <w:rPr/>
        <w:t>По способу разрешения коллизий различают хеш-таблицы двух типов:</w:t>
      </w:r>
    </w:p>
    <w:p>
      <w:pPr>
        <w:pStyle w:val="Style31"/>
        <w:rPr/>
      </w:pPr>
      <w:r>
        <w:rPr/>
        <w:t>1) с открытой адресацией. Конфликтующие значения ключей размещаются в свободных ячейках таблицы;</w:t>
      </w:r>
    </w:p>
    <w:p>
      <w:pPr>
        <w:pStyle w:val="Style31"/>
        <w:rPr/>
      </w:pPr>
      <w:r>
        <w:rPr/>
        <w:t>2) с цепочками переполнения. Каждая ячейка таблицы содержит указатель на список конфликтующих ключей.</w:t>
      </w:r>
    </w:p>
    <w:p>
      <w:pPr>
        <w:pStyle w:val="Style31"/>
        <w:rPr/>
      </w:pPr>
      <w:r>
        <w:rPr/>
        <w:t>Подробнее о хеш-таблицах — в [1, с. 115–128], [13, с. 529–556], [5, с. 316–338].</w:t>
      </w:r>
    </w:p>
    <w:p>
      <w:pPr>
        <w:pStyle w:val="Style31"/>
        <w:rPr/>
      </w:pPr>
      <w:r>
        <mc:AlternateContent>
          <mc:Choice Requires="wps">
            <w:drawing>
              <wp:anchor behindDoc="0" distT="0" distB="0" distL="114300" distR="114300" simplePos="0" locked="0" layoutInCell="0" allowOverlap="1" relativeHeight="2" wp14:anchorId="54EEF84B">
                <wp:simplePos x="0" y="0"/>
                <wp:positionH relativeFrom="column">
                  <wp:posOffset>-89535</wp:posOffset>
                </wp:positionH>
                <wp:positionV relativeFrom="paragraph">
                  <wp:posOffset>1734185</wp:posOffset>
                </wp:positionV>
                <wp:extent cx="6160770" cy="1291590"/>
                <wp:effectExtent l="0" t="0" r="0" b="7620"/>
                <wp:wrapTopAndBottom/>
                <wp:docPr id="1" name="Надпись 2"/>
                <a:graphic xmlns:a="http://schemas.openxmlformats.org/drawingml/2006/main">
                  <a:graphicData uri="http://schemas.microsoft.com/office/word/2010/wordprocessingShape">
                    <wps:wsp>
                      <wps:cNvSpPr/>
                      <wps:spPr>
                        <a:xfrm>
                          <a:off x="0" y="0"/>
                          <a:ext cx="6159960" cy="1290960"/>
                        </a:xfrm>
                        <a:prstGeom prst="rect">
                          <a:avLst/>
                        </a:prstGeom>
                        <a:solidFill>
                          <a:srgbClr val="ffffff"/>
                        </a:solidFill>
                        <a:ln w="9360">
                          <a:noFill/>
                        </a:ln>
                      </wps:spPr>
                      <wps:style>
                        <a:lnRef idx="0"/>
                        <a:fillRef idx="0"/>
                        <a:effectRef idx="0"/>
                        <a:fontRef idx="minor"/>
                      </wps:style>
                      <wps:txbx>
                        <w:txbxContent>
                          <w:p>
                            <w:pPr>
                              <w:pStyle w:val="Style39"/>
                              <w:pBdr>
                                <w:top w:val="single" w:sz="4" w:space="1" w:color="000000"/>
                                <w:left w:val="single" w:sz="4" w:space="4" w:color="000000"/>
                                <w:bottom w:val="single" w:sz="4" w:space="1" w:color="000000"/>
                                <w:right w:val="single" w:sz="4" w:space="4" w:color="000000"/>
                              </w:pBdr>
                              <w:rPr>
                                <w:lang w:val="ru-RU"/>
                              </w:rPr>
                            </w:pPr>
                            <w:r>
                              <w:rPr>
                                <w:color w:val="000000"/>
                                <w:lang w:val="ru-RU"/>
                              </w:rPr>
                              <w:t>103 102 101 100  35  50  -   32  31  30  -   44 123  90 105 120</w:t>
                            </w:r>
                          </w:p>
                          <w:p>
                            <w:pPr>
                              <w:pStyle w:val="Style39"/>
                              <w:pBdr>
                                <w:top w:val="single" w:sz="4" w:space="1" w:color="000000"/>
                                <w:left w:val="single" w:sz="4" w:space="4" w:color="000000"/>
                                <w:bottom w:val="single" w:sz="4" w:space="1" w:color="000000"/>
                                <w:right w:val="single" w:sz="4" w:space="4" w:color="000000"/>
                              </w:pBdr>
                              <w:rPr>
                                <w:lang w:val="ru-RU"/>
                              </w:rPr>
                            </w:pPr>
                            <w:r>
                              <w:rPr>
                                <w:color w:val="000000"/>
                                <w:lang w:val="ru-RU"/>
                              </w:rPr>
                              <w:t xml:space="preserve"> </w:t>
                            </w:r>
                            <w:r>
                              <w:rPr>
                                <w:color w:val="000000"/>
                                <w:lang w:val="ru-RU"/>
                              </w:rPr>
                              <w:t>55  38  37  20  -   -   -   80  -   -   -   60  -   10  -  104</w:t>
                            </w:r>
                          </w:p>
                          <w:p>
                            <w:pPr>
                              <w:pStyle w:val="Style39"/>
                              <w:pBdr>
                                <w:top w:val="single" w:sz="4" w:space="1" w:color="000000"/>
                                <w:left w:val="single" w:sz="4" w:space="4" w:color="000000"/>
                                <w:bottom w:val="single" w:sz="4" w:space="1" w:color="000000"/>
                                <w:right w:val="single" w:sz="4" w:space="4" w:color="000000"/>
                              </w:pBdr>
                              <w:rPr>
                                <w:lang w:val="ru-RU"/>
                              </w:rPr>
                            </w:pPr>
                            <w:r>
                              <w:rPr>
                                <w:color w:val="000000"/>
                                <w:lang w:val="ru-RU"/>
                              </w:rPr>
                              <w:t xml:space="preserve"> </w:t>
                            </w:r>
                            <w:r>
                              <w:rPr>
                                <w:color w:val="000000"/>
                                <w:lang w:val="ru-RU"/>
                              </w:rPr>
                              <w:t>-   70  -   -   -   -   -   -   -   -   -   -   -   -   -   40</w:t>
                            </w:r>
                          </w:p>
                          <w:p>
                            <w:pPr>
                              <w:pStyle w:val="Style39"/>
                              <w:pBdr>
                                <w:top w:val="single" w:sz="4" w:space="1" w:color="000000"/>
                                <w:left w:val="single" w:sz="4" w:space="4" w:color="000000"/>
                                <w:bottom w:val="single" w:sz="4" w:space="1" w:color="000000"/>
                                <w:right w:val="single" w:sz="4" w:space="4" w:color="000000"/>
                              </w:pBdr>
                              <w:rPr>
                                <w:lang w:val="ru-RU"/>
                              </w:rPr>
                            </w:pPr>
                            <w:r>
                              <w:rPr>
                                <w:color w:val="000000"/>
                                <w:lang w:val="ru-RU"/>
                              </w:rPr>
                              <w:t xml:space="preserve"> </w:t>
                            </w:r>
                            <w:r>
                              <w:rPr>
                                <w:color w:val="000000"/>
                                <w:lang w:val="ru-RU"/>
                              </w:rPr>
                              <w:t xml:space="preserve">-   -   -   -   -   -   -   -   -   -   -   -   -   -   -   - </w:t>
                            </w:r>
                          </w:p>
                          <w:p>
                            <w:pPr>
                              <w:pStyle w:val="Style38"/>
                              <w:spacing w:before="120" w:after="0"/>
                              <w:rPr/>
                            </w:pPr>
                            <w:r>
                              <w:rPr>
                                <w:i/>
                                <w:color w:val="000000"/>
                              </w:rPr>
                              <w:t>Рис. 3.1</w:t>
                            </w:r>
                            <w:r>
                              <w:rPr>
                                <w:color w:val="000000"/>
                              </w:rPr>
                              <w:t>. Хеш-таблица из 16 экстентов с цепочками переполнения</w:t>
                            </w:r>
                          </w:p>
                        </w:txbxContent>
                      </wps:txbx>
                      <wps:bodyPr>
                        <a:noAutofit/>
                      </wps:bodyPr>
                    </wps:wsp>
                  </a:graphicData>
                </a:graphic>
              </wp:anchor>
            </w:drawing>
          </mc:Choice>
          <mc:Fallback>
            <w:pict>
              <v:rect id="shape_0" ID="Надпись 2" path="m0,0l-2147483645,0l-2147483645,-2147483646l0,-2147483646xe" fillcolor="white" stroked="f" style="position:absolute;margin-left:-7.05pt;margin-top:136.55pt;width:485pt;height:101.6pt;mso-wrap-style:square;v-text-anchor:top" wp14:anchorId="54EEF84B">
                <v:fill o:detectmouseclick="t" type="solid" color2="black"/>
                <v:stroke color="#3465a4" weight="9360" joinstyle="round" endcap="flat"/>
                <v:textbox>
                  <w:txbxContent>
                    <w:p>
                      <w:pPr>
                        <w:pStyle w:val="Style39"/>
                        <w:pBdr>
                          <w:top w:val="single" w:sz="4" w:space="1" w:color="000000"/>
                          <w:left w:val="single" w:sz="4" w:space="4" w:color="000000"/>
                          <w:bottom w:val="single" w:sz="4" w:space="1" w:color="000000"/>
                          <w:right w:val="single" w:sz="4" w:space="4" w:color="000000"/>
                        </w:pBdr>
                        <w:rPr>
                          <w:lang w:val="ru-RU"/>
                        </w:rPr>
                      </w:pPr>
                      <w:r>
                        <w:rPr>
                          <w:color w:val="000000"/>
                          <w:lang w:val="ru-RU"/>
                        </w:rPr>
                        <w:t>103 102 101 100  35  50  -   32  31  30  -   44 123  90 105 120</w:t>
                      </w:r>
                    </w:p>
                    <w:p>
                      <w:pPr>
                        <w:pStyle w:val="Style39"/>
                        <w:pBdr>
                          <w:top w:val="single" w:sz="4" w:space="1" w:color="000000"/>
                          <w:left w:val="single" w:sz="4" w:space="4" w:color="000000"/>
                          <w:bottom w:val="single" w:sz="4" w:space="1" w:color="000000"/>
                          <w:right w:val="single" w:sz="4" w:space="4" w:color="000000"/>
                        </w:pBdr>
                        <w:rPr>
                          <w:lang w:val="ru-RU"/>
                        </w:rPr>
                      </w:pPr>
                      <w:r>
                        <w:rPr>
                          <w:color w:val="000000"/>
                          <w:lang w:val="ru-RU"/>
                        </w:rPr>
                        <w:t xml:space="preserve"> </w:t>
                      </w:r>
                      <w:r>
                        <w:rPr>
                          <w:color w:val="000000"/>
                          <w:lang w:val="ru-RU"/>
                        </w:rPr>
                        <w:t>55  38  37  20  -   -   -   80  -   -   -   60  -   10  -  104</w:t>
                      </w:r>
                    </w:p>
                    <w:p>
                      <w:pPr>
                        <w:pStyle w:val="Style39"/>
                        <w:pBdr>
                          <w:top w:val="single" w:sz="4" w:space="1" w:color="000000"/>
                          <w:left w:val="single" w:sz="4" w:space="4" w:color="000000"/>
                          <w:bottom w:val="single" w:sz="4" w:space="1" w:color="000000"/>
                          <w:right w:val="single" w:sz="4" w:space="4" w:color="000000"/>
                        </w:pBdr>
                        <w:rPr>
                          <w:lang w:val="ru-RU"/>
                        </w:rPr>
                      </w:pPr>
                      <w:r>
                        <w:rPr>
                          <w:color w:val="000000"/>
                          <w:lang w:val="ru-RU"/>
                        </w:rPr>
                        <w:t xml:space="preserve"> </w:t>
                      </w:r>
                      <w:r>
                        <w:rPr>
                          <w:color w:val="000000"/>
                          <w:lang w:val="ru-RU"/>
                        </w:rPr>
                        <w:t>-   70  -   -   -   -   -   -   -   -   -   -   -   -   -   40</w:t>
                      </w:r>
                    </w:p>
                    <w:p>
                      <w:pPr>
                        <w:pStyle w:val="Style39"/>
                        <w:pBdr>
                          <w:top w:val="single" w:sz="4" w:space="1" w:color="000000"/>
                          <w:left w:val="single" w:sz="4" w:space="4" w:color="000000"/>
                          <w:bottom w:val="single" w:sz="4" w:space="1" w:color="000000"/>
                          <w:right w:val="single" w:sz="4" w:space="4" w:color="000000"/>
                        </w:pBdr>
                        <w:rPr>
                          <w:lang w:val="ru-RU"/>
                        </w:rPr>
                      </w:pPr>
                      <w:r>
                        <w:rPr>
                          <w:color w:val="000000"/>
                          <w:lang w:val="ru-RU"/>
                        </w:rPr>
                        <w:t xml:space="preserve"> </w:t>
                      </w:r>
                      <w:r>
                        <w:rPr>
                          <w:color w:val="000000"/>
                          <w:lang w:val="ru-RU"/>
                        </w:rPr>
                        <w:t xml:space="preserve">-   -   -   -   -   -   -   -   -   -   -   -   -   -   -   - </w:t>
                      </w:r>
                    </w:p>
                    <w:p>
                      <w:pPr>
                        <w:pStyle w:val="Style38"/>
                        <w:spacing w:before="120" w:after="0"/>
                        <w:rPr/>
                      </w:pPr>
                      <w:r>
                        <w:rPr>
                          <w:i/>
                          <w:color w:val="000000"/>
                        </w:rPr>
                        <w:t>Рис. 3.1</w:t>
                      </w:r>
                      <w:r>
                        <w:rPr>
                          <w:color w:val="000000"/>
                        </w:rPr>
                        <w:t>. Хеш-таблица из 16 экстентов с цепочками переполнения</w:t>
                      </w:r>
                    </w:p>
                  </w:txbxContent>
                </v:textbox>
                <w10:wrap type="topAndBottom"/>
              </v:rect>
            </w:pict>
          </mc:Fallback>
        </mc:AlternateContent>
      </w:r>
      <w:r>
        <w:rPr/>
        <w:t xml:space="preserve">Таблицы второго типа применяются чаще, потому что для них не существует проблемы переполнения. Если мощность хранимого множества становится слишком большой, таблица просто начинает работать как </w:t>
      </w:r>
      <w:r>
        <w:rPr>
          <w:i/>
        </w:rPr>
        <w:t>m</w:t>
      </w:r>
      <w:r>
        <w:rPr/>
        <w:t xml:space="preserve"> списков. Если же таблица правильно построена и не переполнена, проверка принадлежности элемента множеству, а также вставка и удаление элемента выполняются в ней за постоянное время, примерно такое же, как и в массиве битов (рис. 3.1).</w:t>
      </w:r>
    </w:p>
    <w:p>
      <w:pPr>
        <w:pStyle w:val="Style31"/>
        <w:rPr/>
      </w:pPr>
      <w:r>
        <w:rPr/>
        <w:t>За постоянное время (порядка размера таблицы) будут выполняться и двуместные операции над множествами: объединение, пересечение и разность: если хеш-функции для обоих множеств одинаковы, для этого пригоден такой же алгоритм попарного сравнения соответствующих ячеек, как и для массивов битов. В общем случае двуместная операция, организованная как просмотр первой таблицы, поиск каждого ключа во второй и вставка при необходимости в третью, имеет линейную сложность.</w:t>
      </w:r>
    </w:p>
    <w:p>
      <w:pPr>
        <w:pStyle w:val="Style31"/>
        <w:rPr/>
      </w:pPr>
      <w:r>
        <w:rPr/>
        <w:t>В хеш-таблице можно хранить и множество с повторениями: совпадающие значения ключей не создают никаких проблем, кроме гарантированных коллизий, которые разрешаются обычным образом.</w:t>
      </w:r>
    </w:p>
    <w:p>
      <w:pPr>
        <w:pStyle w:val="Style31"/>
        <w:rPr/>
      </w:pPr>
      <w:r>
        <w:rPr/>
        <w:t xml:space="preserve">К сожалению, всегда можно подобрать такие данные, что они все попадут в одну или несколько ячеек таблицы, образовав неупорядоченные списки (упорядочивание обычно не применяется). Это худший случай, для которого справедливы оценки временной сложности для списков: </w:t>
      </w:r>
      <w:r>
        <w:rPr>
          <w:i/>
        </w:rPr>
        <w:t>O</w:t>
      </w:r>
      <w:r>
        <w:rPr/>
        <w:t>(</w:t>
      </w:r>
      <w:r>
        <w:rPr>
          <w:i/>
        </w:rPr>
        <w:t>n</w:t>
      </w:r>
      <w:r>
        <w:rPr/>
        <w:t xml:space="preserve">) — для поиска и удаления элемента; </w:t>
      </w:r>
      <w:r>
        <w:rPr>
          <w:i/>
        </w:rPr>
        <w:t>O</w:t>
      </w:r>
      <w:r>
        <w:rPr/>
        <w:t>(</w:t>
      </w:r>
      <w:r>
        <w:rPr>
          <w:i/>
        </w:rPr>
        <w:t>n</w:t>
      </w:r>
      <w:r>
        <w:rPr>
          <w:rStyle w:val="Style21"/>
          <w:lang w:val="ru-RU"/>
        </w:rPr>
        <w:t>2</w:t>
      </w:r>
      <w:r>
        <w:rPr/>
        <w:t>) — для двуместной операции над множествами.</w:t>
      </w:r>
    </w:p>
    <w:p>
      <w:pPr>
        <w:pStyle w:val="Style31"/>
        <w:rPr/>
      </w:pPr>
      <w:r>
        <w:rPr/>
        <w:t>Подбор подходящей хеш-функции — в общем случае достаточно сложная задача. Но если ключи представляют собой целые числа (или сводятся к</w:t>
      </w:r>
      <w:r>
        <w:rPr>
          <w:lang w:val="en-US"/>
        </w:rPr>
        <w:t> </w:t>
      </w:r>
      <w:r>
        <w:rPr/>
        <w:t>таковым), хорошие результаты можно получить с хеш-функцией вида</w:t>
      </w:r>
    </w:p>
    <w:p>
      <w:pPr>
        <w:pStyle w:val="Normal"/>
        <w:widowControl w:val="false"/>
        <w:spacing w:lineRule="auto" w:line="288"/>
        <w:jc w:val="center"/>
        <w:rPr>
          <w:rFonts w:ascii="Times New Roman" w:hAnsi="Times New Roman"/>
          <w:sz w:val="28"/>
          <w:szCs w:val="28"/>
        </w:rPr>
      </w:pPr>
      <w:r>
        <w:rPr>
          <w:rFonts w:ascii="Times New Roman" w:hAnsi="Times New Roman"/>
          <w:i/>
          <w:sz w:val="28"/>
          <w:szCs w:val="28"/>
        </w:rPr>
        <w:t>h</w:t>
      </w:r>
      <w:r>
        <w:rPr>
          <w:rFonts w:ascii="Times New Roman" w:hAnsi="Times New Roman"/>
          <w:sz w:val="28"/>
          <w:szCs w:val="28"/>
        </w:rPr>
        <w:t>(</w:t>
      </w:r>
      <w:r>
        <w:rPr>
          <w:rFonts w:ascii="Times New Roman" w:hAnsi="Times New Roman"/>
          <w:i/>
          <w:sz w:val="28"/>
          <w:szCs w:val="28"/>
        </w:rPr>
        <w:t>x</w:t>
      </w:r>
      <w:r>
        <w:rPr>
          <w:rFonts w:ascii="Times New Roman" w:hAnsi="Times New Roman"/>
          <w:sz w:val="28"/>
          <w:szCs w:val="28"/>
        </w:rPr>
        <w:t>) = (</w:t>
      </w:r>
      <w:r>
        <w:rPr>
          <w:rFonts w:ascii="Times New Roman" w:hAnsi="Times New Roman"/>
          <w:i/>
          <w:sz w:val="28"/>
          <w:szCs w:val="28"/>
        </w:rPr>
        <w:t>a</w:t>
      </w:r>
      <w:r>
        <w:rPr>
          <w:rFonts w:ascii="Times New Roman" w:hAnsi="Times New Roman"/>
          <w:sz w:val="28"/>
          <w:szCs w:val="28"/>
        </w:rPr>
        <w:t xml:space="preserve"> </w:t>
      </w:r>
      <w:r>
        <w:rPr>
          <w:rFonts w:ascii="Times New Roman" w:hAnsi="Times New Roman"/>
          <w:sz w:val="28"/>
          <w:szCs w:val="28"/>
          <w:vertAlign w:val="subscript"/>
        </w:rPr>
        <w:t>*</w:t>
      </w:r>
      <w:r>
        <w:rPr>
          <w:rFonts w:ascii="Times New Roman" w:hAnsi="Times New Roman"/>
          <w:sz w:val="28"/>
          <w:szCs w:val="28"/>
        </w:rPr>
        <w:t xml:space="preserve"> </w:t>
      </w:r>
      <w:r>
        <w:rPr>
          <w:rFonts w:ascii="Times New Roman" w:hAnsi="Times New Roman"/>
          <w:i/>
          <w:sz w:val="28"/>
          <w:szCs w:val="28"/>
        </w:rPr>
        <w:t>x</w:t>
      </w:r>
      <w:r>
        <w:rPr>
          <w:rFonts w:ascii="Times New Roman" w:hAnsi="Times New Roman"/>
          <w:sz w:val="28"/>
          <w:szCs w:val="28"/>
        </w:rPr>
        <w:t xml:space="preserve"> + </w:t>
      </w:r>
      <w:r>
        <w:rPr>
          <w:rFonts w:ascii="Times New Roman" w:hAnsi="Times New Roman"/>
          <w:i/>
          <w:sz w:val="28"/>
          <w:szCs w:val="28"/>
        </w:rPr>
        <w:t>b</w:t>
      </w:r>
      <w:r>
        <w:rPr>
          <w:rFonts w:ascii="Times New Roman" w:hAnsi="Times New Roman"/>
          <w:sz w:val="28"/>
          <w:szCs w:val="28"/>
        </w:rPr>
        <w:t xml:space="preserve">) % </w:t>
      </w:r>
      <w:r>
        <w:rPr>
          <w:rFonts w:ascii="Times New Roman" w:hAnsi="Times New Roman"/>
          <w:i/>
          <w:sz w:val="28"/>
          <w:szCs w:val="28"/>
        </w:rPr>
        <w:t>m</w:t>
      </w:r>
      <w:r>
        <w:rPr>
          <w:rFonts w:ascii="Times New Roman" w:hAnsi="Times New Roman"/>
          <w:sz w:val="28"/>
          <w:szCs w:val="28"/>
        </w:rPr>
        <w:t>,</w:t>
      </w:r>
    </w:p>
    <w:p>
      <w:pPr>
        <w:pStyle w:val="Style31"/>
        <w:ind w:hanging="0"/>
        <w:rPr/>
      </w:pPr>
      <w:r>
        <w:rPr/>
        <w:t xml:space="preserve">где </w:t>
      </w:r>
      <w:r>
        <w:rPr>
          <w:i/>
        </w:rPr>
        <w:t>m</w:t>
      </w:r>
      <w:r>
        <w:rPr/>
        <w:t xml:space="preserve"> – размер таблицы, </w:t>
      </w:r>
      <w:r>
        <w:rPr>
          <w:i/>
        </w:rPr>
        <w:t>a</w:t>
      </w:r>
      <w:r>
        <w:rPr/>
        <w:t xml:space="preserve"> и </w:t>
      </w:r>
      <w:r>
        <w:rPr>
          <w:i/>
        </w:rPr>
        <w:t>b</w:t>
      </w:r>
      <w:r>
        <w:rPr/>
        <w:t xml:space="preserve"> — простые числа.</w:t>
      </w:r>
    </w:p>
    <w:p>
      <w:pPr>
        <w:pStyle w:val="Style31"/>
        <w:rPr/>
      </w:pPr>
      <w:r>
        <w:rPr/>
        <w:t xml:space="preserve">Обычно </w:t>
      </w:r>
      <w:r>
        <w:rPr>
          <w:i/>
        </w:rPr>
        <w:t>a</w:t>
      </w:r>
      <w:r>
        <w:rPr/>
        <w:t xml:space="preserve"> выбирается близким по значению к </w:t>
      </w:r>
      <w:r>
        <w:rPr>
          <w:i/>
        </w:rPr>
        <w:t>m</w:t>
      </w:r>
      <w:r>
        <w:rPr/>
        <w:t xml:space="preserve">, а </w:t>
      </w:r>
      <w:r>
        <w:rPr>
          <w:i/>
        </w:rPr>
        <w:t xml:space="preserve">b — </w:t>
      </w:r>
      <w:r>
        <w:rPr/>
        <w:t xml:space="preserve">к 1. Так, при </w:t>
      </w:r>
      <w:r>
        <w:rPr>
          <w:i/>
        </w:rPr>
        <w:t>m = </w:t>
      </w:r>
      <w:r>
        <w:rPr/>
        <w:t xml:space="preserve">100 можно взять </w:t>
      </w:r>
      <w:r>
        <w:rPr>
          <w:i/>
        </w:rPr>
        <w:t xml:space="preserve">a </w:t>
      </w:r>
      <w:r>
        <w:rPr/>
        <w:t xml:space="preserve">= 97, </w:t>
      </w:r>
      <w:r>
        <w:rPr>
          <w:i/>
        </w:rPr>
        <w:t xml:space="preserve">b </w:t>
      </w:r>
      <w:r>
        <w:rPr/>
        <w:t xml:space="preserve">= 11. Такой выбор обеспечивает равномерное использование всех ячеек таблицы в большинстве практических случаев. Если размер таблицы </w:t>
      </w:r>
      <w:r>
        <w:rPr>
          <w:i/>
          <w:lang w:val="en-US"/>
        </w:rPr>
        <w:t>m</w:t>
      </w:r>
      <w:r>
        <w:rPr/>
        <w:t xml:space="preserve"> предполагается изменять, можно взять в качестве </w:t>
      </w:r>
      <w:r>
        <w:rPr>
          <w:i/>
          <w:lang w:val="en-US"/>
        </w:rPr>
        <w:t>a</w:t>
      </w:r>
      <w:r>
        <w:rPr/>
        <w:t xml:space="preserve"> любое достаточно большое простое число.</w:t>
      </w:r>
    </w:p>
    <w:p>
      <w:pPr>
        <w:pStyle w:val="3"/>
        <w:rPr/>
      </w:pPr>
      <w:bookmarkStart w:id="8" w:name="_Toc347359315"/>
      <w:bookmarkStart w:id="9" w:name="_Toc57237520"/>
      <w:r>
        <w:rPr/>
        <w:t>3.1.1. Контрольные вопросы</w:t>
      </w:r>
      <w:bookmarkEnd w:id="8"/>
      <w:bookmarkEnd w:id="9"/>
    </w:p>
    <w:p>
      <w:pPr>
        <w:pStyle w:val="Style31"/>
        <w:rPr/>
      </w:pPr>
      <w:r>
        <w:rPr/>
        <w:t>1. Какой объем памяти нужно выделять под хеш-таблицу для хранения множеств со средней мощностью 50?</w:t>
      </w:r>
    </w:p>
    <w:p>
      <w:pPr>
        <w:pStyle w:val="Style31"/>
        <w:rPr/>
      </w:pPr>
      <w:r>
        <w:rPr/>
        <w:t>2. Хеш-таблица какого типа расходует больше памяти для хранения множества — с открытой адресацией или с цепочками переполнения?</w:t>
      </w:r>
    </w:p>
    <w:p>
      <w:pPr>
        <w:pStyle w:val="Style31"/>
        <w:rPr/>
      </w:pPr>
      <w:r>
        <w:rPr/>
        <w:t>3. Каким требованиям должна удовлетворять «хорошая» хеш-функция?</w:t>
      </w:r>
    </w:p>
    <w:p>
      <w:pPr>
        <w:pStyle w:val="Style31"/>
        <w:rPr/>
      </w:pPr>
      <w:r>
        <w:rPr/>
        <w:t xml:space="preserve">4. Можно ли построить хеш-таблицу, в которой не будет коллизий? </w:t>
      </w:r>
    </w:p>
    <w:p>
      <w:pPr>
        <w:pStyle w:val="Style31"/>
        <w:rPr/>
      </w:pPr>
      <w:r>
        <w:rPr/>
        <w:t>5. Каков оптимальный алгоритм выполнения двуместной операции над множествами в хеш-таблице? Какова его временная сложность?</w:t>
      </w:r>
    </w:p>
    <w:p>
      <w:pPr>
        <w:pStyle w:val="Style31"/>
        <w:rPr/>
      </w:pPr>
      <w:r>
        <w:rPr/>
        <w:t>6. Можно ли хранить в хеш-таблице множество с повторениями?</w:t>
      </w:r>
    </w:p>
    <w:p>
      <w:pPr>
        <w:pStyle w:val="Style31"/>
        <w:rPr/>
      </w:pPr>
      <w:r>
        <w:rPr/>
        <w:t>7. Какова временная сложность операций вставки и удаления элемента для хеш-таблицы?</w:t>
      </w:r>
    </w:p>
    <w:p>
      <w:pPr>
        <w:pStyle w:val="Style31"/>
        <w:rPr/>
      </w:pPr>
      <w:r>
        <w:rPr/>
        <w:t>8. Почему для операций с хеш-таблицей дают две оценки временной сложности — сложность в худшем случае и сложность в среднем?</w:t>
      </w:r>
    </w:p>
    <w:p>
      <w:pPr>
        <w:pStyle w:val="Style31"/>
        <w:rPr/>
      </w:pPr>
      <w:r>
        <w:rPr/>
        <w:t>9. Что такое вырождение хеш-таблицы и как его избежать?</w:t>
      </w:r>
    </w:p>
    <w:p>
      <w:pPr>
        <w:pStyle w:val="Style31"/>
        <w:rPr/>
      </w:pPr>
      <w:r>
        <w:rPr/>
        <w:t xml:space="preserve">10. Что нужно делать, если хеш-таблица переполнилась? </w:t>
      </w:r>
    </w:p>
    <w:p>
      <w:pPr>
        <w:pStyle w:val="2"/>
        <w:rPr/>
      </w:pPr>
      <w:bookmarkStart w:id="10" w:name="_Toc12611486"/>
      <w:bookmarkStart w:id="11" w:name="_Toc57237521"/>
      <w:r>
        <w:rPr/>
        <w:t>3.2. Деревья двоичного поиска</w:t>
      </w:r>
      <w:bookmarkEnd w:id="10"/>
      <w:bookmarkEnd w:id="11"/>
    </w:p>
    <w:p>
      <w:pPr>
        <w:pStyle w:val="Style31"/>
        <w:rPr/>
      </w:pPr>
      <w:r>
        <w:rPr/>
        <w:t>Дерево двоичного поиска (ДДП) — это способ хранения множества в форме расширяемого упорядоченного списка с сохранением упорядоченности при вставке новых элементов без перемещения уже имеющихся.</w:t>
      </w:r>
    </w:p>
    <w:p>
      <w:pPr>
        <w:pStyle w:val="Style31"/>
        <w:rPr/>
      </w:pPr>
      <w:r>
        <w:rPr/>
        <w:t xml:space="preserve">ДДП — это дерево с нагруженными узлами, вес в любом узле которого больше любого веса в левом его поддереве и не больше любого веса в правом поддереве. Количество шагов алгоритма поиска элемента множества в таком дереве не превышает его высоты, т. е. оценивается как </w:t>
      </w:r>
      <w:r>
        <w:rPr>
          <w:i/>
        </w:rPr>
        <w:t>O</w:t>
      </w:r>
      <w:r>
        <w:rPr/>
        <w:t xml:space="preserve">(log </w:t>
      </w:r>
      <w:r>
        <w:rPr>
          <w:i/>
        </w:rPr>
        <w:t>n</w:t>
      </w:r>
      <w:r>
        <w:rPr/>
        <w:t xml:space="preserve">). Такую же сложность имеют операции вставки нового элемента в дерево и удаления элемента. </w:t>
      </w:r>
    </w:p>
    <w:p>
      <w:pPr>
        <w:pStyle w:val="Style31"/>
        <w:rPr/>
      </w:pPr>
      <w:r>
        <w:rPr/>
        <w:t>ДДП можно получить из упорядоченной последовательности ключей, если двоичное дерево соответствующей мощности разметить внутренним (симметричным) способом, а затем заменить номера узлов соответствующими элементами последовательности. Если последовательность хранится в массиве, то построить ДДП можно методом деления пополам: поместить в корень дерева средний по порядку элемент, затем рекурсивно создать левое поддерево из первой половины последовательности, а правое — из второй.</w:t>
      </w:r>
    </w:p>
    <w:p>
      <w:pPr>
        <w:pStyle w:val="Style37"/>
        <w:spacing w:before="120" w:after="0"/>
        <w:rPr/>
      </w:pPr>
      <w:bookmarkStart w:id="12" w:name="_Toc12611487"/>
      <w:bookmarkStart w:id="13" w:name="_Toc31759296"/>
      <w:r>
        <w:rPr/>
        <w:t>Node * Build(int a, int b, vector&lt;int&gt; data)</w:t>
      </w:r>
      <w:bookmarkEnd w:id="13"/>
    </w:p>
    <w:p>
      <w:pPr>
        <w:pStyle w:val="Style37"/>
        <w:rPr>
          <w:lang w:val="ru-RU"/>
        </w:rPr>
      </w:pPr>
      <w:bookmarkStart w:id="14" w:name="_Toc31759297"/>
      <w:r>
        <w:rPr>
          <w:lang w:val="ru-RU"/>
        </w:rPr>
        <w:t>//Сборка ДДП из отрезка [</w:t>
      </w:r>
      <w:r>
        <w:rPr/>
        <w:t>a</w:t>
      </w:r>
      <w:r>
        <w:rPr>
          <w:lang w:val="ru-RU"/>
        </w:rPr>
        <w:t xml:space="preserve">, </w:t>
      </w:r>
      <w:r>
        <w:rPr/>
        <w:t>b</w:t>
      </w:r>
      <w:r>
        <w:rPr>
          <w:lang w:val="ru-RU"/>
        </w:rPr>
        <w:t>]</w:t>
      </w:r>
      <w:bookmarkEnd w:id="12"/>
      <w:r>
        <w:rPr>
          <w:lang w:val="ru-RU"/>
        </w:rPr>
        <w:t xml:space="preserve"> упорядоченного вектора </w:t>
      </w:r>
      <w:bookmarkStart w:id="15" w:name="_Toc12611488"/>
      <w:r>
        <w:rPr>
          <w:lang w:val="ru-RU"/>
        </w:rPr>
        <w:t xml:space="preserve">ключей </w:t>
      </w:r>
      <w:r>
        <w:rPr/>
        <w:t>data</w:t>
      </w:r>
      <w:bookmarkEnd w:id="14"/>
      <w:bookmarkEnd w:id="15"/>
    </w:p>
    <w:p>
      <w:pPr>
        <w:pStyle w:val="Style37"/>
        <w:rPr/>
      </w:pPr>
      <w:bookmarkStart w:id="16" w:name="_Toc12611489"/>
      <w:bookmarkStart w:id="17" w:name="_Toc31759298"/>
      <w:r>
        <w:rPr/>
        <w:t>{   if (b &lt;= a) return nullptr;</w:t>
      </w:r>
      <w:bookmarkEnd w:id="16"/>
      <w:bookmarkEnd w:id="17"/>
    </w:p>
    <w:p>
      <w:pPr>
        <w:pStyle w:val="Style37"/>
        <w:rPr/>
      </w:pPr>
      <w:r>
        <w:rPr/>
        <w:t xml:space="preserve">    </w:t>
      </w:r>
      <w:bookmarkStart w:id="18" w:name="_Toc12611490"/>
      <w:bookmarkStart w:id="19" w:name="_Toc31759299"/>
      <w:r>
        <w:rPr/>
        <w:t>int  c = (a + b) /2;</w:t>
      </w:r>
      <w:bookmarkEnd w:id="18"/>
      <w:bookmarkEnd w:id="19"/>
    </w:p>
    <w:p>
      <w:pPr>
        <w:pStyle w:val="Style37"/>
        <w:rPr/>
      </w:pPr>
      <w:r>
        <w:rPr/>
        <w:t xml:space="preserve">    </w:t>
      </w:r>
      <w:bookmarkStart w:id="20" w:name="_Toc12611491"/>
      <w:bookmarkStart w:id="21" w:name="_Toc31759300"/>
      <w:r>
        <w:rPr/>
        <w:t>Node * s = new Node (data[ c ]);</w:t>
      </w:r>
      <w:bookmarkEnd w:id="20"/>
      <w:bookmarkEnd w:id="21"/>
    </w:p>
    <w:p>
      <w:pPr>
        <w:pStyle w:val="Style37"/>
        <w:rPr/>
      </w:pPr>
      <w:r>
        <w:rPr/>
        <w:t xml:space="preserve">    </w:t>
      </w:r>
      <w:bookmarkStart w:id="22" w:name="_Toc12611492"/>
      <w:bookmarkStart w:id="23" w:name="_Toc31759301"/>
      <w:r>
        <w:rPr/>
        <w:t>s-&gt;left = Build(a, c, data);</w:t>
      </w:r>
      <w:bookmarkEnd w:id="22"/>
      <w:bookmarkEnd w:id="23"/>
    </w:p>
    <w:p>
      <w:pPr>
        <w:pStyle w:val="Style37"/>
        <w:rPr/>
      </w:pPr>
      <w:r>
        <w:rPr/>
        <w:t xml:space="preserve">    </w:t>
      </w:r>
      <w:bookmarkStart w:id="24" w:name="_Toc12611493"/>
      <w:bookmarkStart w:id="25" w:name="_Toc31759302"/>
      <w:r>
        <w:rPr/>
        <w:t>s-&gt;right = Build(c+1, b, data);</w:t>
      </w:r>
      <w:bookmarkEnd w:id="24"/>
      <w:bookmarkEnd w:id="25"/>
    </w:p>
    <w:p>
      <w:pPr>
        <w:pStyle w:val="Style37"/>
        <w:rPr>
          <w:lang w:val="ru-RU"/>
        </w:rPr>
      </w:pPr>
      <w:r>
        <w:rPr/>
        <w:t xml:space="preserve">    </w:t>
      </w:r>
      <w:bookmarkStart w:id="26" w:name="_Toc12611494"/>
      <w:bookmarkStart w:id="27" w:name="_Toc31759303"/>
      <w:r>
        <w:rPr/>
        <w:t>return</w:t>
      </w:r>
      <w:r>
        <w:rPr>
          <w:lang w:val="ru-RU"/>
        </w:rPr>
        <w:t xml:space="preserve"> </w:t>
      </w:r>
      <w:r>
        <w:rPr/>
        <w:t>s</w:t>
      </w:r>
      <w:r>
        <w:rPr>
          <w:lang w:val="ru-RU"/>
        </w:rPr>
        <w:t>;</w:t>
      </w:r>
      <w:bookmarkEnd w:id="26"/>
      <w:bookmarkEnd w:id="27"/>
    </w:p>
    <w:p>
      <w:pPr>
        <w:pStyle w:val="Style37"/>
        <w:spacing w:before="0" w:after="120"/>
        <w:rPr>
          <w:lang w:val="ru-RU"/>
        </w:rPr>
      </w:pPr>
      <w:bookmarkStart w:id="28" w:name="_Toc12611495"/>
      <w:bookmarkStart w:id="29" w:name="_Toc31759304"/>
      <w:r>
        <w:rPr>
          <w:lang w:val="ru-RU"/>
        </w:rPr>
        <w:t>}</w:t>
      </w:r>
      <w:bookmarkEnd w:id="28"/>
      <w:bookmarkEnd w:id="29"/>
    </w:p>
    <w:p>
      <w:pPr>
        <w:pStyle w:val="Style31"/>
        <w:rPr/>
      </w:pPr>
      <w:r>
        <mc:AlternateContent>
          <mc:Choice Requires="wps">
            <w:drawing>
              <wp:anchor behindDoc="0" distT="0" distB="0" distL="114300" distR="114300" simplePos="0" locked="0" layoutInCell="0" allowOverlap="1" relativeHeight="3" wp14:anchorId="2A18D17F">
                <wp:simplePos x="0" y="0"/>
                <wp:positionH relativeFrom="column">
                  <wp:posOffset>-53975</wp:posOffset>
                </wp:positionH>
                <wp:positionV relativeFrom="paragraph">
                  <wp:posOffset>1990090</wp:posOffset>
                </wp:positionV>
                <wp:extent cx="6160770" cy="2921000"/>
                <wp:effectExtent l="0" t="0" r="0" b="0"/>
                <wp:wrapTopAndBottom/>
                <wp:docPr id="3" name="Надпись 2"/>
                <a:graphic xmlns:a="http://schemas.openxmlformats.org/drawingml/2006/main">
                  <a:graphicData uri="http://schemas.microsoft.com/office/word/2010/wordprocessingShape">
                    <wps:wsp>
                      <wps:cNvSpPr/>
                      <wps:spPr>
                        <a:xfrm>
                          <a:off x="0" y="0"/>
                          <a:ext cx="6159960" cy="2920320"/>
                        </a:xfrm>
                        <a:prstGeom prst="rect">
                          <a:avLst/>
                        </a:prstGeom>
                        <a:solidFill>
                          <a:srgbClr val="ffffff"/>
                        </a:solidFill>
                        <a:ln w="9360">
                          <a:noFill/>
                        </a:ln>
                      </wps:spPr>
                      <wps:style>
                        <a:lnRef idx="0"/>
                        <a:fillRef idx="0"/>
                        <a:effectRef idx="0"/>
                        <a:fontRef idx="minor"/>
                      </wps:style>
                      <wps:txbx>
                        <w:txbxContent>
                          <w:p>
                            <w:pPr>
                              <w:pStyle w:val="Style38"/>
                              <w:pBdr>
                                <w:top w:val="single" w:sz="4" w:space="1" w:color="000000"/>
                                <w:left w:val="single" w:sz="4" w:space="4" w:color="000000"/>
                                <w:bottom w:val="single" w:sz="4" w:space="1" w:color="000000"/>
                                <w:right w:val="single" w:sz="4" w:space="4" w:color="000000"/>
                              </w:pBdr>
                              <w:spacing w:before="120" w:after="0"/>
                              <w:jc w:val="left"/>
                              <w:rPr>
                                <w:rFonts w:ascii="Courier New" w:hAnsi="Courier New" w:cs="Courier New"/>
                                <w:sz w:val="14"/>
                                <w:szCs w:val="14"/>
                                <w:lang w:val="en-US"/>
                              </w:rPr>
                            </w:pPr>
                            <w:r>
                              <w:rPr>
                                <w:rFonts w:ascii="Times New Roman" w:hAnsi="Times New Roman"/>
                                <w:i/>
                                <w:color w:val="000000"/>
                              </w:rPr>
                              <w:t>а</w:t>
                            </w:r>
                            <w:r>
                              <w:rPr>
                                <w:rFonts w:ascii="Times New Roman" w:hAnsi="Times New Roman"/>
                                <w:color w:val="000000"/>
                                <w:lang w:val="en-US"/>
                              </w:rPr>
                              <w:t>)</w:t>
                            </w:r>
                            <w:r>
                              <w:rPr>
                                <w:rFonts w:cs="Courier New" w:ascii="Courier New" w:hAnsi="Courier New"/>
                                <w:color w:val="000000"/>
                                <w:sz w:val="14"/>
                                <w:szCs w:val="14"/>
                                <w:lang w:val="en-US"/>
                              </w:rPr>
                              <w:t xml:space="preserve"> BST   (n= 15) ------------------------------------&gt;..17...................................................</w:t>
                            </w:r>
                          </w:p>
                          <w:p>
                            <w:pPr>
                              <w:pStyle w:val="Style38"/>
                              <w:pBdr>
                                <w:top w:val="single" w:sz="4" w:space="1" w:color="000000"/>
                                <w:left w:val="single" w:sz="4" w:space="4" w:color="000000"/>
                                <w:bottom w:val="single" w:sz="4" w:space="1" w:color="000000"/>
                                <w:right w:val="single" w:sz="4" w:space="4" w:color="000000"/>
                              </w:pBdr>
                              <w:spacing w:before="120" w:after="0"/>
                              <w:jc w:val="left"/>
                              <w:rPr>
                                <w:rFonts w:ascii="Courier New" w:hAnsi="Courier New" w:cs="Courier New"/>
                                <w:sz w:val="14"/>
                                <w:szCs w:val="14"/>
                                <w:lang w:val="en-US"/>
                              </w:rPr>
                            </w:pPr>
                            <w:r>
                              <w:rPr>
                                <w:rFonts w:cs="Courier New" w:ascii="Courier New" w:hAnsi="Courier New"/>
                                <w:color w:val="000000"/>
                                <w:sz w:val="14"/>
                                <w:szCs w:val="14"/>
                                <w:lang w:val="en-US"/>
                              </w:rPr>
                              <w:t>.........................8.................................................................21..................</w:t>
                            </w:r>
                          </w:p>
                          <w:p>
                            <w:pPr>
                              <w:pStyle w:val="Style38"/>
                              <w:pBdr>
                                <w:top w:val="single" w:sz="4" w:space="1" w:color="000000"/>
                                <w:left w:val="single" w:sz="4" w:space="4" w:color="000000"/>
                                <w:bottom w:val="single" w:sz="4" w:space="1" w:color="000000"/>
                                <w:right w:val="single" w:sz="4" w:space="4" w:color="000000"/>
                              </w:pBdr>
                              <w:spacing w:before="120" w:after="0"/>
                              <w:jc w:val="left"/>
                              <w:rPr>
                                <w:rFonts w:ascii="Courier New" w:hAnsi="Courier New" w:cs="Courier New"/>
                                <w:sz w:val="14"/>
                                <w:szCs w:val="14"/>
                                <w:lang w:val="en-US"/>
                              </w:rPr>
                            </w:pPr>
                            <w:r>
                              <w:rPr>
                                <w:rFonts w:cs="Courier New" w:ascii="Courier New" w:hAnsi="Courier New"/>
                                <w:color w:val="000000"/>
                                <w:sz w:val="14"/>
                                <w:szCs w:val="14"/>
                                <w:lang w:val="en-US"/>
                              </w:rPr>
                              <w:t>.............4.......................15........................................20......................44......</w:t>
                            </w:r>
                          </w:p>
                          <w:p>
                            <w:pPr>
                              <w:pStyle w:val="Style38"/>
                              <w:pBdr>
                                <w:top w:val="single" w:sz="4" w:space="1" w:color="000000"/>
                                <w:left w:val="single" w:sz="4" w:space="4" w:color="000000"/>
                                <w:bottom w:val="single" w:sz="4" w:space="1" w:color="000000"/>
                                <w:right w:val="single" w:sz="4" w:space="4" w:color="000000"/>
                              </w:pBdr>
                              <w:spacing w:before="120" w:after="0"/>
                              <w:jc w:val="left"/>
                              <w:rPr>
                                <w:rFonts w:ascii="Courier New" w:hAnsi="Courier New" w:cs="Courier New"/>
                                <w:sz w:val="14"/>
                                <w:szCs w:val="14"/>
                                <w:lang w:val="en-US"/>
                              </w:rPr>
                            </w:pPr>
                            <w:r>
                              <w:rPr>
                                <w:rFonts w:cs="Courier New" w:ascii="Courier New" w:hAnsi="Courier New"/>
                                <w:color w:val="000000"/>
                                <w:sz w:val="14"/>
                                <w:szCs w:val="14"/>
                                <w:lang w:val="en-US"/>
                              </w:rPr>
                              <w:t>.......2...........6...........10..........16............................18..........21..........34..........55</w:t>
                            </w:r>
                          </w:p>
                          <w:p>
                            <w:pPr>
                              <w:pStyle w:val="Style38"/>
                              <w:pBdr>
                                <w:top w:val="single" w:sz="4" w:space="1" w:color="000000"/>
                                <w:left w:val="single" w:sz="4" w:space="4" w:color="000000"/>
                                <w:bottom w:val="single" w:sz="4" w:space="1" w:color="000000"/>
                                <w:right w:val="single" w:sz="4" w:space="4" w:color="000000"/>
                              </w:pBdr>
                              <w:spacing w:before="120" w:after="0"/>
                              <w:jc w:val="left"/>
                              <w:rPr>
                                <w:rFonts w:ascii="Courier New" w:hAnsi="Courier New" w:cs="Courier New"/>
                                <w:sz w:val="14"/>
                                <w:szCs w:val="14"/>
                                <w:lang w:val="en-US"/>
                              </w:rPr>
                            </w:pPr>
                            <w:r>
                              <w:rPr>
                                <w:rFonts w:cs="Courier New" w:ascii="Courier New" w:hAnsi="Courier New"/>
                                <w:color w:val="000000"/>
                                <w:sz w:val="14"/>
                                <w:szCs w:val="14"/>
                                <w:lang w:val="en-US"/>
                              </w:rPr>
                              <w:t>...............................................................................................................</w:t>
                            </w:r>
                          </w:p>
                          <w:p>
                            <w:pPr>
                              <w:pStyle w:val="Style38"/>
                              <w:pBdr>
                                <w:top w:val="single" w:sz="4" w:space="1" w:color="000000"/>
                                <w:left w:val="single" w:sz="4" w:space="4" w:color="000000"/>
                                <w:bottom w:val="single" w:sz="4" w:space="1" w:color="000000"/>
                                <w:right w:val="single" w:sz="4" w:space="4" w:color="000000"/>
                              </w:pBdr>
                              <w:spacing w:before="120" w:after="0"/>
                              <w:jc w:val="left"/>
                              <w:rPr>
                                <w:rFonts w:ascii="Courier New" w:hAnsi="Courier New" w:cs="Courier New"/>
                                <w:sz w:val="14"/>
                                <w:szCs w:val="14"/>
                                <w:lang w:val="en-US"/>
                              </w:rPr>
                            </w:pPr>
                            <w:r>
                              <w:rPr>
                                <w:rFonts w:ascii="Times New Roman" w:hAnsi="Times New Roman"/>
                                <w:i/>
                                <w:color w:val="000000"/>
                              </w:rPr>
                              <w:t>б</w:t>
                            </w:r>
                            <w:r>
                              <w:rPr>
                                <w:rFonts w:ascii="Times New Roman" w:hAnsi="Times New Roman"/>
                                <w:i/>
                                <w:color w:val="000000"/>
                                <w:lang w:val="en-GB"/>
                              </w:rPr>
                              <w:t>)</w:t>
                            </w:r>
                            <w:r>
                              <w:rPr>
                                <w:rFonts w:cs="Courier New" w:ascii="Courier New" w:hAnsi="Courier New"/>
                                <w:color w:val="000000"/>
                                <w:sz w:val="14"/>
                                <w:szCs w:val="14"/>
                                <w:lang w:val="en-US"/>
                              </w:rPr>
                              <w:t xml:space="preserve"> BST   (n= 7) —------------------------------------&gt;..55...................................................</w:t>
                            </w:r>
                          </w:p>
                          <w:p>
                            <w:pPr>
                              <w:pStyle w:val="Style38"/>
                              <w:pBdr>
                                <w:top w:val="single" w:sz="4" w:space="1" w:color="000000"/>
                                <w:left w:val="single" w:sz="4" w:space="4" w:color="000000"/>
                                <w:bottom w:val="single" w:sz="4" w:space="1" w:color="000000"/>
                                <w:right w:val="single" w:sz="4" w:space="4" w:color="000000"/>
                              </w:pBdr>
                              <w:spacing w:before="120" w:after="0"/>
                              <w:jc w:val="left"/>
                              <w:rPr>
                                <w:rFonts w:ascii="Courier New" w:hAnsi="Courier New" w:cs="Courier New"/>
                                <w:sz w:val="14"/>
                                <w:szCs w:val="14"/>
                              </w:rPr>
                            </w:pPr>
                            <w:r>
                              <w:rPr>
                                <w:rFonts w:cs="Courier New" w:ascii="Courier New" w:hAnsi="Courier New"/>
                                <w:color w:val="000000"/>
                                <w:sz w:val="14"/>
                                <w:szCs w:val="14"/>
                              </w:rPr>
                              <w:t>.........................44....................................................................................</w:t>
                            </w:r>
                          </w:p>
                          <w:p>
                            <w:pPr>
                              <w:pStyle w:val="Style38"/>
                              <w:pBdr>
                                <w:top w:val="single" w:sz="4" w:space="1" w:color="000000"/>
                                <w:left w:val="single" w:sz="4" w:space="4" w:color="000000"/>
                                <w:bottom w:val="single" w:sz="4" w:space="1" w:color="000000"/>
                                <w:right w:val="single" w:sz="4" w:space="4" w:color="000000"/>
                              </w:pBdr>
                              <w:spacing w:before="120" w:after="0"/>
                              <w:jc w:val="left"/>
                              <w:rPr>
                                <w:rFonts w:ascii="Courier New" w:hAnsi="Courier New" w:cs="Courier New"/>
                                <w:sz w:val="14"/>
                                <w:szCs w:val="14"/>
                              </w:rPr>
                            </w:pPr>
                            <w:r>
                              <w:rPr>
                                <w:rFonts w:cs="Courier New" w:ascii="Courier New" w:hAnsi="Courier New"/>
                                <w:color w:val="000000"/>
                                <w:sz w:val="14"/>
                                <w:szCs w:val="14"/>
                              </w:rPr>
                              <w:t>.............34................................................................................................</w:t>
                            </w:r>
                          </w:p>
                          <w:p>
                            <w:pPr>
                              <w:pStyle w:val="Style38"/>
                              <w:pBdr>
                                <w:top w:val="single" w:sz="4" w:space="1" w:color="000000"/>
                                <w:left w:val="single" w:sz="4" w:space="4" w:color="000000"/>
                                <w:bottom w:val="single" w:sz="4" w:space="1" w:color="000000"/>
                                <w:right w:val="single" w:sz="4" w:space="4" w:color="000000"/>
                              </w:pBdr>
                              <w:spacing w:before="120" w:after="0"/>
                              <w:jc w:val="left"/>
                              <w:rPr>
                                <w:rFonts w:ascii="Courier New" w:hAnsi="Courier New" w:cs="Courier New"/>
                                <w:sz w:val="14"/>
                                <w:szCs w:val="14"/>
                              </w:rPr>
                            </w:pPr>
                            <w:r>
                              <w:rPr>
                                <w:rFonts w:cs="Courier New" w:ascii="Courier New" w:hAnsi="Courier New"/>
                                <w:color w:val="000000"/>
                                <w:sz w:val="14"/>
                                <w:szCs w:val="14"/>
                              </w:rPr>
                              <w:t>.......21......................................................................................................</w:t>
                            </w:r>
                          </w:p>
                          <w:p>
                            <w:pPr>
                              <w:pStyle w:val="Style38"/>
                              <w:pBdr>
                                <w:top w:val="single" w:sz="4" w:space="1" w:color="000000"/>
                                <w:left w:val="single" w:sz="4" w:space="4" w:color="000000"/>
                                <w:bottom w:val="single" w:sz="4" w:space="1" w:color="000000"/>
                                <w:right w:val="single" w:sz="4" w:space="4" w:color="000000"/>
                              </w:pBdr>
                              <w:spacing w:before="120" w:after="0"/>
                              <w:jc w:val="left"/>
                              <w:rPr>
                                <w:rFonts w:ascii="Courier New" w:hAnsi="Courier New" w:cs="Courier New"/>
                                <w:sz w:val="14"/>
                                <w:szCs w:val="14"/>
                              </w:rPr>
                            </w:pPr>
                            <w:r>
                              <w:rPr>
                                <w:rFonts w:cs="Courier New" w:ascii="Courier New" w:hAnsi="Courier New"/>
                                <w:color w:val="000000"/>
                                <w:sz w:val="14"/>
                                <w:szCs w:val="14"/>
                              </w:rPr>
                              <w:t>....21.........................................................................................................</w:t>
                            </w:r>
                          </w:p>
                          <w:p>
                            <w:pPr>
                              <w:pStyle w:val="Style38"/>
                              <w:pBdr>
                                <w:top w:val="single" w:sz="4" w:space="1" w:color="000000"/>
                                <w:left w:val="single" w:sz="4" w:space="4" w:color="000000"/>
                                <w:bottom w:val="single" w:sz="4" w:space="1" w:color="000000"/>
                                <w:right w:val="single" w:sz="4" w:space="4" w:color="000000"/>
                              </w:pBdr>
                              <w:spacing w:before="120" w:after="0"/>
                              <w:jc w:val="left"/>
                              <w:rPr>
                                <w:rFonts w:ascii="Courier New" w:hAnsi="Courier New" w:cs="Courier New"/>
                                <w:sz w:val="14"/>
                                <w:szCs w:val="14"/>
                              </w:rPr>
                            </w:pPr>
                            <w:r>
                              <w:rPr>
                                <w:rFonts w:cs="Courier New" w:ascii="Courier New" w:hAnsi="Courier New"/>
                                <w:color w:val="000000"/>
                                <w:sz w:val="14"/>
                                <w:szCs w:val="14"/>
                              </w:rPr>
                              <w:t>...20..........................................................................................................</w:t>
                            </w:r>
                          </w:p>
                          <w:p>
                            <w:pPr>
                              <w:pStyle w:val="Style38"/>
                              <w:pBdr>
                                <w:top w:val="single" w:sz="4" w:space="1" w:color="000000"/>
                                <w:left w:val="single" w:sz="4" w:space="4" w:color="000000"/>
                                <w:bottom w:val="single" w:sz="4" w:space="1" w:color="000000"/>
                                <w:right w:val="single" w:sz="4" w:space="4" w:color="000000"/>
                              </w:pBdr>
                              <w:spacing w:before="120" w:after="0"/>
                              <w:jc w:val="left"/>
                              <w:rPr>
                                <w:rFonts w:ascii="Courier New" w:hAnsi="Courier New" w:cs="Courier New"/>
                                <w:sz w:val="14"/>
                                <w:szCs w:val="14"/>
                              </w:rPr>
                            </w:pPr>
                            <w:r>
                              <w:rPr>
                                <w:rFonts w:cs="Courier New" w:ascii="Courier New" w:hAnsi="Courier New"/>
                                <w:color w:val="000000"/>
                                <w:sz w:val="14"/>
                                <w:szCs w:val="14"/>
                              </w:rPr>
                              <w:t>...18..........................................................................................................</w:t>
                            </w:r>
                          </w:p>
                          <w:p>
                            <w:pPr>
                              <w:pStyle w:val="Style38"/>
                              <w:pBdr>
                                <w:top w:val="single" w:sz="4" w:space="1" w:color="000000"/>
                                <w:left w:val="single" w:sz="4" w:space="4" w:color="000000"/>
                                <w:bottom w:val="single" w:sz="4" w:space="1" w:color="000000"/>
                                <w:right w:val="single" w:sz="4" w:space="4" w:color="000000"/>
                              </w:pBdr>
                              <w:spacing w:before="120" w:after="0"/>
                              <w:jc w:val="left"/>
                              <w:rPr>
                                <w:rFonts w:ascii="Courier New" w:hAnsi="Courier New" w:cs="Courier New"/>
                                <w:sz w:val="14"/>
                                <w:szCs w:val="14"/>
                              </w:rPr>
                            </w:pPr>
                            <w:r>
                              <w:rPr>
                                <w:rFonts w:cs="Courier New" w:ascii="Courier New" w:hAnsi="Courier New"/>
                                <w:color w:val="000000"/>
                                <w:sz w:val="14"/>
                                <w:szCs w:val="14"/>
                              </w:rPr>
                              <w:t>..............................................................................................................</w:t>
                            </w:r>
                          </w:p>
                          <w:p>
                            <w:pPr>
                              <w:pStyle w:val="Style38"/>
                              <w:spacing w:before="120" w:after="0"/>
                              <w:rPr/>
                            </w:pPr>
                            <w:r>
                              <w:rPr>
                                <w:i/>
                                <w:color w:val="000000"/>
                              </w:rPr>
                              <w:t>Рис. 3.2</w:t>
                            </w:r>
                            <w:r>
                              <w:rPr>
                                <w:color w:val="000000"/>
                              </w:rPr>
                              <w:t xml:space="preserve">. Деревья двоичного поиска: </w:t>
                            </w:r>
                            <w:r>
                              <w:rPr>
                                <w:i/>
                                <w:color w:val="000000"/>
                              </w:rPr>
                              <w:t>а</w:t>
                            </w:r>
                            <w:r>
                              <w:rPr>
                                <w:color w:val="000000"/>
                              </w:rPr>
                              <w:t xml:space="preserve"> – сбалансированное, </w:t>
                            </w:r>
                            <w:r>
                              <w:rPr>
                                <w:i/>
                                <w:color w:val="000000"/>
                              </w:rPr>
                              <w:t>б</w:t>
                            </w:r>
                            <w:r>
                              <w:rPr>
                                <w:color w:val="000000"/>
                              </w:rPr>
                              <w:t xml:space="preserve"> – вырожденное</w:t>
                            </w:r>
                          </w:p>
                        </w:txbxContent>
                      </wps:txbx>
                      <wps:bodyPr>
                        <a:noAutofit/>
                      </wps:bodyPr>
                    </wps:wsp>
                  </a:graphicData>
                </a:graphic>
              </wp:anchor>
            </w:drawing>
          </mc:Choice>
          <mc:Fallback>
            <w:pict>
              <v:rect id="shape_0" ID="Надпись 2" path="m0,0l-2147483645,0l-2147483645,-2147483646l0,-2147483646xe" fillcolor="white" stroked="f" style="position:absolute;margin-left:-4.25pt;margin-top:156.7pt;width:485pt;height:229.9pt;mso-wrap-style:square;v-text-anchor:top" wp14:anchorId="2A18D17F">
                <v:fill o:detectmouseclick="t" type="solid" color2="black"/>
                <v:stroke color="#3465a4" weight="9360" joinstyle="round" endcap="flat"/>
                <v:textbox>
                  <w:txbxContent>
                    <w:p>
                      <w:pPr>
                        <w:pStyle w:val="Style38"/>
                        <w:pBdr>
                          <w:top w:val="single" w:sz="4" w:space="1" w:color="000000"/>
                          <w:left w:val="single" w:sz="4" w:space="4" w:color="000000"/>
                          <w:bottom w:val="single" w:sz="4" w:space="1" w:color="000000"/>
                          <w:right w:val="single" w:sz="4" w:space="4" w:color="000000"/>
                        </w:pBdr>
                        <w:spacing w:before="120" w:after="0"/>
                        <w:jc w:val="left"/>
                        <w:rPr>
                          <w:rFonts w:ascii="Courier New" w:hAnsi="Courier New" w:cs="Courier New"/>
                          <w:sz w:val="14"/>
                          <w:szCs w:val="14"/>
                          <w:lang w:val="en-US"/>
                        </w:rPr>
                      </w:pPr>
                      <w:r>
                        <w:rPr>
                          <w:rFonts w:ascii="Times New Roman" w:hAnsi="Times New Roman"/>
                          <w:i/>
                          <w:color w:val="000000"/>
                        </w:rPr>
                        <w:t>а</w:t>
                      </w:r>
                      <w:r>
                        <w:rPr>
                          <w:rFonts w:ascii="Times New Roman" w:hAnsi="Times New Roman"/>
                          <w:color w:val="000000"/>
                          <w:lang w:val="en-US"/>
                        </w:rPr>
                        <w:t>)</w:t>
                      </w:r>
                      <w:r>
                        <w:rPr>
                          <w:rFonts w:cs="Courier New" w:ascii="Courier New" w:hAnsi="Courier New"/>
                          <w:color w:val="000000"/>
                          <w:sz w:val="14"/>
                          <w:szCs w:val="14"/>
                          <w:lang w:val="en-US"/>
                        </w:rPr>
                        <w:t xml:space="preserve"> BST   (n= 15) ------------------------------------&gt;..17...................................................</w:t>
                      </w:r>
                    </w:p>
                    <w:p>
                      <w:pPr>
                        <w:pStyle w:val="Style38"/>
                        <w:pBdr>
                          <w:top w:val="single" w:sz="4" w:space="1" w:color="000000"/>
                          <w:left w:val="single" w:sz="4" w:space="4" w:color="000000"/>
                          <w:bottom w:val="single" w:sz="4" w:space="1" w:color="000000"/>
                          <w:right w:val="single" w:sz="4" w:space="4" w:color="000000"/>
                        </w:pBdr>
                        <w:spacing w:before="120" w:after="0"/>
                        <w:jc w:val="left"/>
                        <w:rPr>
                          <w:rFonts w:ascii="Courier New" w:hAnsi="Courier New" w:cs="Courier New"/>
                          <w:sz w:val="14"/>
                          <w:szCs w:val="14"/>
                          <w:lang w:val="en-US"/>
                        </w:rPr>
                      </w:pPr>
                      <w:r>
                        <w:rPr>
                          <w:rFonts w:cs="Courier New" w:ascii="Courier New" w:hAnsi="Courier New"/>
                          <w:color w:val="000000"/>
                          <w:sz w:val="14"/>
                          <w:szCs w:val="14"/>
                          <w:lang w:val="en-US"/>
                        </w:rPr>
                        <w:t>.........................8.................................................................21..................</w:t>
                      </w:r>
                    </w:p>
                    <w:p>
                      <w:pPr>
                        <w:pStyle w:val="Style38"/>
                        <w:pBdr>
                          <w:top w:val="single" w:sz="4" w:space="1" w:color="000000"/>
                          <w:left w:val="single" w:sz="4" w:space="4" w:color="000000"/>
                          <w:bottom w:val="single" w:sz="4" w:space="1" w:color="000000"/>
                          <w:right w:val="single" w:sz="4" w:space="4" w:color="000000"/>
                        </w:pBdr>
                        <w:spacing w:before="120" w:after="0"/>
                        <w:jc w:val="left"/>
                        <w:rPr>
                          <w:rFonts w:ascii="Courier New" w:hAnsi="Courier New" w:cs="Courier New"/>
                          <w:sz w:val="14"/>
                          <w:szCs w:val="14"/>
                          <w:lang w:val="en-US"/>
                        </w:rPr>
                      </w:pPr>
                      <w:r>
                        <w:rPr>
                          <w:rFonts w:cs="Courier New" w:ascii="Courier New" w:hAnsi="Courier New"/>
                          <w:color w:val="000000"/>
                          <w:sz w:val="14"/>
                          <w:szCs w:val="14"/>
                          <w:lang w:val="en-US"/>
                        </w:rPr>
                        <w:t>.............4.......................15........................................20......................44......</w:t>
                      </w:r>
                    </w:p>
                    <w:p>
                      <w:pPr>
                        <w:pStyle w:val="Style38"/>
                        <w:pBdr>
                          <w:top w:val="single" w:sz="4" w:space="1" w:color="000000"/>
                          <w:left w:val="single" w:sz="4" w:space="4" w:color="000000"/>
                          <w:bottom w:val="single" w:sz="4" w:space="1" w:color="000000"/>
                          <w:right w:val="single" w:sz="4" w:space="4" w:color="000000"/>
                        </w:pBdr>
                        <w:spacing w:before="120" w:after="0"/>
                        <w:jc w:val="left"/>
                        <w:rPr>
                          <w:rFonts w:ascii="Courier New" w:hAnsi="Courier New" w:cs="Courier New"/>
                          <w:sz w:val="14"/>
                          <w:szCs w:val="14"/>
                          <w:lang w:val="en-US"/>
                        </w:rPr>
                      </w:pPr>
                      <w:r>
                        <w:rPr>
                          <w:rFonts w:cs="Courier New" w:ascii="Courier New" w:hAnsi="Courier New"/>
                          <w:color w:val="000000"/>
                          <w:sz w:val="14"/>
                          <w:szCs w:val="14"/>
                          <w:lang w:val="en-US"/>
                        </w:rPr>
                        <w:t>.......2...........6...........10..........16............................18..........21..........34..........55</w:t>
                      </w:r>
                    </w:p>
                    <w:p>
                      <w:pPr>
                        <w:pStyle w:val="Style38"/>
                        <w:pBdr>
                          <w:top w:val="single" w:sz="4" w:space="1" w:color="000000"/>
                          <w:left w:val="single" w:sz="4" w:space="4" w:color="000000"/>
                          <w:bottom w:val="single" w:sz="4" w:space="1" w:color="000000"/>
                          <w:right w:val="single" w:sz="4" w:space="4" w:color="000000"/>
                        </w:pBdr>
                        <w:spacing w:before="120" w:after="0"/>
                        <w:jc w:val="left"/>
                        <w:rPr>
                          <w:rFonts w:ascii="Courier New" w:hAnsi="Courier New" w:cs="Courier New"/>
                          <w:sz w:val="14"/>
                          <w:szCs w:val="14"/>
                          <w:lang w:val="en-US"/>
                        </w:rPr>
                      </w:pPr>
                      <w:r>
                        <w:rPr>
                          <w:rFonts w:cs="Courier New" w:ascii="Courier New" w:hAnsi="Courier New"/>
                          <w:color w:val="000000"/>
                          <w:sz w:val="14"/>
                          <w:szCs w:val="14"/>
                          <w:lang w:val="en-US"/>
                        </w:rPr>
                        <w:t>...............................................................................................................</w:t>
                      </w:r>
                    </w:p>
                    <w:p>
                      <w:pPr>
                        <w:pStyle w:val="Style38"/>
                        <w:pBdr>
                          <w:top w:val="single" w:sz="4" w:space="1" w:color="000000"/>
                          <w:left w:val="single" w:sz="4" w:space="4" w:color="000000"/>
                          <w:bottom w:val="single" w:sz="4" w:space="1" w:color="000000"/>
                          <w:right w:val="single" w:sz="4" w:space="4" w:color="000000"/>
                        </w:pBdr>
                        <w:spacing w:before="120" w:after="0"/>
                        <w:jc w:val="left"/>
                        <w:rPr>
                          <w:rFonts w:ascii="Courier New" w:hAnsi="Courier New" w:cs="Courier New"/>
                          <w:sz w:val="14"/>
                          <w:szCs w:val="14"/>
                          <w:lang w:val="en-US"/>
                        </w:rPr>
                      </w:pPr>
                      <w:r>
                        <w:rPr>
                          <w:rFonts w:ascii="Times New Roman" w:hAnsi="Times New Roman"/>
                          <w:i/>
                          <w:color w:val="000000"/>
                        </w:rPr>
                        <w:t>б</w:t>
                      </w:r>
                      <w:r>
                        <w:rPr>
                          <w:rFonts w:ascii="Times New Roman" w:hAnsi="Times New Roman"/>
                          <w:i/>
                          <w:color w:val="000000"/>
                          <w:lang w:val="en-GB"/>
                        </w:rPr>
                        <w:t>)</w:t>
                      </w:r>
                      <w:r>
                        <w:rPr>
                          <w:rFonts w:cs="Courier New" w:ascii="Courier New" w:hAnsi="Courier New"/>
                          <w:color w:val="000000"/>
                          <w:sz w:val="14"/>
                          <w:szCs w:val="14"/>
                          <w:lang w:val="en-US"/>
                        </w:rPr>
                        <w:t xml:space="preserve"> BST   (n= 7) —------------------------------------&gt;..55...................................................</w:t>
                      </w:r>
                    </w:p>
                    <w:p>
                      <w:pPr>
                        <w:pStyle w:val="Style38"/>
                        <w:pBdr>
                          <w:top w:val="single" w:sz="4" w:space="1" w:color="000000"/>
                          <w:left w:val="single" w:sz="4" w:space="4" w:color="000000"/>
                          <w:bottom w:val="single" w:sz="4" w:space="1" w:color="000000"/>
                          <w:right w:val="single" w:sz="4" w:space="4" w:color="000000"/>
                        </w:pBdr>
                        <w:spacing w:before="120" w:after="0"/>
                        <w:jc w:val="left"/>
                        <w:rPr>
                          <w:rFonts w:ascii="Courier New" w:hAnsi="Courier New" w:cs="Courier New"/>
                          <w:sz w:val="14"/>
                          <w:szCs w:val="14"/>
                        </w:rPr>
                      </w:pPr>
                      <w:r>
                        <w:rPr>
                          <w:rFonts w:cs="Courier New" w:ascii="Courier New" w:hAnsi="Courier New"/>
                          <w:color w:val="000000"/>
                          <w:sz w:val="14"/>
                          <w:szCs w:val="14"/>
                        </w:rPr>
                        <w:t>.........................44....................................................................................</w:t>
                      </w:r>
                    </w:p>
                    <w:p>
                      <w:pPr>
                        <w:pStyle w:val="Style38"/>
                        <w:pBdr>
                          <w:top w:val="single" w:sz="4" w:space="1" w:color="000000"/>
                          <w:left w:val="single" w:sz="4" w:space="4" w:color="000000"/>
                          <w:bottom w:val="single" w:sz="4" w:space="1" w:color="000000"/>
                          <w:right w:val="single" w:sz="4" w:space="4" w:color="000000"/>
                        </w:pBdr>
                        <w:spacing w:before="120" w:after="0"/>
                        <w:jc w:val="left"/>
                        <w:rPr>
                          <w:rFonts w:ascii="Courier New" w:hAnsi="Courier New" w:cs="Courier New"/>
                          <w:sz w:val="14"/>
                          <w:szCs w:val="14"/>
                        </w:rPr>
                      </w:pPr>
                      <w:r>
                        <w:rPr>
                          <w:rFonts w:cs="Courier New" w:ascii="Courier New" w:hAnsi="Courier New"/>
                          <w:color w:val="000000"/>
                          <w:sz w:val="14"/>
                          <w:szCs w:val="14"/>
                        </w:rPr>
                        <w:t>.............34................................................................................................</w:t>
                      </w:r>
                    </w:p>
                    <w:p>
                      <w:pPr>
                        <w:pStyle w:val="Style38"/>
                        <w:pBdr>
                          <w:top w:val="single" w:sz="4" w:space="1" w:color="000000"/>
                          <w:left w:val="single" w:sz="4" w:space="4" w:color="000000"/>
                          <w:bottom w:val="single" w:sz="4" w:space="1" w:color="000000"/>
                          <w:right w:val="single" w:sz="4" w:space="4" w:color="000000"/>
                        </w:pBdr>
                        <w:spacing w:before="120" w:after="0"/>
                        <w:jc w:val="left"/>
                        <w:rPr>
                          <w:rFonts w:ascii="Courier New" w:hAnsi="Courier New" w:cs="Courier New"/>
                          <w:sz w:val="14"/>
                          <w:szCs w:val="14"/>
                        </w:rPr>
                      </w:pPr>
                      <w:r>
                        <w:rPr>
                          <w:rFonts w:cs="Courier New" w:ascii="Courier New" w:hAnsi="Courier New"/>
                          <w:color w:val="000000"/>
                          <w:sz w:val="14"/>
                          <w:szCs w:val="14"/>
                        </w:rPr>
                        <w:t>.......21......................................................................................................</w:t>
                      </w:r>
                    </w:p>
                    <w:p>
                      <w:pPr>
                        <w:pStyle w:val="Style38"/>
                        <w:pBdr>
                          <w:top w:val="single" w:sz="4" w:space="1" w:color="000000"/>
                          <w:left w:val="single" w:sz="4" w:space="4" w:color="000000"/>
                          <w:bottom w:val="single" w:sz="4" w:space="1" w:color="000000"/>
                          <w:right w:val="single" w:sz="4" w:space="4" w:color="000000"/>
                        </w:pBdr>
                        <w:spacing w:before="120" w:after="0"/>
                        <w:jc w:val="left"/>
                        <w:rPr>
                          <w:rFonts w:ascii="Courier New" w:hAnsi="Courier New" w:cs="Courier New"/>
                          <w:sz w:val="14"/>
                          <w:szCs w:val="14"/>
                        </w:rPr>
                      </w:pPr>
                      <w:r>
                        <w:rPr>
                          <w:rFonts w:cs="Courier New" w:ascii="Courier New" w:hAnsi="Courier New"/>
                          <w:color w:val="000000"/>
                          <w:sz w:val="14"/>
                          <w:szCs w:val="14"/>
                        </w:rPr>
                        <w:t>....21.........................................................................................................</w:t>
                      </w:r>
                    </w:p>
                    <w:p>
                      <w:pPr>
                        <w:pStyle w:val="Style38"/>
                        <w:pBdr>
                          <w:top w:val="single" w:sz="4" w:space="1" w:color="000000"/>
                          <w:left w:val="single" w:sz="4" w:space="4" w:color="000000"/>
                          <w:bottom w:val="single" w:sz="4" w:space="1" w:color="000000"/>
                          <w:right w:val="single" w:sz="4" w:space="4" w:color="000000"/>
                        </w:pBdr>
                        <w:spacing w:before="120" w:after="0"/>
                        <w:jc w:val="left"/>
                        <w:rPr>
                          <w:rFonts w:ascii="Courier New" w:hAnsi="Courier New" w:cs="Courier New"/>
                          <w:sz w:val="14"/>
                          <w:szCs w:val="14"/>
                        </w:rPr>
                      </w:pPr>
                      <w:r>
                        <w:rPr>
                          <w:rFonts w:cs="Courier New" w:ascii="Courier New" w:hAnsi="Courier New"/>
                          <w:color w:val="000000"/>
                          <w:sz w:val="14"/>
                          <w:szCs w:val="14"/>
                        </w:rPr>
                        <w:t>...20..........................................................................................................</w:t>
                      </w:r>
                    </w:p>
                    <w:p>
                      <w:pPr>
                        <w:pStyle w:val="Style38"/>
                        <w:pBdr>
                          <w:top w:val="single" w:sz="4" w:space="1" w:color="000000"/>
                          <w:left w:val="single" w:sz="4" w:space="4" w:color="000000"/>
                          <w:bottom w:val="single" w:sz="4" w:space="1" w:color="000000"/>
                          <w:right w:val="single" w:sz="4" w:space="4" w:color="000000"/>
                        </w:pBdr>
                        <w:spacing w:before="120" w:after="0"/>
                        <w:jc w:val="left"/>
                        <w:rPr>
                          <w:rFonts w:ascii="Courier New" w:hAnsi="Courier New" w:cs="Courier New"/>
                          <w:sz w:val="14"/>
                          <w:szCs w:val="14"/>
                        </w:rPr>
                      </w:pPr>
                      <w:r>
                        <w:rPr>
                          <w:rFonts w:cs="Courier New" w:ascii="Courier New" w:hAnsi="Courier New"/>
                          <w:color w:val="000000"/>
                          <w:sz w:val="14"/>
                          <w:szCs w:val="14"/>
                        </w:rPr>
                        <w:t>...18..........................................................................................................</w:t>
                      </w:r>
                    </w:p>
                    <w:p>
                      <w:pPr>
                        <w:pStyle w:val="Style38"/>
                        <w:pBdr>
                          <w:top w:val="single" w:sz="4" w:space="1" w:color="000000"/>
                          <w:left w:val="single" w:sz="4" w:space="4" w:color="000000"/>
                          <w:bottom w:val="single" w:sz="4" w:space="1" w:color="000000"/>
                          <w:right w:val="single" w:sz="4" w:space="4" w:color="000000"/>
                        </w:pBdr>
                        <w:spacing w:before="120" w:after="0"/>
                        <w:jc w:val="left"/>
                        <w:rPr>
                          <w:rFonts w:ascii="Courier New" w:hAnsi="Courier New" w:cs="Courier New"/>
                          <w:sz w:val="14"/>
                          <w:szCs w:val="14"/>
                        </w:rPr>
                      </w:pPr>
                      <w:r>
                        <w:rPr>
                          <w:rFonts w:cs="Courier New" w:ascii="Courier New" w:hAnsi="Courier New"/>
                          <w:color w:val="000000"/>
                          <w:sz w:val="14"/>
                          <w:szCs w:val="14"/>
                        </w:rPr>
                        <w:t>..............................................................................................................</w:t>
                      </w:r>
                    </w:p>
                    <w:p>
                      <w:pPr>
                        <w:pStyle w:val="Style38"/>
                        <w:spacing w:before="120" w:after="0"/>
                        <w:rPr/>
                      </w:pPr>
                      <w:r>
                        <w:rPr>
                          <w:i/>
                          <w:color w:val="000000"/>
                        </w:rPr>
                        <w:t>Рис. 3.2</w:t>
                      </w:r>
                      <w:r>
                        <w:rPr>
                          <w:color w:val="000000"/>
                        </w:rPr>
                        <w:t xml:space="preserve">. Деревья двоичного поиска: </w:t>
                      </w:r>
                      <w:r>
                        <w:rPr>
                          <w:i/>
                          <w:color w:val="000000"/>
                        </w:rPr>
                        <w:t>а</w:t>
                      </w:r>
                      <w:r>
                        <w:rPr>
                          <w:color w:val="000000"/>
                        </w:rPr>
                        <w:t xml:space="preserve"> – сбалансированное, </w:t>
                      </w:r>
                      <w:r>
                        <w:rPr>
                          <w:i/>
                          <w:color w:val="000000"/>
                        </w:rPr>
                        <w:t>б</w:t>
                      </w:r>
                      <w:r>
                        <w:rPr>
                          <w:color w:val="000000"/>
                        </w:rPr>
                        <w:t xml:space="preserve"> – вырожденное</w:t>
                      </w:r>
                    </w:p>
                  </w:txbxContent>
                </v:textbox>
                <w10:wrap type="topAndBottom"/>
              </v:rect>
            </w:pict>
          </mc:Fallback>
        </mc:AlternateContent>
      </w:r>
      <w:r>
        <w:rPr/>
        <w:t>Недостаток ДДП в том, что оно хорошо работает только в том случае, если сбалансировано, т. е. длины путей из корня в любой лист примерно одинаковы. Однако при поэлементной вставке в дерево упорядоченной последовательности дерево вырождается, превращаясь в линейный список. Поиск, вставка и удаление в таком дереве будут выполняться не за логарифмическое, а за линейное время. Вероятность вырождения весьма велика. Так, из 7 узлов можно образовать только одно полностью сбалансированное дерево, а полностью вырожденных — 64 (рис. 3.2).</w:t>
      </w:r>
    </w:p>
    <w:p>
      <w:pPr>
        <w:pStyle w:val="Style31"/>
        <w:rPr/>
      </w:pPr>
      <w:r>
        <w:rPr/>
        <w:t>Поэтому алгоритмы работы с ДДП часто дополняют автобалансировкой после вставки и удаления. Наиболее употребительны следующие схемы.</w:t>
      </w:r>
    </w:p>
    <w:p>
      <w:pPr>
        <w:pStyle w:val="Style31"/>
        <w:rPr/>
      </w:pPr>
      <w:r>
        <mc:AlternateContent>
          <mc:Choice Requires="wps">
            <w:drawing>
              <wp:anchor behindDoc="0" distT="0" distB="0" distL="114300" distR="114300" simplePos="0" locked="0" layoutInCell="0" allowOverlap="1" relativeHeight="4" wp14:anchorId="7F7D63EC">
                <wp:simplePos x="0" y="0"/>
                <wp:positionH relativeFrom="column">
                  <wp:posOffset>-52705</wp:posOffset>
                </wp:positionH>
                <wp:positionV relativeFrom="paragraph">
                  <wp:posOffset>744855</wp:posOffset>
                </wp:positionV>
                <wp:extent cx="6160770" cy="1969770"/>
                <wp:effectExtent l="0" t="0" r="0" b="0"/>
                <wp:wrapTopAndBottom/>
                <wp:docPr id="5" name="Надпись 2"/>
                <a:graphic xmlns:a="http://schemas.openxmlformats.org/drawingml/2006/main">
                  <a:graphicData uri="http://schemas.microsoft.com/office/word/2010/wordprocessingShape">
                    <wps:wsp>
                      <wps:cNvSpPr/>
                      <wps:spPr>
                        <a:xfrm>
                          <a:off x="0" y="0"/>
                          <a:ext cx="6159960" cy="1969200"/>
                        </a:xfrm>
                        <a:prstGeom prst="rect">
                          <a:avLst/>
                        </a:prstGeom>
                        <a:solidFill>
                          <a:srgbClr val="ffffff"/>
                        </a:solidFill>
                        <a:ln w="9360">
                          <a:noFill/>
                        </a:ln>
                      </wps:spPr>
                      <wps:style>
                        <a:lnRef idx="0"/>
                        <a:fillRef idx="0"/>
                        <a:effectRef idx="0"/>
                        <a:fontRef idx="minor"/>
                      </wps:style>
                      <wps:txbx>
                        <w:txbxContent>
                          <w:p>
                            <w:pPr>
                              <w:pStyle w:val="Style38"/>
                              <w:pBdr>
                                <w:top w:val="single" w:sz="4" w:space="1" w:color="000000"/>
                                <w:left w:val="single" w:sz="4" w:space="0" w:color="000000"/>
                                <w:bottom w:val="single" w:sz="4" w:space="1" w:color="000000"/>
                                <w:right w:val="single" w:sz="4" w:space="4" w:color="000000"/>
                              </w:pBdr>
                              <w:spacing w:before="120" w:after="0"/>
                              <w:rPr>
                                <w:rFonts w:ascii="Courier New" w:hAnsi="Courier New" w:cs="Courier New"/>
                                <w:spacing w:val="-20"/>
                                <w:kern w:val="2"/>
                                <w:sz w:val="20"/>
                                <w:szCs w:val="20"/>
                                <w:lang w:val="en-GB"/>
                              </w:rPr>
                            </w:pPr>
                            <w:r>
                              <w:rPr>
                                <w:rFonts w:cs="Courier New" w:ascii="Courier New" w:hAnsi="Courier New"/>
                                <w:color w:val="000000"/>
                                <w:spacing w:val="-20"/>
                                <w:kern w:val="2"/>
                                <w:sz w:val="20"/>
                                <w:szCs w:val="20"/>
                                <w:lang w:val="en-GB"/>
                              </w:rPr>
                              <w:t xml:space="preserve">  </w:t>
                            </w:r>
                            <w:r>
                              <w:rPr>
                                <w:rFonts w:cs="Courier New" w:ascii="Courier New" w:hAnsi="Courier New"/>
                                <w:color w:val="000000"/>
                                <w:spacing w:val="-20"/>
                                <w:kern w:val="2"/>
                                <w:sz w:val="20"/>
                                <w:szCs w:val="20"/>
                                <w:lang w:val="en-GB"/>
                              </w:rPr>
                              <w:t>AVL-Tree(h=5 n=17) ---------&gt;...........40............................................</w:t>
                            </w:r>
                          </w:p>
                          <w:p>
                            <w:pPr>
                              <w:pStyle w:val="Style38"/>
                              <w:pBdr>
                                <w:top w:val="single" w:sz="4" w:space="1" w:color="000000"/>
                                <w:left w:val="single" w:sz="4" w:space="0" w:color="000000"/>
                                <w:bottom w:val="single" w:sz="4" w:space="1" w:color="000000"/>
                                <w:right w:val="single" w:sz="4" w:space="4" w:color="000000"/>
                              </w:pBdr>
                              <w:spacing w:before="120" w:after="0"/>
                              <w:rPr>
                                <w:rFonts w:ascii="Courier New" w:hAnsi="Courier New" w:cs="Courier New"/>
                                <w:spacing w:val="-20"/>
                                <w:kern w:val="2"/>
                                <w:sz w:val="20"/>
                                <w:szCs w:val="20"/>
                                <w:lang w:val="en-GB"/>
                              </w:rPr>
                            </w:pPr>
                            <w:r>
                              <w:rPr>
                                <w:rFonts w:cs="Courier New" w:ascii="Courier New" w:hAnsi="Courier New"/>
                                <w:color w:val="000000"/>
                                <w:spacing w:val="-20"/>
                                <w:kern w:val="2"/>
                                <w:sz w:val="20"/>
                                <w:szCs w:val="20"/>
                                <w:lang w:val="en-GB"/>
                              </w:rPr>
                              <w:t>...................35.....................o......................80.....................</w:t>
                            </w:r>
                          </w:p>
                          <w:p>
                            <w:pPr>
                              <w:pStyle w:val="Style38"/>
                              <w:pBdr>
                                <w:top w:val="single" w:sz="4" w:space="1" w:color="000000"/>
                                <w:left w:val="single" w:sz="4" w:space="0" w:color="000000"/>
                                <w:bottom w:val="single" w:sz="4" w:space="1" w:color="000000"/>
                                <w:right w:val="single" w:sz="4" w:space="4" w:color="000000"/>
                              </w:pBdr>
                              <w:spacing w:before="120" w:after="0"/>
                              <w:rPr>
                                <w:rFonts w:ascii="Courier New" w:hAnsi="Courier New" w:cs="Courier New"/>
                                <w:spacing w:val="-20"/>
                                <w:kern w:val="2"/>
                                <w:sz w:val="20"/>
                                <w:szCs w:val="20"/>
                                <w:lang w:val="en-GB"/>
                              </w:rPr>
                            </w:pPr>
                            <w:r>
                              <w:rPr>
                                <w:rFonts w:cs="Courier New" w:ascii="Courier New" w:hAnsi="Courier New"/>
                                <w:color w:val="000000"/>
                                <w:spacing w:val="-20"/>
                                <w:kern w:val="2"/>
                                <w:sz w:val="20"/>
                                <w:szCs w:val="20"/>
                                <w:lang w:val="en-GB"/>
                              </w:rPr>
                              <w:t>........20..........-...........38....................60..........-...........90........</w:t>
                            </w:r>
                          </w:p>
                          <w:p>
                            <w:pPr>
                              <w:pStyle w:val="Style38"/>
                              <w:pBdr>
                                <w:top w:val="single" w:sz="4" w:space="1" w:color="000000"/>
                                <w:left w:val="single" w:sz="4" w:space="0" w:color="000000"/>
                                <w:bottom w:val="single" w:sz="4" w:space="1" w:color="000000"/>
                                <w:right w:val="single" w:sz="4" w:space="4" w:color="000000"/>
                              </w:pBdr>
                              <w:spacing w:before="120" w:after="0"/>
                              <w:rPr>
                                <w:rFonts w:ascii="Courier New" w:hAnsi="Courier New" w:cs="Courier New"/>
                                <w:spacing w:val="-20"/>
                                <w:kern w:val="2"/>
                                <w:sz w:val="20"/>
                                <w:szCs w:val="20"/>
                                <w:lang w:val="en-GB"/>
                              </w:rPr>
                            </w:pPr>
                            <w:r>
                              <w:rPr>
                                <w:rFonts w:cs="Courier New" w:ascii="Courier New" w:hAnsi="Courier New"/>
                                <w:color w:val="000000"/>
                                <w:spacing w:val="-20"/>
                                <w:kern w:val="2"/>
                                <w:sz w:val="20"/>
                                <w:szCs w:val="20"/>
                                <w:lang w:val="en-GB"/>
                              </w:rPr>
                              <w:t>..10....+.....31..........37....-...............50....-.....70................+.....100.</w:t>
                            </w:r>
                          </w:p>
                          <w:p>
                            <w:pPr>
                              <w:pStyle w:val="Style38"/>
                              <w:pBdr>
                                <w:top w:val="single" w:sz="4" w:space="1" w:color="000000"/>
                                <w:left w:val="single" w:sz="4" w:space="0" w:color="000000"/>
                                <w:bottom w:val="single" w:sz="4" w:space="1" w:color="000000"/>
                                <w:right w:val="single" w:sz="4" w:space="4" w:color="000000"/>
                              </w:pBdr>
                              <w:spacing w:before="120" w:after="0"/>
                              <w:rPr>
                                <w:rFonts w:ascii="Courier New" w:hAnsi="Courier New" w:cs="Courier New"/>
                                <w:spacing w:val="-20"/>
                                <w:kern w:val="2"/>
                                <w:sz w:val="20"/>
                                <w:szCs w:val="20"/>
                                <w:lang w:val="en-GB"/>
                              </w:rPr>
                            </w:pPr>
                            <w:r>
                              <w:rPr>
                                <w:rFonts w:cs="Courier New" w:ascii="Courier New" w:hAnsi="Courier New"/>
                                <w:color w:val="000000"/>
                                <w:spacing w:val="-20"/>
                                <w:kern w:val="2"/>
                                <w:sz w:val="20"/>
                                <w:szCs w:val="20"/>
                                <w:lang w:val="en-GB"/>
                              </w:rPr>
                              <w:t>..o........30.o..32.......o..................44.o..55.......o.......................o...</w:t>
                            </w:r>
                          </w:p>
                          <w:p>
                            <w:pPr>
                              <w:pStyle w:val="Style38"/>
                              <w:pBdr>
                                <w:top w:val="single" w:sz="4" w:space="1" w:color="000000"/>
                                <w:left w:val="single" w:sz="4" w:space="0" w:color="000000"/>
                                <w:bottom w:val="single" w:sz="4" w:space="1" w:color="000000"/>
                                <w:right w:val="single" w:sz="4" w:space="4" w:color="000000"/>
                              </w:pBdr>
                              <w:spacing w:before="120" w:after="0"/>
                              <w:rPr>
                                <w:rFonts w:ascii="Courier New" w:hAnsi="Courier New" w:cs="Courier New"/>
                                <w:spacing w:val="-20"/>
                                <w:kern w:val="2"/>
                                <w:sz w:val="20"/>
                                <w:szCs w:val="20"/>
                                <w:lang w:val="en-GB"/>
                              </w:rPr>
                            </w:pPr>
                            <w:r>
                              <w:rPr>
                                <w:rFonts w:cs="Courier New" w:ascii="Courier New" w:hAnsi="Courier New"/>
                                <w:color w:val="000000"/>
                                <w:spacing w:val="-20"/>
                                <w:kern w:val="2"/>
                                <w:sz w:val="20"/>
                                <w:szCs w:val="20"/>
                                <w:lang w:val="en-GB"/>
                              </w:rPr>
                              <w:t>...........o.....o...........................o.....o</w:t>
                            </w:r>
                            <w:bookmarkStart w:id="30" w:name="_GoBack"/>
                            <w:bookmarkEnd w:id="30"/>
                            <w:r>
                              <w:rPr>
                                <w:rFonts w:cs="Courier New" w:ascii="Courier New" w:hAnsi="Courier New"/>
                                <w:color w:val="000000"/>
                                <w:spacing w:val="-20"/>
                                <w:kern w:val="2"/>
                                <w:sz w:val="20"/>
                                <w:szCs w:val="20"/>
                                <w:lang w:val="en-GB"/>
                              </w:rPr>
                              <w:t>....................................</w:t>
                            </w:r>
                          </w:p>
                          <w:p>
                            <w:pPr>
                              <w:pStyle w:val="Style38"/>
                              <w:pBdr>
                                <w:top w:val="single" w:sz="4" w:space="1" w:color="000000"/>
                                <w:left w:val="single" w:sz="4" w:space="0" w:color="000000"/>
                                <w:bottom w:val="single" w:sz="4" w:space="1" w:color="000000"/>
                                <w:right w:val="single" w:sz="4" w:space="4" w:color="000000"/>
                              </w:pBdr>
                              <w:spacing w:before="120" w:after="0"/>
                              <w:rPr>
                                <w:rFonts w:ascii="Courier New" w:hAnsi="Courier New" w:cs="Courier New"/>
                                <w:spacing w:val="-20"/>
                                <w:kern w:val="2"/>
                                <w:sz w:val="20"/>
                                <w:szCs w:val="20"/>
                              </w:rPr>
                            </w:pPr>
                            <w:r>
                              <w:rPr>
                                <w:rFonts w:cs="Courier New" w:ascii="Courier New" w:hAnsi="Courier New"/>
                                <w:color w:val="000000"/>
                                <w:spacing w:val="-20"/>
                                <w:kern w:val="2"/>
                                <w:sz w:val="20"/>
                                <w:szCs w:val="20"/>
                              </w:rPr>
                              <w:t>........................................................................................</w:t>
                            </w:r>
                          </w:p>
                          <w:p>
                            <w:pPr>
                              <w:pStyle w:val="Style38"/>
                              <w:spacing w:before="120" w:after="0"/>
                              <w:rPr/>
                            </w:pPr>
                            <w:r>
                              <w:rPr>
                                <w:i/>
                                <w:color w:val="000000"/>
                              </w:rPr>
                              <w:t>Рис. 3.3</w:t>
                            </w:r>
                            <w:r>
                              <w:rPr>
                                <w:color w:val="000000"/>
                              </w:rPr>
                              <w:t>. АВЛ-дерево: –, о, + — значения баланса в узлах</w:t>
                            </w:r>
                          </w:p>
                        </w:txbxContent>
                      </wps:txbx>
                      <wps:bodyPr>
                        <a:noAutofit/>
                      </wps:bodyPr>
                    </wps:wsp>
                  </a:graphicData>
                </a:graphic>
              </wp:anchor>
            </w:drawing>
          </mc:Choice>
          <mc:Fallback>
            <w:pict>
              <v:rect id="shape_0" ID="Надпись 2" path="m0,0l-2147483645,0l-2147483645,-2147483646l0,-2147483646xe" fillcolor="white" stroked="f" style="position:absolute;margin-left:-4.15pt;margin-top:58.65pt;width:485pt;height:155pt;mso-wrap-style:square;v-text-anchor:top" wp14:anchorId="7F7D63EC">
                <v:fill o:detectmouseclick="t" type="solid" color2="black"/>
                <v:stroke color="#3465a4" weight="9360" joinstyle="round" endcap="flat"/>
                <v:textbox>
                  <w:txbxContent>
                    <w:p>
                      <w:pPr>
                        <w:pStyle w:val="Style38"/>
                        <w:pBdr>
                          <w:top w:val="single" w:sz="4" w:space="1" w:color="000000"/>
                          <w:left w:val="single" w:sz="4" w:space="0" w:color="000000"/>
                          <w:bottom w:val="single" w:sz="4" w:space="1" w:color="000000"/>
                          <w:right w:val="single" w:sz="4" w:space="4" w:color="000000"/>
                        </w:pBdr>
                        <w:spacing w:before="120" w:after="0"/>
                        <w:rPr>
                          <w:rFonts w:ascii="Courier New" w:hAnsi="Courier New" w:cs="Courier New"/>
                          <w:spacing w:val="-20"/>
                          <w:kern w:val="2"/>
                          <w:sz w:val="20"/>
                          <w:szCs w:val="20"/>
                          <w:lang w:val="en-GB"/>
                        </w:rPr>
                      </w:pPr>
                      <w:r>
                        <w:rPr>
                          <w:rFonts w:cs="Courier New" w:ascii="Courier New" w:hAnsi="Courier New"/>
                          <w:color w:val="000000"/>
                          <w:spacing w:val="-20"/>
                          <w:kern w:val="2"/>
                          <w:sz w:val="20"/>
                          <w:szCs w:val="20"/>
                          <w:lang w:val="en-GB"/>
                        </w:rPr>
                        <w:t xml:space="preserve">  </w:t>
                      </w:r>
                      <w:r>
                        <w:rPr>
                          <w:rFonts w:cs="Courier New" w:ascii="Courier New" w:hAnsi="Courier New"/>
                          <w:color w:val="000000"/>
                          <w:spacing w:val="-20"/>
                          <w:kern w:val="2"/>
                          <w:sz w:val="20"/>
                          <w:szCs w:val="20"/>
                          <w:lang w:val="en-GB"/>
                        </w:rPr>
                        <w:t>AVL-Tree(h=5 n=17) ---------&gt;...........40............................................</w:t>
                      </w:r>
                    </w:p>
                    <w:p>
                      <w:pPr>
                        <w:pStyle w:val="Style38"/>
                        <w:pBdr>
                          <w:top w:val="single" w:sz="4" w:space="1" w:color="000000"/>
                          <w:left w:val="single" w:sz="4" w:space="0" w:color="000000"/>
                          <w:bottom w:val="single" w:sz="4" w:space="1" w:color="000000"/>
                          <w:right w:val="single" w:sz="4" w:space="4" w:color="000000"/>
                        </w:pBdr>
                        <w:spacing w:before="120" w:after="0"/>
                        <w:rPr>
                          <w:rFonts w:ascii="Courier New" w:hAnsi="Courier New" w:cs="Courier New"/>
                          <w:spacing w:val="-20"/>
                          <w:kern w:val="2"/>
                          <w:sz w:val="20"/>
                          <w:szCs w:val="20"/>
                          <w:lang w:val="en-GB"/>
                        </w:rPr>
                      </w:pPr>
                      <w:r>
                        <w:rPr>
                          <w:rFonts w:cs="Courier New" w:ascii="Courier New" w:hAnsi="Courier New"/>
                          <w:color w:val="000000"/>
                          <w:spacing w:val="-20"/>
                          <w:kern w:val="2"/>
                          <w:sz w:val="20"/>
                          <w:szCs w:val="20"/>
                          <w:lang w:val="en-GB"/>
                        </w:rPr>
                        <w:t>...................35.....................o......................80.....................</w:t>
                      </w:r>
                    </w:p>
                    <w:p>
                      <w:pPr>
                        <w:pStyle w:val="Style38"/>
                        <w:pBdr>
                          <w:top w:val="single" w:sz="4" w:space="1" w:color="000000"/>
                          <w:left w:val="single" w:sz="4" w:space="0" w:color="000000"/>
                          <w:bottom w:val="single" w:sz="4" w:space="1" w:color="000000"/>
                          <w:right w:val="single" w:sz="4" w:space="4" w:color="000000"/>
                        </w:pBdr>
                        <w:spacing w:before="120" w:after="0"/>
                        <w:rPr>
                          <w:rFonts w:ascii="Courier New" w:hAnsi="Courier New" w:cs="Courier New"/>
                          <w:spacing w:val="-20"/>
                          <w:kern w:val="2"/>
                          <w:sz w:val="20"/>
                          <w:szCs w:val="20"/>
                          <w:lang w:val="en-GB"/>
                        </w:rPr>
                      </w:pPr>
                      <w:r>
                        <w:rPr>
                          <w:rFonts w:cs="Courier New" w:ascii="Courier New" w:hAnsi="Courier New"/>
                          <w:color w:val="000000"/>
                          <w:spacing w:val="-20"/>
                          <w:kern w:val="2"/>
                          <w:sz w:val="20"/>
                          <w:szCs w:val="20"/>
                          <w:lang w:val="en-GB"/>
                        </w:rPr>
                        <w:t>........20..........-...........38....................60..........-...........90........</w:t>
                      </w:r>
                    </w:p>
                    <w:p>
                      <w:pPr>
                        <w:pStyle w:val="Style38"/>
                        <w:pBdr>
                          <w:top w:val="single" w:sz="4" w:space="1" w:color="000000"/>
                          <w:left w:val="single" w:sz="4" w:space="0" w:color="000000"/>
                          <w:bottom w:val="single" w:sz="4" w:space="1" w:color="000000"/>
                          <w:right w:val="single" w:sz="4" w:space="4" w:color="000000"/>
                        </w:pBdr>
                        <w:spacing w:before="120" w:after="0"/>
                        <w:rPr>
                          <w:rFonts w:ascii="Courier New" w:hAnsi="Courier New" w:cs="Courier New"/>
                          <w:spacing w:val="-20"/>
                          <w:kern w:val="2"/>
                          <w:sz w:val="20"/>
                          <w:szCs w:val="20"/>
                          <w:lang w:val="en-GB"/>
                        </w:rPr>
                      </w:pPr>
                      <w:r>
                        <w:rPr>
                          <w:rFonts w:cs="Courier New" w:ascii="Courier New" w:hAnsi="Courier New"/>
                          <w:color w:val="000000"/>
                          <w:spacing w:val="-20"/>
                          <w:kern w:val="2"/>
                          <w:sz w:val="20"/>
                          <w:szCs w:val="20"/>
                          <w:lang w:val="en-GB"/>
                        </w:rPr>
                        <w:t>..10....+.....31..........37....-...............50....-.....70................+.....100.</w:t>
                      </w:r>
                    </w:p>
                    <w:p>
                      <w:pPr>
                        <w:pStyle w:val="Style38"/>
                        <w:pBdr>
                          <w:top w:val="single" w:sz="4" w:space="1" w:color="000000"/>
                          <w:left w:val="single" w:sz="4" w:space="0" w:color="000000"/>
                          <w:bottom w:val="single" w:sz="4" w:space="1" w:color="000000"/>
                          <w:right w:val="single" w:sz="4" w:space="4" w:color="000000"/>
                        </w:pBdr>
                        <w:spacing w:before="120" w:after="0"/>
                        <w:rPr>
                          <w:rFonts w:ascii="Courier New" w:hAnsi="Courier New" w:cs="Courier New"/>
                          <w:spacing w:val="-20"/>
                          <w:kern w:val="2"/>
                          <w:sz w:val="20"/>
                          <w:szCs w:val="20"/>
                          <w:lang w:val="en-GB"/>
                        </w:rPr>
                      </w:pPr>
                      <w:r>
                        <w:rPr>
                          <w:rFonts w:cs="Courier New" w:ascii="Courier New" w:hAnsi="Courier New"/>
                          <w:color w:val="000000"/>
                          <w:spacing w:val="-20"/>
                          <w:kern w:val="2"/>
                          <w:sz w:val="20"/>
                          <w:szCs w:val="20"/>
                          <w:lang w:val="en-GB"/>
                        </w:rPr>
                        <w:t>..o........30.o..32.......o..................44.o..55.......o.......................o...</w:t>
                      </w:r>
                    </w:p>
                    <w:p>
                      <w:pPr>
                        <w:pStyle w:val="Style38"/>
                        <w:pBdr>
                          <w:top w:val="single" w:sz="4" w:space="1" w:color="000000"/>
                          <w:left w:val="single" w:sz="4" w:space="0" w:color="000000"/>
                          <w:bottom w:val="single" w:sz="4" w:space="1" w:color="000000"/>
                          <w:right w:val="single" w:sz="4" w:space="4" w:color="000000"/>
                        </w:pBdr>
                        <w:spacing w:before="120" w:after="0"/>
                        <w:rPr>
                          <w:rFonts w:ascii="Courier New" w:hAnsi="Courier New" w:cs="Courier New"/>
                          <w:spacing w:val="-20"/>
                          <w:kern w:val="2"/>
                          <w:sz w:val="20"/>
                          <w:szCs w:val="20"/>
                          <w:lang w:val="en-GB"/>
                        </w:rPr>
                      </w:pPr>
                      <w:r>
                        <w:rPr>
                          <w:rFonts w:cs="Courier New" w:ascii="Courier New" w:hAnsi="Courier New"/>
                          <w:color w:val="000000"/>
                          <w:spacing w:val="-20"/>
                          <w:kern w:val="2"/>
                          <w:sz w:val="20"/>
                          <w:szCs w:val="20"/>
                          <w:lang w:val="en-GB"/>
                        </w:rPr>
                        <w:t>...........o.....o...........................o.....o</w:t>
                      </w:r>
                      <w:bookmarkStart w:id="31" w:name="_GoBack"/>
                      <w:bookmarkEnd w:id="31"/>
                      <w:r>
                        <w:rPr>
                          <w:rFonts w:cs="Courier New" w:ascii="Courier New" w:hAnsi="Courier New"/>
                          <w:color w:val="000000"/>
                          <w:spacing w:val="-20"/>
                          <w:kern w:val="2"/>
                          <w:sz w:val="20"/>
                          <w:szCs w:val="20"/>
                          <w:lang w:val="en-GB"/>
                        </w:rPr>
                        <w:t>....................................</w:t>
                      </w:r>
                    </w:p>
                    <w:p>
                      <w:pPr>
                        <w:pStyle w:val="Style38"/>
                        <w:pBdr>
                          <w:top w:val="single" w:sz="4" w:space="1" w:color="000000"/>
                          <w:left w:val="single" w:sz="4" w:space="0" w:color="000000"/>
                          <w:bottom w:val="single" w:sz="4" w:space="1" w:color="000000"/>
                          <w:right w:val="single" w:sz="4" w:space="4" w:color="000000"/>
                        </w:pBdr>
                        <w:spacing w:before="120" w:after="0"/>
                        <w:rPr>
                          <w:rFonts w:ascii="Courier New" w:hAnsi="Courier New" w:cs="Courier New"/>
                          <w:spacing w:val="-20"/>
                          <w:kern w:val="2"/>
                          <w:sz w:val="20"/>
                          <w:szCs w:val="20"/>
                        </w:rPr>
                      </w:pPr>
                      <w:r>
                        <w:rPr>
                          <w:rFonts w:cs="Courier New" w:ascii="Courier New" w:hAnsi="Courier New"/>
                          <w:color w:val="000000"/>
                          <w:spacing w:val="-20"/>
                          <w:kern w:val="2"/>
                          <w:sz w:val="20"/>
                          <w:szCs w:val="20"/>
                        </w:rPr>
                        <w:t>........................................................................................</w:t>
                      </w:r>
                    </w:p>
                    <w:p>
                      <w:pPr>
                        <w:pStyle w:val="Style38"/>
                        <w:spacing w:before="120" w:after="0"/>
                        <w:rPr/>
                      </w:pPr>
                      <w:r>
                        <w:rPr>
                          <w:i/>
                          <w:color w:val="000000"/>
                        </w:rPr>
                        <w:t>Рис. 3.3</w:t>
                      </w:r>
                      <w:r>
                        <w:rPr>
                          <w:color w:val="000000"/>
                        </w:rPr>
                        <w:t>. АВЛ-дерево: –, о, + — значения баланса в узлах</w:t>
                      </w:r>
                    </w:p>
                  </w:txbxContent>
                </v:textbox>
                <w10:wrap type="topAndBottom"/>
              </v:rect>
            </w:pict>
          </mc:Fallback>
        </mc:AlternateContent>
      </w:r>
      <w:r>
        <w:rPr/>
        <w:t>1. АВЛ-деревья. Разность высот поддеревьев любого узла дерева не превышает 1. Информация о разности высот хранится в узле и используется для его перестройки после вставки и удаления узла (рис. 3.3).</w:t>
      </w:r>
    </w:p>
    <w:p>
      <w:pPr>
        <w:pStyle w:val="Style31"/>
        <w:rPr/>
      </w:pPr>
      <w:r>
        <mc:AlternateContent>
          <mc:Choice Requires="wps">
            <w:drawing>
              <wp:anchor behindDoc="0" distT="0" distB="0" distL="114300" distR="114300" simplePos="0" locked="0" layoutInCell="0" allowOverlap="1" relativeHeight="6" wp14:anchorId="2F3A6E0B">
                <wp:simplePos x="0" y="0"/>
                <wp:positionH relativeFrom="column">
                  <wp:posOffset>-80010</wp:posOffset>
                </wp:positionH>
                <wp:positionV relativeFrom="paragraph">
                  <wp:posOffset>3218815</wp:posOffset>
                </wp:positionV>
                <wp:extent cx="6160770" cy="1786890"/>
                <wp:effectExtent l="0" t="0" r="0" b="7620"/>
                <wp:wrapTopAndBottom/>
                <wp:docPr id="7" name="Надпись 2"/>
                <a:graphic xmlns:a="http://schemas.openxmlformats.org/drawingml/2006/main">
                  <a:graphicData uri="http://schemas.microsoft.com/office/word/2010/wordprocessingShape">
                    <wps:wsp>
                      <wps:cNvSpPr/>
                      <wps:spPr>
                        <a:xfrm>
                          <a:off x="0" y="0"/>
                          <a:ext cx="6159960" cy="1786320"/>
                        </a:xfrm>
                        <a:prstGeom prst="rect">
                          <a:avLst/>
                        </a:prstGeom>
                        <a:solidFill>
                          <a:srgbClr val="ffffff"/>
                        </a:solidFill>
                        <a:ln w="9360">
                          <a:noFill/>
                        </a:ln>
                      </wps:spPr>
                      <wps:style>
                        <a:lnRef idx="0"/>
                        <a:fillRef idx="0"/>
                        <a:effectRef idx="0"/>
                        <a:fontRef idx="minor"/>
                      </wps:style>
                      <wps:txbx>
                        <w:txbxContent>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spacing w:val="-30"/>
                                <w:kern w:val="2"/>
                              </w:rPr>
                            </w:pPr>
                            <w:r>
                              <w:rPr>
                                <w:rFonts w:cs="Courier New" w:ascii="Courier New" w:hAnsi="Courier New"/>
                                <w:color w:val="000000"/>
                                <w:spacing w:val="-30"/>
                                <w:kern w:val="2"/>
                                <w:lang w:val="en-GB"/>
                              </w:rPr>
                              <w:t>BSTh</w:t>
                            </w:r>
                            <w:r>
                              <w:rPr>
                                <w:rFonts w:cs="Courier New" w:ascii="Courier New" w:hAnsi="Courier New"/>
                                <w:color w:val="000000"/>
                                <w:spacing w:val="-30"/>
                                <w:kern w:val="2"/>
                              </w:rPr>
                              <w:t xml:space="preserve">   (</w:t>
                            </w:r>
                            <w:r>
                              <w:rPr>
                                <w:rFonts w:cs="Courier New" w:ascii="Courier New" w:hAnsi="Courier New"/>
                                <w:color w:val="000000"/>
                                <w:spacing w:val="-30"/>
                                <w:kern w:val="2"/>
                                <w:lang w:val="en-GB"/>
                              </w:rPr>
                              <w:t>n</w:t>
                            </w:r>
                            <w:r>
                              <w:rPr>
                                <w:rFonts w:cs="Courier New" w:ascii="Courier New" w:hAnsi="Courier New"/>
                                <w:color w:val="000000"/>
                                <w:spacing w:val="-30"/>
                                <w:kern w:val="2"/>
                              </w:rPr>
                              <w:t>= 11) ------------------------------------&gt;..16.............................................</w:t>
                            </w:r>
                          </w:p>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spacing w:val="-30"/>
                                <w:kern w:val="2"/>
                              </w:rPr>
                            </w:pPr>
                            <w:r>
                              <w:rPr>
                                <w:rFonts w:cs="Courier New" w:ascii="Courier New" w:hAnsi="Courier New"/>
                                <w:color w:val="000000"/>
                                <w:spacing w:val="-30"/>
                                <w:kern w:val="2"/>
                              </w:rPr>
                              <w:t>.....................8.................................3...............................18.............</w:t>
                            </w:r>
                          </w:p>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spacing w:val="-30"/>
                                <w:kern w:val="2"/>
                              </w:rPr>
                            </w:pPr>
                            <w:r>
                              <w:rPr>
                                <w:rFonts w:cs="Courier New" w:ascii="Courier New" w:hAnsi="Courier New"/>
                                <w:color w:val="000000"/>
                                <w:spacing w:val="-30"/>
                                <w:kern w:val="2"/>
                              </w:rPr>
                              <w:t>.........4...........2...........10........................................17..........2...........21.</w:t>
                            </w:r>
                          </w:p>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spacing w:val="-30"/>
                                <w:kern w:val="2"/>
                              </w:rPr>
                            </w:pPr>
                            <w:r>
                              <w:rPr>
                                <w:rFonts w:cs="Courier New" w:ascii="Courier New" w:hAnsi="Courier New"/>
                                <w:color w:val="000000"/>
                                <w:spacing w:val="-30"/>
                                <w:kern w:val="2"/>
                              </w:rPr>
                              <w:t>...2.....1.....6.................1.....15..................................0.................20....1..</w:t>
                            </w:r>
                          </w:p>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spacing w:val="-30"/>
                                <w:kern w:val="2"/>
                              </w:rPr>
                            </w:pPr>
                            <w:r>
                              <w:rPr>
                                <w:rFonts w:cs="Courier New" w:ascii="Courier New" w:hAnsi="Courier New"/>
                                <w:color w:val="000000"/>
                                <w:spacing w:val="-30"/>
                                <w:kern w:val="2"/>
                              </w:rPr>
                              <w:t>...0...........0.......................0.....................................................0........</w:t>
                            </w:r>
                          </w:p>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spacing w:val="-30"/>
                                <w:kern w:val="2"/>
                              </w:rPr>
                            </w:pPr>
                            <w:r>
                              <w:rPr>
                                <w:rFonts w:cs="Courier New" w:ascii="Courier New" w:hAnsi="Courier New"/>
                                <w:color w:val="000000"/>
                                <w:spacing w:val="-30"/>
                                <w:kern w:val="2"/>
                              </w:rPr>
                              <w:t>......................................................................................................</w:t>
                            </w:r>
                          </w:p>
                          <w:p>
                            <w:pPr>
                              <w:pStyle w:val="Style38"/>
                              <w:spacing w:before="120" w:after="0"/>
                              <w:rPr/>
                            </w:pPr>
                            <w:r>
                              <w:rPr>
                                <w:i/>
                                <w:color w:val="000000"/>
                              </w:rPr>
                              <w:t xml:space="preserve">Рис. 3.4. </w:t>
                            </w:r>
                            <w:r>
                              <w:rPr>
                                <w:color w:val="000000"/>
                              </w:rPr>
                              <w:t>ДДП с хранимой высотой (под каждым узлом — высота его поддерева)</w:t>
                            </w:r>
                          </w:p>
                        </w:txbxContent>
                      </wps:txbx>
                      <wps:bodyPr>
                        <a:noAutofit/>
                      </wps:bodyPr>
                    </wps:wsp>
                  </a:graphicData>
                </a:graphic>
              </wp:anchor>
            </w:drawing>
          </mc:Choice>
          <mc:Fallback>
            <w:pict>
              <v:rect id="shape_0" ID="Надпись 2" path="m0,0l-2147483645,0l-2147483645,-2147483646l0,-2147483646xe" fillcolor="white" stroked="f" style="position:absolute;margin-left:-6.3pt;margin-top:253.45pt;width:485pt;height:140.6pt;mso-wrap-style:square;v-text-anchor:top" wp14:anchorId="2F3A6E0B">
                <v:fill o:detectmouseclick="t" type="solid" color2="black"/>
                <v:stroke color="#3465a4" weight="9360" joinstyle="round" endcap="flat"/>
                <v:textbox>
                  <w:txbxContent>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spacing w:val="-30"/>
                          <w:kern w:val="2"/>
                        </w:rPr>
                      </w:pPr>
                      <w:r>
                        <w:rPr>
                          <w:rFonts w:cs="Courier New" w:ascii="Courier New" w:hAnsi="Courier New"/>
                          <w:color w:val="000000"/>
                          <w:spacing w:val="-30"/>
                          <w:kern w:val="2"/>
                          <w:lang w:val="en-GB"/>
                        </w:rPr>
                        <w:t>BSTh</w:t>
                      </w:r>
                      <w:r>
                        <w:rPr>
                          <w:rFonts w:cs="Courier New" w:ascii="Courier New" w:hAnsi="Courier New"/>
                          <w:color w:val="000000"/>
                          <w:spacing w:val="-30"/>
                          <w:kern w:val="2"/>
                        </w:rPr>
                        <w:t xml:space="preserve">   (</w:t>
                      </w:r>
                      <w:r>
                        <w:rPr>
                          <w:rFonts w:cs="Courier New" w:ascii="Courier New" w:hAnsi="Courier New"/>
                          <w:color w:val="000000"/>
                          <w:spacing w:val="-30"/>
                          <w:kern w:val="2"/>
                          <w:lang w:val="en-GB"/>
                        </w:rPr>
                        <w:t>n</w:t>
                      </w:r>
                      <w:r>
                        <w:rPr>
                          <w:rFonts w:cs="Courier New" w:ascii="Courier New" w:hAnsi="Courier New"/>
                          <w:color w:val="000000"/>
                          <w:spacing w:val="-30"/>
                          <w:kern w:val="2"/>
                        </w:rPr>
                        <w:t>= 11) ------------------------------------&gt;..16.............................................</w:t>
                      </w:r>
                    </w:p>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spacing w:val="-30"/>
                          <w:kern w:val="2"/>
                        </w:rPr>
                      </w:pPr>
                      <w:r>
                        <w:rPr>
                          <w:rFonts w:cs="Courier New" w:ascii="Courier New" w:hAnsi="Courier New"/>
                          <w:color w:val="000000"/>
                          <w:spacing w:val="-30"/>
                          <w:kern w:val="2"/>
                        </w:rPr>
                        <w:t>.....................8.................................3...............................18.............</w:t>
                      </w:r>
                    </w:p>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spacing w:val="-30"/>
                          <w:kern w:val="2"/>
                        </w:rPr>
                      </w:pPr>
                      <w:r>
                        <w:rPr>
                          <w:rFonts w:cs="Courier New" w:ascii="Courier New" w:hAnsi="Courier New"/>
                          <w:color w:val="000000"/>
                          <w:spacing w:val="-30"/>
                          <w:kern w:val="2"/>
                        </w:rPr>
                        <w:t>.........4...........2...........10........................................17..........2...........21.</w:t>
                      </w:r>
                    </w:p>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spacing w:val="-30"/>
                          <w:kern w:val="2"/>
                        </w:rPr>
                      </w:pPr>
                      <w:r>
                        <w:rPr>
                          <w:rFonts w:cs="Courier New" w:ascii="Courier New" w:hAnsi="Courier New"/>
                          <w:color w:val="000000"/>
                          <w:spacing w:val="-30"/>
                          <w:kern w:val="2"/>
                        </w:rPr>
                        <w:t>...2.....1.....6.................1.....15..................................0.................20....1..</w:t>
                      </w:r>
                    </w:p>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spacing w:val="-30"/>
                          <w:kern w:val="2"/>
                        </w:rPr>
                      </w:pPr>
                      <w:r>
                        <w:rPr>
                          <w:rFonts w:cs="Courier New" w:ascii="Courier New" w:hAnsi="Courier New"/>
                          <w:color w:val="000000"/>
                          <w:spacing w:val="-30"/>
                          <w:kern w:val="2"/>
                        </w:rPr>
                        <w:t>...0...........0.......................0.....................................................0........</w:t>
                      </w:r>
                    </w:p>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spacing w:val="-30"/>
                          <w:kern w:val="2"/>
                        </w:rPr>
                      </w:pPr>
                      <w:r>
                        <w:rPr>
                          <w:rFonts w:cs="Courier New" w:ascii="Courier New" w:hAnsi="Courier New"/>
                          <w:color w:val="000000"/>
                          <w:spacing w:val="-30"/>
                          <w:kern w:val="2"/>
                        </w:rPr>
                        <w:t>......................................................................................................</w:t>
                      </w:r>
                    </w:p>
                    <w:p>
                      <w:pPr>
                        <w:pStyle w:val="Style38"/>
                        <w:spacing w:before="120" w:after="0"/>
                        <w:rPr/>
                      </w:pPr>
                      <w:r>
                        <w:rPr>
                          <w:i/>
                          <w:color w:val="000000"/>
                        </w:rPr>
                        <w:t xml:space="preserve">Рис. 3.4. </w:t>
                      </w:r>
                      <w:r>
                        <w:rPr>
                          <w:color w:val="000000"/>
                        </w:rPr>
                        <w:t>ДДП с хранимой высотой (под каждым узлом — высота его поддерева)</w:t>
                      </w:r>
                    </w:p>
                  </w:txbxContent>
                </v:textbox>
                <w10:wrap type="topAndBottom"/>
              </v:rect>
            </w:pict>
          </mc:Fallback>
        </mc:AlternateContent>
      </w:r>
      <w:r>
        <w:rPr/>
        <w:t>2. Деревья с хранимой высотой. Если разместить в каждом узле ДДП поле со значением высоты поддерева, корнем которого является узел, возможна автоматическая поддержка балансировки способом, подобным АВЛ-дереву: балансы вычисляются на ходу сравнением высот поддеревьев в каждом проходимом узле (рис. 3.4).</w:t>
      </w:r>
    </w:p>
    <w:p>
      <w:pPr>
        <w:pStyle w:val="Style31"/>
        <w:rPr/>
      </w:pPr>
      <w:r>
        <mc:AlternateContent>
          <mc:Choice Requires="wps">
            <w:drawing>
              <wp:anchor behindDoc="0" distT="0" distB="0" distL="114300" distR="114300" simplePos="0" locked="0" layoutInCell="0" allowOverlap="1" relativeHeight="7" wp14:anchorId="5E7B9A45">
                <wp:simplePos x="0" y="0"/>
                <wp:positionH relativeFrom="column">
                  <wp:posOffset>-134620</wp:posOffset>
                </wp:positionH>
                <wp:positionV relativeFrom="paragraph">
                  <wp:posOffset>2350770</wp:posOffset>
                </wp:positionV>
                <wp:extent cx="6160770" cy="1764030"/>
                <wp:effectExtent l="0" t="0" r="0" b="0"/>
                <wp:wrapTopAndBottom/>
                <wp:docPr id="9" name="Надпись 2"/>
                <a:graphic xmlns:a="http://schemas.openxmlformats.org/drawingml/2006/main">
                  <a:graphicData uri="http://schemas.microsoft.com/office/word/2010/wordprocessingShape">
                    <wps:wsp>
                      <wps:cNvSpPr/>
                      <wps:spPr>
                        <a:xfrm>
                          <a:off x="0" y="0"/>
                          <a:ext cx="6159960" cy="1763280"/>
                        </a:xfrm>
                        <a:prstGeom prst="rect">
                          <a:avLst/>
                        </a:prstGeom>
                        <a:solidFill>
                          <a:srgbClr val="ffffff"/>
                        </a:solidFill>
                        <a:ln w="9360">
                          <a:noFill/>
                        </a:ln>
                      </wps:spPr>
                      <wps:style>
                        <a:lnRef idx="0"/>
                        <a:fillRef idx="0"/>
                        <a:effectRef idx="0"/>
                        <a:fontRef idx="minor"/>
                      </wps:style>
                      <wps:txbx>
                        <w:txbxContent>
                          <w:p>
                            <w:pPr>
                              <w:pStyle w:val="Style41"/>
                              <w:pBdr>
                                <w:top w:val="single" w:sz="4" w:space="8" w:color="000000"/>
                                <w:left w:val="single" w:sz="4" w:space="0" w:color="000000"/>
                                <w:bottom w:val="single" w:sz="4" w:space="1" w:color="000000"/>
                                <w:right w:val="single" w:sz="4" w:space="4" w:color="000000"/>
                              </w:pBdr>
                              <w:spacing w:before="120" w:after="0"/>
                              <w:jc w:val="center"/>
                              <w:rPr>
                                <w:rFonts w:ascii="Courier New" w:hAnsi="Courier New" w:cs="Courier New"/>
                                <w:spacing w:val="-30"/>
                                <w:kern w:val="2"/>
                              </w:rPr>
                            </w:pPr>
                            <w:r>
                              <w:rPr>
                                <w:rFonts w:cs="Courier New" w:ascii="Courier New" w:hAnsi="Courier New"/>
                                <w:color w:val="000000"/>
                                <w:spacing w:val="-30"/>
                                <w:kern w:val="2"/>
                                <w:lang w:val="en-GB"/>
                              </w:rPr>
                              <w:t>BST</w:t>
                            </w:r>
                            <w:r>
                              <w:rPr>
                                <w:rFonts w:cs="Courier New" w:ascii="Courier New" w:hAnsi="Courier New"/>
                                <w:color w:val="000000"/>
                                <w:spacing w:val="-30"/>
                                <w:kern w:val="2"/>
                              </w:rPr>
                              <w:t>p   (</w:t>
                            </w:r>
                            <w:r>
                              <w:rPr>
                                <w:rFonts w:cs="Courier New" w:ascii="Courier New" w:hAnsi="Courier New"/>
                                <w:color w:val="000000"/>
                                <w:spacing w:val="-30"/>
                                <w:kern w:val="2"/>
                                <w:lang w:val="en-GB"/>
                              </w:rPr>
                              <w:t>n</w:t>
                            </w:r>
                            <w:r>
                              <w:rPr>
                                <w:rFonts w:cs="Courier New" w:ascii="Courier New" w:hAnsi="Courier New"/>
                                <w:color w:val="000000"/>
                                <w:spacing w:val="-30"/>
                                <w:kern w:val="2"/>
                              </w:rPr>
                              <w:t>= 11) ------------------------------------&gt;..16.............................................</w:t>
                            </w:r>
                          </w:p>
                          <w:p>
                            <w:pPr>
                              <w:pStyle w:val="Style41"/>
                              <w:pBdr>
                                <w:top w:val="single" w:sz="4" w:space="8" w:color="000000"/>
                                <w:left w:val="single" w:sz="4" w:space="0" w:color="000000"/>
                                <w:bottom w:val="single" w:sz="4" w:space="1" w:color="000000"/>
                                <w:right w:val="single" w:sz="4" w:space="4" w:color="000000"/>
                              </w:pBdr>
                              <w:spacing w:before="120" w:after="0"/>
                              <w:jc w:val="center"/>
                              <w:rPr>
                                <w:rFonts w:ascii="Courier New" w:hAnsi="Courier New" w:cs="Courier New"/>
                                <w:spacing w:val="-30"/>
                                <w:kern w:val="2"/>
                              </w:rPr>
                            </w:pPr>
                            <w:r>
                              <w:rPr>
                                <w:rFonts w:cs="Courier New" w:ascii="Courier New" w:hAnsi="Courier New"/>
                                <w:color w:val="000000"/>
                                <w:spacing w:val="-30"/>
                                <w:kern w:val="2"/>
                              </w:rPr>
                              <w:t>.....................8.................................11..............................18.............</w:t>
                            </w:r>
                          </w:p>
                          <w:p>
                            <w:pPr>
                              <w:pStyle w:val="Style41"/>
                              <w:pBdr>
                                <w:top w:val="single" w:sz="4" w:space="8" w:color="000000"/>
                                <w:left w:val="single" w:sz="4" w:space="0" w:color="000000"/>
                                <w:bottom w:val="single" w:sz="4" w:space="1" w:color="000000"/>
                                <w:right w:val="single" w:sz="4" w:space="4" w:color="000000"/>
                              </w:pBdr>
                              <w:spacing w:before="120" w:after="0"/>
                              <w:jc w:val="center"/>
                              <w:rPr>
                                <w:rFonts w:ascii="Courier New" w:hAnsi="Courier New" w:cs="Courier New"/>
                                <w:spacing w:val="-30"/>
                                <w:kern w:val="2"/>
                              </w:rPr>
                            </w:pPr>
                            <w:r>
                              <w:rPr>
                                <w:rFonts w:cs="Courier New" w:ascii="Courier New" w:hAnsi="Courier New"/>
                                <w:color w:val="000000"/>
                                <w:spacing w:val="-30"/>
                                <w:kern w:val="2"/>
                              </w:rPr>
                              <w:t>.........4...........6...........10........................................17..........4...........21.</w:t>
                            </w:r>
                          </w:p>
                          <w:p>
                            <w:pPr>
                              <w:pStyle w:val="Style41"/>
                              <w:pBdr>
                                <w:top w:val="single" w:sz="4" w:space="8" w:color="000000"/>
                                <w:left w:val="single" w:sz="4" w:space="0" w:color="000000"/>
                                <w:bottom w:val="single" w:sz="4" w:space="1" w:color="000000"/>
                                <w:right w:val="single" w:sz="4" w:space="4" w:color="000000"/>
                              </w:pBdr>
                              <w:spacing w:before="120" w:after="0"/>
                              <w:jc w:val="center"/>
                              <w:rPr>
                                <w:rFonts w:ascii="Courier New" w:hAnsi="Courier New" w:cs="Courier New"/>
                                <w:spacing w:val="-30"/>
                                <w:kern w:val="2"/>
                              </w:rPr>
                            </w:pPr>
                            <w:r>
                              <w:rPr>
                                <w:rFonts w:cs="Courier New" w:ascii="Courier New" w:hAnsi="Courier New"/>
                                <w:color w:val="000000"/>
                                <w:spacing w:val="-30"/>
                                <w:kern w:val="2"/>
                              </w:rPr>
                              <w:t>...2.....3.....6.................2.....15..................................1.................20....2..</w:t>
                            </w:r>
                          </w:p>
                          <w:p>
                            <w:pPr>
                              <w:pStyle w:val="Style41"/>
                              <w:pBdr>
                                <w:top w:val="single" w:sz="4" w:space="8" w:color="000000"/>
                                <w:left w:val="single" w:sz="4" w:space="0" w:color="000000"/>
                                <w:bottom w:val="single" w:sz="4" w:space="1" w:color="000000"/>
                                <w:right w:val="single" w:sz="4" w:space="4" w:color="000000"/>
                              </w:pBdr>
                              <w:spacing w:before="120" w:after="0"/>
                              <w:jc w:val="center"/>
                              <w:rPr>
                                <w:rFonts w:ascii="Courier New" w:hAnsi="Courier New" w:cs="Courier New"/>
                                <w:spacing w:val="-30"/>
                                <w:kern w:val="2"/>
                              </w:rPr>
                            </w:pPr>
                            <w:r>
                              <w:rPr>
                                <w:rFonts w:cs="Courier New" w:ascii="Courier New" w:hAnsi="Courier New"/>
                                <w:color w:val="000000"/>
                                <w:spacing w:val="-30"/>
                                <w:kern w:val="2"/>
                              </w:rPr>
                              <w:t xml:space="preserve"> </w:t>
                            </w:r>
                            <w:r>
                              <w:rPr>
                                <w:rFonts w:cs="Courier New" w:ascii="Courier New" w:hAnsi="Courier New"/>
                                <w:color w:val="000000"/>
                                <w:spacing w:val="-30"/>
                                <w:kern w:val="2"/>
                              </w:rPr>
                              <w:t>...1..........1.........................1.....................................................1........</w:t>
                            </w:r>
                          </w:p>
                          <w:p>
                            <w:pPr>
                              <w:pStyle w:val="Style41"/>
                              <w:pBdr>
                                <w:top w:val="single" w:sz="4" w:space="8" w:color="000000"/>
                                <w:left w:val="single" w:sz="4" w:space="0" w:color="000000"/>
                                <w:bottom w:val="single" w:sz="4" w:space="1" w:color="000000"/>
                                <w:right w:val="single" w:sz="4" w:space="4" w:color="000000"/>
                              </w:pBdr>
                              <w:spacing w:before="120" w:after="0"/>
                              <w:jc w:val="center"/>
                              <w:rPr>
                                <w:rFonts w:ascii="Courier New" w:hAnsi="Courier New" w:cs="Courier New"/>
                                <w:spacing w:val="-30"/>
                                <w:kern w:val="2"/>
                              </w:rPr>
                            </w:pPr>
                            <w:r>
                              <w:rPr>
                                <w:rFonts w:cs="Courier New" w:ascii="Courier New" w:hAnsi="Courier New"/>
                                <w:color w:val="000000"/>
                                <w:spacing w:val="-30"/>
                                <w:kern w:val="2"/>
                              </w:rPr>
                              <w:t>......................................................................................................</w:t>
                            </w:r>
                          </w:p>
                          <w:p>
                            <w:pPr>
                              <w:pStyle w:val="Style41"/>
                              <w:spacing w:before="120" w:after="0"/>
                              <w:jc w:val="center"/>
                              <w:rPr/>
                            </w:pPr>
                            <w:r>
                              <w:rPr>
                                <w:i/>
                                <w:color w:val="000000"/>
                                <w:sz w:val="24"/>
                                <w:szCs w:val="24"/>
                              </w:rPr>
                              <w:t xml:space="preserve">Рис. 3.5. </w:t>
                            </w:r>
                            <w:r>
                              <w:rPr>
                                <w:color w:val="000000"/>
                                <w:sz w:val="24"/>
                                <w:szCs w:val="24"/>
                              </w:rPr>
                              <w:t>ДДП с хранимой мощностью (под каждым узлом — мощность поддерева)</w:t>
                            </w:r>
                          </w:p>
                        </w:txbxContent>
                      </wps:txbx>
                      <wps:bodyPr>
                        <a:noAutofit/>
                      </wps:bodyPr>
                    </wps:wsp>
                  </a:graphicData>
                </a:graphic>
              </wp:anchor>
            </w:drawing>
          </mc:Choice>
          <mc:Fallback>
            <w:pict>
              <v:rect id="shape_0" ID="Надпись 2" path="m0,0l-2147483645,0l-2147483645,-2147483646l0,-2147483646xe" fillcolor="white" stroked="f" style="position:absolute;margin-left:-10.6pt;margin-top:185.1pt;width:485pt;height:138.8pt;mso-wrap-style:square;v-text-anchor:top" wp14:anchorId="5E7B9A45">
                <v:fill o:detectmouseclick="t" type="solid" color2="black"/>
                <v:stroke color="#3465a4" weight="9360" joinstyle="round" endcap="flat"/>
                <v:textbox>
                  <w:txbxContent>
                    <w:p>
                      <w:pPr>
                        <w:pStyle w:val="Style41"/>
                        <w:pBdr>
                          <w:top w:val="single" w:sz="4" w:space="8" w:color="000000"/>
                          <w:left w:val="single" w:sz="4" w:space="0" w:color="000000"/>
                          <w:bottom w:val="single" w:sz="4" w:space="1" w:color="000000"/>
                          <w:right w:val="single" w:sz="4" w:space="4" w:color="000000"/>
                        </w:pBdr>
                        <w:spacing w:before="120" w:after="0"/>
                        <w:jc w:val="center"/>
                        <w:rPr>
                          <w:rFonts w:ascii="Courier New" w:hAnsi="Courier New" w:cs="Courier New"/>
                          <w:spacing w:val="-30"/>
                          <w:kern w:val="2"/>
                        </w:rPr>
                      </w:pPr>
                      <w:r>
                        <w:rPr>
                          <w:rFonts w:cs="Courier New" w:ascii="Courier New" w:hAnsi="Courier New"/>
                          <w:color w:val="000000"/>
                          <w:spacing w:val="-30"/>
                          <w:kern w:val="2"/>
                          <w:lang w:val="en-GB"/>
                        </w:rPr>
                        <w:t>BST</w:t>
                      </w:r>
                      <w:r>
                        <w:rPr>
                          <w:rFonts w:cs="Courier New" w:ascii="Courier New" w:hAnsi="Courier New"/>
                          <w:color w:val="000000"/>
                          <w:spacing w:val="-30"/>
                          <w:kern w:val="2"/>
                        </w:rPr>
                        <w:t>p   (</w:t>
                      </w:r>
                      <w:r>
                        <w:rPr>
                          <w:rFonts w:cs="Courier New" w:ascii="Courier New" w:hAnsi="Courier New"/>
                          <w:color w:val="000000"/>
                          <w:spacing w:val="-30"/>
                          <w:kern w:val="2"/>
                          <w:lang w:val="en-GB"/>
                        </w:rPr>
                        <w:t>n</w:t>
                      </w:r>
                      <w:r>
                        <w:rPr>
                          <w:rFonts w:cs="Courier New" w:ascii="Courier New" w:hAnsi="Courier New"/>
                          <w:color w:val="000000"/>
                          <w:spacing w:val="-30"/>
                          <w:kern w:val="2"/>
                        </w:rPr>
                        <w:t>= 11) ------------------------------------&gt;..16.............................................</w:t>
                      </w:r>
                    </w:p>
                    <w:p>
                      <w:pPr>
                        <w:pStyle w:val="Style41"/>
                        <w:pBdr>
                          <w:top w:val="single" w:sz="4" w:space="8" w:color="000000"/>
                          <w:left w:val="single" w:sz="4" w:space="0" w:color="000000"/>
                          <w:bottom w:val="single" w:sz="4" w:space="1" w:color="000000"/>
                          <w:right w:val="single" w:sz="4" w:space="4" w:color="000000"/>
                        </w:pBdr>
                        <w:spacing w:before="120" w:after="0"/>
                        <w:jc w:val="center"/>
                        <w:rPr>
                          <w:rFonts w:ascii="Courier New" w:hAnsi="Courier New" w:cs="Courier New"/>
                          <w:spacing w:val="-30"/>
                          <w:kern w:val="2"/>
                        </w:rPr>
                      </w:pPr>
                      <w:r>
                        <w:rPr>
                          <w:rFonts w:cs="Courier New" w:ascii="Courier New" w:hAnsi="Courier New"/>
                          <w:color w:val="000000"/>
                          <w:spacing w:val="-30"/>
                          <w:kern w:val="2"/>
                        </w:rPr>
                        <w:t>.....................8.................................11..............................18.............</w:t>
                      </w:r>
                    </w:p>
                    <w:p>
                      <w:pPr>
                        <w:pStyle w:val="Style41"/>
                        <w:pBdr>
                          <w:top w:val="single" w:sz="4" w:space="8" w:color="000000"/>
                          <w:left w:val="single" w:sz="4" w:space="0" w:color="000000"/>
                          <w:bottom w:val="single" w:sz="4" w:space="1" w:color="000000"/>
                          <w:right w:val="single" w:sz="4" w:space="4" w:color="000000"/>
                        </w:pBdr>
                        <w:spacing w:before="120" w:after="0"/>
                        <w:jc w:val="center"/>
                        <w:rPr>
                          <w:rFonts w:ascii="Courier New" w:hAnsi="Courier New" w:cs="Courier New"/>
                          <w:spacing w:val="-30"/>
                          <w:kern w:val="2"/>
                        </w:rPr>
                      </w:pPr>
                      <w:r>
                        <w:rPr>
                          <w:rFonts w:cs="Courier New" w:ascii="Courier New" w:hAnsi="Courier New"/>
                          <w:color w:val="000000"/>
                          <w:spacing w:val="-30"/>
                          <w:kern w:val="2"/>
                        </w:rPr>
                        <w:t>.........4...........6...........10........................................17..........4...........21.</w:t>
                      </w:r>
                    </w:p>
                    <w:p>
                      <w:pPr>
                        <w:pStyle w:val="Style41"/>
                        <w:pBdr>
                          <w:top w:val="single" w:sz="4" w:space="8" w:color="000000"/>
                          <w:left w:val="single" w:sz="4" w:space="0" w:color="000000"/>
                          <w:bottom w:val="single" w:sz="4" w:space="1" w:color="000000"/>
                          <w:right w:val="single" w:sz="4" w:space="4" w:color="000000"/>
                        </w:pBdr>
                        <w:spacing w:before="120" w:after="0"/>
                        <w:jc w:val="center"/>
                        <w:rPr>
                          <w:rFonts w:ascii="Courier New" w:hAnsi="Courier New" w:cs="Courier New"/>
                          <w:spacing w:val="-30"/>
                          <w:kern w:val="2"/>
                        </w:rPr>
                      </w:pPr>
                      <w:r>
                        <w:rPr>
                          <w:rFonts w:cs="Courier New" w:ascii="Courier New" w:hAnsi="Courier New"/>
                          <w:color w:val="000000"/>
                          <w:spacing w:val="-30"/>
                          <w:kern w:val="2"/>
                        </w:rPr>
                        <w:t>...2.....3.....6.................2.....15..................................1.................20....2..</w:t>
                      </w:r>
                    </w:p>
                    <w:p>
                      <w:pPr>
                        <w:pStyle w:val="Style41"/>
                        <w:pBdr>
                          <w:top w:val="single" w:sz="4" w:space="8" w:color="000000"/>
                          <w:left w:val="single" w:sz="4" w:space="0" w:color="000000"/>
                          <w:bottom w:val="single" w:sz="4" w:space="1" w:color="000000"/>
                          <w:right w:val="single" w:sz="4" w:space="4" w:color="000000"/>
                        </w:pBdr>
                        <w:spacing w:before="120" w:after="0"/>
                        <w:jc w:val="center"/>
                        <w:rPr>
                          <w:rFonts w:ascii="Courier New" w:hAnsi="Courier New" w:cs="Courier New"/>
                          <w:spacing w:val="-30"/>
                          <w:kern w:val="2"/>
                        </w:rPr>
                      </w:pPr>
                      <w:r>
                        <w:rPr>
                          <w:rFonts w:cs="Courier New" w:ascii="Courier New" w:hAnsi="Courier New"/>
                          <w:color w:val="000000"/>
                          <w:spacing w:val="-30"/>
                          <w:kern w:val="2"/>
                        </w:rPr>
                        <w:t xml:space="preserve"> </w:t>
                      </w:r>
                      <w:r>
                        <w:rPr>
                          <w:rFonts w:cs="Courier New" w:ascii="Courier New" w:hAnsi="Courier New"/>
                          <w:color w:val="000000"/>
                          <w:spacing w:val="-30"/>
                          <w:kern w:val="2"/>
                        </w:rPr>
                        <w:t>...1..........1.........................1.....................................................1........</w:t>
                      </w:r>
                    </w:p>
                    <w:p>
                      <w:pPr>
                        <w:pStyle w:val="Style41"/>
                        <w:pBdr>
                          <w:top w:val="single" w:sz="4" w:space="8" w:color="000000"/>
                          <w:left w:val="single" w:sz="4" w:space="0" w:color="000000"/>
                          <w:bottom w:val="single" w:sz="4" w:space="1" w:color="000000"/>
                          <w:right w:val="single" w:sz="4" w:space="4" w:color="000000"/>
                        </w:pBdr>
                        <w:spacing w:before="120" w:after="0"/>
                        <w:jc w:val="center"/>
                        <w:rPr>
                          <w:rFonts w:ascii="Courier New" w:hAnsi="Courier New" w:cs="Courier New"/>
                          <w:spacing w:val="-30"/>
                          <w:kern w:val="2"/>
                        </w:rPr>
                      </w:pPr>
                      <w:r>
                        <w:rPr>
                          <w:rFonts w:cs="Courier New" w:ascii="Courier New" w:hAnsi="Courier New"/>
                          <w:color w:val="000000"/>
                          <w:spacing w:val="-30"/>
                          <w:kern w:val="2"/>
                        </w:rPr>
                        <w:t>......................................................................................................</w:t>
                      </w:r>
                    </w:p>
                    <w:p>
                      <w:pPr>
                        <w:pStyle w:val="Style41"/>
                        <w:spacing w:before="120" w:after="0"/>
                        <w:jc w:val="center"/>
                        <w:rPr/>
                      </w:pPr>
                      <w:r>
                        <w:rPr>
                          <w:i/>
                          <w:color w:val="000000"/>
                          <w:sz w:val="24"/>
                          <w:szCs w:val="24"/>
                        </w:rPr>
                        <w:t xml:space="preserve">Рис. 3.5. </w:t>
                      </w:r>
                      <w:r>
                        <w:rPr>
                          <w:color w:val="000000"/>
                          <w:sz w:val="24"/>
                          <w:szCs w:val="24"/>
                        </w:rPr>
                        <w:t>ДДП с хранимой мощностью (под каждым узлом — мощность поддерева)</w:t>
                      </w:r>
                    </w:p>
                  </w:txbxContent>
                </v:textbox>
                <w10:wrap type="topAndBottom"/>
              </v:rect>
            </w:pict>
          </mc:Fallback>
        </mc:AlternateContent>
      </w:r>
      <w:r>
        <w:rPr/>
        <w:t>3. Деревья с хранимой мощностью. Если в каждом узле имеется дополнительное поле, хранящее мощность поддерева, можно организовать вставку нового узла в корень или в случайное место, поддерживая тем самым относительную сбалансированность ДДП (рис. 3.5).</w:t>
      </w:r>
    </w:p>
    <w:p>
      <w:pPr>
        <w:pStyle w:val="Style31"/>
        <w:rPr/>
      </w:pPr>
      <w:r>
        <mc:AlternateContent>
          <mc:Choice Requires="wps">
            <w:drawing>
              <wp:anchor behindDoc="0" distT="0" distB="0" distL="114300" distR="114300" simplePos="0" locked="0" layoutInCell="0" allowOverlap="1" relativeHeight="8" wp14:anchorId="3A4EA662">
                <wp:simplePos x="0" y="0"/>
                <wp:positionH relativeFrom="column">
                  <wp:posOffset>-60325</wp:posOffset>
                </wp:positionH>
                <wp:positionV relativeFrom="paragraph">
                  <wp:posOffset>984250</wp:posOffset>
                </wp:positionV>
                <wp:extent cx="6160770" cy="1769110"/>
                <wp:effectExtent l="0" t="0" r="0" b="6350"/>
                <wp:wrapTopAndBottom/>
                <wp:docPr id="11" name="Надпись 2"/>
                <a:graphic xmlns:a="http://schemas.openxmlformats.org/drawingml/2006/main">
                  <a:graphicData uri="http://schemas.microsoft.com/office/word/2010/wordprocessingShape">
                    <wps:wsp>
                      <wps:cNvSpPr/>
                      <wps:spPr>
                        <a:xfrm>
                          <a:off x="0" y="0"/>
                          <a:ext cx="6159960" cy="1768320"/>
                        </a:xfrm>
                        <a:prstGeom prst="rect">
                          <a:avLst/>
                        </a:prstGeom>
                        <a:solidFill>
                          <a:srgbClr val="ffffff"/>
                        </a:solidFill>
                        <a:ln w="9360">
                          <a:noFill/>
                        </a:ln>
                      </wps:spPr>
                      <wps:style>
                        <a:lnRef idx="0"/>
                        <a:fillRef idx="0"/>
                        <a:effectRef idx="0"/>
                        <a:fontRef idx="minor"/>
                      </wps:style>
                      <wps:txbx>
                        <w:txbxContent>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color w:val="000000"/>
                                <w:kern w:val="2"/>
                              </w:rPr>
                              <w:t xml:space="preserve">                         </w:t>
                            </w:r>
                            <w:r>
                              <w:rPr>
                                <w:rFonts w:cs="Courier New" w:ascii="Courier New" w:hAnsi="Courier New"/>
                                <w:color w:val="000000"/>
                                <w:kern w:val="2"/>
                              </w:rPr>
                              <w:t xml:space="preserve">RB-Tree ---&gt; 35 ..................................... </w:t>
                            </w:r>
                          </w:p>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color w:val="000000"/>
                                <w:kern w:val="2"/>
                              </w:rPr>
                              <w:t xml:space="preserve">..................23......................................52.................. </w:t>
                            </w:r>
                          </w:p>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color w:val="000000"/>
                                <w:kern w:val="2"/>
                              </w:rPr>
                              <w:t xml:space="preserve">........17*.................31..................43..................57........ </w:t>
                            </w:r>
                          </w:p>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color w:val="000000"/>
                                <w:kern w:val="2"/>
                              </w:rPr>
                              <w:t xml:space="preserve">...3.........18........29*.......33*.......41*.......46*.......54*.......61*.. </w:t>
                            </w:r>
                          </w:p>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color w:val="000000"/>
                                <w:kern w:val="2"/>
                              </w:rPr>
                              <w:t xml:space="preserve">.0*..11*...................................................................... </w:t>
                            </w:r>
                          </w:p>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spacing w:val="-30"/>
                                <w:kern w:val="2"/>
                              </w:rPr>
                            </w:pPr>
                            <w:r>
                              <w:rPr>
                                <w:rFonts w:cs="Courier New" w:ascii="Courier New" w:hAnsi="Courier New"/>
                                <w:color w:val="000000"/>
                                <w:kern w:val="2"/>
                              </w:rPr>
                              <w:t>..............................................................................</w:t>
                            </w:r>
                            <w:r>
                              <w:rPr>
                                <w:rFonts w:cs="Courier New" w:ascii="Courier New" w:hAnsi="Courier New"/>
                                <w:color w:val="000000"/>
                                <w:spacing w:val="-30"/>
                                <w:kern w:val="2"/>
                              </w:rPr>
                              <w:t xml:space="preserve"> </w:t>
                            </w:r>
                          </w:p>
                          <w:p>
                            <w:pPr>
                              <w:pStyle w:val="Style41"/>
                              <w:spacing w:before="120" w:after="0"/>
                              <w:jc w:val="center"/>
                              <w:rPr/>
                            </w:pPr>
                            <w:r>
                              <w:rPr>
                                <w:i/>
                                <w:color w:val="000000"/>
                                <w:sz w:val="24"/>
                                <w:szCs w:val="24"/>
                              </w:rPr>
                              <w:t xml:space="preserve">Рис. 3.6. </w:t>
                            </w:r>
                            <w:r>
                              <w:rPr>
                                <w:color w:val="000000"/>
                                <w:sz w:val="24"/>
                                <w:szCs w:val="24"/>
                              </w:rPr>
                              <w:t>Красно-черное дерево (красные узлы помечены *)</w:t>
                            </w:r>
                          </w:p>
                        </w:txbxContent>
                      </wps:txbx>
                      <wps:bodyPr>
                        <a:noAutofit/>
                      </wps:bodyPr>
                    </wps:wsp>
                  </a:graphicData>
                </a:graphic>
              </wp:anchor>
            </w:drawing>
          </mc:Choice>
          <mc:Fallback>
            <w:pict>
              <v:rect id="shape_0" ID="Надпись 2" path="m0,0l-2147483645,0l-2147483645,-2147483646l0,-2147483646xe" fillcolor="white" stroked="f" style="position:absolute;margin-left:-4.75pt;margin-top:77.5pt;width:485pt;height:139.2pt;mso-wrap-style:square;v-text-anchor:top" wp14:anchorId="3A4EA662">
                <v:fill o:detectmouseclick="t" type="solid" color2="black"/>
                <v:stroke color="#3465a4" weight="9360" joinstyle="round" endcap="flat"/>
                <v:textbox>
                  <w:txbxContent>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color w:val="000000"/>
                          <w:kern w:val="2"/>
                        </w:rPr>
                        <w:t xml:space="preserve">                         </w:t>
                      </w:r>
                      <w:r>
                        <w:rPr>
                          <w:rFonts w:cs="Courier New" w:ascii="Courier New" w:hAnsi="Courier New"/>
                          <w:color w:val="000000"/>
                          <w:kern w:val="2"/>
                        </w:rPr>
                        <w:t xml:space="preserve">RB-Tree ---&gt; 35 ..................................... </w:t>
                      </w:r>
                    </w:p>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color w:val="000000"/>
                          <w:kern w:val="2"/>
                        </w:rPr>
                        <w:t xml:space="preserve">..................23......................................52.................. </w:t>
                      </w:r>
                    </w:p>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color w:val="000000"/>
                          <w:kern w:val="2"/>
                        </w:rPr>
                        <w:t xml:space="preserve">........17*.................31..................43..................57........ </w:t>
                      </w:r>
                    </w:p>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color w:val="000000"/>
                          <w:kern w:val="2"/>
                        </w:rPr>
                        <w:t xml:space="preserve">...3.........18........29*.......33*.......41*.......46*.......54*.......61*.. </w:t>
                      </w:r>
                    </w:p>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color w:val="000000"/>
                          <w:kern w:val="2"/>
                        </w:rPr>
                        <w:t xml:space="preserve">.0*..11*...................................................................... </w:t>
                      </w:r>
                    </w:p>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spacing w:val="-30"/>
                          <w:kern w:val="2"/>
                        </w:rPr>
                      </w:pPr>
                      <w:r>
                        <w:rPr>
                          <w:rFonts w:cs="Courier New" w:ascii="Courier New" w:hAnsi="Courier New"/>
                          <w:color w:val="000000"/>
                          <w:kern w:val="2"/>
                        </w:rPr>
                        <w:t>..............................................................................</w:t>
                      </w:r>
                      <w:r>
                        <w:rPr>
                          <w:rFonts w:cs="Courier New" w:ascii="Courier New" w:hAnsi="Courier New"/>
                          <w:color w:val="000000"/>
                          <w:spacing w:val="-30"/>
                          <w:kern w:val="2"/>
                        </w:rPr>
                        <w:t xml:space="preserve"> </w:t>
                      </w:r>
                    </w:p>
                    <w:p>
                      <w:pPr>
                        <w:pStyle w:val="Style41"/>
                        <w:spacing w:before="120" w:after="0"/>
                        <w:jc w:val="center"/>
                        <w:rPr/>
                      </w:pPr>
                      <w:r>
                        <w:rPr>
                          <w:i/>
                          <w:color w:val="000000"/>
                          <w:sz w:val="24"/>
                          <w:szCs w:val="24"/>
                        </w:rPr>
                        <w:t xml:space="preserve">Рис. 3.6. </w:t>
                      </w:r>
                      <w:r>
                        <w:rPr>
                          <w:color w:val="000000"/>
                          <w:sz w:val="24"/>
                          <w:szCs w:val="24"/>
                        </w:rPr>
                        <w:t>Красно-черное дерево (красные узлы помечены *)</w:t>
                      </w:r>
                    </w:p>
                  </w:txbxContent>
                </v:textbox>
                <w10:wrap type="topAndBottom"/>
              </v:rect>
            </w:pict>
          </mc:Fallback>
        </mc:AlternateContent>
      </w:r>
      <w:r>
        <w:rPr/>
        <w:t>4. Красно-черные деревья. Узлы красятся в один из двух цветов — черный или красный. Если узел красный, его сыновья — обязательно черные. Вставляемый узел всегда красный. При появлении цепочки из двух красных узлов дерево перестраивается (рис. 3.6).</w:t>
      </w:r>
    </w:p>
    <w:p>
      <w:pPr>
        <w:pStyle w:val="Style31"/>
        <w:rPr/>
      </w:pPr>
      <w:r>
        <mc:AlternateContent>
          <mc:Choice Requires="wps">
            <w:drawing>
              <wp:anchor behindDoc="0" distT="0" distB="0" distL="114300" distR="114300" simplePos="0" locked="0" layoutInCell="0" allowOverlap="1" relativeHeight="9" wp14:anchorId="3CFC5923">
                <wp:simplePos x="0" y="0"/>
                <wp:positionH relativeFrom="column">
                  <wp:posOffset>-78740</wp:posOffset>
                </wp:positionH>
                <wp:positionV relativeFrom="paragraph">
                  <wp:posOffset>3248660</wp:posOffset>
                </wp:positionV>
                <wp:extent cx="6160770" cy="2899410"/>
                <wp:effectExtent l="0" t="0" r="0" b="0"/>
                <wp:wrapTopAndBottom/>
                <wp:docPr id="13" name="Надпись 2"/>
                <a:graphic xmlns:a="http://schemas.openxmlformats.org/drawingml/2006/main">
                  <a:graphicData uri="http://schemas.microsoft.com/office/word/2010/wordprocessingShape">
                    <wps:wsp>
                      <wps:cNvSpPr/>
                      <wps:spPr>
                        <a:xfrm>
                          <a:off x="0" y="0"/>
                          <a:ext cx="6159960" cy="2898720"/>
                        </a:xfrm>
                        <a:prstGeom prst="rect">
                          <a:avLst/>
                        </a:prstGeom>
                        <a:solidFill>
                          <a:srgbClr val="ffffff"/>
                        </a:solidFill>
                        <a:ln w="9360">
                          <a:noFill/>
                        </a:ln>
                      </wps:spPr>
                      <wps:style>
                        <a:lnRef idx="0"/>
                        <a:fillRef idx="0"/>
                        <a:effectRef idx="0"/>
                        <a:fontRef idx="minor"/>
                      </wps:style>
                      <wps:txbx>
                        <w:txbxContent>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color w:val="000000"/>
                                <w:kern w:val="2"/>
                              </w:rPr>
                              <w:t>2-3-Tree (h=3) ---------------------&gt;..10................................</w:t>
                            </w:r>
                          </w:p>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color w:val="000000"/>
                                <w:kern w:val="2"/>
                              </w:rPr>
                              <w:t>.........................................50...............................</w:t>
                            </w:r>
                          </w:p>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color w:val="000000"/>
                                <w:kern w:val="2"/>
                              </w:rPr>
                              <w:t>..........................................100.............................</w:t>
                            </w:r>
                          </w:p>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color w:val="000000"/>
                                <w:kern w:val="2"/>
                              </w:rPr>
                              <w:t>..........................................................................</w:t>
                            </w:r>
                          </w:p>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color w:val="000000"/>
                                <w:kern w:val="2"/>
                              </w:rPr>
                              <w:t>...........10...........................50...........................100..</w:t>
                            </w:r>
                          </w:p>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color w:val="000000"/>
                                <w:kern w:val="2"/>
                              </w:rPr>
                              <w:t>............40...........................70...........................103.</w:t>
                            </w:r>
                          </w:p>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color w:val="000000"/>
                                <w:kern w:val="2"/>
                              </w:rPr>
                              <w:t xml:space="preserve">..............@  ..........................@  ..........................@ </w:t>
                            </w:r>
                          </w:p>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color w:val="000000"/>
                                <w:kern w:val="2"/>
                              </w:rPr>
                              <w:t>..........................................................................</w:t>
                            </w:r>
                          </w:p>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color w:val="000000"/>
                                <w:kern w:val="2"/>
                              </w:rPr>
                              <w:t>.10........40...............50..........70...............100.........103..</w:t>
                            </w:r>
                          </w:p>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color w:val="000000"/>
                                <w:kern w:val="2"/>
                              </w:rPr>
                              <w:t>..20........44...............55..........80...............101.........104.</w:t>
                            </w:r>
                          </w:p>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spacing w:val="-30"/>
                                <w:kern w:val="2"/>
                              </w:rPr>
                            </w:pPr>
                            <w:r>
                              <w:rPr>
                                <w:rFonts w:cs="Courier New" w:ascii="Courier New" w:hAnsi="Courier New"/>
                                <w:color w:val="000000"/>
                                <w:kern w:val="2"/>
                              </w:rPr>
                              <w:t>...30.........@  .............60..........90...............102.........105</w:t>
                            </w:r>
                          </w:p>
                          <w:p>
                            <w:pPr>
                              <w:pStyle w:val="Style41"/>
                              <w:spacing w:before="120" w:after="0"/>
                              <w:jc w:val="center"/>
                              <w:rPr/>
                            </w:pPr>
                            <w:r>
                              <w:rPr>
                                <w:i/>
                                <w:color w:val="000000"/>
                                <w:sz w:val="24"/>
                                <w:szCs w:val="24"/>
                              </w:rPr>
                              <w:t xml:space="preserve">Рис. 3.7. </w:t>
                            </w:r>
                            <w:r>
                              <w:rPr>
                                <w:color w:val="000000"/>
                                <w:sz w:val="24"/>
                                <w:szCs w:val="24"/>
                              </w:rPr>
                              <w:t>2–3-дерево (тройки из управляющих узлов; отсутствующие узлы помечены @)</w:t>
                            </w:r>
                          </w:p>
                        </w:txbxContent>
                      </wps:txbx>
                      <wps:bodyPr>
                        <a:noAutofit/>
                      </wps:bodyPr>
                    </wps:wsp>
                  </a:graphicData>
                </a:graphic>
              </wp:anchor>
            </w:drawing>
          </mc:Choice>
          <mc:Fallback>
            <w:pict>
              <v:rect id="shape_0" ID="Надпись 2" path="m0,0l-2147483645,0l-2147483645,-2147483646l0,-2147483646xe" fillcolor="white" stroked="f" style="position:absolute;margin-left:-6.2pt;margin-top:255.8pt;width:485pt;height:228.2pt;mso-wrap-style:square;v-text-anchor:top" wp14:anchorId="3CFC5923">
                <v:fill o:detectmouseclick="t" type="solid" color2="black"/>
                <v:stroke color="#3465a4" weight="9360" joinstyle="round" endcap="flat"/>
                <v:textbox>
                  <w:txbxContent>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color w:val="000000"/>
                          <w:kern w:val="2"/>
                        </w:rPr>
                        <w:t>2-3-Tree (h=3) ---------------------&gt;..10................................</w:t>
                      </w:r>
                    </w:p>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color w:val="000000"/>
                          <w:kern w:val="2"/>
                        </w:rPr>
                        <w:t>.........................................50...............................</w:t>
                      </w:r>
                    </w:p>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color w:val="000000"/>
                          <w:kern w:val="2"/>
                        </w:rPr>
                        <w:t>..........................................100.............................</w:t>
                      </w:r>
                    </w:p>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color w:val="000000"/>
                          <w:kern w:val="2"/>
                        </w:rPr>
                        <w:t>..........................................................................</w:t>
                      </w:r>
                    </w:p>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color w:val="000000"/>
                          <w:kern w:val="2"/>
                        </w:rPr>
                        <w:t>...........10...........................50...........................100..</w:t>
                      </w:r>
                    </w:p>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color w:val="000000"/>
                          <w:kern w:val="2"/>
                        </w:rPr>
                        <w:t>............40...........................70...........................103.</w:t>
                      </w:r>
                    </w:p>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color w:val="000000"/>
                          <w:kern w:val="2"/>
                        </w:rPr>
                        <w:t xml:space="preserve">..............@  ..........................@  ..........................@ </w:t>
                      </w:r>
                    </w:p>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color w:val="000000"/>
                          <w:kern w:val="2"/>
                        </w:rPr>
                        <w:t>..........................................................................</w:t>
                      </w:r>
                    </w:p>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color w:val="000000"/>
                          <w:kern w:val="2"/>
                        </w:rPr>
                        <w:t>.10........40...............50..........70...............100.........103..</w:t>
                      </w:r>
                    </w:p>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color w:val="000000"/>
                          <w:kern w:val="2"/>
                        </w:rPr>
                        <w:t>..20........44...............55..........80...............101.........104.</w:t>
                      </w:r>
                    </w:p>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spacing w:val="-30"/>
                          <w:kern w:val="2"/>
                        </w:rPr>
                      </w:pPr>
                      <w:r>
                        <w:rPr>
                          <w:rFonts w:cs="Courier New" w:ascii="Courier New" w:hAnsi="Courier New"/>
                          <w:color w:val="000000"/>
                          <w:kern w:val="2"/>
                        </w:rPr>
                        <w:t>...30.........@  .............60..........90...............102.........105</w:t>
                      </w:r>
                    </w:p>
                    <w:p>
                      <w:pPr>
                        <w:pStyle w:val="Style41"/>
                        <w:spacing w:before="120" w:after="0"/>
                        <w:jc w:val="center"/>
                        <w:rPr/>
                      </w:pPr>
                      <w:r>
                        <w:rPr>
                          <w:i/>
                          <w:color w:val="000000"/>
                          <w:sz w:val="24"/>
                          <w:szCs w:val="24"/>
                        </w:rPr>
                        <w:t xml:space="preserve">Рис. 3.7. </w:t>
                      </w:r>
                      <w:r>
                        <w:rPr>
                          <w:color w:val="000000"/>
                          <w:sz w:val="24"/>
                          <w:szCs w:val="24"/>
                        </w:rPr>
                        <w:t>2–3-дерево (тройки из управляющих узлов; отсутствующие узлы помечены @)</w:t>
                      </w:r>
                    </w:p>
                  </w:txbxContent>
                </v:textbox>
                <w10:wrap type="topAndBottom"/>
              </v:rect>
            </w:pict>
          </mc:Fallback>
        </mc:AlternateContent>
      </w:r>
      <w:r>
        <w:rPr/>
        <w:t>5. 2–3-деревья. Данные хранятся в листьях, над которыми делается надстройка из управляющих узлов, каждый из которых может иметь 2 или 3 сына и содержит наибольшие значения ключей в левом и в среднем поддеревьях, что необходимо для операции поиска. Если в результате вставки или удаления у управляющего узла оказывается 1 или 4 сына, дерево перестраивается (рис. 3.7).</w:t>
      </w:r>
    </w:p>
    <w:p>
      <w:pPr>
        <w:pStyle w:val="Style31"/>
        <w:rPr/>
      </w:pPr>
      <w:r>
        <w:rPr/>
        <w:t>6. 1–2-деревья. Узлы такого дерева объединяются в «горизонтальные группы» по два. При добавлении в группу третьего узла она разбивается на две подгруппы, выделяя корень, который передается вверх по иерархии, поддерживая тем самым общую сбалансированность дерева (рис. 3.8).</w:t>
      </w:r>
    </w:p>
    <w:p>
      <w:pPr>
        <w:pStyle w:val="Style31"/>
        <w:rPr/>
      </w:pPr>
      <w:r>
        <w:rPr/>
        <w:t xml:space="preserve">Подробнее о ДДП и деревьях с автобалансировкой </w:t>
      </w:r>
      <w:r>
        <w:rPr>
          <w:i/>
        </w:rPr>
        <w:t>—</w:t>
      </w:r>
      <w:r>
        <w:rPr/>
        <w:t xml:space="preserve"> в [13, с. 457–468],  [9, с. 341–344].</w:t>
      </w:r>
    </w:p>
    <w:p>
      <w:pPr>
        <w:pStyle w:val="Style31"/>
        <w:rPr/>
      </w:pPr>
      <w:r>
        <mc:AlternateContent>
          <mc:Choice Requires="wps">
            <w:drawing>
              <wp:anchor behindDoc="0" distT="0" distB="0" distL="114300" distR="114300" simplePos="0" locked="0" layoutInCell="0" allowOverlap="1" relativeHeight="10" wp14:anchorId="362FFCDD">
                <wp:simplePos x="0" y="0"/>
                <wp:positionH relativeFrom="column">
                  <wp:posOffset>-74295</wp:posOffset>
                </wp:positionH>
                <wp:positionV relativeFrom="paragraph">
                  <wp:posOffset>1755775</wp:posOffset>
                </wp:positionV>
                <wp:extent cx="6160770" cy="2023110"/>
                <wp:effectExtent l="0" t="0" r="0" b="0"/>
                <wp:wrapTopAndBottom/>
                <wp:docPr id="15" name="Надпись 2"/>
                <a:graphic xmlns:a="http://schemas.openxmlformats.org/drawingml/2006/main">
                  <a:graphicData uri="http://schemas.microsoft.com/office/word/2010/wordprocessingShape">
                    <wps:wsp>
                      <wps:cNvSpPr/>
                      <wps:spPr>
                        <a:xfrm>
                          <a:off x="0" y="0"/>
                          <a:ext cx="6159960" cy="2022480"/>
                        </a:xfrm>
                        <a:prstGeom prst="rect">
                          <a:avLst/>
                        </a:prstGeom>
                        <a:solidFill>
                          <a:srgbClr val="ffffff"/>
                        </a:solidFill>
                        <a:ln w="9360">
                          <a:noFill/>
                        </a:ln>
                      </wps:spPr>
                      <wps:style>
                        <a:lnRef idx="0"/>
                        <a:fillRef idx="0"/>
                        <a:effectRef idx="0"/>
                        <a:fontRef idx="minor"/>
                      </wps:style>
                      <wps:txbx>
                        <w:txbxContent>
                          <w:p>
                            <w:pPr>
                              <w:pStyle w:val="Style41"/>
                              <w:pBdr>
                                <w:top w:val="single" w:sz="4" w:space="1" w:color="000000"/>
                                <w:left w:val="single" w:sz="4" w:space="4"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color w:val="000000"/>
                                <w:kern w:val="2"/>
                              </w:rPr>
                              <w:t xml:space="preserve">1-2_Tree (h=3) ----------&gt;......40.......................................... </w:t>
                            </w:r>
                          </w:p>
                          <w:p>
                            <w:pPr>
                              <w:pStyle w:val="Style41"/>
                              <w:pBdr>
                                <w:top w:val="single" w:sz="4" w:space="1" w:color="000000"/>
                                <w:left w:val="single" w:sz="4" w:space="4"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color w:val="000000"/>
                                <w:kern w:val="2"/>
                              </w:rPr>
                              <w:t xml:space="preserve">............................................................................ </w:t>
                            </w:r>
                          </w:p>
                          <w:p>
                            <w:pPr>
                              <w:pStyle w:val="Style41"/>
                              <w:pBdr>
                                <w:top w:val="single" w:sz="4" w:space="1" w:color="000000"/>
                                <w:left w:val="single" w:sz="4" w:space="4"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color w:val="000000"/>
                                <w:kern w:val="2"/>
                              </w:rPr>
                              <w:t xml:space="preserve">............20....................................60........................ </w:t>
                            </w:r>
                          </w:p>
                          <w:p>
                            <w:pPr>
                              <w:pStyle w:val="Style41"/>
                              <w:pBdr>
                                <w:top w:val="single" w:sz="4" w:space="1" w:color="000000"/>
                                <w:left w:val="single" w:sz="4" w:space="4"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color w:val="000000"/>
                                <w:kern w:val="2"/>
                              </w:rPr>
                              <w:t xml:space="preserve">...................................................80....................... </w:t>
                            </w:r>
                          </w:p>
                          <w:p>
                            <w:pPr>
                              <w:pStyle w:val="Style41"/>
                              <w:pBdr>
                                <w:top w:val="single" w:sz="4" w:space="1" w:color="000000"/>
                                <w:left w:val="single" w:sz="4" w:space="4"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color w:val="000000"/>
                                <w:kern w:val="2"/>
                              </w:rPr>
                              <w:t xml:space="preserve">.....10............24....................50.......70.........90............. </w:t>
                            </w:r>
                          </w:p>
                          <w:p>
                            <w:pPr>
                              <w:pStyle w:val="Style41"/>
                              <w:pBdr>
                                <w:top w:val="single" w:sz="4" w:space="1" w:color="000000"/>
                                <w:left w:val="single" w:sz="4" w:space="4"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color w:val="000000"/>
                                <w:kern w:val="2"/>
                              </w:rPr>
                              <w:t>......12............30........................................100...........</w:t>
                            </w:r>
                          </w:p>
                          <w:p>
                            <w:pPr>
                              <w:pStyle w:val="Style41"/>
                              <w:pBdr>
                                <w:top w:val="single" w:sz="4" w:space="1" w:color="000000"/>
                                <w:left w:val="single" w:sz="4" w:space="4"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color w:val="000000"/>
                                <w:kern w:val="2"/>
                              </w:rPr>
                              <w:t>............................................................................</w:t>
                            </w:r>
                          </w:p>
                          <w:p>
                            <w:pPr>
                              <w:pStyle w:val="Style41"/>
                              <w:spacing w:before="120" w:after="0"/>
                              <w:jc w:val="center"/>
                              <w:rPr/>
                            </w:pPr>
                            <w:r>
                              <w:rPr>
                                <w:rFonts w:cs="Courier New" w:ascii="Courier New" w:hAnsi="Courier New"/>
                                <w:color w:val="000000"/>
                                <w:kern w:val="2"/>
                              </w:rPr>
                              <w:t xml:space="preserve"> </w:t>
                            </w:r>
                            <w:r>
                              <w:rPr>
                                <w:i/>
                                <w:color w:val="000000"/>
                                <w:sz w:val="24"/>
                                <w:szCs w:val="24"/>
                              </w:rPr>
                              <w:t>Рис. 3.8</w:t>
                            </w:r>
                            <w:r>
                              <w:rPr>
                                <w:color w:val="000000"/>
                                <w:sz w:val="24"/>
                                <w:szCs w:val="24"/>
                              </w:rPr>
                              <w:t>. 1–2-дерево (при подсчете высоты дерева двойные узлы считаются за один)</w:t>
                            </w:r>
                          </w:p>
                        </w:txbxContent>
                      </wps:txbx>
                      <wps:bodyPr>
                        <a:noAutofit/>
                      </wps:bodyPr>
                    </wps:wsp>
                  </a:graphicData>
                </a:graphic>
              </wp:anchor>
            </w:drawing>
          </mc:Choice>
          <mc:Fallback>
            <w:pict>
              <v:rect id="shape_0" ID="Надпись 2" path="m0,0l-2147483645,0l-2147483645,-2147483646l0,-2147483646xe" fillcolor="white" stroked="f" style="position:absolute;margin-left:-5.85pt;margin-top:138.25pt;width:485pt;height:159.2pt;mso-wrap-style:square;v-text-anchor:top" wp14:anchorId="362FFCDD">
                <v:fill o:detectmouseclick="t" type="solid" color2="black"/>
                <v:stroke color="#3465a4" weight="9360" joinstyle="round" endcap="flat"/>
                <v:textbox>
                  <w:txbxContent>
                    <w:p>
                      <w:pPr>
                        <w:pStyle w:val="Style41"/>
                        <w:pBdr>
                          <w:top w:val="single" w:sz="4" w:space="1" w:color="000000"/>
                          <w:left w:val="single" w:sz="4" w:space="4"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color w:val="000000"/>
                          <w:kern w:val="2"/>
                        </w:rPr>
                        <w:t xml:space="preserve">1-2_Tree (h=3) ----------&gt;......40.......................................... </w:t>
                      </w:r>
                    </w:p>
                    <w:p>
                      <w:pPr>
                        <w:pStyle w:val="Style41"/>
                        <w:pBdr>
                          <w:top w:val="single" w:sz="4" w:space="1" w:color="000000"/>
                          <w:left w:val="single" w:sz="4" w:space="4"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color w:val="000000"/>
                          <w:kern w:val="2"/>
                        </w:rPr>
                        <w:t xml:space="preserve">............................................................................ </w:t>
                      </w:r>
                    </w:p>
                    <w:p>
                      <w:pPr>
                        <w:pStyle w:val="Style41"/>
                        <w:pBdr>
                          <w:top w:val="single" w:sz="4" w:space="1" w:color="000000"/>
                          <w:left w:val="single" w:sz="4" w:space="4"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color w:val="000000"/>
                          <w:kern w:val="2"/>
                        </w:rPr>
                        <w:t xml:space="preserve">............20....................................60........................ </w:t>
                      </w:r>
                    </w:p>
                    <w:p>
                      <w:pPr>
                        <w:pStyle w:val="Style41"/>
                        <w:pBdr>
                          <w:top w:val="single" w:sz="4" w:space="1" w:color="000000"/>
                          <w:left w:val="single" w:sz="4" w:space="4"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color w:val="000000"/>
                          <w:kern w:val="2"/>
                        </w:rPr>
                        <w:t xml:space="preserve">...................................................80....................... </w:t>
                      </w:r>
                    </w:p>
                    <w:p>
                      <w:pPr>
                        <w:pStyle w:val="Style41"/>
                        <w:pBdr>
                          <w:top w:val="single" w:sz="4" w:space="1" w:color="000000"/>
                          <w:left w:val="single" w:sz="4" w:space="4"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color w:val="000000"/>
                          <w:kern w:val="2"/>
                        </w:rPr>
                        <w:t xml:space="preserve">.....10............24....................50.......70.........90............. </w:t>
                      </w:r>
                    </w:p>
                    <w:p>
                      <w:pPr>
                        <w:pStyle w:val="Style41"/>
                        <w:pBdr>
                          <w:top w:val="single" w:sz="4" w:space="1" w:color="000000"/>
                          <w:left w:val="single" w:sz="4" w:space="4"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color w:val="000000"/>
                          <w:kern w:val="2"/>
                        </w:rPr>
                        <w:t>......12............30........................................100...........</w:t>
                      </w:r>
                    </w:p>
                    <w:p>
                      <w:pPr>
                        <w:pStyle w:val="Style41"/>
                        <w:pBdr>
                          <w:top w:val="single" w:sz="4" w:space="1" w:color="000000"/>
                          <w:left w:val="single" w:sz="4" w:space="4"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color w:val="000000"/>
                          <w:kern w:val="2"/>
                        </w:rPr>
                        <w:t>............................................................................</w:t>
                      </w:r>
                    </w:p>
                    <w:p>
                      <w:pPr>
                        <w:pStyle w:val="Style41"/>
                        <w:spacing w:before="120" w:after="0"/>
                        <w:jc w:val="center"/>
                        <w:rPr/>
                      </w:pPr>
                      <w:r>
                        <w:rPr>
                          <w:rFonts w:cs="Courier New" w:ascii="Courier New" w:hAnsi="Courier New"/>
                          <w:color w:val="000000"/>
                          <w:kern w:val="2"/>
                        </w:rPr>
                        <w:t xml:space="preserve"> </w:t>
                      </w:r>
                      <w:r>
                        <w:rPr>
                          <w:i/>
                          <w:color w:val="000000"/>
                          <w:sz w:val="24"/>
                          <w:szCs w:val="24"/>
                        </w:rPr>
                        <w:t>Рис. 3.8</w:t>
                      </w:r>
                      <w:r>
                        <w:rPr>
                          <w:color w:val="000000"/>
                          <w:sz w:val="24"/>
                          <w:szCs w:val="24"/>
                        </w:rPr>
                        <w:t>. 1–2-дерево (при подсчете высоты дерева двойные узлы считаются за один)</w:t>
                      </w:r>
                    </w:p>
                  </w:txbxContent>
                </v:textbox>
                <w10:wrap type="topAndBottom"/>
              </v:rect>
            </w:pict>
          </mc:Fallback>
        </mc:AlternateContent>
      </w:r>
      <w:r>
        <w:rPr/>
        <w:t xml:space="preserve">Двуместные операции над множествами в ДДП можно выполнять, используя примитивы проверка–вставка–удаление. Очевидно, что временная сложность двуместной операции при этом будет в среднем </w:t>
      </w:r>
      <w:r>
        <w:rPr>
          <w:i/>
        </w:rPr>
        <w:t>O</w:t>
      </w:r>
      <w:r>
        <w:rPr/>
        <w:t>(</w:t>
      </w:r>
      <w:r>
        <w:rPr>
          <w:i/>
        </w:rPr>
        <w:t xml:space="preserve">n </w:t>
      </w:r>
      <w:r>
        <w:rPr/>
        <w:t>log</w:t>
      </w:r>
      <w:r>
        <w:rPr>
          <w:i/>
        </w:rPr>
        <w:t xml:space="preserve"> n</w:t>
      </w:r>
      <w:r>
        <w:rPr/>
        <w:t xml:space="preserve">). В худшем случае, при вырожденных деревьях, двуместная операция потребует </w:t>
      </w:r>
      <w:r>
        <w:rPr>
          <w:i/>
        </w:rPr>
        <w:t>O</w:t>
      </w:r>
      <w:r>
        <w:rPr/>
        <w:t>(</w:t>
      </w:r>
      <w:r>
        <w:rPr>
          <w:i/>
        </w:rPr>
        <w:t>n</w:t>
      </w:r>
      <w:r>
        <w:rPr>
          <w:rStyle w:val="Style21"/>
          <w:lang w:val="ru-RU"/>
        </w:rPr>
        <w:t>2</w:t>
      </w:r>
      <w:r>
        <w:rPr/>
        <w:t>) времени. Более того, если алгоритм порождает упорядоченную последовательность ключей, ДДП, полученное в результате последовательности вставок, всегда будет вырожденным.</w:t>
      </w:r>
    </w:p>
    <w:p>
      <w:pPr>
        <w:pStyle w:val="Style31"/>
        <w:rPr/>
      </w:pPr>
      <w:r>
        <w:rPr/>
        <w:t xml:space="preserve">Однако можно использовать тот факт, что из ДДП легко получить упорядоченную последовательность ключей внутренним обходом. Применив такой обход к двум ДДП одновременно, можно обработать последовательности алгоритмом слияния, модифицировав его для нужной операции над множествами. Результат в виде упорядоченной последовательности записывается в массив (вектор), из которого затем описанным ранее методом деления пополам строится новое ДДП. Этот способ обеспечивает получение результата за время </w:t>
      </w:r>
      <w:r>
        <w:rPr>
          <w:i/>
        </w:rPr>
        <w:t>O</w:t>
      </w:r>
      <w:r>
        <w:rPr/>
        <w:t>(</w:t>
      </w:r>
      <w:r>
        <w:rPr>
          <w:i/>
        </w:rPr>
        <w:t>n</w:t>
      </w:r>
      <w:r>
        <w:rPr/>
        <w:t>) независимо от формы исходных ДДП, а результат всегда получается сбалансированным. Его недостаток — необходимость в буферной памяти. Без нее можно обойтись, если использовать деревья специального вида (с автобалансировкой и т. п.).</w:t>
      </w:r>
    </w:p>
    <w:p>
      <w:pPr>
        <w:pStyle w:val="Style31"/>
        <w:rPr/>
      </w:pPr>
      <w:r>
        <w:rPr/>
        <w:t>ДДП сами по себе мало пригодны для хранения множеств с повторениями, поскольку дубликаты ключей искажают форму дерева, образуя в нем мертвые зоны: группы указателей, которые никогда не используются. Если дубликаты редки, проблемой можно пренебречь. Если же их может быть много, нужны специальные способы, применимость которых зависит от задачи. Так, вместо дубликатов ключей можно хранить в каждом узле дерева значение кратности (1 или больше). Если же дубликаты должны быть представлены явно, их можно хранить в узлах как цепочки переполнения, по аналогии с хеш-таблицей.</w:t>
      </w:r>
    </w:p>
    <w:p>
      <w:pPr>
        <w:pStyle w:val="3"/>
        <w:rPr/>
      </w:pPr>
      <w:bookmarkStart w:id="32" w:name="_Toc12611496"/>
      <w:bookmarkStart w:id="33" w:name="_Toc57237522"/>
      <w:r>
        <w:rPr/>
        <w:t>3.2.1. Контрольные вопросы</w:t>
      </w:r>
      <w:bookmarkEnd w:id="32"/>
      <w:bookmarkEnd w:id="33"/>
    </w:p>
    <w:p>
      <w:pPr>
        <w:pStyle w:val="Style31"/>
        <w:rPr/>
      </w:pPr>
      <w:r>
        <w:rPr/>
        <w:t>1. Каким способом следует разметить дерево, чтобы в нем был возможен двоичный поиск? Как его следует нагрузить?</w:t>
      </w:r>
    </w:p>
    <w:p>
      <w:pPr>
        <w:pStyle w:val="Style31"/>
        <w:rPr/>
      </w:pPr>
      <w:r>
        <w:rPr/>
        <w:t>2. Почему для операций с двоичным деревом дают две оценки сложности — «в худшем случае» и «в среднем»? Почему не рассматривается «лучший» случай?</w:t>
      </w:r>
    </w:p>
    <w:p>
      <w:pPr>
        <w:pStyle w:val="Style31"/>
        <w:rPr/>
      </w:pPr>
      <w:r>
        <w:rPr/>
        <w:t xml:space="preserve">3. Отчего деревья двоичного поиска вырождаются? </w:t>
      </w:r>
    </w:p>
    <w:p>
      <w:pPr>
        <w:pStyle w:val="Style31"/>
        <w:rPr/>
      </w:pPr>
      <w:r>
        <w:rPr/>
        <w:t>4. Можно ли воспрепятствовать вырождению ДДП?</w:t>
      </w:r>
    </w:p>
    <w:p>
      <w:pPr>
        <w:pStyle w:val="Style31"/>
        <w:rPr/>
      </w:pPr>
      <w:r>
        <w:rPr/>
        <w:t>5. Каков оптимальный алгоритм двуместной операции над множествами, представленными деревьями двоичного поиска?</w:t>
      </w:r>
    </w:p>
    <w:p>
      <w:pPr>
        <w:pStyle w:val="Style31"/>
        <w:rPr/>
      </w:pPr>
      <w:r>
        <w:rPr/>
        <w:t xml:space="preserve">6. Какова временная сложность такой операции и как сказывается на ней возможное вырождение деревьев? </w:t>
      </w:r>
    </w:p>
    <w:p>
      <w:pPr>
        <w:pStyle w:val="Style31"/>
        <w:rPr/>
      </w:pPr>
      <w:r>
        <w:rPr/>
        <w:t>7. Может ли при двуместной операции над множествами в ДДП получиться вырожденное дерево-результат?</w:t>
      </w:r>
    </w:p>
    <w:p>
      <w:pPr>
        <w:pStyle w:val="Style31"/>
        <w:rPr/>
      </w:pPr>
      <w:r>
        <w:rPr/>
        <w:t>8. Можно ли хранить в дереве двоичного поиска множество с пов</w:t>
        <w:softHyphen/>
        <w:t>торе</w:t>
        <w:softHyphen/>
        <w:t>ни</w:t>
        <w:softHyphen/>
        <w:t>ями?</w:t>
      </w:r>
    </w:p>
    <w:p>
      <w:pPr>
        <w:pStyle w:val="Style31"/>
        <w:rPr/>
      </w:pPr>
      <w:r>
        <w:rPr/>
        <w:t>9. Какая структура данных требует больше памяти для хранения множества</w:t>
      </w:r>
      <w:r>
        <w:rPr>
          <w:rFonts w:cs="Cambria Math" w:ascii="Cambria Math" w:hAnsi="Cambria Math"/>
        </w:rPr>
        <w:t>:</w:t>
      </w:r>
      <w:r>
        <w:rPr/>
        <w:t xml:space="preserve"> хеш-таблица или дерево двоичного поиска?</w:t>
      </w:r>
    </w:p>
    <w:p>
      <w:pPr>
        <w:pStyle w:val="Style31"/>
        <w:rPr/>
      </w:pPr>
      <w:r>
        <w:rPr/>
        <w:t>10. Какая из них быстрее работает?</w:t>
      </w:r>
    </w:p>
    <w:p>
      <w:pPr>
        <w:pStyle w:val="Style31"/>
        <w:rPr>
          <w:spacing w:val="-4"/>
        </w:rPr>
      </w:pPr>
      <w:r>
        <w:rPr/>
        <w:t>11. </w:t>
      </w:r>
      <w:r>
        <w:rPr>
          <w:spacing w:val="-4"/>
        </w:rPr>
        <w:t>Как сделать не вырождающееся ДДП? Зачем оно может понадобиться?</w:t>
      </w:r>
    </w:p>
    <w:p>
      <w:pPr>
        <w:pStyle w:val="Style31"/>
        <w:rPr>
          <w:spacing w:val="-4"/>
        </w:rPr>
      </w:pPr>
      <w:r>
        <w:rPr>
          <w:spacing w:val="-4"/>
        </w:rPr>
        <w:t>12. Какая структура данных является оптимальной для хранения дерева двоичного поиска?</w:t>
      </w:r>
    </w:p>
    <w:p>
      <w:pPr>
        <w:pStyle w:val="2"/>
        <w:rPr/>
      </w:pPr>
      <w:bookmarkStart w:id="34" w:name="_Toc12611497"/>
      <w:bookmarkStart w:id="35" w:name="_Toc57237523"/>
      <w:r>
        <w:rPr/>
        <w:t>3.3. Поддержка произвольной последовательности</w:t>
        <w:br/>
        <w:t>в структуре данных для множеств</w:t>
      </w:r>
      <w:bookmarkEnd w:id="34"/>
      <w:bookmarkEnd w:id="35"/>
    </w:p>
    <w:p>
      <w:pPr>
        <w:pStyle w:val="Style31"/>
        <w:rPr/>
      </w:pPr>
      <w:r>
        <w:rPr/>
        <w:t>К одной структуре данных могут применяться операции как для множества, так и для последовательности. Иногда требуется поддерживать в структуре данных для множеств произвольную последовательность элементов этих множеств. Например, можно фиксировать порядок появления элементов в множестве при его создании и работать с этим порядком.</w:t>
      </w:r>
    </w:p>
    <w:p>
      <w:pPr>
        <w:pStyle w:val="Style31"/>
        <w:rPr/>
      </w:pPr>
      <w:r>
        <w:rPr/>
        <w:t xml:space="preserve">Последовательность из структуры данных для множеств может быть получена как результат ее обхода. Часто этого бывает достаточно: порядок элементов для результата операции над множествами можно назначить произвольно. Однако для множества мощностью </w:t>
      </w:r>
      <w:r>
        <w:rPr>
          <w:i/>
        </w:rPr>
        <w:t>n</w:t>
      </w:r>
      <w:r>
        <w:rPr/>
        <w:t xml:space="preserve"> это будет только одна из </w:t>
      </w:r>
      <w:r>
        <w:rPr>
          <w:i/>
        </w:rPr>
        <w:t>n</w:t>
      </w:r>
      <w:r>
        <w:rPr/>
        <w:t>! возможных последовательностей. Если нужно поддерживать любую последовательность, возможны следующие подходы:</w:t>
      </w:r>
    </w:p>
    <w:p>
      <w:pPr>
        <w:pStyle w:val="Style31"/>
        <w:rPr/>
      </w:pPr>
      <w:r>
        <w:rPr/>
        <w:t xml:space="preserve">1) присоединить к каждому ключу дополнительное поле для хранения порядкового номера. Способ не создает проблем при поиске номера по значению ключа и при вставке новых ключей, они просто нумеруются по порядку. Удаление ключа требует просмотра всей структуры данных для корректировки номеров, следующих за удаляемым. То же приходится делать при поиске ключа по порядковому номеру (сложность </w:t>
      </w:r>
      <w:r>
        <w:rPr>
          <w:i/>
        </w:rPr>
        <w:t>O</w:t>
      </w:r>
      <w:r>
        <w:rPr/>
        <w:t>(</w:t>
      </w:r>
      <w:r>
        <w:rPr>
          <w:i/>
        </w:rPr>
        <w:t>n</w:t>
      </w:r>
      <w:r>
        <w:rPr/>
        <w:t>));</w:t>
      </w:r>
    </w:p>
    <w:p>
      <w:pPr>
        <w:pStyle w:val="Style31"/>
        <w:rPr/>
      </w:pPr>
      <w:r>
        <w:rPr/>
        <w:t>2) с помощью дополнительных указателей для каждого ключа сформировать из них список, возможно, двунаправленный. Проходом по этому списку можно как восстановить хранящуюся последовательность, так и получить номер для каждого ключа. Доступ к ключу по номеру и наоборот в этом случае имеет линейную сложность. Зато как вставка, так и удаление ключа требуют минимальных накладных расходов;</w:t>
      </w:r>
    </w:p>
    <w:p>
      <w:pPr>
        <w:pStyle w:val="Style31"/>
        <w:rPr/>
      </w:pPr>
      <w:r>
        <w:rPr/>
        <w:t>3) создать массив указателей на ключи. Если одновременно поддерживать в ключах дополнительное поле с обратным указателем на соответствующие элементы массива, можно избежать дополнительных расходов как для определения ключа по номеру, так и номера по ключу. Недостаток способа — необходимо заранее знать объем памяти для создания массива и перемещать часть массива в случае удаления ключей.</w:t>
      </w:r>
    </w:p>
    <w:p>
      <w:pPr>
        <w:pStyle w:val="Style31"/>
        <w:rPr/>
      </w:pPr>
      <w:r>
        <w:rPr/>
        <w:t>Операции над последовательностями, в отличие от операций с множествами, могут приводить к появлению дубликатов ключей. Структура данных для множеств должна обеспечивать соответствующую возможность.</w:t>
      </w:r>
    </w:p>
    <w:p>
      <w:pPr>
        <w:pStyle w:val="Style31"/>
        <w:rPr/>
      </w:pPr>
      <w:r>
        <w:rPr/>
        <w:t>Операции над последовательностями:</w:t>
      </w:r>
    </w:p>
    <w:p>
      <w:pPr>
        <w:pStyle w:val="Style31"/>
        <w:rPr/>
      </w:pPr>
      <w:r>
        <w:rPr/>
        <w:t>1. Слияние (</w:t>
      </w:r>
      <w:r>
        <w:rPr>
          <w:i/>
        </w:rPr>
        <w:t>MERGE</w:t>
      </w:r>
      <w:r>
        <w:rPr/>
        <w:t>). Объединение двух упорядоченных последовательностей в третью с сохранением упорядоченности. От операции объединения множеств отличается только возможностью появления дубликатов ключей. Если исходные последовательности не упорядочены, можно после их слияния просто упорядочить результат. Исходный порядок ключей в последовательностях в результате не сохраняется.</w:t>
      </w:r>
    </w:p>
    <w:p>
      <w:pPr>
        <w:pStyle w:val="Style31"/>
        <w:rPr/>
      </w:pPr>
      <w:r>
        <w:rPr/>
        <w:t>2. Сцепление (</w:t>
      </w:r>
      <w:r>
        <w:rPr>
          <w:i/>
        </w:rPr>
        <w:t>CONCAT</w:t>
      </w:r>
      <w:r>
        <w:rPr/>
        <w:t>). Вторая последовательность подсоединяется к концу первой, образуя ее продолжение.</w:t>
      </w:r>
    </w:p>
    <w:p>
      <w:pPr>
        <w:pStyle w:val="Style31"/>
        <w:rPr/>
      </w:pPr>
      <w:r>
        <w:rPr/>
        <w:t>3. Размножение (</w:t>
      </w:r>
      <w:r>
        <w:rPr>
          <w:i/>
        </w:rPr>
        <w:t>MUL</w:t>
      </w:r>
      <w:r>
        <w:rPr/>
        <w:t>). Последовательность сцепляется сама с собой заданное количество раз.</w:t>
      </w:r>
    </w:p>
    <w:p>
      <w:pPr>
        <w:pStyle w:val="Style31"/>
        <w:rPr/>
      </w:pPr>
      <w:r>
        <w:rPr/>
        <w:t>4. Укорачивание (</w:t>
      </w:r>
      <w:r>
        <w:rPr>
          <w:i/>
        </w:rPr>
        <w:t>ERASE</w:t>
      </w:r>
      <w:r>
        <w:rPr/>
        <w:t xml:space="preserve">). Из последовательности исключается часть, ограниченная порядковыми номерами от  </w:t>
      </w:r>
      <w:r>
        <w:rPr>
          <w:i/>
        </w:rPr>
        <w:t>p</w:t>
      </w:r>
      <w:r>
        <w:rPr/>
        <w:t xml:space="preserve">1 до </w:t>
      </w:r>
      <w:r>
        <w:rPr>
          <w:i/>
        </w:rPr>
        <w:t>p</w:t>
      </w:r>
      <w:r>
        <w:rPr/>
        <w:t>2.</w:t>
      </w:r>
    </w:p>
    <w:p>
      <w:pPr>
        <w:pStyle w:val="Style31"/>
        <w:rPr/>
      </w:pPr>
      <w:r>
        <w:rPr/>
        <w:t>5. Исключение (</w:t>
      </w:r>
      <w:r>
        <w:rPr>
          <w:i/>
        </w:rPr>
        <w:t>EXCL</w:t>
      </w:r>
      <w:r>
        <w:rPr/>
        <w:t xml:space="preserve">). Вторая последовательность исключается из первой, если она является ее частью. </w:t>
      </w:r>
    </w:p>
    <w:p>
      <w:pPr>
        <w:pStyle w:val="Style31"/>
        <w:rPr/>
      </w:pPr>
      <w:r>
        <w:rPr/>
        <w:t>6. Включение (</w:t>
      </w:r>
      <w:r>
        <w:rPr>
          <w:i/>
        </w:rPr>
        <w:t>SUBST</w:t>
      </w:r>
      <w:r>
        <w:rPr/>
        <w:t xml:space="preserve">). Вторая последовательность включается в первую с указанной позиции </w:t>
      </w:r>
      <w:r>
        <w:rPr>
          <w:i/>
        </w:rPr>
        <w:t>p</w:t>
      </w:r>
      <w:r>
        <w:rPr/>
        <w:t xml:space="preserve">. Операция похожа на конкатенацию. Сперва берется начало первой последовательности до позиции </w:t>
      </w:r>
      <w:r>
        <w:rPr>
          <w:i/>
        </w:rPr>
        <w:t>p</w:t>
      </w:r>
      <w:r>
        <w:rPr/>
        <w:t>, затем идет вторая последовательность, а за ней — остаток первой.</w:t>
      </w:r>
    </w:p>
    <w:p>
      <w:pPr>
        <w:pStyle w:val="Style31"/>
        <w:rPr/>
      </w:pPr>
      <w:r>
        <w:rPr/>
        <w:t>7. Замена (</w:t>
      </w:r>
      <w:r>
        <w:rPr>
          <w:i/>
        </w:rPr>
        <w:t>CHANGE</w:t>
      </w:r>
      <w:r>
        <w:rPr/>
        <w:t xml:space="preserve">). Вторая последовательность заменяет элементы первой, начиная с заданной позиции </w:t>
      </w:r>
      <w:r>
        <w:rPr>
          <w:i/>
        </w:rPr>
        <w:t>p</w:t>
      </w:r>
      <w:r>
        <w:rPr/>
        <w:t xml:space="preserve">. </w:t>
      </w:r>
    </w:p>
    <w:p>
      <w:pPr>
        <w:pStyle w:val="Style31"/>
        <w:rPr/>
      </w:pPr>
      <w:r>
        <w:rPr>
          <w:i/>
        </w:rPr>
        <w:t>Пример</w:t>
      </w:r>
      <w:r>
        <w:rPr/>
        <w:t xml:space="preserve">. Пусть имеются две последовательности </w:t>
      </w:r>
      <w:r>
        <w:rPr>
          <w:i/>
        </w:rPr>
        <w:t>A</w:t>
      </w:r>
      <w:r>
        <w:rPr/>
        <w:t xml:space="preserve"> = &lt;5, 3, 2, 4, 6, 7, 9, 1&gt; и </w:t>
      </w:r>
      <w:r>
        <w:rPr>
          <w:i/>
        </w:rPr>
        <w:t>B</w:t>
      </w:r>
      <w:r>
        <w:rPr/>
        <w:t> = &lt;6, 7, 9&gt;. Позиции считаются от 0.</w:t>
      </w:r>
    </w:p>
    <w:p>
      <w:pPr>
        <w:pStyle w:val="Style31"/>
        <w:rPr/>
      </w:pPr>
      <w:r>
        <w:rPr/>
        <w:t xml:space="preserve">Тогда операция </w:t>
      </w:r>
      <w:r>
        <w:rPr>
          <w:i/>
        </w:rPr>
        <w:t>A.MERGE</w:t>
      </w:r>
      <w:r>
        <w:rPr/>
        <w:t>(</w:t>
      </w:r>
      <w:r>
        <w:rPr>
          <w:i/>
        </w:rPr>
        <w:t>B</w:t>
      </w:r>
      <w:r>
        <w:rPr/>
        <w:t>) даст результат &lt;1, 2, 3, 4, 5, 6, 6, 7, 7, 9, 9&gt;;</w:t>
      </w:r>
    </w:p>
    <w:p>
      <w:pPr>
        <w:pStyle w:val="Style31"/>
        <w:rPr>
          <w:lang w:val="en-US"/>
        </w:rPr>
      </w:pPr>
      <w:r>
        <w:rPr>
          <w:i/>
          <w:lang w:val="en-US"/>
        </w:rPr>
        <w:t>A.CONCAT</w:t>
      </w:r>
      <w:r>
        <w:rPr>
          <w:lang w:val="en-US"/>
        </w:rPr>
        <w:t>(</w:t>
      </w:r>
      <w:r>
        <w:rPr>
          <w:i/>
          <w:lang w:val="en-US"/>
        </w:rPr>
        <w:t>B</w:t>
      </w:r>
      <w:r>
        <w:rPr>
          <w:lang w:val="en-US"/>
        </w:rPr>
        <w:t>) — &lt;5, 3, 2, 4, 6, 7, 9, 1, 6, 7, 9&gt;;</w:t>
      </w:r>
    </w:p>
    <w:p>
      <w:pPr>
        <w:pStyle w:val="Style31"/>
        <w:rPr>
          <w:lang w:val="en-US"/>
        </w:rPr>
      </w:pPr>
      <w:r>
        <w:rPr>
          <w:i/>
          <w:lang w:val="en-US"/>
        </w:rPr>
        <w:t>B.MUL</w:t>
      </w:r>
      <w:r>
        <w:rPr>
          <w:lang w:val="en-US"/>
        </w:rPr>
        <w:t>(3) — &lt;6, 7, 9, 6, 7, 9, 6, 7, 9&gt;;</w:t>
      </w:r>
    </w:p>
    <w:p>
      <w:pPr>
        <w:pStyle w:val="Style31"/>
        <w:rPr>
          <w:lang w:val="en-US"/>
        </w:rPr>
      </w:pPr>
      <w:r>
        <w:rPr>
          <w:i/>
          <w:lang w:val="en-US"/>
        </w:rPr>
        <w:t>A.ERASE</w:t>
      </w:r>
      <w:r>
        <w:rPr>
          <w:lang w:val="en-US"/>
        </w:rPr>
        <w:t>(2, 4) — &lt;5, 3, 7, 9, 1&gt;;</w:t>
      </w:r>
    </w:p>
    <w:p>
      <w:pPr>
        <w:pStyle w:val="Style31"/>
        <w:rPr>
          <w:lang w:val="en-US"/>
        </w:rPr>
      </w:pPr>
      <w:r>
        <w:rPr>
          <w:i/>
          <w:lang w:val="en-US"/>
        </w:rPr>
        <w:t>A.EXCL</w:t>
      </w:r>
      <w:r>
        <w:rPr>
          <w:lang w:val="en-US"/>
        </w:rPr>
        <w:t>(</w:t>
      </w:r>
      <w:r>
        <w:rPr>
          <w:i/>
          <w:lang w:val="en-US"/>
        </w:rPr>
        <w:t>B</w:t>
      </w:r>
      <w:r>
        <w:rPr>
          <w:lang w:val="en-US"/>
        </w:rPr>
        <w:t>) — &lt;5, 3, 2, 4, 1&gt;;</w:t>
      </w:r>
    </w:p>
    <w:p>
      <w:pPr>
        <w:pStyle w:val="Style31"/>
        <w:rPr>
          <w:lang w:val="en-US"/>
        </w:rPr>
      </w:pPr>
      <w:r>
        <w:rPr>
          <w:i/>
          <w:lang w:val="en-US"/>
        </w:rPr>
        <w:t>A.SUBST</w:t>
      </w:r>
      <w:r>
        <w:rPr>
          <w:lang w:val="en-US"/>
        </w:rPr>
        <w:t>(</w:t>
      </w:r>
      <w:r>
        <w:rPr>
          <w:i/>
          <w:lang w:val="en-US"/>
        </w:rPr>
        <w:t xml:space="preserve">B, </w:t>
      </w:r>
      <w:r>
        <w:rPr>
          <w:lang w:val="en-US"/>
        </w:rPr>
        <w:t>3) — &lt;5, 3, 2, 6, 7, 9, 4, 6, 7, 9, 1&gt;;</w:t>
      </w:r>
    </w:p>
    <w:p>
      <w:pPr>
        <w:pStyle w:val="Style31"/>
        <w:rPr>
          <w:lang w:val="en-US"/>
        </w:rPr>
      </w:pPr>
      <w:r>
        <w:rPr>
          <w:i/>
          <w:lang w:val="en-US"/>
        </w:rPr>
        <w:t>A.CHANGE</w:t>
      </w:r>
      <w:r>
        <w:rPr>
          <w:lang w:val="en-US"/>
        </w:rPr>
        <w:t>(</w:t>
      </w:r>
      <w:r>
        <w:rPr>
          <w:i/>
          <w:lang w:val="en-US"/>
        </w:rPr>
        <w:t xml:space="preserve">B, </w:t>
      </w:r>
      <w:r>
        <w:rPr>
          <w:lang w:val="en-US"/>
        </w:rPr>
        <w:t xml:space="preserve">2) — &lt;5, 3, 6, 7, 9, 7, 9, 1&gt;. </w:t>
      </w:r>
    </w:p>
    <w:p>
      <w:pPr>
        <w:pStyle w:val="3"/>
        <w:rPr/>
      </w:pPr>
      <w:bookmarkStart w:id="36" w:name="_Toc12611498"/>
      <w:bookmarkStart w:id="37" w:name="_Toc57237524"/>
      <w:r>
        <w:rPr/>
        <w:t>3.3.1. Контрольные вопросы</w:t>
      </w:r>
      <w:bookmarkEnd w:id="36"/>
      <w:bookmarkEnd w:id="37"/>
    </w:p>
    <w:p>
      <w:pPr>
        <w:pStyle w:val="Style31"/>
        <w:rPr/>
      </w:pPr>
      <w:r>
        <w:rPr/>
        <w:t>1. Почему для хранения произвольной последовательности структуру данных для множества (хеш-таблицу или ДДП) приходится дорабатывать?</w:t>
      </w:r>
    </w:p>
    <w:p>
      <w:pPr>
        <w:pStyle w:val="Style31"/>
        <w:rPr/>
      </w:pPr>
      <w:r>
        <w:rPr/>
        <w:t>2. Какие доработки возможны?</w:t>
      </w:r>
    </w:p>
    <w:p>
      <w:pPr>
        <w:pStyle w:val="Style31"/>
        <w:rPr/>
      </w:pPr>
      <w:r>
        <w:rPr/>
        <w:t>3. Можно ли предложить оптимальный вариант доработки?</w:t>
      </w:r>
    </w:p>
    <w:p>
      <w:pPr>
        <w:pStyle w:val="Style31"/>
        <w:rPr/>
      </w:pPr>
      <w:r>
        <w:rPr/>
        <w:t xml:space="preserve">4. Влияет ли доработка структур данных для множеств для поддержки последовательностей на временную сложность операций над множествами? </w:t>
      </w:r>
    </w:p>
    <w:p>
      <w:pPr>
        <w:pStyle w:val="Style31"/>
        <w:rPr/>
      </w:pPr>
      <w:r>
        <w:rPr/>
        <w:t>5. Какую структуру данных проще дорабатывать — хеш-таблицу или ДДП?</w:t>
      </w:r>
    </w:p>
    <w:p>
      <w:pPr>
        <w:pStyle w:val="Style31"/>
        <w:rPr/>
      </w:pPr>
      <w:r>
        <w:rPr/>
        <w:t>6. Какова оптимальная доработка структуры данных и временная сложность для операции исключения части последовательности между указанными позициями?</w:t>
      </w:r>
    </w:p>
    <w:p>
      <w:pPr>
        <w:pStyle w:val="Style31"/>
        <w:rPr/>
      </w:pPr>
      <w:r>
        <w:rPr/>
        <w:t>7. То же — для операции вставки с указанной позиции.</w:t>
      </w:r>
    </w:p>
    <w:p>
      <w:pPr>
        <w:pStyle w:val="Style31"/>
        <w:rPr/>
      </w:pPr>
      <w:r>
        <w:rPr/>
        <w:t>8. То же — для замены.</w:t>
      </w:r>
    </w:p>
    <w:p>
      <w:pPr>
        <w:pStyle w:val="2"/>
        <w:rPr/>
      </w:pPr>
      <w:bookmarkStart w:id="38" w:name="_Toc12611499"/>
      <w:bookmarkStart w:id="39" w:name="_Toc57237525"/>
      <w:r>
        <w:rPr/>
        <w:t>3.4. Использование стандартной библиотеки шаблонов</w:t>
      </w:r>
      <w:bookmarkEnd w:id="38"/>
      <w:bookmarkEnd w:id="39"/>
    </w:p>
    <w:p>
      <w:pPr>
        <w:pStyle w:val="Style31"/>
        <w:rPr/>
      </w:pPr>
      <w:r>
        <w:rPr/>
        <w:t>Стандартная библиотека шаблонов (</w:t>
      </w:r>
      <w:r>
        <w:rPr>
          <w:i/>
        </w:rPr>
        <w:t>STL</w:t>
      </w:r>
      <w:r>
        <w:rPr/>
        <w:t>) поддерживает большинство типовых операций со структурами данных.</w:t>
      </w:r>
    </w:p>
    <w:p>
      <w:pPr>
        <w:pStyle w:val="Style31"/>
        <w:rPr/>
      </w:pPr>
      <w:r>
        <w:rPr/>
        <w:t xml:space="preserve">Мы уже использовали последовательные контейнеры </w:t>
      </w:r>
      <w:r>
        <w:rPr>
          <w:i/>
        </w:rPr>
        <w:t>vector</w:t>
      </w:r>
      <w:r>
        <w:rPr/>
        <w:t xml:space="preserve">, </w:t>
      </w:r>
      <w:r>
        <w:rPr>
          <w:i/>
        </w:rPr>
        <w:t>list</w:t>
      </w:r>
      <w:r>
        <w:rPr/>
        <w:t xml:space="preserve"> и </w:t>
      </w:r>
      <w:r>
        <w:rPr>
          <w:i/>
        </w:rPr>
        <w:t>deque</w:t>
      </w:r>
      <w:r>
        <w:rPr/>
        <w:t xml:space="preserve"> и их производные (адаптеры) </w:t>
      </w:r>
      <w:r>
        <w:rPr>
          <w:i/>
        </w:rPr>
        <w:t>stack</w:t>
      </w:r>
      <w:r>
        <w:rPr/>
        <w:t xml:space="preserve"> и </w:t>
      </w:r>
      <w:r>
        <w:rPr>
          <w:i/>
        </w:rPr>
        <w:t>queue.</w:t>
      </w:r>
      <w:r>
        <w:rPr/>
        <w:t xml:space="preserve"> В </w:t>
      </w:r>
      <w:r>
        <w:rPr>
          <w:i/>
          <w:lang w:val="en-US"/>
        </w:rPr>
        <w:t>STL</w:t>
      </w:r>
      <w:r>
        <w:rPr/>
        <w:t xml:space="preserve"> имеются ассоциативные контейнеры: </w:t>
      </w:r>
      <w:r>
        <w:rPr>
          <w:i/>
        </w:rPr>
        <w:t xml:space="preserve">set — </w:t>
      </w:r>
      <w:r>
        <w:rPr/>
        <w:t xml:space="preserve">для множеств, </w:t>
      </w:r>
      <w:r>
        <w:rPr>
          <w:i/>
        </w:rPr>
        <w:t>map</w:t>
      </w:r>
      <w:r>
        <w:rPr/>
        <w:t xml:space="preserve"> — для отображений, </w:t>
      </w:r>
      <w:r>
        <w:rPr>
          <w:i/>
        </w:rPr>
        <w:t>multiset</w:t>
      </w:r>
      <w:r>
        <w:rPr/>
        <w:t>,</w:t>
      </w:r>
      <w:r>
        <w:rPr>
          <w:i/>
        </w:rPr>
        <w:t xml:space="preserve"> multimap </w:t>
      </w:r>
      <w:r>
        <w:rPr/>
        <w:t>— для множеств и отображений с повторениями, основанные на деревьях двоичного поиска, и их аналоги </w:t>
      </w:r>
      <w:r>
        <w:rPr>
          <w:i/>
        </w:rPr>
        <w:t xml:space="preserve"> unordered_set, unordered_map, unordered_multiset</w:t>
      </w:r>
      <w:r>
        <w:rPr/>
        <w:t xml:space="preserve"> и</w:t>
      </w:r>
      <w:r>
        <w:rPr>
          <w:i/>
        </w:rPr>
        <w:t> unordered_multimap</w:t>
      </w:r>
      <w:r>
        <w:rPr/>
        <w:t xml:space="preserve"> на базе хеш-таблиц</w:t>
      </w:r>
      <w:r>
        <w:rPr>
          <w:i/>
        </w:rPr>
        <w:t xml:space="preserve">. </w:t>
      </w:r>
      <w:r>
        <w:rPr/>
        <w:t>Для обработки данных используются возможности библиотеки алгоритмов (</w:t>
      </w:r>
      <w:r>
        <w:rPr>
          <w:i/>
          <w:lang w:val="en-US"/>
        </w:rPr>
        <w:t>algorithm</w:t>
      </w:r>
      <w:r>
        <w:rPr/>
        <w:t>).</w:t>
      </w:r>
    </w:p>
    <w:p>
      <w:pPr>
        <w:pStyle w:val="Style31"/>
        <w:rPr/>
      </w:pPr>
      <w:r>
        <w:rPr/>
        <w:t>Каждому контейнеру соответствует заголовочный файл, который нужно подключать директивой #</w:t>
      </w:r>
      <w:r>
        <w:rPr>
          <w:i/>
        </w:rPr>
        <w:t>include</w:t>
      </w:r>
      <w:r>
        <w:rPr/>
        <w:t>.</w:t>
      </w:r>
    </w:p>
    <w:p>
      <w:pPr>
        <w:pStyle w:val="Style31"/>
        <w:rPr/>
      </w:pPr>
      <w:r>
        <w:rPr/>
        <w:t xml:space="preserve">Контейнеры </w:t>
      </w:r>
      <w:r>
        <w:rPr>
          <w:i/>
        </w:rPr>
        <w:t>set</w:t>
      </w:r>
      <w:r>
        <w:rPr/>
        <w:t xml:space="preserve"> и </w:t>
      </w:r>
      <w:r>
        <w:rPr>
          <w:i/>
        </w:rPr>
        <w:t>map</w:t>
      </w:r>
      <w:r>
        <w:rPr/>
        <w:t xml:space="preserve"> хранят множества в виде дерева двоичного поиска с автобалансировкой (красно-черное дерево). Контейнер </w:t>
      </w:r>
      <w:r>
        <w:rPr>
          <w:i/>
        </w:rPr>
        <w:t>set</w:t>
      </w:r>
      <w:r>
        <w:rPr/>
        <w:t xml:space="preserve"> хранит множество ключей, а </w:t>
      </w:r>
      <w:r>
        <w:rPr>
          <w:i/>
        </w:rPr>
        <w:t>map</w:t>
      </w:r>
      <w:r>
        <w:rPr/>
        <w:t xml:space="preserve"> — пары &lt;ключ, значение&gt;, причем все ключи в них уникальны. Для множеств с повторениями используются контейнеры </w:t>
      </w:r>
      <w:r>
        <w:rPr>
          <w:i/>
        </w:rPr>
        <w:t>multimap</w:t>
      </w:r>
      <w:r>
        <w:rPr/>
        <w:t xml:space="preserve"> и </w:t>
      </w:r>
      <w:r>
        <w:rPr>
          <w:i/>
        </w:rPr>
        <w:t>multiset</w:t>
      </w:r>
      <w:r>
        <w:rPr/>
        <w:t>. При просмотре всех этих контейнеров их содержимое выдается в виде упорядоченной последовательности (внутренний обход дерева двоичного поиска).</w:t>
      </w:r>
    </w:p>
    <w:p>
      <w:pPr>
        <w:pStyle w:val="Style31"/>
        <w:rPr/>
      </w:pPr>
      <w:r>
        <w:rPr/>
        <w:t xml:space="preserve">При просмотре </w:t>
      </w:r>
      <w:r>
        <w:rPr>
          <w:i/>
        </w:rPr>
        <w:t>unordered</w:t>
      </w:r>
      <w:r>
        <w:rPr/>
        <w:t xml:space="preserve"> контейнеров будет выдана неупорядоченная последовательность ключей.</w:t>
      </w:r>
    </w:p>
    <w:p>
      <w:pPr>
        <w:pStyle w:val="Style31"/>
        <w:rPr/>
      </w:pPr>
      <w:r>
        <w:rPr/>
        <w:t xml:space="preserve">Возможно много вариантов приспособления контейнеров для работы с последовательностями: использование </w:t>
      </w:r>
      <w:r>
        <w:rPr>
          <w:i/>
        </w:rPr>
        <w:t>map</w:t>
      </w:r>
      <w:r>
        <w:rPr/>
        <w:t xml:space="preserve"> (или </w:t>
      </w:r>
      <w:r>
        <w:rPr>
          <w:i/>
        </w:rPr>
        <w:t>multimap</w:t>
      </w:r>
      <w:r>
        <w:rPr/>
        <w:t xml:space="preserve">) вместо </w:t>
      </w:r>
      <w:r>
        <w:rPr>
          <w:i/>
        </w:rPr>
        <w:t>set</w:t>
      </w:r>
      <w:r>
        <w:rPr/>
        <w:t>, чтобы хранить вместе с ключами их порядковые номера, комбинирование контейнера для множеств с контейнером последовательностей (</w:t>
      </w:r>
      <w:r>
        <w:rPr>
          <w:i/>
        </w:rPr>
        <w:t>vector</w:t>
      </w:r>
      <w:r>
        <w:rPr/>
        <w:t xml:space="preserve"> или </w:t>
      </w:r>
      <w:r>
        <w:rPr>
          <w:i/>
        </w:rPr>
        <w:t>forward_list</w:t>
      </w:r>
      <w:r>
        <w:rPr/>
        <w:t>), хранящим итераторы, и т. п.</w:t>
      </w:r>
    </w:p>
    <w:p>
      <w:pPr>
        <w:pStyle w:val="Style31"/>
        <w:rPr/>
      </w:pPr>
      <w:r>
        <w:rPr/>
        <w:t>Конструкторы контейнеров позволяют уже при их объявлении сформировать множество заданной мощности. Для этого достаточно в качестве инициализатора содержимого контейнера использовать датчик случайных чисел.</w:t>
      </w:r>
    </w:p>
    <w:p>
      <w:pPr>
        <w:pStyle w:val="Style31"/>
        <w:rPr/>
      </w:pPr>
      <w:r>
        <w:rPr/>
        <w:t xml:space="preserve"> </w:t>
      </w:r>
      <w:r>
        <w:rPr/>
        <w:t>Все необходимое для операций с контейнерами можно найти в библиотеке алгоритмов (</w:t>
      </w:r>
      <w:r>
        <w:rPr>
          <w:i/>
        </w:rPr>
        <w:t>algorithm</w:t>
      </w:r>
      <w:r>
        <w:rPr/>
        <w:t xml:space="preserve">). В частности, в ней имеются функции </w:t>
      </w:r>
      <w:r>
        <w:rPr>
          <w:i/>
        </w:rPr>
        <w:t>set_union</w:t>
      </w:r>
      <w:r>
        <w:rPr/>
        <w:t xml:space="preserve">, </w:t>
      </w:r>
      <w:r>
        <w:rPr>
          <w:i/>
        </w:rPr>
        <w:t>set_intersection, set_difference</w:t>
      </w:r>
      <w:r>
        <w:rPr/>
        <w:t xml:space="preserve">, </w:t>
      </w:r>
      <w:r>
        <w:rPr>
          <w:i/>
        </w:rPr>
        <w:t xml:space="preserve">set_symmetric_difference, </w:t>
      </w:r>
      <w:r>
        <w:rPr/>
        <w:t>вычисляющие объединение, пересечение,</w:t>
      </w:r>
      <w:r>
        <w:rPr>
          <w:lang w:val="en-US"/>
        </w:rPr>
        <w:t> </w:t>
      </w:r>
      <w:r>
        <w:rPr/>
        <w:t xml:space="preserve">вычитание и симметрическую разность множеств. Функции принимают в качестве аргументов отрезки из двух контейнеров и формируют новый контейнер с результатом. В них реализуется схема слияния, поэтому входные отрезки должны быть упорядочены. Это справедливо по умолчанию для контейнеров </w:t>
      </w:r>
      <w:r>
        <w:rPr>
          <w:i/>
        </w:rPr>
        <w:t>set</w:t>
      </w:r>
      <w:r>
        <w:rPr/>
        <w:t xml:space="preserve">, </w:t>
      </w:r>
      <w:r>
        <w:rPr>
          <w:i/>
        </w:rPr>
        <w:t>map</w:t>
      </w:r>
      <w:r>
        <w:rPr/>
        <w:t xml:space="preserve"> и аналогичных. Для </w:t>
      </w:r>
      <w:r>
        <w:rPr>
          <w:i/>
        </w:rPr>
        <w:t>unordered_set</w:t>
      </w:r>
      <w:r>
        <w:rPr/>
        <w:t xml:space="preserve"> аналогичные результаты дает одновременный просмотр двух контейнеров с применением функций проверки наличия и вставки элемента множества в результат. В библиотеке </w:t>
      </w:r>
      <w:r>
        <w:rPr>
          <w:i/>
          <w:lang w:val="en-US"/>
        </w:rPr>
        <w:t>STL</w:t>
      </w:r>
      <w:r>
        <w:rPr/>
        <w:t xml:space="preserve"> имеются функции для выполнения любых операций с последовательностями.</w:t>
      </w:r>
    </w:p>
    <w:p>
      <w:pPr>
        <w:pStyle w:val="Style31"/>
        <w:rPr/>
      </w:pPr>
      <w:r>
        <w:rPr/>
        <w:t xml:space="preserve">Подробнее </w:t>
      </w:r>
      <w:r>
        <w:rPr>
          <w:i/>
        </w:rPr>
        <w:t xml:space="preserve">— </w:t>
      </w:r>
      <w:r>
        <w:rPr/>
        <w:t xml:space="preserve">в [3, с. 295–368], [11, с. 835–962]. Полезно также посмотреть библиотечные файлы в каталоге </w:t>
      </w:r>
      <w:r>
        <w:rPr>
          <w:i/>
          <w:lang w:val="en-US"/>
        </w:rPr>
        <w:t>include</w:t>
      </w:r>
      <w:r>
        <w:rPr/>
        <w:t xml:space="preserve"> компилятора </w:t>
      </w:r>
      <w:r>
        <w:rPr>
          <w:lang w:val="en-US"/>
        </w:rPr>
        <w:t>C</w:t>
      </w:r>
      <w:r>
        <w:rPr/>
        <w:t xml:space="preserve">++: только там содержится исчерпывающая информация о том, какие на самом деле объявляются классы и какие функции-члены они содержат. Информация в литературных источниках, как правило, запаздывает и содержит неточности. Важно и то, что в сообщениях компилятора об ошибках обычно присутствует информация из текстов каталога </w:t>
      </w:r>
      <w:r>
        <w:rPr>
          <w:i/>
          <w:lang w:val="en-US"/>
        </w:rPr>
        <w:t>include</w:t>
      </w:r>
      <w:r>
        <w:rPr/>
        <w:t xml:space="preserve">, поскольку эти тексты компилируются вместе с программой пользователя. </w:t>
      </w:r>
    </w:p>
    <w:p>
      <w:pPr>
        <w:pStyle w:val="2"/>
        <w:rPr/>
      </w:pPr>
      <w:bookmarkStart w:id="40" w:name="_Toc12611500"/>
      <w:bookmarkStart w:id="41" w:name="_Toc57237526"/>
      <w:r>
        <w:rPr/>
        <w:t>3.5. Превращение в контейнер</w:t>
        <w:br/>
        <w:t>пользовательской структуры данных</w:t>
      </w:r>
      <w:bookmarkEnd w:id="40"/>
      <w:bookmarkEnd w:id="41"/>
    </w:p>
    <w:p>
      <w:pPr>
        <w:pStyle w:val="Style31"/>
        <w:rPr/>
      </w:pPr>
      <w:r>
        <w:rPr/>
        <w:t>Пользовательскую структуру данных для хранения множества/пос</w:t>
        <w:softHyphen/>
        <w:t>ле</w:t>
        <w:softHyphen/>
        <w:t>до</w:t>
        <w:softHyphen/>
        <w:t>ва</w:t>
        <w:softHyphen/>
        <w:t>тель</w:t>
        <w:softHyphen/>
        <w:t xml:space="preserve">ности можно превратить в подобие библиотечного контейнера и тем самым обеспечить возможность применения к нему стандартных алгоритмов библиотеки </w:t>
      </w:r>
      <w:r>
        <w:rPr>
          <w:i/>
        </w:rPr>
        <w:t>algorithm</w:t>
      </w:r>
      <w:r>
        <w:rPr/>
        <w:t>. Для этого достаточно соблюдать соглашения о кодировании, принятые для контейнеров: объявить классы итераторов для просмотра и вставки и функции для их инициализации и контроля.</w:t>
      </w:r>
    </w:p>
    <w:p>
      <w:pPr>
        <w:pStyle w:val="Style31"/>
        <w:rPr/>
      </w:pPr>
      <w:r>
        <w:rPr/>
        <w:t xml:space="preserve">Можно ограничиться только теми средствами, которые действительно понадобятся для работы с пользовательским контейнером. </w:t>
      </w:r>
    </w:p>
    <w:p>
      <w:pPr>
        <w:pStyle w:val="Style31"/>
        <w:rPr/>
      </w:pPr>
      <w:r>
        <w:rPr/>
        <w:t xml:space="preserve">Для просмотра контейнера в цикле необходимы и достаточны функции </w:t>
      </w:r>
      <w:r>
        <w:rPr>
          <w:i/>
        </w:rPr>
        <w:t>begin</w:t>
      </w:r>
      <w:r>
        <w:rPr/>
        <w:t xml:space="preserve">( ) и </w:t>
      </w:r>
      <w:r>
        <w:rPr>
          <w:i/>
        </w:rPr>
        <w:t>end</w:t>
      </w:r>
      <w:r>
        <w:rPr/>
        <w:t xml:space="preserve">( ), возвращающие прямой итератор чтения, который указывает на первый элемент контейнера и элемент «сразу за последним» соответственно. Итератор должен поддерживать операцию разыменования для доступа к элементам контейнера, операцию инкремента для перемещения по контейнеру и операцию сравнения с результатом </w:t>
      </w:r>
      <w:r>
        <w:rPr>
          <w:i/>
        </w:rPr>
        <w:t>end</w:t>
      </w:r>
      <w:r>
        <w:rPr/>
        <w:t>( ). Для вставки нового значения необходим итератор вставки и средство для его инициализации (инсертер). Итератор вставки должен обеспечивать вставку нового элемента одновременно и в множество, и в последовательность.</w:t>
      </w:r>
    </w:p>
    <w:p>
      <w:pPr>
        <w:pStyle w:val="Style31"/>
        <w:rPr/>
      </w:pPr>
      <w:r>
        <w:rPr/>
        <w:t xml:space="preserve">Наличие этих средств позволит, например, стандартным образом получить копию не только стандартного, но и пользовательского контейнера </w:t>
      </w:r>
      <w:r>
        <w:rPr>
          <w:i/>
        </w:rPr>
        <w:t>A</w:t>
      </w:r>
      <w:r>
        <w:rPr/>
        <w:t xml:space="preserve"> в про</w:t>
        <w:softHyphen/>
        <w:t>из</w:t>
        <w:softHyphen/>
        <w:t>воль</w:t>
        <w:softHyphen/>
        <w:t xml:space="preserve">ном контейнере </w:t>
      </w:r>
      <w:r>
        <w:rPr>
          <w:i/>
        </w:rPr>
        <w:t>B</w:t>
      </w:r>
      <w:r>
        <w:rPr/>
        <w:t>:</w:t>
      </w:r>
    </w:p>
    <w:p>
      <w:pPr>
        <w:pStyle w:val="Style37"/>
        <w:spacing w:before="120" w:after="120"/>
        <w:rPr/>
      </w:pPr>
      <w:bookmarkStart w:id="42" w:name="_Toc12611501"/>
      <w:bookmarkStart w:id="43" w:name="_Toc31758366"/>
      <w:bookmarkStart w:id="44" w:name="_Toc31759310"/>
      <w:r>
        <w:rPr/>
        <w:t>std</w:t>
      </w:r>
      <w:r>
        <w:rPr>
          <w:rFonts w:cs="Cambria Math" w:ascii="Cambria Math" w:hAnsi="Cambria Math"/>
        </w:rPr>
        <w:t>∷</w:t>
      </w:r>
      <w:r>
        <w:rPr/>
        <w:t>copy(A.begin( ), A.end( ), back_inserter(B));</w:t>
      </w:r>
      <w:bookmarkEnd w:id="42"/>
      <w:bookmarkEnd w:id="43"/>
      <w:bookmarkEnd w:id="44"/>
    </w:p>
    <w:p>
      <w:pPr>
        <w:pStyle w:val="Style31"/>
        <w:rPr/>
      </w:pPr>
      <w:r>
        <w:rPr>
          <w:b/>
        </w:rPr>
        <w:t>Пример</w:t>
      </w:r>
      <w:r>
        <w:rPr/>
        <w:t xml:space="preserve"> объявления итераторов для пользовательского контейнера (хеш-таблица из массива </w:t>
      </w:r>
      <w:r>
        <w:rPr>
          <w:i/>
          <w:lang w:val="en-US"/>
        </w:rPr>
        <w:t>bct</w:t>
      </w:r>
      <w:r>
        <w:rPr/>
        <w:t>, содержащего указатели на цепочки переполнения):</w:t>
      </w:r>
    </w:p>
    <w:p>
      <w:pPr>
        <w:pStyle w:val="Style37"/>
        <w:spacing w:before="120" w:after="0"/>
        <w:rPr>
          <w:lang w:val="ru-RU"/>
        </w:rPr>
      </w:pPr>
      <w:bookmarkStart w:id="45" w:name="_Toc12611502"/>
      <w:bookmarkStart w:id="46" w:name="_Toc31758367"/>
      <w:bookmarkStart w:id="47" w:name="_Toc31759311"/>
      <w:r>
        <w:rPr>
          <w:lang w:val="ru-RU"/>
        </w:rPr>
        <w:t>#</w:t>
      </w:r>
      <w:r>
        <w:rPr/>
        <w:t>include</w:t>
      </w:r>
      <w:r>
        <w:rPr>
          <w:lang w:val="ru-RU"/>
        </w:rPr>
        <w:t xml:space="preserve"> &lt;</w:t>
      </w:r>
      <w:r>
        <w:rPr/>
        <w:t>iterator</w:t>
      </w:r>
      <w:r>
        <w:rPr>
          <w:lang w:val="ru-RU"/>
        </w:rPr>
        <w:t>&gt;</w:t>
      </w:r>
      <w:bookmarkEnd w:id="45"/>
      <w:bookmarkEnd w:id="46"/>
      <w:bookmarkEnd w:id="47"/>
    </w:p>
    <w:p>
      <w:pPr>
        <w:pStyle w:val="Style37"/>
        <w:rPr>
          <w:lang w:val="ru-RU"/>
        </w:rPr>
      </w:pPr>
      <w:bookmarkStart w:id="48" w:name="_Toc12611503"/>
      <w:bookmarkStart w:id="49" w:name="_Toc31758368"/>
      <w:bookmarkStart w:id="50" w:name="_Toc31759312"/>
      <w:r>
        <w:rPr/>
        <w:t>using</w:t>
      </w:r>
      <w:r>
        <w:rPr>
          <w:lang w:val="ru-RU"/>
        </w:rPr>
        <w:t xml:space="preserve"> </w:t>
      </w:r>
      <w:r>
        <w:rPr/>
        <w:t>namespace</w:t>
      </w:r>
      <w:r>
        <w:rPr>
          <w:lang w:val="ru-RU"/>
        </w:rPr>
        <w:t xml:space="preserve"> </w:t>
      </w:r>
      <w:r>
        <w:rPr/>
        <w:t>std</w:t>
      </w:r>
      <w:r>
        <w:rPr>
          <w:lang w:val="ru-RU"/>
        </w:rPr>
        <w:t>;</w:t>
      </w:r>
      <w:bookmarkEnd w:id="48"/>
      <w:bookmarkEnd w:id="49"/>
      <w:bookmarkEnd w:id="50"/>
    </w:p>
    <w:p>
      <w:pPr>
        <w:pStyle w:val="Style37"/>
        <w:rPr>
          <w:lang w:val="ru-RU"/>
        </w:rPr>
      </w:pPr>
      <w:r>
        <w:rPr>
          <w:lang w:val="ru-RU"/>
        </w:rPr>
        <w:t>//ИТЕРАТОР ЧТЕНИЯ — нужны сравнения, разыменования, инкремент</w:t>
      </w:r>
    </w:p>
    <w:p>
      <w:pPr>
        <w:pStyle w:val="Style37"/>
        <w:rPr/>
      </w:pPr>
      <w:bookmarkStart w:id="51" w:name="_Toc12611504"/>
      <w:bookmarkStart w:id="52" w:name="_Toc31758369"/>
      <w:bookmarkStart w:id="53" w:name="_Toc31759313"/>
      <w:r>
        <w:rPr/>
        <w:t>struct myiter : public std::iterator&lt;std::forward_iterator_tag, int&gt;</w:t>
      </w:r>
      <w:bookmarkEnd w:id="51"/>
      <w:bookmarkEnd w:id="52"/>
      <w:bookmarkEnd w:id="53"/>
    </w:p>
    <w:p>
      <w:pPr>
        <w:pStyle w:val="Style37"/>
        <w:rPr>
          <w:lang w:val="ru-RU"/>
        </w:rPr>
      </w:pPr>
      <w:bookmarkStart w:id="54" w:name="_Toc12611505"/>
      <w:bookmarkStart w:id="55" w:name="_Toc31758370"/>
      <w:bookmarkStart w:id="56" w:name="_Toc31759314"/>
      <w:r>
        <w:rPr>
          <w:lang w:val="ru-RU"/>
        </w:rPr>
        <w:t>{ //В качестве базы использован стандартный прямой итератор</w:t>
      </w:r>
      <w:bookmarkEnd w:id="54"/>
      <w:bookmarkEnd w:id="55"/>
      <w:bookmarkEnd w:id="56"/>
      <w:r>
        <w:rPr>
          <w:lang w:val="ru-RU"/>
        </w:rPr>
        <w:t xml:space="preserve"> </w:t>
      </w:r>
    </w:p>
    <w:p>
      <w:pPr>
        <w:pStyle w:val="Style37"/>
        <w:rPr/>
      </w:pPr>
      <w:r>
        <w:rPr>
          <w:lang w:val="ru-RU"/>
        </w:rPr>
        <w:tab/>
      </w:r>
      <w:bookmarkStart w:id="57" w:name="_Toc12611506"/>
      <w:bookmarkStart w:id="58" w:name="_Toc31758371"/>
      <w:bookmarkStart w:id="59" w:name="_Toc31759315"/>
      <w:r>
        <w:rPr/>
        <w:t>myiter(Node *p) : bct(nullptr), pos(0), Ptr(p) {}</w:t>
      </w:r>
      <w:bookmarkEnd w:id="57"/>
      <w:bookmarkEnd w:id="58"/>
      <w:bookmarkEnd w:id="59"/>
    </w:p>
    <w:p>
      <w:pPr>
        <w:pStyle w:val="Style37"/>
        <w:rPr/>
      </w:pPr>
      <w:r>
        <w:rPr/>
        <w:tab/>
      </w:r>
      <w:bookmarkStart w:id="60" w:name="_Toc12611507"/>
      <w:bookmarkStart w:id="61" w:name="_Toc31758372"/>
      <w:bookmarkStart w:id="62" w:name="_Toc31759316"/>
      <w:r>
        <w:rPr/>
        <w:t>bool operator == (const myiter &amp; Other) const { return Ptr == Other.Ptr; }</w:t>
      </w:r>
      <w:bookmarkEnd w:id="60"/>
      <w:bookmarkEnd w:id="61"/>
      <w:bookmarkEnd w:id="62"/>
    </w:p>
    <w:p>
      <w:pPr>
        <w:pStyle w:val="Style37"/>
        <w:rPr>
          <w:lang w:val="ru-RU"/>
        </w:rPr>
      </w:pPr>
      <w:r>
        <w:rPr/>
        <w:tab/>
      </w:r>
      <w:bookmarkStart w:id="63" w:name="_Toc12611508"/>
      <w:bookmarkStart w:id="64" w:name="_Toc31758373"/>
      <w:bookmarkStart w:id="65" w:name="_Toc31759317"/>
      <w:r>
        <w:rPr/>
        <w:t>bool operator != (const myiter &amp; Other) const { return Ptr != Other</w:t>
      </w:r>
      <w:r>
        <w:rPr>
          <w:lang w:val="ru-RU"/>
        </w:rPr>
        <w:t>.</w:t>
      </w:r>
      <w:r>
        <w:rPr/>
        <w:t>Ptr</w:t>
      </w:r>
      <w:r>
        <w:rPr>
          <w:lang w:val="ru-RU"/>
        </w:rPr>
        <w:t>; }</w:t>
      </w:r>
      <w:bookmarkEnd w:id="63"/>
      <w:bookmarkEnd w:id="64"/>
      <w:bookmarkEnd w:id="65"/>
    </w:p>
    <w:p>
      <w:pPr>
        <w:pStyle w:val="Style37"/>
        <w:rPr>
          <w:lang w:val="ru-RU"/>
        </w:rPr>
      </w:pPr>
      <w:r>
        <w:rPr>
          <w:lang w:val="ru-RU"/>
        </w:rPr>
        <w:tab/>
      </w:r>
      <w:bookmarkStart w:id="66" w:name="_Toc12611509"/>
      <w:bookmarkStart w:id="67" w:name="_Toc31758374"/>
      <w:bookmarkStart w:id="68" w:name="_Toc31759318"/>
      <w:r>
        <w:rPr/>
        <w:t>myiter</w:t>
      </w:r>
      <w:r>
        <w:rPr>
          <w:lang w:val="ru-RU"/>
        </w:rPr>
        <w:t xml:space="preserve"> </w:t>
      </w:r>
      <w:r>
        <w:rPr/>
        <w:t>operator</w:t>
      </w:r>
      <w:r>
        <w:rPr>
          <w:lang w:val="ru-RU"/>
        </w:rPr>
        <w:t>++(); //Ключевая операция — инкремент по контейнеру</w:t>
      </w:r>
      <w:bookmarkEnd w:id="66"/>
      <w:bookmarkEnd w:id="67"/>
      <w:bookmarkEnd w:id="68"/>
    </w:p>
    <w:p>
      <w:pPr>
        <w:pStyle w:val="Style37"/>
        <w:rPr/>
      </w:pPr>
      <w:r>
        <w:rPr>
          <w:lang w:val="ru-RU"/>
        </w:rPr>
        <w:tab/>
      </w:r>
      <w:bookmarkStart w:id="69" w:name="_Toc12611510"/>
      <w:bookmarkStart w:id="70" w:name="_Toc31758375"/>
      <w:bookmarkStart w:id="71" w:name="_Toc31759319"/>
      <w:r>
        <w:rPr/>
        <w:t>myiter operator++(int) { myiter temp(*this); ++*this; return temp; }</w:t>
      </w:r>
      <w:bookmarkEnd w:id="69"/>
      <w:bookmarkEnd w:id="70"/>
      <w:bookmarkEnd w:id="71"/>
    </w:p>
    <w:p>
      <w:pPr>
        <w:pStyle w:val="Style37"/>
        <w:rPr/>
      </w:pPr>
      <w:r>
        <w:rPr/>
        <w:tab/>
      </w:r>
      <w:bookmarkStart w:id="72" w:name="_Toc12611511"/>
      <w:bookmarkStart w:id="73" w:name="_Toc31758376"/>
      <w:bookmarkStart w:id="74" w:name="_Toc31759320"/>
      <w:r>
        <w:rPr/>
        <w:t>pointer operator-&gt;() { return &amp; Ptr-&gt;key; } //Разыменование косвенное</w:t>
      </w:r>
      <w:bookmarkEnd w:id="72"/>
      <w:bookmarkEnd w:id="73"/>
      <w:bookmarkEnd w:id="74"/>
    </w:p>
    <w:p>
      <w:pPr>
        <w:pStyle w:val="Style37"/>
        <w:rPr/>
      </w:pPr>
      <w:r>
        <w:rPr/>
        <w:tab/>
      </w:r>
      <w:bookmarkStart w:id="75" w:name="_Toc12611512"/>
      <w:bookmarkStart w:id="76" w:name="_Toc31758377"/>
      <w:bookmarkStart w:id="77" w:name="_Toc31759321"/>
      <w:r>
        <w:rPr/>
        <w:t>reference operator*() { return Ptr-&gt;key; } //Разыменование прямое</w:t>
      </w:r>
      <w:bookmarkEnd w:id="75"/>
      <w:bookmarkEnd w:id="76"/>
      <w:bookmarkEnd w:id="77"/>
    </w:p>
    <w:p>
      <w:pPr>
        <w:pStyle w:val="Style37"/>
        <w:rPr>
          <w:lang w:val="ru-RU"/>
        </w:rPr>
      </w:pPr>
      <w:r>
        <w:rPr/>
        <w:tab/>
      </w:r>
      <w:bookmarkStart w:id="78" w:name="_Toc12611513"/>
      <w:bookmarkStart w:id="79" w:name="_Toc31758378"/>
      <w:bookmarkStart w:id="80" w:name="_Toc31759322"/>
      <w:r>
        <w:rPr>
          <w:lang w:val="ru-RU"/>
        </w:rPr>
        <w:t>//</w:t>
      </w:r>
      <w:r>
        <w:rPr/>
        <w:t>protected</w:t>
      </w:r>
      <w:r>
        <w:rPr>
          <w:lang w:val="ru-RU"/>
        </w:rPr>
        <w:t>:</w:t>
      </w:r>
      <w:bookmarkEnd w:id="78"/>
      <w:bookmarkEnd w:id="79"/>
      <w:bookmarkEnd w:id="80"/>
    </w:p>
    <w:p>
      <w:pPr>
        <w:pStyle w:val="Style37"/>
        <w:rPr>
          <w:lang w:val="ru-RU"/>
        </w:rPr>
      </w:pPr>
      <w:bookmarkStart w:id="81" w:name="_Toc12611514"/>
      <w:bookmarkStart w:id="82" w:name="_Toc31758379"/>
      <w:bookmarkStart w:id="83" w:name="_Toc31759323"/>
      <w:r>
        <w:rPr>
          <w:lang w:val="ru-RU"/>
        </w:rPr>
        <w:t>//</w:t>
        <w:tab/>
      </w:r>
      <w:r>
        <w:rPr/>
        <w:t>Container</w:t>
      </w:r>
      <w:r>
        <w:rPr>
          <w:lang w:val="ru-RU"/>
        </w:rPr>
        <w:t xml:space="preserve">&amp; </w:t>
      </w:r>
      <w:r>
        <w:rPr/>
        <w:t>c</w:t>
      </w:r>
      <w:r>
        <w:rPr>
          <w:lang w:val="ru-RU"/>
        </w:rPr>
        <w:t>;</w:t>
      </w:r>
      <w:bookmarkEnd w:id="81"/>
      <w:bookmarkEnd w:id="82"/>
      <w:bookmarkEnd w:id="83"/>
      <w:r>
        <w:rPr>
          <w:lang w:val="ru-RU"/>
        </w:rPr>
        <w:t xml:space="preserve"> </w:t>
      </w:r>
    </w:p>
    <w:p>
      <w:pPr>
        <w:pStyle w:val="Style37"/>
        <w:rPr>
          <w:lang w:val="ru-RU"/>
        </w:rPr>
      </w:pPr>
      <w:r>
        <w:rPr>
          <w:lang w:val="ru-RU"/>
        </w:rPr>
        <w:tab/>
      </w:r>
      <w:bookmarkStart w:id="84" w:name="_Toc12611515"/>
      <w:bookmarkStart w:id="85" w:name="_Toc31758380"/>
      <w:bookmarkStart w:id="86" w:name="_Toc31759324"/>
      <w:r>
        <w:rPr/>
        <w:t>Node</w:t>
      </w:r>
      <w:r>
        <w:rPr>
          <w:lang w:val="ru-RU"/>
        </w:rPr>
        <w:t xml:space="preserve"> **</w:t>
      </w:r>
      <w:r>
        <w:rPr/>
        <w:t>bct</w:t>
      </w:r>
      <w:r>
        <w:rPr>
          <w:lang w:val="ru-RU"/>
        </w:rPr>
        <w:t>; //Указатель на хеш-таблицу (массив экстентов)</w:t>
      </w:r>
      <w:bookmarkEnd w:id="84"/>
      <w:bookmarkEnd w:id="85"/>
      <w:bookmarkEnd w:id="86"/>
    </w:p>
    <w:p>
      <w:pPr>
        <w:pStyle w:val="Style37"/>
        <w:rPr>
          <w:lang w:val="ru-RU"/>
        </w:rPr>
      </w:pPr>
      <w:r>
        <w:rPr>
          <w:lang w:val="ru-RU"/>
        </w:rPr>
        <w:tab/>
      </w:r>
      <w:bookmarkStart w:id="87" w:name="_Toc12611516"/>
      <w:bookmarkStart w:id="88" w:name="_Toc31758381"/>
      <w:bookmarkStart w:id="89" w:name="_Toc31759325"/>
      <w:r>
        <w:rPr/>
        <w:t>size</w:t>
      </w:r>
      <w:r>
        <w:rPr>
          <w:lang w:val="ru-RU"/>
        </w:rPr>
        <w:t>_</w:t>
      </w:r>
      <w:r>
        <w:rPr/>
        <w:t>t</w:t>
      </w:r>
      <w:r>
        <w:rPr>
          <w:lang w:val="ru-RU"/>
        </w:rPr>
        <w:t xml:space="preserve"> </w:t>
      </w:r>
      <w:r>
        <w:rPr/>
        <w:t>pos</w:t>
      </w:r>
      <w:r>
        <w:rPr>
          <w:lang w:val="ru-RU"/>
        </w:rPr>
        <w:t>; //Номер текущего экстента</w:t>
      </w:r>
      <w:bookmarkEnd w:id="87"/>
      <w:bookmarkEnd w:id="88"/>
      <w:bookmarkEnd w:id="89"/>
    </w:p>
    <w:p>
      <w:pPr>
        <w:pStyle w:val="Style37"/>
        <w:rPr>
          <w:lang w:val="ru-RU"/>
        </w:rPr>
      </w:pPr>
      <w:r>
        <w:rPr>
          <w:lang w:val="ru-RU"/>
        </w:rPr>
        <w:tab/>
      </w:r>
      <w:bookmarkStart w:id="90" w:name="_Toc12611517"/>
      <w:bookmarkStart w:id="91" w:name="_Toc31758382"/>
      <w:bookmarkStart w:id="92" w:name="_Toc31759326"/>
      <w:r>
        <w:rPr/>
        <w:t>Node</w:t>
      </w:r>
      <w:r>
        <w:rPr>
          <w:lang w:val="ru-RU"/>
        </w:rPr>
        <w:t xml:space="preserve"> * </w:t>
      </w:r>
      <w:r>
        <w:rPr/>
        <w:t>Ptr</w:t>
      </w:r>
      <w:r>
        <w:rPr>
          <w:lang w:val="ru-RU"/>
        </w:rPr>
        <w:t>; //Реальный указатель на элемент контейнера</w:t>
      </w:r>
      <w:bookmarkEnd w:id="90"/>
      <w:bookmarkEnd w:id="91"/>
      <w:bookmarkEnd w:id="92"/>
    </w:p>
    <w:p>
      <w:pPr>
        <w:pStyle w:val="Style37"/>
        <w:rPr>
          <w:lang w:val="ru-RU"/>
        </w:rPr>
      </w:pPr>
      <w:bookmarkStart w:id="93" w:name="_Toc12611518"/>
      <w:bookmarkStart w:id="94" w:name="_Toc31758383"/>
      <w:bookmarkStart w:id="95" w:name="_Toc31759327"/>
      <w:r>
        <w:rPr>
          <w:lang w:val="ru-RU"/>
        </w:rPr>
        <w:t>};</w:t>
      </w:r>
      <w:bookmarkEnd w:id="93"/>
      <w:bookmarkEnd w:id="94"/>
      <w:bookmarkEnd w:id="95"/>
    </w:p>
    <w:p>
      <w:pPr>
        <w:pStyle w:val="Style37"/>
        <w:rPr>
          <w:lang w:val="ru-RU"/>
        </w:rPr>
      </w:pPr>
      <w:r>
        <w:rPr>
          <w:lang w:val="ru-RU"/>
        </w:rPr>
        <w:t>//ИТЕРАТОР ВСТАВКИ — нужно только присваивание!</w:t>
      </w:r>
    </w:p>
    <w:p>
      <w:pPr>
        <w:pStyle w:val="Style37"/>
        <w:rPr/>
      </w:pPr>
      <w:bookmarkStart w:id="96" w:name="_Toc12611519"/>
      <w:bookmarkStart w:id="97" w:name="_Toc31758384"/>
      <w:bookmarkStart w:id="98" w:name="_Toc31759328"/>
      <w:r>
        <w:rPr/>
        <w:t>template &lt;typename Container, typename Iter = myiter&gt;</w:t>
      </w:r>
      <w:bookmarkEnd w:id="96"/>
      <w:bookmarkEnd w:id="97"/>
      <w:bookmarkEnd w:id="98"/>
    </w:p>
    <w:p>
      <w:pPr>
        <w:pStyle w:val="Style37"/>
        <w:rPr/>
      </w:pPr>
      <w:bookmarkStart w:id="99" w:name="_Toc12611520"/>
      <w:bookmarkStart w:id="100" w:name="_Toc31758385"/>
      <w:bookmarkStart w:id="101" w:name="_Toc31759329"/>
      <w:r>
        <w:rPr/>
        <w:t>class outiter : public std::iterator&lt;std::output_iterator_tag, typename Container::value_type&gt;</w:t>
      </w:r>
      <w:bookmarkEnd w:id="99"/>
      <w:bookmarkEnd w:id="100"/>
      <w:bookmarkEnd w:id="101"/>
    </w:p>
    <w:p>
      <w:pPr>
        <w:pStyle w:val="Style37"/>
        <w:rPr/>
      </w:pPr>
      <w:bookmarkStart w:id="102" w:name="_Toc12611521"/>
      <w:bookmarkStart w:id="103" w:name="_Toc31758386"/>
      <w:bookmarkStart w:id="104" w:name="_Toc31759330"/>
      <w:r>
        <w:rPr/>
        <w:t>{</w:t>
      </w:r>
      <w:bookmarkEnd w:id="102"/>
      <w:bookmarkEnd w:id="103"/>
      <w:bookmarkEnd w:id="104"/>
    </w:p>
    <w:p>
      <w:pPr>
        <w:pStyle w:val="Style37"/>
        <w:rPr/>
      </w:pPr>
      <w:bookmarkStart w:id="105" w:name="_Toc12611522"/>
      <w:bookmarkStart w:id="106" w:name="_Toc31758387"/>
      <w:bookmarkStart w:id="107" w:name="_Toc31759331"/>
      <w:r>
        <w:rPr/>
        <w:t>protected:</w:t>
      </w:r>
      <w:bookmarkEnd w:id="105"/>
      <w:bookmarkEnd w:id="106"/>
      <w:bookmarkEnd w:id="107"/>
    </w:p>
    <w:p>
      <w:pPr>
        <w:pStyle w:val="Style37"/>
        <w:rPr/>
      </w:pPr>
      <w:r>
        <w:rPr/>
        <w:tab/>
      </w:r>
      <w:bookmarkStart w:id="108" w:name="_Toc12611523"/>
      <w:bookmarkStart w:id="109" w:name="_Toc31758388"/>
      <w:bookmarkStart w:id="110" w:name="_Toc31759332"/>
      <w:r>
        <w:rPr/>
        <w:t>Container&amp; container;    // Контейнер для вставки элементов</w:t>
      </w:r>
      <w:bookmarkEnd w:id="108"/>
      <w:bookmarkEnd w:id="109"/>
      <w:bookmarkEnd w:id="110"/>
    </w:p>
    <w:p>
      <w:pPr>
        <w:pStyle w:val="Style37"/>
        <w:rPr>
          <w:lang w:val="ru-RU"/>
        </w:rPr>
      </w:pPr>
      <w:r>
        <w:rPr/>
        <w:tab/>
      </w:r>
      <w:bookmarkStart w:id="111" w:name="_Toc12611524"/>
      <w:bookmarkStart w:id="112" w:name="_Toc31758389"/>
      <w:bookmarkStart w:id="113" w:name="_Toc31759333"/>
      <w:r>
        <w:rPr/>
        <w:t>Iter</w:t>
      </w:r>
      <w:r>
        <w:rPr>
          <w:lang w:val="ru-RU"/>
        </w:rPr>
        <w:t xml:space="preserve"> </w:t>
      </w:r>
      <w:r>
        <w:rPr/>
        <w:t>iter</w:t>
      </w:r>
      <w:r>
        <w:rPr>
          <w:lang w:val="ru-RU"/>
        </w:rPr>
        <w:t>;</w:t>
        <w:tab/>
        <w:t>// Текущее значение итератора чтения</w:t>
      </w:r>
      <w:bookmarkEnd w:id="111"/>
      <w:bookmarkEnd w:id="112"/>
      <w:bookmarkEnd w:id="113"/>
    </w:p>
    <w:p>
      <w:pPr>
        <w:pStyle w:val="Style37"/>
        <w:rPr/>
      </w:pPr>
      <w:bookmarkStart w:id="114" w:name="_Toc12611525"/>
      <w:bookmarkStart w:id="115" w:name="_Toc31758390"/>
      <w:bookmarkStart w:id="116" w:name="_Toc31759334"/>
      <w:r>
        <w:rPr/>
        <w:t>public:</w:t>
      </w:r>
      <w:bookmarkEnd w:id="114"/>
      <w:bookmarkEnd w:id="115"/>
      <w:bookmarkEnd w:id="116"/>
    </w:p>
    <w:p>
      <w:pPr>
        <w:pStyle w:val="Style37"/>
        <w:rPr/>
      </w:pPr>
      <w:r>
        <w:rPr/>
        <w:tab/>
        <w:t>// Конструктор</w:t>
      </w:r>
    </w:p>
    <w:p>
      <w:pPr>
        <w:pStyle w:val="Style37"/>
        <w:rPr/>
      </w:pPr>
      <w:r>
        <w:rPr/>
        <w:tab/>
      </w:r>
      <w:bookmarkStart w:id="117" w:name="_Toc12611526"/>
      <w:bookmarkStart w:id="118" w:name="_Toc31758391"/>
      <w:bookmarkStart w:id="119" w:name="_Toc31759335"/>
      <w:r>
        <w:rPr/>
        <w:t>explicit outiter(Container&amp; c, Iter it) : container(c), iter(it) { }</w:t>
      </w:r>
      <w:bookmarkEnd w:id="117"/>
      <w:bookmarkEnd w:id="118"/>
      <w:bookmarkEnd w:id="119"/>
    </w:p>
    <w:p>
      <w:pPr>
        <w:pStyle w:val="Style37"/>
        <w:rPr>
          <w:lang w:val="ru-RU"/>
        </w:rPr>
      </w:pPr>
      <w:r>
        <w:rPr/>
        <w:tab/>
      </w:r>
      <w:r>
        <w:rPr>
          <w:lang w:val="ru-RU"/>
        </w:rPr>
        <w:t>// Присваивание = вставка ключа в контейнер</w:t>
      </w:r>
    </w:p>
    <w:p>
      <w:pPr>
        <w:pStyle w:val="Style37"/>
        <w:rPr/>
      </w:pPr>
      <w:r>
        <w:rPr>
          <w:lang w:val="ru-RU"/>
        </w:rPr>
        <w:tab/>
      </w:r>
      <w:bookmarkStart w:id="120" w:name="_Toc12611527"/>
      <w:bookmarkStart w:id="121" w:name="_Toc31758392"/>
      <w:bookmarkStart w:id="122" w:name="_Toc31759336"/>
      <w:r>
        <w:rPr/>
        <w:t>const outiter&lt;Container&gt;&amp;</w:t>
      </w:r>
      <w:bookmarkEnd w:id="120"/>
      <w:bookmarkEnd w:id="121"/>
      <w:bookmarkEnd w:id="122"/>
    </w:p>
    <w:p>
      <w:pPr>
        <w:pStyle w:val="Style37"/>
        <w:rPr/>
      </w:pPr>
      <w:r>
        <w:rPr/>
        <w:tab/>
        <w:tab/>
      </w:r>
      <w:bookmarkStart w:id="123" w:name="_Toc12611528"/>
      <w:bookmarkStart w:id="124" w:name="_Toc31758393"/>
      <w:bookmarkStart w:id="125" w:name="_Toc31759337"/>
      <w:r>
        <w:rPr/>
        <w:t>operator = (const typename Container::value_type&amp; value) {</w:t>
      </w:r>
      <w:bookmarkEnd w:id="123"/>
      <w:bookmarkEnd w:id="124"/>
      <w:bookmarkEnd w:id="125"/>
    </w:p>
    <w:p>
      <w:pPr>
        <w:pStyle w:val="Style37"/>
        <w:rPr/>
      </w:pPr>
      <w:r>
        <w:rPr/>
        <w:tab/>
        <w:tab/>
      </w:r>
      <w:bookmarkStart w:id="126" w:name="_Toc12611529"/>
      <w:bookmarkStart w:id="127" w:name="_Toc31758394"/>
      <w:bookmarkStart w:id="128" w:name="_Toc31759338"/>
      <w:r>
        <w:rPr/>
        <w:t>iter = container.insert(value, iter).first;</w:t>
      </w:r>
      <w:bookmarkEnd w:id="126"/>
      <w:bookmarkEnd w:id="127"/>
      <w:bookmarkEnd w:id="128"/>
    </w:p>
    <w:p>
      <w:pPr>
        <w:pStyle w:val="Style37"/>
        <w:rPr/>
      </w:pPr>
      <w:r>
        <w:rPr/>
        <w:tab/>
        <w:tab/>
      </w:r>
      <w:bookmarkStart w:id="129" w:name="_Toc12611530"/>
      <w:bookmarkStart w:id="130" w:name="_Toc31758395"/>
      <w:bookmarkStart w:id="131" w:name="_Toc31759339"/>
      <w:r>
        <w:rPr/>
        <w:t>return *this;</w:t>
      </w:r>
      <w:bookmarkEnd w:id="129"/>
      <w:bookmarkEnd w:id="130"/>
      <w:bookmarkEnd w:id="131"/>
    </w:p>
    <w:p>
      <w:pPr>
        <w:pStyle w:val="Style37"/>
        <w:rPr/>
      </w:pPr>
      <w:r>
        <w:rPr/>
        <w:tab/>
      </w:r>
      <w:bookmarkStart w:id="132" w:name="_Toc12611531"/>
      <w:bookmarkStart w:id="133" w:name="_Toc31758396"/>
      <w:bookmarkStart w:id="134" w:name="_Toc31759340"/>
      <w:r>
        <w:rPr/>
        <w:t>}</w:t>
      </w:r>
      <w:bookmarkEnd w:id="132"/>
      <w:bookmarkEnd w:id="133"/>
      <w:bookmarkEnd w:id="134"/>
    </w:p>
    <w:p>
      <w:pPr>
        <w:pStyle w:val="Style37"/>
        <w:rPr/>
      </w:pPr>
      <w:r>
        <w:rPr/>
        <w:tab/>
      </w:r>
      <w:bookmarkStart w:id="135" w:name="_Toc12611532"/>
      <w:bookmarkStart w:id="136" w:name="_Toc31758397"/>
      <w:bookmarkStart w:id="137" w:name="_Toc31759341"/>
      <w:r>
        <w:rPr/>
        <w:t>const outiter&lt;Container&gt;&amp; //Присваивание копии — фиктивное</w:t>
      </w:r>
      <w:bookmarkEnd w:id="135"/>
      <w:bookmarkEnd w:id="136"/>
      <w:bookmarkEnd w:id="137"/>
    </w:p>
    <w:p>
      <w:pPr>
        <w:pStyle w:val="Style37"/>
        <w:rPr/>
      </w:pPr>
      <w:r>
        <w:rPr/>
        <w:tab/>
        <w:tab/>
      </w:r>
      <w:bookmarkStart w:id="138" w:name="_Toc12611533"/>
      <w:bookmarkStart w:id="139" w:name="_Toc31758398"/>
      <w:bookmarkStart w:id="140" w:name="_Toc31759342"/>
      <w:r>
        <w:rPr/>
        <w:t>operator = (const outiter&lt;Container&gt;&amp;) { return *this; }</w:t>
      </w:r>
      <w:bookmarkEnd w:id="138"/>
      <w:bookmarkEnd w:id="139"/>
      <w:bookmarkEnd w:id="140"/>
    </w:p>
    <w:p>
      <w:pPr>
        <w:pStyle w:val="Style37"/>
        <w:rPr/>
      </w:pPr>
      <w:r>
        <w:rPr/>
        <w:tab/>
        <w:t>// Разыменование — пустая операция</w:t>
      </w:r>
    </w:p>
    <w:p>
      <w:pPr>
        <w:pStyle w:val="Style37"/>
        <w:rPr/>
      </w:pPr>
      <w:r>
        <w:rPr/>
        <w:tab/>
      </w:r>
      <w:bookmarkStart w:id="141" w:name="_Toc12611534"/>
      <w:bookmarkStart w:id="142" w:name="_Toc31758399"/>
      <w:bookmarkStart w:id="143" w:name="_Toc31759343"/>
      <w:r>
        <w:rPr/>
        <w:t>outiter&lt;Container&gt;&amp; operator* ( ) { return *this; }</w:t>
      </w:r>
      <w:bookmarkEnd w:id="141"/>
      <w:bookmarkEnd w:id="142"/>
      <w:bookmarkEnd w:id="143"/>
    </w:p>
    <w:p>
      <w:pPr>
        <w:pStyle w:val="Style37"/>
        <w:rPr/>
      </w:pPr>
      <w:r>
        <w:rPr/>
        <w:tab/>
        <w:t>// Инкремент — пустая операция</w:t>
      </w:r>
    </w:p>
    <w:p>
      <w:pPr>
        <w:pStyle w:val="Style37"/>
        <w:rPr/>
      </w:pPr>
      <w:r>
        <w:rPr/>
        <w:tab/>
      </w:r>
      <w:bookmarkStart w:id="144" w:name="_Toc12611535"/>
      <w:bookmarkStart w:id="145" w:name="_Toc31758400"/>
      <w:bookmarkStart w:id="146" w:name="_Toc31759344"/>
      <w:r>
        <w:rPr/>
        <w:t>outiter&lt;Container&gt;&amp; operator++ ( ) { return *this; } //префиксный</w:t>
      </w:r>
      <w:bookmarkEnd w:id="144"/>
      <w:bookmarkEnd w:id="145"/>
      <w:bookmarkEnd w:id="146"/>
    </w:p>
    <w:p>
      <w:pPr>
        <w:pStyle w:val="Style37"/>
        <w:rPr/>
      </w:pPr>
      <w:r>
        <w:rPr/>
        <w:tab/>
      </w:r>
      <w:bookmarkStart w:id="147" w:name="_Toc12611536"/>
      <w:bookmarkStart w:id="148" w:name="_Toc31758401"/>
      <w:bookmarkStart w:id="149" w:name="_Toc31759345"/>
      <w:r>
        <w:rPr/>
        <w:t>outiter&lt;Container&gt;&amp; operator++ (int) { return *this; } //постфиксный</w:t>
      </w:r>
      <w:bookmarkEnd w:id="147"/>
      <w:bookmarkEnd w:id="148"/>
      <w:bookmarkEnd w:id="149"/>
    </w:p>
    <w:p>
      <w:pPr>
        <w:pStyle w:val="Style37"/>
        <w:rPr>
          <w:lang w:val="ru-RU"/>
        </w:rPr>
      </w:pPr>
      <w:bookmarkStart w:id="150" w:name="_Toc12611537"/>
      <w:bookmarkStart w:id="151" w:name="_Toc31758402"/>
      <w:bookmarkStart w:id="152" w:name="_Toc31759346"/>
      <w:r>
        <w:rPr>
          <w:lang w:val="ru-RU"/>
        </w:rPr>
        <w:t>};</w:t>
      </w:r>
      <w:bookmarkEnd w:id="150"/>
      <w:bookmarkEnd w:id="151"/>
      <w:bookmarkEnd w:id="152"/>
    </w:p>
    <w:p>
      <w:pPr>
        <w:pStyle w:val="Style37"/>
        <w:spacing w:before="120" w:after="0"/>
        <w:rPr>
          <w:lang w:val="ru-RU"/>
        </w:rPr>
      </w:pPr>
      <w:r>
        <w:rPr>
          <w:lang w:val="ru-RU"/>
        </w:rPr>
        <w:t>// ИНСЕРТЕР — функция для создания итератора вставки — аргумент для алгоритма, создающего новый контейнер (универсальная)</w:t>
      </w:r>
    </w:p>
    <w:p>
      <w:pPr>
        <w:pStyle w:val="Style37"/>
        <w:rPr/>
      </w:pPr>
      <w:bookmarkStart w:id="153" w:name="_Toc12611538"/>
      <w:bookmarkStart w:id="154" w:name="_Toc31758403"/>
      <w:bookmarkStart w:id="155" w:name="_Toc31759347"/>
      <w:r>
        <w:rPr/>
        <w:t>template &lt;typename Container, typename Iter&gt;</w:t>
      </w:r>
      <w:bookmarkEnd w:id="153"/>
      <w:bookmarkEnd w:id="154"/>
      <w:bookmarkEnd w:id="155"/>
    </w:p>
    <w:p>
      <w:pPr>
        <w:pStyle w:val="Style37"/>
        <w:rPr/>
      </w:pPr>
      <w:bookmarkStart w:id="156" w:name="_Toc12611539"/>
      <w:bookmarkStart w:id="157" w:name="_Toc31758404"/>
      <w:bookmarkStart w:id="158" w:name="_Toc31759348"/>
      <w:r>
        <w:rPr/>
        <w:t>inline outiter&lt;Container, Iter&gt; outinserter(Container&amp; c, Iter it)</w:t>
      </w:r>
      <w:bookmarkEnd w:id="156"/>
      <w:bookmarkEnd w:id="157"/>
      <w:bookmarkEnd w:id="158"/>
    </w:p>
    <w:p>
      <w:pPr>
        <w:pStyle w:val="Style37"/>
        <w:rPr/>
      </w:pPr>
      <w:bookmarkStart w:id="159" w:name="_Toc12611540"/>
      <w:bookmarkStart w:id="160" w:name="_Toc31758405"/>
      <w:bookmarkStart w:id="161" w:name="_Toc31759349"/>
      <w:r>
        <w:rPr/>
        <w:t xml:space="preserve">{ </w:t>
        <w:tab/>
        <w:t>return outiter&lt;Container, Iter&gt;(c, it); }</w:t>
      </w:r>
      <w:bookmarkEnd w:id="159"/>
      <w:bookmarkEnd w:id="160"/>
      <w:bookmarkEnd w:id="161"/>
    </w:p>
    <w:p>
      <w:pPr>
        <w:pStyle w:val="Style37"/>
        <w:rPr/>
      </w:pPr>
      <w:r>
        <w:rPr/>
      </w:r>
    </w:p>
    <w:p>
      <w:pPr>
        <w:pStyle w:val="Style37"/>
        <w:rPr>
          <w:lang w:val="ru-RU"/>
        </w:rPr>
      </w:pPr>
      <w:r>
        <w:rPr>
          <w:lang w:val="ru-RU"/>
        </w:rPr>
        <w:t>//Функции, превращающие хеш-таблицу в контейнер</w:t>
      </w:r>
    </w:p>
    <w:p>
      <w:pPr>
        <w:pStyle w:val="Style37"/>
        <w:rPr>
          <w:lang w:val="ru-RU"/>
        </w:rPr>
      </w:pPr>
      <w:bookmarkStart w:id="162" w:name="_Toc12611541"/>
      <w:bookmarkStart w:id="163" w:name="_Toc31758406"/>
      <w:bookmarkStart w:id="164" w:name="_Toc31759350"/>
      <w:r>
        <w:rPr/>
        <w:t>myiter</w:t>
      </w:r>
      <w:r>
        <w:rPr>
          <w:lang w:val="ru-RU"/>
        </w:rPr>
        <w:t xml:space="preserve"> </w:t>
      </w:r>
      <w:r>
        <w:rPr/>
        <w:t>HT</w:t>
      </w:r>
      <w:r>
        <w:rPr>
          <w:lang w:val="ru-RU"/>
        </w:rPr>
        <w:t>::</w:t>
      </w:r>
      <w:r>
        <w:rPr/>
        <w:t>begin</w:t>
      </w:r>
      <w:r>
        <w:rPr>
          <w:lang w:val="ru-RU"/>
        </w:rPr>
        <w:t>( )</w:t>
      </w:r>
      <w:r>
        <w:rPr/>
        <w:t>const</w:t>
      </w:r>
      <w:r>
        <w:rPr>
          <w:lang w:val="ru-RU"/>
        </w:rPr>
        <w:t xml:space="preserve"> { //Получение итератора на начало</w:t>
      </w:r>
      <w:bookmarkEnd w:id="162"/>
      <w:bookmarkEnd w:id="163"/>
      <w:bookmarkEnd w:id="164"/>
    </w:p>
    <w:p>
      <w:pPr>
        <w:pStyle w:val="Style37"/>
        <w:rPr>
          <w:lang w:val="ru-RU"/>
        </w:rPr>
      </w:pPr>
      <w:r>
        <w:rPr>
          <w:lang w:val="ru-RU"/>
        </w:rPr>
        <w:tab/>
      </w:r>
      <w:bookmarkStart w:id="165" w:name="_Toc31758407"/>
      <w:bookmarkStart w:id="166" w:name="_Toc31759351"/>
      <w:bookmarkStart w:id="167" w:name="_Toc12611542"/>
      <w:r>
        <w:rPr/>
        <w:t>myiter</w:t>
      </w:r>
      <w:r>
        <w:rPr>
          <w:lang w:val="ru-RU"/>
        </w:rPr>
        <w:t xml:space="preserve"> </w:t>
      </w:r>
      <w:r>
        <w:rPr/>
        <w:t>p</w:t>
      </w:r>
      <w:r>
        <w:rPr>
          <w:lang w:val="ru-RU"/>
        </w:rPr>
        <w:t>(</w:t>
      </w:r>
      <w:r>
        <w:rPr/>
        <w:t>nullptr</w:t>
      </w:r>
      <w:r>
        <w:rPr>
          <w:lang w:val="ru-RU"/>
        </w:rPr>
        <w:t>); //Инициализация итератора</w:t>
      </w:r>
      <w:bookmarkEnd w:id="167"/>
      <w:r>
        <w:rPr>
          <w:lang w:val="ru-RU"/>
        </w:rPr>
        <w:t xml:space="preserve"> значением «на конец»</w:t>
      </w:r>
      <w:bookmarkEnd w:id="165"/>
      <w:bookmarkEnd w:id="166"/>
    </w:p>
    <w:p>
      <w:pPr>
        <w:pStyle w:val="Style37"/>
        <w:rPr>
          <w:lang w:val="ru-RU"/>
        </w:rPr>
      </w:pPr>
      <w:r>
        <w:rPr>
          <w:lang w:val="ru-RU"/>
        </w:rPr>
        <w:tab/>
      </w:r>
      <w:bookmarkStart w:id="168" w:name="_Toc12611543"/>
      <w:bookmarkStart w:id="169" w:name="_Toc31758408"/>
      <w:bookmarkStart w:id="170" w:name="_Toc31759352"/>
      <w:r>
        <w:rPr/>
        <w:t>p</w:t>
      </w:r>
      <w:r>
        <w:rPr>
          <w:lang w:val="ru-RU"/>
        </w:rPr>
        <w:t>.</w:t>
      </w:r>
      <w:r>
        <w:rPr/>
        <w:t>bct</w:t>
      </w:r>
      <w:r>
        <w:rPr>
          <w:lang w:val="ru-RU"/>
        </w:rPr>
        <w:t xml:space="preserve"> = </w:t>
      </w:r>
      <w:r>
        <w:rPr/>
        <w:t>bucket</w:t>
      </w:r>
      <w:r>
        <w:rPr>
          <w:lang w:val="ru-RU"/>
        </w:rPr>
        <w:t>; //Установка на массив экстентов хеш-таблицы</w:t>
      </w:r>
      <w:bookmarkEnd w:id="168"/>
      <w:bookmarkEnd w:id="169"/>
      <w:bookmarkEnd w:id="170"/>
    </w:p>
    <w:p>
      <w:pPr>
        <w:pStyle w:val="Style37"/>
        <w:rPr>
          <w:lang w:val="ru-RU"/>
        </w:rPr>
      </w:pPr>
      <w:r>
        <w:rPr>
          <w:lang w:val="ru-RU"/>
        </w:rPr>
        <w:tab/>
      </w:r>
      <w:bookmarkStart w:id="171" w:name="_Toc12611544"/>
      <w:bookmarkStart w:id="172" w:name="_Toc31758409"/>
      <w:bookmarkStart w:id="173" w:name="_Toc31759353"/>
      <w:r>
        <w:rPr/>
        <w:t>for</w:t>
      </w:r>
      <w:r>
        <w:rPr>
          <w:lang w:val="ru-RU"/>
        </w:rPr>
        <w:t xml:space="preserve"> (; </w:t>
      </w:r>
      <w:r>
        <w:rPr/>
        <w:t>p</w:t>
      </w:r>
      <w:r>
        <w:rPr>
          <w:lang w:val="ru-RU"/>
        </w:rPr>
        <w:t>.</w:t>
      </w:r>
      <w:r>
        <w:rPr/>
        <w:t>pos</w:t>
      </w:r>
      <w:r>
        <w:rPr>
          <w:lang w:val="ru-RU"/>
        </w:rPr>
        <w:t xml:space="preserve"> &lt; </w:t>
      </w:r>
      <w:r>
        <w:rPr/>
        <w:t>Buckets</w:t>
      </w:r>
      <w:r>
        <w:rPr>
          <w:lang w:val="ru-RU"/>
        </w:rPr>
        <w:t>; ++</w:t>
      </w:r>
      <w:r>
        <w:rPr/>
        <w:t>p</w:t>
      </w:r>
      <w:r>
        <w:rPr>
          <w:lang w:val="ru-RU"/>
        </w:rPr>
        <w:t>.</w:t>
      </w:r>
      <w:r>
        <w:rPr/>
        <w:t>pos</w:t>
      </w:r>
      <w:r>
        <w:rPr>
          <w:lang w:val="ru-RU"/>
        </w:rPr>
        <w:t>) { //Поиск первого элемента в ХТ</w:t>
      </w:r>
      <w:bookmarkEnd w:id="171"/>
      <w:bookmarkEnd w:id="172"/>
      <w:bookmarkEnd w:id="173"/>
    </w:p>
    <w:p>
      <w:pPr>
        <w:pStyle w:val="Style37"/>
        <w:rPr/>
      </w:pPr>
      <w:r>
        <w:rPr>
          <w:lang w:val="ru-RU"/>
        </w:rPr>
        <w:tab/>
        <w:tab/>
      </w:r>
      <w:bookmarkStart w:id="174" w:name="_Toc12611545"/>
      <w:bookmarkStart w:id="175" w:name="_Toc31758410"/>
      <w:bookmarkStart w:id="176" w:name="_Toc31759354"/>
      <w:r>
        <w:rPr/>
        <w:t>p.Ptr = bucket[p.pos];</w:t>
      </w:r>
      <w:bookmarkEnd w:id="174"/>
      <w:bookmarkEnd w:id="175"/>
      <w:bookmarkEnd w:id="176"/>
      <w:r>
        <w:rPr/>
        <w:t xml:space="preserve"> </w:t>
      </w:r>
    </w:p>
    <w:p>
      <w:pPr>
        <w:pStyle w:val="Style37"/>
        <w:rPr/>
      </w:pPr>
      <w:r>
        <w:rPr/>
        <w:tab/>
        <w:tab/>
      </w:r>
      <w:bookmarkStart w:id="177" w:name="_Toc12611546"/>
      <w:bookmarkStart w:id="178" w:name="_Toc31758411"/>
      <w:bookmarkStart w:id="179" w:name="_Toc31759355"/>
      <w:r>
        <w:rPr/>
        <w:t>if (p.Ptr) break; //Нашли!</w:t>
      </w:r>
      <w:bookmarkEnd w:id="177"/>
      <w:bookmarkEnd w:id="178"/>
      <w:bookmarkEnd w:id="179"/>
    </w:p>
    <w:p>
      <w:pPr>
        <w:pStyle w:val="Style37"/>
        <w:rPr/>
      </w:pPr>
      <w:r>
        <w:rPr/>
        <w:tab/>
      </w:r>
      <w:bookmarkStart w:id="180" w:name="_Toc12611547"/>
      <w:bookmarkStart w:id="181" w:name="_Toc31758412"/>
      <w:bookmarkStart w:id="182" w:name="_Toc31759356"/>
      <w:r>
        <w:rPr/>
        <w:t>}</w:t>
      </w:r>
      <w:bookmarkEnd w:id="180"/>
      <w:bookmarkEnd w:id="181"/>
      <w:bookmarkEnd w:id="182"/>
    </w:p>
    <w:p>
      <w:pPr>
        <w:pStyle w:val="Style37"/>
        <w:rPr/>
      </w:pPr>
      <w:r>
        <w:rPr/>
        <w:tab/>
      </w:r>
      <w:bookmarkStart w:id="183" w:name="_Toc12611548"/>
      <w:bookmarkStart w:id="184" w:name="_Toc31758413"/>
      <w:bookmarkStart w:id="185" w:name="_Toc31759357"/>
      <w:r>
        <w:rPr/>
        <w:t>return p;</w:t>
      </w:r>
      <w:bookmarkEnd w:id="183"/>
      <w:bookmarkEnd w:id="184"/>
      <w:bookmarkEnd w:id="185"/>
    </w:p>
    <w:p>
      <w:pPr>
        <w:pStyle w:val="Style37"/>
        <w:rPr/>
      </w:pPr>
      <w:bookmarkStart w:id="186" w:name="_Toc12611549"/>
      <w:bookmarkStart w:id="187" w:name="_Toc31758414"/>
      <w:bookmarkStart w:id="188" w:name="_Toc31759358"/>
      <w:r>
        <w:rPr/>
        <w:t>}</w:t>
      </w:r>
      <w:bookmarkEnd w:id="186"/>
      <w:bookmarkEnd w:id="187"/>
      <w:bookmarkEnd w:id="188"/>
    </w:p>
    <w:p>
      <w:pPr>
        <w:pStyle w:val="Style37"/>
        <w:rPr/>
      </w:pPr>
      <w:r>
        <w:rPr/>
      </w:r>
    </w:p>
    <w:p>
      <w:pPr>
        <w:pStyle w:val="Style37"/>
        <w:rPr/>
      </w:pPr>
      <w:bookmarkStart w:id="189" w:name="_Toc12611550"/>
      <w:bookmarkStart w:id="190" w:name="_Toc31758415"/>
      <w:bookmarkStart w:id="191" w:name="_Toc31759359"/>
      <w:r>
        <w:rPr/>
        <w:t>myiter HT::end( )const { return myiter(nullptr); } //Итератор на конец</w:t>
      </w:r>
      <w:bookmarkEnd w:id="189"/>
      <w:bookmarkEnd w:id="190"/>
      <w:bookmarkEnd w:id="191"/>
    </w:p>
    <w:p>
      <w:pPr>
        <w:pStyle w:val="Style37"/>
        <w:rPr/>
      </w:pPr>
      <w:r>
        <w:rPr/>
      </w:r>
    </w:p>
    <w:p>
      <w:pPr>
        <w:pStyle w:val="Style37"/>
        <w:rPr>
          <w:lang w:val="ru-RU"/>
        </w:rPr>
      </w:pPr>
      <w:bookmarkStart w:id="192" w:name="_Toc12611551"/>
      <w:bookmarkStart w:id="193" w:name="_Toc31758416"/>
      <w:bookmarkStart w:id="194" w:name="_Toc31759360"/>
      <w:r>
        <w:rPr/>
        <w:t>myiter</w:t>
      </w:r>
      <w:r>
        <w:rPr>
          <w:lang w:val="ru-RU"/>
        </w:rPr>
        <w:t xml:space="preserve"> </w:t>
      </w:r>
      <w:r>
        <w:rPr/>
        <w:t>myiter</w:t>
      </w:r>
      <w:r>
        <w:rPr>
          <w:lang w:val="ru-RU"/>
        </w:rPr>
        <w:t>::</w:t>
      </w:r>
      <w:r>
        <w:rPr/>
        <w:t>operator</w:t>
      </w:r>
      <w:r>
        <w:rPr>
          <w:lang w:val="ru-RU"/>
        </w:rPr>
        <w:t>++( ) //Инкремент итератора: пример для ХТ</w:t>
      </w:r>
      <w:bookmarkEnd w:id="192"/>
      <w:bookmarkEnd w:id="193"/>
      <w:bookmarkEnd w:id="194"/>
    </w:p>
    <w:p>
      <w:pPr>
        <w:pStyle w:val="Style37"/>
        <w:rPr>
          <w:lang w:val="ru-RU"/>
        </w:rPr>
      </w:pPr>
      <w:bookmarkStart w:id="195" w:name="_Toc12611552"/>
      <w:bookmarkStart w:id="196" w:name="_Toc31758417"/>
      <w:bookmarkStart w:id="197" w:name="_Toc31759361"/>
      <w:r>
        <w:rPr>
          <w:lang w:val="ru-RU"/>
        </w:rPr>
        <w:t>{</w:t>
      </w:r>
      <w:bookmarkEnd w:id="195"/>
      <w:bookmarkEnd w:id="196"/>
      <w:bookmarkEnd w:id="197"/>
    </w:p>
    <w:p>
      <w:pPr>
        <w:pStyle w:val="Style37"/>
        <w:rPr>
          <w:lang w:val="ru-RU"/>
        </w:rPr>
      </w:pPr>
      <w:r>
        <w:rPr>
          <w:lang w:val="ru-RU"/>
        </w:rPr>
        <w:tab/>
      </w:r>
      <w:bookmarkStart w:id="198" w:name="_Toc12611553"/>
      <w:bookmarkStart w:id="199" w:name="_Toc31758418"/>
      <w:bookmarkStart w:id="200" w:name="_Toc31759362"/>
      <w:r>
        <w:rPr/>
        <w:t>if</w:t>
      </w:r>
      <w:r>
        <w:rPr>
          <w:lang w:val="ru-RU"/>
        </w:rPr>
        <w:t xml:space="preserve"> (!</w:t>
      </w:r>
      <w:r>
        <w:rPr/>
        <w:t>Ptr</w:t>
      </w:r>
      <w:r>
        <w:rPr>
          <w:lang w:val="ru-RU"/>
        </w:rPr>
        <w:t>) { //Инициализация сделана?</w:t>
      </w:r>
      <w:bookmarkEnd w:id="198"/>
      <w:bookmarkEnd w:id="199"/>
      <w:bookmarkEnd w:id="200"/>
    </w:p>
    <w:p>
      <w:pPr>
        <w:pStyle w:val="Style37"/>
        <w:rPr>
          <w:lang w:val="ru-RU"/>
        </w:rPr>
      </w:pPr>
      <w:r>
        <w:rPr>
          <w:lang w:val="ru-RU"/>
        </w:rPr>
        <w:tab/>
        <w:t xml:space="preserve">    </w:t>
      </w:r>
      <w:bookmarkStart w:id="201" w:name="_Toc12611554"/>
      <w:bookmarkStart w:id="202" w:name="_Toc31758419"/>
      <w:bookmarkStart w:id="203" w:name="_Toc31759363"/>
      <w:r>
        <w:rPr/>
        <w:t>return</w:t>
      </w:r>
      <w:r>
        <w:rPr>
          <w:lang w:val="ru-RU"/>
        </w:rPr>
        <w:t xml:space="preserve"> *</w:t>
      </w:r>
      <w:r>
        <w:rPr/>
        <w:t>this</w:t>
      </w:r>
      <w:r>
        <w:rPr>
          <w:lang w:val="ru-RU"/>
        </w:rPr>
        <w:t>; //Не работает без предварительной установки на ХТ</w:t>
      </w:r>
      <w:bookmarkEnd w:id="201"/>
      <w:bookmarkEnd w:id="202"/>
      <w:bookmarkEnd w:id="203"/>
    </w:p>
    <w:p>
      <w:pPr>
        <w:pStyle w:val="Style37"/>
        <w:rPr>
          <w:lang w:val="ru-RU"/>
        </w:rPr>
      </w:pPr>
      <w:r>
        <w:rPr>
          <w:lang w:val="ru-RU"/>
        </w:rPr>
        <w:tab/>
      </w:r>
      <w:bookmarkStart w:id="204" w:name="_Toc12611555"/>
      <w:bookmarkStart w:id="205" w:name="_Toc31758420"/>
      <w:bookmarkStart w:id="206" w:name="_Toc31759364"/>
      <w:r>
        <w:rPr>
          <w:lang w:val="ru-RU"/>
        </w:rPr>
        <w:t>}</w:t>
      </w:r>
      <w:bookmarkEnd w:id="204"/>
      <w:bookmarkEnd w:id="205"/>
      <w:bookmarkEnd w:id="206"/>
    </w:p>
    <w:p>
      <w:pPr>
        <w:pStyle w:val="Style37"/>
        <w:rPr>
          <w:lang w:val="ru-RU"/>
        </w:rPr>
      </w:pPr>
      <w:r>
        <w:rPr>
          <w:lang w:val="ru-RU"/>
        </w:rPr>
        <w:tab/>
      </w:r>
      <w:bookmarkStart w:id="207" w:name="_Toc12611556"/>
      <w:bookmarkStart w:id="208" w:name="_Toc31758421"/>
      <w:bookmarkStart w:id="209" w:name="_Toc31759365"/>
      <w:r>
        <w:rPr/>
        <w:t>else</w:t>
      </w:r>
      <w:bookmarkEnd w:id="207"/>
      <w:bookmarkEnd w:id="208"/>
      <w:bookmarkEnd w:id="209"/>
    </w:p>
    <w:p>
      <w:pPr>
        <w:pStyle w:val="Style37"/>
        <w:rPr>
          <w:lang w:val="ru-RU"/>
        </w:rPr>
      </w:pPr>
      <w:r>
        <w:rPr>
          <w:lang w:val="ru-RU"/>
        </w:rPr>
        <w:tab/>
      </w:r>
      <w:bookmarkStart w:id="210" w:name="_Toc12611557"/>
      <w:bookmarkStart w:id="211" w:name="_Toc31758422"/>
      <w:bookmarkStart w:id="212" w:name="_Toc31759366"/>
      <w:r>
        <w:rPr>
          <w:lang w:val="ru-RU"/>
        </w:rPr>
        <w:t>{ //Текущий уже выдан</w:t>
      </w:r>
      <w:bookmarkEnd w:id="210"/>
      <w:bookmarkEnd w:id="211"/>
      <w:bookmarkEnd w:id="212"/>
    </w:p>
    <w:p>
      <w:pPr>
        <w:pStyle w:val="Style37"/>
        <w:rPr>
          <w:lang w:val="ru-RU"/>
        </w:rPr>
      </w:pPr>
      <w:r>
        <w:rPr>
          <w:lang w:val="ru-RU"/>
        </w:rPr>
        <w:tab/>
        <w:tab/>
      </w:r>
      <w:bookmarkStart w:id="213" w:name="_Toc12611558"/>
      <w:bookmarkStart w:id="214" w:name="_Toc31758423"/>
      <w:bookmarkStart w:id="215" w:name="_Toc31759367"/>
      <w:r>
        <w:rPr/>
        <w:t>if</w:t>
      </w:r>
      <w:r>
        <w:rPr>
          <w:lang w:val="ru-RU"/>
        </w:rPr>
        <w:t>(</w:t>
      </w:r>
      <w:r>
        <w:rPr/>
        <w:t>Ptr</w:t>
      </w:r>
      <w:r>
        <w:rPr>
          <w:lang w:val="ru-RU"/>
        </w:rPr>
        <w:t>-&gt;</w:t>
      </w:r>
      <w:r>
        <w:rPr/>
        <w:t>down</w:t>
      </w:r>
      <w:r>
        <w:rPr>
          <w:lang w:val="ru-RU"/>
        </w:rPr>
        <w:t>) { //Есть следующий, вниз</w:t>
      </w:r>
      <w:bookmarkEnd w:id="213"/>
      <w:bookmarkEnd w:id="214"/>
      <w:bookmarkEnd w:id="215"/>
    </w:p>
    <w:p>
      <w:pPr>
        <w:pStyle w:val="Style37"/>
        <w:rPr/>
      </w:pPr>
      <w:r>
        <w:rPr>
          <w:lang w:val="ru-RU"/>
        </w:rPr>
        <w:tab/>
        <w:tab/>
        <w:tab/>
      </w:r>
      <w:bookmarkStart w:id="216" w:name="_Toc12611559"/>
      <w:bookmarkStart w:id="217" w:name="_Toc31758424"/>
      <w:bookmarkStart w:id="218" w:name="_Toc31759368"/>
      <w:r>
        <w:rPr/>
        <w:t>Ptr = Ptr-&gt;down;</w:t>
      </w:r>
      <w:bookmarkEnd w:id="216"/>
      <w:bookmarkEnd w:id="217"/>
      <w:bookmarkEnd w:id="218"/>
    </w:p>
    <w:p>
      <w:pPr>
        <w:pStyle w:val="Style37"/>
        <w:rPr/>
      </w:pPr>
      <w:r>
        <w:rPr/>
        <w:tab/>
        <w:tab/>
        <w:tab/>
      </w:r>
      <w:bookmarkStart w:id="219" w:name="_Toc12611560"/>
      <w:bookmarkStart w:id="220" w:name="_Toc31758425"/>
      <w:bookmarkStart w:id="221" w:name="_Toc31759369"/>
      <w:r>
        <w:rPr/>
        <w:t>return (*this);</w:t>
      </w:r>
      <w:bookmarkEnd w:id="219"/>
      <w:bookmarkEnd w:id="220"/>
      <w:bookmarkEnd w:id="221"/>
    </w:p>
    <w:p>
      <w:pPr>
        <w:pStyle w:val="Style37"/>
        <w:rPr/>
      </w:pPr>
      <w:r>
        <w:rPr/>
        <w:tab/>
        <w:tab/>
      </w:r>
      <w:bookmarkStart w:id="222" w:name="_Toc12611561"/>
      <w:bookmarkStart w:id="223" w:name="_Toc31758426"/>
      <w:bookmarkStart w:id="224" w:name="_Toc31759370"/>
      <w:r>
        <w:rPr/>
        <w:t>}</w:t>
      </w:r>
      <w:bookmarkEnd w:id="222"/>
      <w:bookmarkEnd w:id="223"/>
      <w:bookmarkEnd w:id="224"/>
    </w:p>
    <w:p>
      <w:pPr>
        <w:pStyle w:val="Style37"/>
        <w:rPr>
          <w:lang w:val="ru-RU"/>
        </w:rPr>
      </w:pPr>
      <w:r>
        <w:rPr/>
        <w:t xml:space="preserve">                </w:t>
      </w:r>
      <w:bookmarkStart w:id="225" w:name="_Toc12611562"/>
      <w:bookmarkStart w:id="226" w:name="_Toc31758427"/>
      <w:bookmarkStart w:id="227" w:name="_Toc31759371"/>
      <w:r>
        <w:rPr/>
        <w:t>while</w:t>
      </w:r>
      <w:r>
        <w:rPr>
          <w:lang w:val="ru-RU"/>
        </w:rPr>
        <w:t>(++</w:t>
      </w:r>
      <w:r>
        <w:rPr/>
        <w:t>pos</w:t>
      </w:r>
      <w:r>
        <w:rPr>
          <w:lang w:val="ru-RU"/>
        </w:rPr>
        <w:t xml:space="preserve"> &lt; </w:t>
      </w:r>
      <w:r>
        <w:rPr/>
        <w:t>HT</w:t>
      </w:r>
      <w:r>
        <w:rPr>
          <w:lang w:val="ru-RU"/>
        </w:rPr>
        <w:t>::</w:t>
      </w:r>
      <w:r>
        <w:rPr/>
        <w:t>Buckets</w:t>
      </w:r>
      <w:r>
        <w:rPr>
          <w:lang w:val="ru-RU"/>
        </w:rPr>
        <w:t xml:space="preserve">) </w:t>
        <w:tab/>
        <w:t>//Поиск очередного элемента</w:t>
      </w:r>
      <w:bookmarkEnd w:id="225"/>
      <w:bookmarkEnd w:id="226"/>
      <w:bookmarkEnd w:id="227"/>
    </w:p>
    <w:p>
      <w:pPr>
        <w:pStyle w:val="Style37"/>
        <w:rPr/>
      </w:pPr>
      <w:r>
        <w:rPr>
          <w:lang w:val="ru-RU"/>
        </w:rPr>
        <w:t xml:space="preserve">                        </w:t>
      </w:r>
      <w:bookmarkStart w:id="228" w:name="_Toc12611563"/>
      <w:bookmarkStart w:id="229" w:name="_Toc31758428"/>
      <w:bookmarkStart w:id="230" w:name="_Toc31759372"/>
      <w:r>
        <w:rPr/>
        <w:t>if(Ptr = bct[pos]) return *this; //Нашли — выход</w:t>
      </w:r>
      <w:bookmarkEnd w:id="228"/>
      <w:bookmarkEnd w:id="229"/>
      <w:bookmarkEnd w:id="230"/>
    </w:p>
    <w:p>
      <w:pPr>
        <w:pStyle w:val="Style37"/>
        <w:rPr>
          <w:lang w:val="ru-RU"/>
        </w:rPr>
      </w:pPr>
      <w:r>
        <w:rPr/>
        <w:t xml:space="preserve">                </w:t>
      </w:r>
      <w:bookmarkStart w:id="231" w:name="_Toc12611564"/>
      <w:bookmarkStart w:id="232" w:name="_Toc31758429"/>
      <w:bookmarkStart w:id="233" w:name="_Toc31759373"/>
      <w:r>
        <w:rPr>
          <w:lang w:val="ru-RU"/>
        </w:rPr>
        <w:t>}</w:t>
      </w:r>
      <w:bookmarkEnd w:id="231"/>
      <w:bookmarkEnd w:id="232"/>
      <w:bookmarkEnd w:id="233"/>
    </w:p>
    <w:p>
      <w:pPr>
        <w:pStyle w:val="Style37"/>
        <w:rPr>
          <w:lang w:val="ru-RU"/>
        </w:rPr>
      </w:pPr>
      <w:r>
        <w:rPr>
          <w:lang w:val="ru-RU"/>
        </w:rPr>
        <w:tab/>
        <w:tab/>
      </w:r>
      <w:bookmarkStart w:id="234" w:name="_Toc12611565"/>
      <w:bookmarkStart w:id="235" w:name="_Toc31759374"/>
      <w:r>
        <w:rPr/>
        <w:t>Ptr</w:t>
      </w:r>
      <w:r>
        <w:rPr>
          <w:lang w:val="ru-RU"/>
        </w:rPr>
        <w:t xml:space="preserve"> = </w:t>
      </w:r>
      <w:r>
        <w:rPr/>
        <w:t>nullptr</w:t>
      </w:r>
      <w:r>
        <w:rPr>
          <w:lang w:val="ru-RU"/>
        </w:rPr>
        <w:t>; //Не нашли — выход с пустым итератором</w:t>
      </w:r>
      <w:bookmarkEnd w:id="234"/>
      <w:bookmarkEnd w:id="235"/>
    </w:p>
    <w:p>
      <w:pPr>
        <w:pStyle w:val="Style37"/>
        <w:rPr>
          <w:lang w:val="ru-RU"/>
        </w:rPr>
      </w:pPr>
      <w:r>
        <w:rPr>
          <w:lang w:val="ru-RU"/>
        </w:rPr>
        <w:tab/>
        <w:tab/>
      </w:r>
      <w:bookmarkStart w:id="236" w:name="_Toc12611566"/>
      <w:bookmarkStart w:id="237" w:name="_Toc31759375"/>
      <w:r>
        <w:rPr/>
        <w:t>return</w:t>
      </w:r>
      <w:r>
        <w:rPr>
          <w:lang w:val="ru-RU"/>
        </w:rPr>
        <w:t xml:space="preserve"> *</w:t>
      </w:r>
      <w:r>
        <w:rPr/>
        <w:t>this</w:t>
      </w:r>
      <w:r>
        <w:rPr>
          <w:lang w:val="ru-RU"/>
        </w:rPr>
        <w:t>;</w:t>
      </w:r>
      <w:bookmarkEnd w:id="236"/>
      <w:bookmarkEnd w:id="237"/>
    </w:p>
    <w:p>
      <w:pPr>
        <w:pStyle w:val="Style37"/>
        <w:rPr>
          <w:lang w:val="ru-RU"/>
        </w:rPr>
      </w:pPr>
      <w:r>
        <w:rPr>
          <w:lang w:val="ru-RU"/>
        </w:rPr>
        <w:tab/>
      </w:r>
      <w:bookmarkStart w:id="238" w:name="_Toc12611567"/>
      <w:bookmarkStart w:id="239" w:name="_Toc31759376"/>
      <w:r>
        <w:rPr>
          <w:lang w:val="ru-RU"/>
        </w:rPr>
        <w:t>}</w:t>
      </w:r>
      <w:bookmarkEnd w:id="238"/>
      <w:bookmarkEnd w:id="239"/>
    </w:p>
    <w:p>
      <w:pPr>
        <w:pStyle w:val="Style37"/>
        <w:rPr>
          <w:lang w:val="ru-RU"/>
        </w:rPr>
      </w:pPr>
      <w:bookmarkStart w:id="240" w:name="_Toc12611568"/>
      <w:bookmarkStart w:id="241" w:name="_Toc31759377"/>
      <w:r>
        <w:rPr>
          <w:lang w:val="ru-RU"/>
        </w:rPr>
        <w:t>}</w:t>
      </w:r>
      <w:bookmarkEnd w:id="240"/>
      <w:bookmarkEnd w:id="241"/>
    </w:p>
    <w:p>
      <w:pPr>
        <w:pStyle w:val="Style31"/>
        <w:rPr>
          <w:bCs/>
        </w:rPr>
      </w:pPr>
      <w:r>
        <w:rPr/>
        <w:t xml:space="preserve">Детальная информация о пользовательских итераторах уровня стандарта C++17 </w:t>
      </w:r>
      <w:r>
        <w:rPr>
          <w:i/>
        </w:rPr>
        <w:t>—</w:t>
      </w:r>
      <w:r>
        <w:rPr/>
        <w:t xml:space="preserve"> в [2], [3] и [10]. Справку о текущем состоянии вопроса  можно получить в Интернете на сайте </w:t>
      </w:r>
      <w:r>
        <w:rPr>
          <w:lang w:val="en-US"/>
        </w:rPr>
        <w:t>ru</w:t>
      </w:r>
      <w:r>
        <w:rPr/>
        <w:t>.cppreference.com.</w:t>
      </w:r>
    </w:p>
    <w:p>
      <w:pPr>
        <w:pStyle w:val="2"/>
        <w:rPr/>
      </w:pPr>
      <w:bookmarkStart w:id="242" w:name="_Toc57237527"/>
      <w:bookmarkStart w:id="243" w:name="_Toc12611569"/>
      <w:r>
        <w:rPr/>
        <w:t xml:space="preserve">3.6. Практикум по </w:t>
      </w:r>
      <w:bookmarkEnd w:id="243"/>
      <w:r>
        <w:rPr/>
        <w:t>гл. 3</w:t>
      </w:r>
      <w:bookmarkEnd w:id="242"/>
    </w:p>
    <w:p>
      <w:pPr>
        <w:pStyle w:val="Style31"/>
        <w:rPr/>
      </w:pPr>
      <w:r>
        <w:rPr/>
        <w:t>Реализовать индивидуальное задание темы «Множества + последо</w:t>
        <w:softHyphen/>
        <w:t>ватель</w:t>
        <w:softHyphen/>
        <w:t>но</w:t>
        <w:softHyphen/>
        <w:t>сти» в виде программы, используя свой контейнер для заданной структуры данных (хеш-таблицы или одного из вариантов ДДП), и доработать его для поддержки операций с последовательностями. Для операций с контейнером рекомендуется использовать возможности библиотеки алгоритмов. Программа должна реализовывать цепочку операций над множествами, имеющимися в выражении, взятом по номеру варианта задания из табл. 3.1 с базовым контейнером и операциями с последовательностью из табл. 3.2. Результат каждого шага цепочки операций выводится на экран.</w:t>
      </w:r>
    </w:p>
    <w:p>
      <w:pPr>
        <w:pStyle w:val="Style31"/>
        <w:rPr/>
      </w:pPr>
      <w:r>
        <w:rPr/>
        <w:t xml:space="preserve">Реализация каждой операции должна обеспечивать расширенные гарантии устойчивости к исключениям. </w:t>
      </w:r>
    </w:p>
    <w:p>
      <w:pPr>
        <w:pStyle w:val="3"/>
        <w:rPr/>
      </w:pPr>
      <w:bookmarkStart w:id="244" w:name="_Toc12611570"/>
      <w:bookmarkStart w:id="245" w:name="_Toc57237528"/>
      <w:r>
        <w:rPr/>
        <w:t>3.6.1. Дополнительные требования к отчету</w:t>
      </w:r>
      <w:bookmarkEnd w:id="244"/>
      <w:bookmarkEnd w:id="245"/>
    </w:p>
    <w:p>
      <w:pPr>
        <w:pStyle w:val="Style31"/>
        <w:rPr/>
      </w:pPr>
      <w:r>
        <w:rPr/>
        <w:t xml:space="preserve">В отчете опишите свой контейнер и функции </w:t>
      </w:r>
      <w:r>
        <w:rPr>
          <w:i/>
          <w:lang w:val="en-US"/>
        </w:rPr>
        <w:t>STL</w:t>
      </w:r>
      <w:r>
        <w:rPr/>
        <w:t xml:space="preserve">, использованные для работы с ними. Приведите результат выполнения цепочки операций для случайного набора данных заданной мощности. Оцените предполагаемую временную сложность выполнения цепочки операций. </w:t>
      </w:r>
    </w:p>
    <w:p>
      <w:pPr>
        <w:pStyle w:val="3"/>
        <w:rPr/>
      </w:pPr>
      <w:bookmarkStart w:id="246" w:name="_Toc12611571"/>
      <w:bookmarkStart w:id="247" w:name="_Toc57237529"/>
      <w:r>
        <w:rPr/>
        <w:t>3.6.2. Контрольные вопросы</w:t>
      </w:r>
      <w:bookmarkEnd w:id="246"/>
      <w:bookmarkEnd w:id="247"/>
    </w:p>
    <w:p>
      <w:pPr>
        <w:pStyle w:val="Style31"/>
        <w:rPr/>
      </w:pPr>
      <w:r>
        <w:rPr/>
        <w:t xml:space="preserve">1. Что такое стандартный контейнер библиотеки </w:t>
      </w:r>
      <w:r>
        <w:rPr>
          <w:i/>
        </w:rPr>
        <w:t>STL</w:t>
      </w:r>
      <w:r>
        <w:rPr/>
        <w:t>? Чем он отличается от обычного объекта?</w:t>
      </w:r>
    </w:p>
    <w:p>
      <w:pPr>
        <w:pStyle w:val="Style31"/>
        <w:rPr/>
      </w:pPr>
      <w:r>
        <w:rPr/>
        <w:t>2. Какой стандартный контейнер можно считать наиболее подходящим для работы с множествами?</w:t>
      </w:r>
    </w:p>
    <w:p>
      <w:pPr>
        <w:pStyle w:val="Style31"/>
        <w:rPr/>
      </w:pPr>
      <w:r>
        <w:rPr/>
        <w:t>3. Можно ли использовать стандартные контейнеры для множеств, на которых не определено отношение полного порядка?</w:t>
      </w:r>
    </w:p>
    <w:p>
      <w:pPr>
        <w:pStyle w:val="Style31"/>
        <w:rPr/>
      </w:pPr>
      <w:r>
        <w:rPr/>
        <w:t>4. Существуют ли ограничения на применение стандартных алгоритмов двуместных операций над множествами в контейнерах?</w:t>
      </w:r>
    </w:p>
    <w:p>
      <w:pPr>
        <w:pStyle w:val="Style31"/>
        <w:rPr/>
      </w:pPr>
      <w:r>
        <w:rPr/>
        <w:t xml:space="preserve">5. Можно ли реализовать двуместную операцию над множествами в контейнерах без применения стандартного алгоритма? </w:t>
      </w:r>
    </w:p>
    <w:p>
      <w:pPr>
        <w:pStyle w:val="Style31"/>
        <w:rPr/>
      </w:pPr>
      <w:r>
        <w:rPr/>
        <w:t>6. Можно ли выполнять операции над последовательностями для множеств, хранящихся в стандартном контейнере?</w:t>
      </w:r>
    </w:p>
    <w:p>
      <w:pPr>
        <w:pStyle w:val="Style31"/>
        <w:rPr/>
      </w:pPr>
      <w:r>
        <w:rPr/>
        <w:t>7. Можно ли обеспечить поддержку произвольных последовательностей в контейнере для множеств?</w:t>
      </w:r>
    </w:p>
    <w:p>
      <w:pPr>
        <w:pStyle w:val="Style31"/>
        <w:rPr/>
      </w:pPr>
      <w:r>
        <w:rPr/>
        <w:t xml:space="preserve">8. Какова ожидаемая временная сложность при выполнении стандартным алгоритмом операции объединения двух множеств в стандартных контейнерах </w:t>
      </w:r>
      <w:r>
        <w:rPr>
          <w:i/>
        </w:rPr>
        <w:t>set</w:t>
      </w:r>
      <w:r>
        <w:rPr/>
        <w:t>?</w:t>
      </w:r>
    </w:p>
    <w:p>
      <w:pPr>
        <w:pStyle w:val="Style31"/>
        <w:rPr/>
      </w:pPr>
      <w:r>
        <w:rPr/>
        <w:t>9. С какой целью может понадобиться оформить пользовательскую структуру данных как стандартный контейнер?</w:t>
      </w:r>
    </w:p>
    <w:p>
      <w:pPr>
        <w:pStyle w:val="Style31"/>
        <w:rPr/>
      </w:pPr>
      <w:r>
        <w:rPr/>
        <w:t>10. Каков минимально необходимый набор средств для превращения пользовательской структуры данных в полноценный контейнер?</w:t>
      </w:r>
    </w:p>
    <w:p>
      <w:pPr>
        <w:pStyle w:val="Style31"/>
        <w:rPr/>
      </w:pPr>
      <w:r>
        <w:rPr/>
        <w:t>11. Зачем нужны гарантии устойчивости алгоритмов относительно исключений?</w:t>
      </w:r>
    </w:p>
    <w:p>
      <w:pPr>
        <w:pStyle w:val="Style31"/>
        <w:rPr/>
      </w:pPr>
      <w:r>
        <w:rPr/>
        <w:t>12. Почему базовых гарантий устойчивости алгоритма к исключениям может быть недостаточно?</w:t>
      </w:r>
    </w:p>
    <w:p>
      <w:pPr>
        <w:pStyle w:val="Style31"/>
        <w:rPr/>
      </w:pPr>
      <w:r>
        <w:rPr/>
        <w:t>13. В чём заключаются расширенные гарантии устойчивости алгоритма к исключениям и как их можно обеспечить?</w:t>
      </w:r>
    </w:p>
    <w:p>
      <w:pPr>
        <w:pStyle w:val="Normal"/>
        <w:widowControl w:val="false"/>
        <w:spacing w:lineRule="auto" w:line="288"/>
        <w:ind w:firstLine="459"/>
        <w:jc w:val="both"/>
        <w:rPr>
          <w:rFonts w:ascii="Times New Roman" w:hAnsi="Times New Roman"/>
          <w:bCs/>
          <w:sz w:val="28"/>
        </w:rPr>
      </w:pPr>
      <w:r>
        <w:rPr>
          <w:rFonts w:ascii="Times New Roman" w:hAnsi="Times New Roman"/>
          <w:bCs/>
          <w:sz w:val="28"/>
        </w:rPr>
      </w:r>
    </w:p>
    <w:p>
      <w:pPr>
        <w:pStyle w:val="Normal"/>
        <w:widowControl w:val="false"/>
        <w:spacing w:lineRule="auto" w:line="288"/>
        <w:ind w:firstLine="459"/>
        <w:jc w:val="both"/>
        <w:rPr>
          <w:rFonts w:ascii="Times New Roman" w:hAnsi="Times New Roman"/>
          <w:sz w:val="28"/>
          <w:szCs w:val="28"/>
        </w:rPr>
      </w:pPr>
      <w:r>
        <w:rPr>
          <w:rFonts w:ascii="Times New Roman" w:hAnsi="Times New Roman"/>
          <w:sz w:val="28"/>
          <w:szCs w:val="28"/>
        </w:rPr>
      </w:r>
    </w:p>
    <w:p>
      <w:pPr>
        <w:pStyle w:val="Normal"/>
        <w:rPr>
          <w:rFonts w:ascii="Times New Roman" w:hAnsi="Times New Roman"/>
          <w:i/>
          <w:i/>
          <w:sz w:val="24"/>
          <w:szCs w:val="24"/>
        </w:rPr>
      </w:pPr>
      <w:r>
        <w:rPr>
          <w:rFonts w:ascii="Times New Roman" w:hAnsi="Times New Roman"/>
          <w:i/>
          <w:sz w:val="24"/>
          <w:szCs w:val="24"/>
        </w:rPr>
      </w:r>
      <w:r>
        <w:br w:type="page"/>
      </w:r>
    </w:p>
    <w:p>
      <w:pPr>
        <w:pStyle w:val="Style36"/>
        <w:rPr>
          <w:i/>
          <w:i/>
        </w:rPr>
      </w:pPr>
      <w:bookmarkStart w:id="248" w:name="_Toc55906306"/>
      <w:bookmarkStart w:id="249" w:name="_Toc414645950"/>
      <w:bookmarkStart w:id="250" w:name="_Toc419381259"/>
      <w:bookmarkStart w:id="251" w:name="_Toc486885190"/>
      <w:bookmarkStart w:id="252" w:name="_Toc517982330"/>
      <w:bookmarkStart w:id="253" w:name="_Toc517982938"/>
      <w:bookmarkStart w:id="254" w:name="_Toc518329738"/>
      <w:bookmarkStart w:id="255" w:name="_Toc12611572"/>
      <w:bookmarkStart w:id="256" w:name="_Toc31759381"/>
      <w:bookmarkStart w:id="257" w:name="_Toc55652644"/>
      <w:bookmarkStart w:id="258" w:name="_Toc55658832"/>
      <w:r>
        <w:rPr>
          <w:i/>
        </w:rPr>
        <w:t>Таблица 3.1</w:t>
      </w:r>
      <w:bookmarkEnd w:id="248"/>
      <w:bookmarkEnd w:id="249"/>
      <w:bookmarkEnd w:id="250"/>
      <w:bookmarkEnd w:id="251"/>
      <w:bookmarkEnd w:id="252"/>
      <w:bookmarkEnd w:id="253"/>
      <w:bookmarkEnd w:id="254"/>
      <w:bookmarkEnd w:id="255"/>
      <w:bookmarkEnd w:id="256"/>
      <w:bookmarkEnd w:id="257"/>
      <w:bookmarkEnd w:id="258"/>
    </w:p>
    <w:p>
      <w:pPr>
        <w:pStyle w:val="Style35"/>
        <w:rPr/>
      </w:pPr>
      <w:bookmarkStart w:id="259" w:name="_Toc12611573"/>
      <w:bookmarkStart w:id="260" w:name="_Toc31759382"/>
      <w:bookmarkStart w:id="261" w:name="_Toc55652645"/>
      <w:bookmarkStart w:id="262" w:name="_Toc55658833"/>
      <w:bookmarkStart w:id="263" w:name="_Toc55906307"/>
      <w:bookmarkStart w:id="264" w:name="_Toc414645951"/>
      <w:bookmarkStart w:id="265" w:name="_Toc419381260"/>
      <w:bookmarkStart w:id="266" w:name="_Toc486885191"/>
      <w:bookmarkStart w:id="267" w:name="_Toc517982331"/>
      <w:bookmarkStart w:id="268" w:name="_Toc517982939"/>
      <w:bookmarkStart w:id="269" w:name="_Toc518329739"/>
      <w:r>
        <w:rPr/>
        <w:t xml:space="preserve">Индивидуальные задания к </w:t>
      </w:r>
      <w:bookmarkEnd w:id="264"/>
      <w:bookmarkEnd w:id="265"/>
      <w:bookmarkEnd w:id="266"/>
      <w:bookmarkEnd w:id="267"/>
      <w:bookmarkEnd w:id="268"/>
      <w:bookmarkEnd w:id="269"/>
      <w:r>
        <w:rPr/>
        <w:t>практикуму по гл. 3.. Операции над множествами</w:t>
      </w:r>
      <w:bookmarkEnd w:id="259"/>
      <w:bookmarkEnd w:id="260"/>
      <w:bookmarkEnd w:id="261"/>
      <w:bookmarkEnd w:id="262"/>
      <w:bookmarkEnd w:id="263"/>
    </w:p>
    <w:tbl>
      <w:tblPr>
        <w:tblW w:w="9571"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802"/>
        <w:gridCol w:w="1317"/>
        <w:gridCol w:w="2664"/>
        <w:gridCol w:w="830"/>
        <w:gridCol w:w="1324"/>
        <w:gridCol w:w="2633"/>
      </w:tblGrid>
      <w:tr>
        <w:trPr/>
        <w:tc>
          <w:tcPr>
            <w:tcW w:w="802"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jc w:val="center"/>
              <w:rPr>
                <w:sz w:val="24"/>
                <w:szCs w:val="24"/>
              </w:rPr>
            </w:pPr>
            <w:r>
              <w:rPr>
                <w:sz w:val="24"/>
                <w:szCs w:val="24"/>
              </w:rPr>
              <w:t xml:space="preserve">№ </w:t>
            </w:r>
            <w:r>
              <w:rPr>
                <w:sz w:val="24"/>
                <w:szCs w:val="24"/>
              </w:rPr>
              <w:t>вари-</w:t>
              <w:br/>
              <w:t>анта</w:t>
            </w:r>
          </w:p>
        </w:tc>
        <w:tc>
          <w:tcPr>
            <w:tcW w:w="131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jc w:val="center"/>
              <w:rPr>
                <w:sz w:val="24"/>
                <w:szCs w:val="24"/>
              </w:rPr>
            </w:pPr>
            <w:r>
              <w:rPr>
                <w:sz w:val="24"/>
                <w:szCs w:val="24"/>
              </w:rPr>
              <w:t>Мощ</w:t>
              <w:softHyphen/>
              <w:t>ность</w:t>
              <w:br/>
              <w:t>множества</w:t>
            </w:r>
          </w:p>
        </w:tc>
        <w:tc>
          <w:tcPr>
            <w:tcW w:w="2664" w:type="dxa"/>
            <w:tcBorders>
              <w:top w:val="single" w:sz="4" w:space="0" w:color="000000"/>
              <w:left w:val="single" w:sz="4" w:space="0" w:color="000000"/>
              <w:bottom w:val="single" w:sz="4" w:space="0" w:color="000000"/>
              <w:right w:val="double" w:sz="4" w:space="0" w:color="000000"/>
            </w:tcBorders>
            <w:shd w:fill="auto" w:val="clear"/>
            <w:vAlign w:val="center"/>
          </w:tcPr>
          <w:p>
            <w:pPr>
              <w:pStyle w:val="Normal"/>
              <w:widowControl w:val="false"/>
              <w:jc w:val="center"/>
              <w:rPr/>
            </w:pPr>
            <w:r>
              <w:rPr>
                <w:sz w:val="24"/>
                <w:szCs w:val="24"/>
              </w:rPr>
              <w:t>Что надо вычислить</w:t>
            </w:r>
          </w:p>
        </w:tc>
        <w:tc>
          <w:tcPr>
            <w:tcW w:w="830" w:type="dxa"/>
            <w:tcBorders>
              <w:top w:val="single" w:sz="4" w:space="0" w:color="000000"/>
              <w:left w:val="double" w:sz="4" w:space="0" w:color="000000"/>
              <w:bottom w:val="single" w:sz="4" w:space="0" w:color="000000"/>
              <w:right w:val="single" w:sz="4" w:space="0" w:color="000000"/>
            </w:tcBorders>
            <w:shd w:fill="auto" w:val="clear"/>
            <w:vAlign w:val="center"/>
          </w:tcPr>
          <w:p>
            <w:pPr>
              <w:pStyle w:val="Normal"/>
              <w:widowControl w:val="false"/>
              <w:jc w:val="center"/>
              <w:rPr>
                <w:sz w:val="24"/>
                <w:szCs w:val="24"/>
              </w:rPr>
            </w:pPr>
            <w:r>
              <w:rPr>
                <w:sz w:val="24"/>
                <w:szCs w:val="24"/>
              </w:rPr>
              <w:t xml:space="preserve">№ </w:t>
            </w:r>
            <w:r>
              <w:rPr>
                <w:sz w:val="24"/>
                <w:szCs w:val="24"/>
              </w:rPr>
              <w:t>вари-</w:t>
              <w:br/>
              <w:t>анта</w:t>
            </w:r>
          </w:p>
        </w:tc>
        <w:tc>
          <w:tcPr>
            <w:tcW w:w="132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jc w:val="center"/>
              <w:rPr>
                <w:sz w:val="24"/>
                <w:szCs w:val="24"/>
              </w:rPr>
            </w:pPr>
            <w:r>
              <w:rPr>
                <w:sz w:val="24"/>
                <w:szCs w:val="24"/>
              </w:rPr>
              <w:t>Мощ</w:t>
              <w:softHyphen/>
              <w:t>ность</w:t>
              <w:br/>
              <w:t>множества</w:t>
            </w:r>
          </w:p>
        </w:tc>
        <w:tc>
          <w:tcPr>
            <w:tcW w:w="2633"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jc w:val="center"/>
              <w:rPr/>
            </w:pPr>
            <w:r>
              <w:rPr>
                <w:sz w:val="24"/>
                <w:szCs w:val="24"/>
              </w:rPr>
              <w:t>Что надо вычислить</w:t>
            </w:r>
          </w:p>
        </w:tc>
      </w:tr>
      <w:tr>
        <w:trPr>
          <w:trHeight w:val="454" w:hRule="atLeast"/>
        </w:trPr>
        <w:tc>
          <w:tcPr>
            <w:tcW w:w="802"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60" w:after="60"/>
              <w:jc w:val="center"/>
              <w:rPr>
                <w:sz w:val="24"/>
                <w:szCs w:val="24"/>
              </w:rPr>
            </w:pPr>
            <w:r>
              <w:rPr>
                <w:sz w:val="24"/>
                <w:szCs w:val="24"/>
              </w:rPr>
              <w:t>1</w:t>
            </w:r>
          </w:p>
        </w:tc>
        <w:tc>
          <w:tcPr>
            <w:tcW w:w="131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60" w:after="60"/>
              <w:jc w:val="center"/>
              <w:rPr>
                <w:sz w:val="24"/>
                <w:szCs w:val="24"/>
              </w:rPr>
            </w:pPr>
            <w:r>
              <w:rPr>
                <w:sz w:val="24"/>
                <w:szCs w:val="24"/>
              </w:rPr>
              <w:t>10</w:t>
            </w:r>
          </w:p>
        </w:tc>
        <w:tc>
          <w:tcPr>
            <w:tcW w:w="2664" w:type="dxa"/>
            <w:tcBorders>
              <w:top w:val="single" w:sz="4" w:space="0" w:color="000000"/>
              <w:left w:val="single" w:sz="4" w:space="0" w:color="000000"/>
              <w:bottom w:val="single" w:sz="4" w:space="0" w:color="000000"/>
              <w:right w:val="double" w:sz="4" w:space="0" w:color="000000"/>
            </w:tcBorders>
            <w:shd w:fill="auto" w:val="clear"/>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  B </w:t>
            </w:r>
            <w:r>
              <w:rPr>
                <w:rFonts w:cs="Cambria Math" w:ascii="Cambria Math" w:hAnsi="Cambria Math"/>
                <w:sz w:val="24"/>
                <w:szCs w:val="24"/>
              </w:rPr>
              <w:t>∪</w:t>
            </w:r>
            <w:r>
              <w:rPr>
                <w:rFonts w:ascii="Times New Roman" w:hAnsi="Times New Roman"/>
                <w:sz w:val="24"/>
                <w:szCs w:val="24"/>
              </w:rPr>
              <w:t xml:space="preserve"> C </w:t>
            </w:r>
            <w:r>
              <w:rPr>
                <w:rFonts w:cs="Cambria Math" w:ascii="Cambria Math" w:hAnsi="Cambria Math"/>
                <w:sz w:val="24"/>
                <w:szCs w:val="24"/>
              </w:rPr>
              <w:t>∪</w:t>
            </w:r>
            <w:r>
              <w:rPr>
                <w:rFonts w:ascii="Times New Roman" w:hAnsi="Times New Roman"/>
                <w:sz w:val="24"/>
                <w:szCs w:val="24"/>
              </w:rPr>
              <w:t xml:space="preserve"> (D </w:t>
            </w:r>
            <w:r>
              <w:rPr>
                <w:rFonts w:cs="Cambria Math" w:ascii="Cambria Math" w:hAnsi="Cambria Math"/>
                <w:sz w:val="24"/>
                <w:szCs w:val="24"/>
              </w:rPr>
              <w:t>⊕</w:t>
            </w:r>
            <w:r>
              <w:rPr>
                <w:rFonts w:ascii="Times New Roman" w:hAnsi="Times New Roman"/>
                <w:sz w:val="24"/>
                <w:szCs w:val="24"/>
              </w:rPr>
              <w:t xml:space="preserve"> E)</w:t>
            </w:r>
          </w:p>
        </w:tc>
        <w:tc>
          <w:tcPr>
            <w:tcW w:w="830" w:type="dxa"/>
            <w:tcBorders>
              <w:top w:val="single" w:sz="4" w:space="0" w:color="000000"/>
              <w:left w:val="double" w:sz="4" w:space="0" w:color="000000"/>
              <w:bottom w:val="single" w:sz="4" w:space="0" w:color="000000"/>
              <w:right w:val="single" w:sz="4" w:space="0" w:color="000000"/>
            </w:tcBorders>
            <w:shd w:fill="auto" w:val="clear"/>
            <w:vAlign w:val="center"/>
          </w:tcPr>
          <w:p>
            <w:pPr>
              <w:pStyle w:val="Normal"/>
              <w:widowControl w:val="false"/>
              <w:spacing w:before="60" w:after="60"/>
              <w:jc w:val="center"/>
              <w:rPr>
                <w:sz w:val="24"/>
                <w:szCs w:val="24"/>
              </w:rPr>
            </w:pPr>
            <w:r>
              <w:rPr>
                <w:sz w:val="24"/>
                <w:szCs w:val="24"/>
              </w:rPr>
              <w:t>26</w:t>
            </w:r>
          </w:p>
        </w:tc>
        <w:tc>
          <w:tcPr>
            <w:tcW w:w="132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60" w:after="60"/>
              <w:jc w:val="center"/>
              <w:rPr>
                <w:rFonts w:ascii="Times New Roman" w:hAnsi="Times New Roman"/>
                <w:sz w:val="24"/>
                <w:szCs w:val="24"/>
              </w:rPr>
            </w:pPr>
            <w:r>
              <w:rPr>
                <w:rFonts w:ascii="Times New Roman" w:hAnsi="Times New Roman"/>
                <w:sz w:val="24"/>
                <w:szCs w:val="24"/>
              </w:rPr>
              <w:t>26</w:t>
            </w:r>
          </w:p>
        </w:tc>
        <w:tc>
          <w:tcPr>
            <w:tcW w:w="2633"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 (B ∩ C ∩ D) </w:t>
            </w:r>
            <w:r>
              <w:rPr>
                <w:rFonts w:cs="Cambria Math" w:ascii="Cambria Math" w:hAnsi="Cambria Math"/>
                <w:sz w:val="24"/>
                <w:szCs w:val="24"/>
              </w:rPr>
              <w:t>⊕</w:t>
            </w:r>
            <w:r>
              <w:rPr>
                <w:rFonts w:ascii="Times New Roman" w:hAnsi="Times New Roman"/>
                <w:sz w:val="24"/>
                <w:szCs w:val="24"/>
              </w:rPr>
              <w:t xml:space="preserve"> E</w:t>
            </w:r>
          </w:p>
        </w:tc>
      </w:tr>
      <w:tr>
        <w:trPr>
          <w:trHeight w:val="454" w:hRule="atLeast"/>
        </w:trPr>
        <w:tc>
          <w:tcPr>
            <w:tcW w:w="802"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60" w:after="60"/>
              <w:jc w:val="center"/>
              <w:rPr>
                <w:sz w:val="24"/>
                <w:szCs w:val="24"/>
              </w:rPr>
            </w:pPr>
            <w:r>
              <w:rPr>
                <w:sz w:val="24"/>
                <w:szCs w:val="24"/>
              </w:rPr>
              <w:t>2</w:t>
            </w:r>
          </w:p>
        </w:tc>
        <w:tc>
          <w:tcPr>
            <w:tcW w:w="131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60" w:after="60"/>
              <w:jc w:val="center"/>
              <w:rPr>
                <w:sz w:val="24"/>
                <w:szCs w:val="24"/>
              </w:rPr>
            </w:pPr>
            <w:r>
              <w:rPr>
                <w:sz w:val="24"/>
                <w:szCs w:val="24"/>
              </w:rPr>
              <w:t>26</w:t>
            </w:r>
          </w:p>
        </w:tc>
        <w:tc>
          <w:tcPr>
            <w:tcW w:w="2664" w:type="dxa"/>
            <w:tcBorders>
              <w:top w:val="single" w:sz="4" w:space="0" w:color="000000"/>
              <w:left w:val="single" w:sz="4" w:space="0" w:color="000000"/>
              <w:bottom w:val="single" w:sz="4" w:space="0" w:color="000000"/>
              <w:right w:val="double" w:sz="4" w:space="0" w:color="000000"/>
            </w:tcBorders>
            <w:shd w:fill="auto" w:val="clear"/>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 B \ C) </w:t>
            </w:r>
            <w:r>
              <w:rPr>
                <w:rFonts w:cs="Cambria Math" w:ascii="Cambria Math" w:hAnsi="Cambria Math"/>
                <w:sz w:val="24"/>
                <w:szCs w:val="24"/>
              </w:rPr>
              <w:t>⊕</w:t>
            </w:r>
            <w:r>
              <w:rPr>
                <w:rFonts w:ascii="Times New Roman" w:hAnsi="Times New Roman"/>
                <w:sz w:val="24"/>
                <w:szCs w:val="24"/>
              </w:rPr>
              <w:t xml:space="preserve"> D </w:t>
            </w:r>
            <w:r>
              <w:rPr>
                <w:rFonts w:cs="Cambria Math" w:ascii="Cambria Math" w:hAnsi="Cambria Math"/>
                <w:sz w:val="24"/>
                <w:szCs w:val="24"/>
              </w:rPr>
              <w:t>∪</w:t>
            </w:r>
            <w:r>
              <w:rPr>
                <w:rFonts w:ascii="Times New Roman" w:hAnsi="Times New Roman"/>
                <w:sz w:val="24"/>
                <w:szCs w:val="24"/>
              </w:rPr>
              <w:t xml:space="preserve"> E</w:t>
            </w:r>
          </w:p>
        </w:tc>
        <w:tc>
          <w:tcPr>
            <w:tcW w:w="830" w:type="dxa"/>
            <w:tcBorders>
              <w:top w:val="single" w:sz="4" w:space="0" w:color="000000"/>
              <w:left w:val="double" w:sz="4" w:space="0" w:color="000000"/>
              <w:bottom w:val="single" w:sz="4" w:space="0" w:color="000000"/>
              <w:right w:val="single" w:sz="4" w:space="0" w:color="000000"/>
            </w:tcBorders>
            <w:shd w:fill="auto" w:val="clear"/>
            <w:vAlign w:val="center"/>
          </w:tcPr>
          <w:p>
            <w:pPr>
              <w:pStyle w:val="Normal"/>
              <w:widowControl w:val="false"/>
              <w:spacing w:before="60" w:after="60"/>
              <w:jc w:val="center"/>
              <w:rPr>
                <w:sz w:val="24"/>
                <w:szCs w:val="24"/>
              </w:rPr>
            </w:pPr>
            <w:r>
              <w:rPr>
                <w:sz w:val="24"/>
                <w:szCs w:val="24"/>
              </w:rPr>
              <w:t>27</w:t>
            </w:r>
          </w:p>
        </w:tc>
        <w:tc>
          <w:tcPr>
            <w:tcW w:w="132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60" w:after="60"/>
              <w:jc w:val="center"/>
              <w:rPr>
                <w:rFonts w:ascii="Times New Roman" w:hAnsi="Times New Roman"/>
                <w:sz w:val="24"/>
                <w:szCs w:val="24"/>
              </w:rPr>
            </w:pPr>
            <w:r>
              <w:rPr>
                <w:rFonts w:ascii="Times New Roman" w:hAnsi="Times New Roman"/>
                <w:sz w:val="24"/>
                <w:szCs w:val="24"/>
              </w:rPr>
              <w:t>16</w:t>
            </w:r>
          </w:p>
        </w:tc>
        <w:tc>
          <w:tcPr>
            <w:tcW w:w="2633"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w:t>
            </w:r>
            <w:r>
              <w:rPr>
                <w:rFonts w:cs="Cambria Math" w:ascii="Cambria Math" w:hAnsi="Cambria Math"/>
                <w:sz w:val="24"/>
                <w:szCs w:val="24"/>
              </w:rPr>
              <w:t>∪</w:t>
            </w:r>
            <w:r>
              <w:rPr>
                <w:rFonts w:ascii="Times New Roman" w:hAnsi="Times New Roman"/>
                <w:sz w:val="24"/>
                <w:szCs w:val="24"/>
              </w:rPr>
              <w:t xml:space="preserve"> B </w:t>
            </w:r>
            <w:r>
              <w:rPr>
                <w:rFonts w:cs="Cambria Math" w:ascii="Cambria Math" w:hAnsi="Cambria Math"/>
                <w:sz w:val="24"/>
                <w:szCs w:val="24"/>
              </w:rPr>
              <w:t>⊕</w:t>
            </w:r>
            <w:r>
              <w:rPr>
                <w:rFonts w:ascii="Times New Roman" w:hAnsi="Times New Roman"/>
                <w:sz w:val="24"/>
                <w:szCs w:val="24"/>
              </w:rPr>
              <w:t xml:space="preserve"> C ∩ D) ∩ E</w:t>
            </w:r>
          </w:p>
        </w:tc>
      </w:tr>
      <w:tr>
        <w:trPr>
          <w:trHeight w:val="454" w:hRule="atLeast"/>
        </w:trPr>
        <w:tc>
          <w:tcPr>
            <w:tcW w:w="802"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60" w:after="60"/>
              <w:jc w:val="center"/>
              <w:rPr>
                <w:sz w:val="24"/>
                <w:szCs w:val="24"/>
              </w:rPr>
            </w:pPr>
            <w:r>
              <w:rPr>
                <w:sz w:val="24"/>
                <w:szCs w:val="24"/>
              </w:rPr>
              <w:t>3</w:t>
            </w:r>
          </w:p>
        </w:tc>
        <w:tc>
          <w:tcPr>
            <w:tcW w:w="131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60" w:after="60"/>
              <w:jc w:val="center"/>
              <w:rPr>
                <w:sz w:val="24"/>
                <w:szCs w:val="24"/>
              </w:rPr>
            </w:pPr>
            <w:r>
              <w:rPr>
                <w:sz w:val="24"/>
                <w:szCs w:val="24"/>
              </w:rPr>
              <w:t>16</w:t>
            </w:r>
          </w:p>
        </w:tc>
        <w:tc>
          <w:tcPr>
            <w:tcW w:w="2664" w:type="dxa"/>
            <w:tcBorders>
              <w:top w:val="single" w:sz="4" w:space="0" w:color="000000"/>
              <w:left w:val="single" w:sz="4" w:space="0" w:color="000000"/>
              <w:bottom w:val="single" w:sz="4" w:space="0" w:color="000000"/>
              <w:right w:val="double" w:sz="4" w:space="0" w:color="000000"/>
            </w:tcBorders>
            <w:shd w:fill="auto" w:val="clear"/>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 B </w:t>
            </w:r>
            <w:r>
              <w:rPr>
                <w:rFonts w:cs="Cambria Math" w:ascii="Cambria Math" w:hAnsi="Cambria Math"/>
                <w:sz w:val="24"/>
                <w:szCs w:val="24"/>
              </w:rPr>
              <w:t>⊕</w:t>
            </w:r>
            <w:r>
              <w:rPr>
                <w:rFonts w:ascii="Times New Roman" w:hAnsi="Times New Roman"/>
                <w:sz w:val="24"/>
                <w:szCs w:val="24"/>
              </w:rPr>
              <w:t xml:space="preserve"> C ∩ D ∩ E</w:t>
            </w:r>
          </w:p>
        </w:tc>
        <w:tc>
          <w:tcPr>
            <w:tcW w:w="830" w:type="dxa"/>
            <w:tcBorders>
              <w:top w:val="single" w:sz="4" w:space="0" w:color="000000"/>
              <w:left w:val="double" w:sz="4" w:space="0" w:color="000000"/>
              <w:bottom w:val="single" w:sz="4" w:space="0" w:color="000000"/>
              <w:right w:val="single" w:sz="4" w:space="0" w:color="000000"/>
            </w:tcBorders>
            <w:shd w:fill="auto" w:val="clear"/>
            <w:vAlign w:val="center"/>
          </w:tcPr>
          <w:p>
            <w:pPr>
              <w:pStyle w:val="Normal"/>
              <w:widowControl w:val="false"/>
              <w:spacing w:before="60" w:after="60"/>
              <w:jc w:val="center"/>
              <w:rPr>
                <w:sz w:val="24"/>
                <w:szCs w:val="24"/>
              </w:rPr>
            </w:pPr>
            <w:r>
              <w:rPr>
                <w:sz w:val="24"/>
                <w:szCs w:val="24"/>
              </w:rPr>
              <w:t>28</w:t>
            </w:r>
          </w:p>
        </w:tc>
        <w:tc>
          <w:tcPr>
            <w:tcW w:w="132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60" w:after="60"/>
              <w:jc w:val="center"/>
              <w:rPr>
                <w:rFonts w:ascii="Times New Roman" w:hAnsi="Times New Roman"/>
                <w:sz w:val="24"/>
                <w:szCs w:val="24"/>
              </w:rPr>
            </w:pPr>
            <w:r>
              <w:rPr>
                <w:rFonts w:ascii="Times New Roman" w:hAnsi="Times New Roman"/>
                <w:sz w:val="24"/>
                <w:szCs w:val="24"/>
              </w:rPr>
              <w:t>26</w:t>
            </w:r>
          </w:p>
        </w:tc>
        <w:tc>
          <w:tcPr>
            <w:tcW w:w="2633"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w:t>
            </w:r>
            <w:r>
              <w:rPr>
                <w:rFonts w:cs="Cambria Math" w:ascii="Cambria Math" w:hAnsi="Cambria Math"/>
                <w:sz w:val="24"/>
                <w:szCs w:val="24"/>
              </w:rPr>
              <w:t>⊕</w:t>
            </w:r>
            <w:r>
              <w:rPr>
                <w:rFonts w:ascii="Times New Roman" w:hAnsi="Times New Roman"/>
                <w:sz w:val="24"/>
                <w:szCs w:val="24"/>
              </w:rPr>
              <w:t xml:space="preserve"> (B </w:t>
            </w:r>
            <w:r>
              <w:rPr>
                <w:rFonts w:cs="Cambria Math" w:ascii="Cambria Math" w:hAnsi="Cambria Math"/>
                <w:sz w:val="24"/>
                <w:szCs w:val="24"/>
              </w:rPr>
              <w:t>∪</w:t>
            </w:r>
            <w:r>
              <w:rPr>
                <w:rFonts w:ascii="Times New Roman" w:hAnsi="Times New Roman"/>
                <w:sz w:val="24"/>
                <w:szCs w:val="24"/>
              </w:rPr>
              <w:t xml:space="preserve"> C </w:t>
            </w:r>
            <w:r>
              <w:rPr>
                <w:rFonts w:cs="Cambria Math" w:ascii="Cambria Math" w:hAnsi="Cambria Math"/>
                <w:sz w:val="24"/>
                <w:szCs w:val="24"/>
              </w:rPr>
              <w:t>∪</w:t>
            </w:r>
            <w:r>
              <w:rPr>
                <w:rFonts w:ascii="Times New Roman" w:hAnsi="Times New Roman"/>
                <w:sz w:val="24"/>
                <w:szCs w:val="24"/>
              </w:rPr>
              <w:t xml:space="preserve"> D) ∩ E</w:t>
            </w:r>
          </w:p>
        </w:tc>
      </w:tr>
      <w:tr>
        <w:trPr>
          <w:trHeight w:val="454" w:hRule="atLeast"/>
        </w:trPr>
        <w:tc>
          <w:tcPr>
            <w:tcW w:w="802"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60" w:after="60"/>
              <w:jc w:val="center"/>
              <w:rPr>
                <w:sz w:val="24"/>
                <w:szCs w:val="24"/>
              </w:rPr>
            </w:pPr>
            <w:r>
              <w:rPr>
                <w:sz w:val="24"/>
                <w:szCs w:val="24"/>
              </w:rPr>
              <w:t>4</w:t>
            </w:r>
          </w:p>
        </w:tc>
        <w:tc>
          <w:tcPr>
            <w:tcW w:w="131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60" w:after="60"/>
              <w:jc w:val="center"/>
              <w:rPr>
                <w:sz w:val="24"/>
                <w:szCs w:val="24"/>
              </w:rPr>
            </w:pPr>
            <w:r>
              <w:rPr>
                <w:sz w:val="24"/>
                <w:szCs w:val="24"/>
              </w:rPr>
              <w:t>26</w:t>
            </w:r>
          </w:p>
        </w:tc>
        <w:tc>
          <w:tcPr>
            <w:tcW w:w="2664" w:type="dxa"/>
            <w:tcBorders>
              <w:top w:val="single" w:sz="4" w:space="0" w:color="000000"/>
              <w:left w:val="single" w:sz="4" w:space="0" w:color="000000"/>
              <w:bottom w:val="single" w:sz="4" w:space="0" w:color="000000"/>
              <w:right w:val="double" w:sz="4" w:space="0" w:color="000000"/>
            </w:tcBorders>
            <w:shd w:fill="auto" w:val="clear"/>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w:t>
            </w:r>
            <w:r>
              <w:rPr>
                <w:rFonts w:cs="Cambria Math" w:ascii="Cambria Math" w:hAnsi="Cambria Math"/>
                <w:sz w:val="24"/>
                <w:szCs w:val="24"/>
              </w:rPr>
              <w:t>⊕</w:t>
            </w:r>
            <w:r>
              <w:rPr>
                <w:rFonts w:ascii="Times New Roman" w:hAnsi="Times New Roman"/>
                <w:sz w:val="24"/>
                <w:szCs w:val="24"/>
              </w:rPr>
              <w:t xml:space="preserve"> B \ C) </w:t>
            </w:r>
            <w:r>
              <w:rPr>
                <w:rFonts w:cs="Cambria Math" w:ascii="Cambria Math" w:hAnsi="Cambria Math"/>
                <w:sz w:val="24"/>
                <w:szCs w:val="24"/>
              </w:rPr>
              <w:t>∪</w:t>
            </w:r>
            <w:r>
              <w:rPr>
                <w:rFonts w:ascii="Times New Roman" w:hAnsi="Times New Roman"/>
                <w:sz w:val="24"/>
                <w:szCs w:val="24"/>
              </w:rPr>
              <w:t xml:space="preserve"> D ∩ E</w:t>
            </w:r>
          </w:p>
        </w:tc>
        <w:tc>
          <w:tcPr>
            <w:tcW w:w="830" w:type="dxa"/>
            <w:tcBorders>
              <w:top w:val="single" w:sz="4" w:space="0" w:color="000000"/>
              <w:left w:val="double" w:sz="4" w:space="0" w:color="000000"/>
              <w:bottom w:val="single" w:sz="4" w:space="0" w:color="000000"/>
              <w:right w:val="single" w:sz="4" w:space="0" w:color="000000"/>
            </w:tcBorders>
            <w:shd w:fill="auto" w:val="clear"/>
            <w:vAlign w:val="center"/>
          </w:tcPr>
          <w:p>
            <w:pPr>
              <w:pStyle w:val="Normal"/>
              <w:widowControl w:val="false"/>
              <w:spacing w:before="60" w:after="60"/>
              <w:jc w:val="center"/>
              <w:rPr>
                <w:sz w:val="24"/>
                <w:szCs w:val="24"/>
              </w:rPr>
            </w:pPr>
            <w:r>
              <w:rPr>
                <w:sz w:val="24"/>
                <w:szCs w:val="24"/>
              </w:rPr>
              <w:t>29</w:t>
            </w:r>
          </w:p>
        </w:tc>
        <w:tc>
          <w:tcPr>
            <w:tcW w:w="132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60" w:after="60"/>
              <w:jc w:val="center"/>
              <w:rPr>
                <w:rFonts w:ascii="Times New Roman" w:hAnsi="Times New Roman"/>
                <w:sz w:val="24"/>
                <w:szCs w:val="24"/>
              </w:rPr>
            </w:pPr>
            <w:r>
              <w:rPr>
                <w:rFonts w:ascii="Times New Roman" w:hAnsi="Times New Roman"/>
                <w:sz w:val="24"/>
                <w:szCs w:val="24"/>
              </w:rPr>
              <w:t>10</w:t>
            </w:r>
          </w:p>
        </w:tc>
        <w:tc>
          <w:tcPr>
            <w:tcW w:w="2633"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 B) </w:t>
            </w:r>
            <w:r>
              <w:rPr>
                <w:rFonts w:cs="Cambria Math" w:ascii="Cambria Math" w:hAnsi="Cambria Math"/>
                <w:sz w:val="24"/>
                <w:szCs w:val="24"/>
              </w:rPr>
              <w:t>∪</w:t>
            </w:r>
            <w:r>
              <w:rPr>
                <w:rFonts w:ascii="Times New Roman" w:hAnsi="Times New Roman"/>
                <w:sz w:val="24"/>
                <w:szCs w:val="24"/>
              </w:rPr>
              <w:t xml:space="preserve"> C </w:t>
            </w:r>
            <w:r>
              <w:rPr>
                <w:rFonts w:cs="Cambria Math" w:ascii="Cambria Math" w:hAnsi="Cambria Math"/>
                <w:sz w:val="24"/>
                <w:szCs w:val="24"/>
              </w:rPr>
              <w:t>⊕</w:t>
            </w:r>
            <w:r>
              <w:rPr>
                <w:rFonts w:ascii="Times New Roman" w:hAnsi="Times New Roman"/>
                <w:sz w:val="24"/>
                <w:szCs w:val="24"/>
              </w:rPr>
              <w:t xml:space="preserve"> D </w:t>
            </w:r>
            <w:r>
              <w:rPr>
                <w:rFonts w:cs="Cambria Math" w:ascii="Cambria Math" w:hAnsi="Cambria Math"/>
                <w:sz w:val="24"/>
                <w:szCs w:val="24"/>
              </w:rPr>
              <w:t>∪</w:t>
            </w:r>
            <w:r>
              <w:rPr>
                <w:rFonts w:ascii="Times New Roman" w:hAnsi="Times New Roman"/>
                <w:sz w:val="24"/>
                <w:szCs w:val="24"/>
              </w:rPr>
              <w:t xml:space="preserve"> E</w:t>
            </w:r>
          </w:p>
        </w:tc>
      </w:tr>
      <w:tr>
        <w:trPr>
          <w:trHeight w:val="454" w:hRule="atLeast"/>
        </w:trPr>
        <w:tc>
          <w:tcPr>
            <w:tcW w:w="802"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60" w:after="60"/>
              <w:jc w:val="center"/>
              <w:rPr>
                <w:sz w:val="24"/>
                <w:szCs w:val="24"/>
              </w:rPr>
            </w:pPr>
            <w:r>
              <w:rPr>
                <w:sz w:val="24"/>
                <w:szCs w:val="24"/>
              </w:rPr>
              <w:t>5</w:t>
            </w:r>
          </w:p>
        </w:tc>
        <w:tc>
          <w:tcPr>
            <w:tcW w:w="131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60" w:after="60"/>
              <w:jc w:val="center"/>
              <w:rPr>
                <w:sz w:val="24"/>
                <w:szCs w:val="24"/>
              </w:rPr>
            </w:pPr>
            <w:r>
              <w:rPr>
                <w:sz w:val="24"/>
                <w:szCs w:val="24"/>
              </w:rPr>
              <w:t>10</w:t>
            </w:r>
          </w:p>
        </w:tc>
        <w:tc>
          <w:tcPr>
            <w:tcW w:w="2664" w:type="dxa"/>
            <w:tcBorders>
              <w:top w:val="single" w:sz="4" w:space="0" w:color="000000"/>
              <w:left w:val="single" w:sz="4" w:space="0" w:color="000000"/>
              <w:bottom w:val="single" w:sz="4" w:space="0" w:color="000000"/>
              <w:right w:val="double" w:sz="4" w:space="0" w:color="000000"/>
            </w:tcBorders>
            <w:shd w:fill="auto" w:val="clear"/>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w:t>
            </w:r>
            <w:r>
              <w:rPr>
                <w:rFonts w:cs="Cambria Math" w:ascii="Cambria Math" w:hAnsi="Cambria Math"/>
                <w:sz w:val="24"/>
                <w:szCs w:val="24"/>
              </w:rPr>
              <w:t>⊕</w:t>
            </w:r>
            <w:r>
              <w:rPr>
                <w:rFonts w:ascii="Times New Roman" w:hAnsi="Times New Roman"/>
                <w:sz w:val="24"/>
                <w:szCs w:val="24"/>
              </w:rPr>
              <w:t xml:space="preserve"> B \ (C </w:t>
            </w:r>
            <w:r>
              <w:rPr>
                <w:rFonts w:cs="Cambria Math" w:ascii="Cambria Math" w:hAnsi="Cambria Math"/>
                <w:sz w:val="24"/>
                <w:szCs w:val="24"/>
              </w:rPr>
              <w:t>∪</w:t>
            </w:r>
            <w:r>
              <w:rPr>
                <w:rFonts w:ascii="Times New Roman" w:hAnsi="Times New Roman"/>
                <w:sz w:val="24"/>
                <w:szCs w:val="24"/>
              </w:rPr>
              <w:t xml:space="preserve"> D) \ E</w:t>
            </w:r>
          </w:p>
        </w:tc>
        <w:tc>
          <w:tcPr>
            <w:tcW w:w="830" w:type="dxa"/>
            <w:tcBorders>
              <w:top w:val="single" w:sz="4" w:space="0" w:color="000000"/>
              <w:left w:val="double" w:sz="4" w:space="0" w:color="000000"/>
              <w:bottom w:val="single" w:sz="4" w:space="0" w:color="000000"/>
              <w:right w:val="single" w:sz="4" w:space="0" w:color="000000"/>
            </w:tcBorders>
            <w:shd w:fill="auto" w:val="clear"/>
            <w:vAlign w:val="center"/>
          </w:tcPr>
          <w:p>
            <w:pPr>
              <w:pStyle w:val="Normal"/>
              <w:widowControl w:val="false"/>
              <w:spacing w:before="60" w:after="60"/>
              <w:jc w:val="center"/>
              <w:rPr>
                <w:sz w:val="24"/>
                <w:szCs w:val="24"/>
              </w:rPr>
            </w:pPr>
            <w:r>
              <w:rPr>
                <w:sz w:val="24"/>
                <w:szCs w:val="24"/>
              </w:rPr>
              <w:t>30</w:t>
            </w:r>
          </w:p>
        </w:tc>
        <w:tc>
          <w:tcPr>
            <w:tcW w:w="132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60" w:after="60"/>
              <w:jc w:val="center"/>
              <w:rPr>
                <w:rFonts w:ascii="Times New Roman" w:hAnsi="Times New Roman"/>
                <w:sz w:val="24"/>
                <w:szCs w:val="24"/>
              </w:rPr>
            </w:pPr>
            <w:r>
              <w:rPr>
                <w:rFonts w:ascii="Times New Roman" w:hAnsi="Times New Roman"/>
                <w:sz w:val="24"/>
                <w:szCs w:val="24"/>
              </w:rPr>
              <w:t>32</w:t>
            </w:r>
          </w:p>
        </w:tc>
        <w:tc>
          <w:tcPr>
            <w:tcW w:w="2633"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w:t>
            </w:r>
            <w:r>
              <w:rPr>
                <w:rFonts w:cs="Cambria Math" w:ascii="Cambria Math" w:hAnsi="Cambria Math"/>
                <w:sz w:val="24"/>
                <w:szCs w:val="24"/>
              </w:rPr>
              <w:t>∪</w:t>
            </w:r>
            <w:r>
              <w:rPr>
                <w:rFonts w:ascii="Times New Roman" w:hAnsi="Times New Roman"/>
                <w:sz w:val="24"/>
                <w:szCs w:val="24"/>
              </w:rPr>
              <w:t xml:space="preserve"> B ∩ C </w:t>
            </w:r>
            <w:r>
              <w:rPr>
                <w:rFonts w:cs="Cambria Math" w:ascii="Cambria Math" w:hAnsi="Cambria Math"/>
                <w:sz w:val="24"/>
                <w:szCs w:val="24"/>
              </w:rPr>
              <w:t>∪</w:t>
            </w:r>
            <w:r>
              <w:rPr>
                <w:rFonts w:ascii="Times New Roman" w:hAnsi="Times New Roman"/>
                <w:sz w:val="24"/>
                <w:szCs w:val="24"/>
              </w:rPr>
              <w:t xml:space="preserve"> D </w:t>
            </w:r>
            <w:r>
              <w:rPr>
                <w:rFonts w:cs="Cambria Math" w:ascii="Cambria Math" w:hAnsi="Cambria Math"/>
                <w:sz w:val="24"/>
                <w:szCs w:val="24"/>
              </w:rPr>
              <w:t>⊕</w:t>
            </w:r>
            <w:r>
              <w:rPr>
                <w:rFonts w:ascii="Times New Roman" w:hAnsi="Times New Roman"/>
                <w:sz w:val="24"/>
                <w:szCs w:val="24"/>
              </w:rPr>
              <w:t xml:space="preserve"> E</w:t>
            </w:r>
          </w:p>
        </w:tc>
      </w:tr>
      <w:tr>
        <w:trPr>
          <w:trHeight w:val="454" w:hRule="atLeast"/>
        </w:trPr>
        <w:tc>
          <w:tcPr>
            <w:tcW w:w="802"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60" w:after="60"/>
              <w:jc w:val="center"/>
              <w:rPr>
                <w:sz w:val="24"/>
                <w:szCs w:val="24"/>
              </w:rPr>
            </w:pPr>
            <w:r>
              <w:rPr>
                <w:sz w:val="24"/>
                <w:szCs w:val="24"/>
              </w:rPr>
              <w:t>6</w:t>
            </w:r>
          </w:p>
        </w:tc>
        <w:tc>
          <w:tcPr>
            <w:tcW w:w="131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60" w:after="60"/>
              <w:jc w:val="center"/>
              <w:rPr>
                <w:sz w:val="24"/>
                <w:szCs w:val="24"/>
              </w:rPr>
            </w:pPr>
            <w:r>
              <w:rPr>
                <w:sz w:val="24"/>
                <w:szCs w:val="24"/>
              </w:rPr>
              <w:t>32</w:t>
            </w:r>
          </w:p>
        </w:tc>
        <w:tc>
          <w:tcPr>
            <w:tcW w:w="2664" w:type="dxa"/>
            <w:tcBorders>
              <w:top w:val="single" w:sz="4" w:space="0" w:color="000000"/>
              <w:left w:val="single" w:sz="4" w:space="0" w:color="000000"/>
              <w:bottom w:val="single" w:sz="4" w:space="0" w:color="000000"/>
              <w:right w:val="double" w:sz="4" w:space="0" w:color="000000"/>
            </w:tcBorders>
            <w:shd w:fill="auto" w:val="clear"/>
          </w:tcPr>
          <w:p>
            <w:pPr>
              <w:pStyle w:val="Normal"/>
              <w:widowControl w:val="false"/>
              <w:spacing w:before="60" w:after="60"/>
              <w:rPr/>
            </w:pPr>
            <w:r>
              <w:rPr/>
              <w:t xml:space="preserve">(A ∩ B) </w:t>
            </w:r>
            <w:r>
              <w:rPr>
                <w:rFonts w:cs="Cambria Math" w:ascii="Cambria Math" w:hAnsi="Cambria Math"/>
              </w:rPr>
              <w:t>⊕</w:t>
            </w:r>
            <w:r>
              <w:rPr/>
              <w:t xml:space="preserve"> C </w:t>
            </w:r>
            <w:r>
              <w:rPr>
                <w:rFonts w:cs="Cambria Math" w:ascii="Cambria Math" w:hAnsi="Cambria Math"/>
              </w:rPr>
              <w:t>∪</w:t>
            </w:r>
            <w:r>
              <w:rPr/>
              <w:t xml:space="preserve"> D \ E</w:t>
            </w:r>
          </w:p>
        </w:tc>
        <w:tc>
          <w:tcPr>
            <w:tcW w:w="830" w:type="dxa"/>
            <w:tcBorders>
              <w:top w:val="single" w:sz="4" w:space="0" w:color="000000"/>
              <w:left w:val="double" w:sz="4" w:space="0" w:color="000000"/>
              <w:bottom w:val="single" w:sz="4" w:space="0" w:color="000000"/>
              <w:right w:val="single" w:sz="4" w:space="0" w:color="000000"/>
            </w:tcBorders>
            <w:shd w:fill="auto" w:val="clear"/>
            <w:vAlign w:val="center"/>
          </w:tcPr>
          <w:p>
            <w:pPr>
              <w:pStyle w:val="Normal"/>
              <w:widowControl w:val="false"/>
              <w:spacing w:before="60" w:after="60"/>
              <w:jc w:val="center"/>
              <w:rPr>
                <w:sz w:val="24"/>
                <w:szCs w:val="24"/>
              </w:rPr>
            </w:pPr>
            <w:r>
              <w:rPr>
                <w:sz w:val="24"/>
                <w:szCs w:val="24"/>
              </w:rPr>
              <w:t>31</w:t>
            </w:r>
          </w:p>
        </w:tc>
        <w:tc>
          <w:tcPr>
            <w:tcW w:w="132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60" w:after="60"/>
              <w:jc w:val="center"/>
              <w:rPr>
                <w:rFonts w:ascii="Times New Roman" w:hAnsi="Times New Roman"/>
                <w:sz w:val="24"/>
                <w:szCs w:val="24"/>
              </w:rPr>
            </w:pPr>
            <w:r>
              <w:rPr>
                <w:rFonts w:ascii="Times New Roman" w:hAnsi="Times New Roman"/>
                <w:sz w:val="24"/>
                <w:szCs w:val="24"/>
              </w:rPr>
              <w:t>16</w:t>
            </w:r>
          </w:p>
        </w:tc>
        <w:tc>
          <w:tcPr>
            <w:tcW w:w="2633"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w:t>
            </w:r>
            <w:r>
              <w:rPr>
                <w:rFonts w:cs="Cambria Math" w:ascii="Cambria Math" w:hAnsi="Cambria Math"/>
                <w:sz w:val="24"/>
                <w:szCs w:val="24"/>
              </w:rPr>
              <w:t>⊕</w:t>
            </w:r>
            <w:r>
              <w:rPr>
                <w:rFonts w:ascii="Times New Roman" w:hAnsi="Times New Roman"/>
                <w:sz w:val="24"/>
                <w:szCs w:val="24"/>
              </w:rPr>
              <w:t xml:space="preserve"> B) </w:t>
            </w:r>
            <w:r>
              <w:rPr>
                <w:rFonts w:cs="Cambria Math" w:ascii="Cambria Math" w:hAnsi="Cambria Math"/>
                <w:sz w:val="24"/>
                <w:szCs w:val="24"/>
              </w:rPr>
              <w:t>∪</w:t>
            </w:r>
            <w:r>
              <w:rPr>
                <w:rFonts w:ascii="Times New Roman" w:hAnsi="Times New Roman"/>
                <w:sz w:val="24"/>
                <w:szCs w:val="24"/>
              </w:rPr>
              <w:t xml:space="preserve"> (C \ D) \ E</w:t>
            </w:r>
          </w:p>
        </w:tc>
      </w:tr>
      <w:tr>
        <w:trPr>
          <w:trHeight w:val="454" w:hRule="atLeast"/>
        </w:trPr>
        <w:tc>
          <w:tcPr>
            <w:tcW w:w="802"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60" w:after="60"/>
              <w:jc w:val="center"/>
              <w:rPr>
                <w:sz w:val="24"/>
                <w:szCs w:val="24"/>
              </w:rPr>
            </w:pPr>
            <w:r>
              <w:rPr>
                <w:sz w:val="24"/>
                <w:szCs w:val="24"/>
              </w:rPr>
              <w:t>7</w:t>
            </w:r>
          </w:p>
        </w:tc>
        <w:tc>
          <w:tcPr>
            <w:tcW w:w="131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60" w:after="60"/>
              <w:jc w:val="center"/>
              <w:rPr>
                <w:sz w:val="24"/>
                <w:szCs w:val="24"/>
              </w:rPr>
            </w:pPr>
            <w:r>
              <w:rPr>
                <w:sz w:val="24"/>
                <w:szCs w:val="24"/>
              </w:rPr>
              <w:t>16</w:t>
            </w:r>
          </w:p>
        </w:tc>
        <w:tc>
          <w:tcPr>
            <w:tcW w:w="2664" w:type="dxa"/>
            <w:tcBorders>
              <w:top w:val="single" w:sz="4" w:space="0" w:color="000000"/>
              <w:left w:val="single" w:sz="4" w:space="0" w:color="000000"/>
              <w:bottom w:val="single" w:sz="4" w:space="0" w:color="000000"/>
              <w:right w:val="double" w:sz="4" w:space="0" w:color="000000"/>
            </w:tcBorders>
            <w:shd w:fill="auto" w:val="clear"/>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w:t>
            </w:r>
            <w:r>
              <w:rPr>
                <w:rFonts w:cs="Cambria Math" w:ascii="Cambria Math" w:hAnsi="Cambria Math"/>
                <w:sz w:val="24"/>
                <w:szCs w:val="24"/>
              </w:rPr>
              <w:t>∪</w:t>
            </w:r>
            <w:r>
              <w:rPr>
                <w:rFonts w:ascii="Times New Roman" w:hAnsi="Times New Roman"/>
                <w:sz w:val="24"/>
                <w:szCs w:val="24"/>
              </w:rPr>
              <w:t xml:space="preserve"> B </w:t>
            </w:r>
            <w:r>
              <w:rPr>
                <w:rFonts w:cs="Cambria Math" w:ascii="Cambria Math" w:hAnsi="Cambria Math"/>
                <w:sz w:val="24"/>
                <w:szCs w:val="24"/>
              </w:rPr>
              <w:t>∪</w:t>
            </w:r>
            <w:r>
              <w:rPr>
                <w:rFonts w:ascii="Times New Roman" w:hAnsi="Times New Roman"/>
                <w:sz w:val="24"/>
                <w:szCs w:val="24"/>
              </w:rPr>
              <w:t xml:space="preserve"> C </w:t>
            </w:r>
            <w:r>
              <w:rPr>
                <w:rFonts w:cs="Cambria Math" w:ascii="Cambria Math" w:hAnsi="Cambria Math"/>
                <w:sz w:val="24"/>
                <w:szCs w:val="24"/>
              </w:rPr>
              <w:t>⊕</w:t>
            </w:r>
            <w:r>
              <w:rPr>
                <w:rFonts w:ascii="Times New Roman" w:hAnsi="Times New Roman"/>
                <w:sz w:val="24"/>
                <w:szCs w:val="24"/>
              </w:rPr>
              <w:t xml:space="preserve"> D ∩ E</w:t>
            </w:r>
          </w:p>
        </w:tc>
        <w:tc>
          <w:tcPr>
            <w:tcW w:w="830" w:type="dxa"/>
            <w:tcBorders>
              <w:top w:val="single" w:sz="4" w:space="0" w:color="000000"/>
              <w:left w:val="double" w:sz="4" w:space="0" w:color="000000"/>
              <w:bottom w:val="single" w:sz="4" w:space="0" w:color="000000"/>
              <w:right w:val="single" w:sz="4" w:space="0" w:color="000000"/>
            </w:tcBorders>
            <w:shd w:fill="auto" w:val="clear"/>
            <w:vAlign w:val="center"/>
          </w:tcPr>
          <w:p>
            <w:pPr>
              <w:pStyle w:val="Normal"/>
              <w:widowControl w:val="false"/>
              <w:spacing w:before="60" w:after="60"/>
              <w:jc w:val="center"/>
              <w:rPr>
                <w:sz w:val="24"/>
                <w:szCs w:val="24"/>
              </w:rPr>
            </w:pPr>
            <w:r>
              <w:rPr>
                <w:sz w:val="24"/>
                <w:szCs w:val="24"/>
              </w:rPr>
              <w:t>32</w:t>
            </w:r>
          </w:p>
        </w:tc>
        <w:tc>
          <w:tcPr>
            <w:tcW w:w="132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60" w:after="60"/>
              <w:jc w:val="center"/>
              <w:rPr>
                <w:rFonts w:ascii="Times New Roman" w:hAnsi="Times New Roman"/>
                <w:sz w:val="24"/>
                <w:szCs w:val="24"/>
              </w:rPr>
            </w:pPr>
            <w:r>
              <w:rPr>
                <w:rFonts w:ascii="Times New Roman" w:hAnsi="Times New Roman"/>
                <w:sz w:val="24"/>
                <w:szCs w:val="24"/>
              </w:rPr>
              <w:t>32</w:t>
            </w:r>
          </w:p>
        </w:tc>
        <w:tc>
          <w:tcPr>
            <w:tcW w:w="2633"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w:t>
            </w:r>
            <w:r>
              <w:rPr>
                <w:rFonts w:cs="Cambria Math" w:ascii="Cambria Math" w:hAnsi="Cambria Math"/>
                <w:sz w:val="24"/>
                <w:szCs w:val="24"/>
              </w:rPr>
              <w:t>∪</w:t>
            </w:r>
            <w:r>
              <w:rPr>
                <w:rFonts w:ascii="Times New Roman" w:hAnsi="Times New Roman"/>
                <w:sz w:val="24"/>
                <w:szCs w:val="24"/>
              </w:rPr>
              <w:t xml:space="preserve"> B </w:t>
            </w:r>
            <w:r>
              <w:rPr>
                <w:rFonts w:cs="Cambria Math" w:ascii="Cambria Math" w:hAnsi="Cambria Math"/>
                <w:sz w:val="24"/>
                <w:szCs w:val="24"/>
              </w:rPr>
              <w:t>∪</w:t>
            </w:r>
            <w:r>
              <w:rPr>
                <w:rFonts w:ascii="Times New Roman" w:hAnsi="Times New Roman"/>
                <w:sz w:val="24"/>
                <w:szCs w:val="24"/>
              </w:rPr>
              <w:t xml:space="preserve"> C) \ D </w:t>
            </w:r>
            <w:r>
              <w:rPr>
                <w:rFonts w:cs="Cambria Math" w:ascii="Cambria Math" w:hAnsi="Cambria Math"/>
                <w:sz w:val="24"/>
                <w:szCs w:val="24"/>
              </w:rPr>
              <w:t>⊕</w:t>
            </w:r>
            <w:r>
              <w:rPr>
                <w:rFonts w:ascii="Times New Roman" w:hAnsi="Times New Roman"/>
                <w:sz w:val="24"/>
                <w:szCs w:val="24"/>
              </w:rPr>
              <w:t xml:space="preserve"> E</w:t>
            </w:r>
          </w:p>
        </w:tc>
      </w:tr>
      <w:tr>
        <w:trPr>
          <w:trHeight w:val="454" w:hRule="atLeast"/>
        </w:trPr>
        <w:tc>
          <w:tcPr>
            <w:tcW w:w="802"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60" w:after="60"/>
              <w:jc w:val="center"/>
              <w:rPr>
                <w:sz w:val="24"/>
                <w:szCs w:val="24"/>
              </w:rPr>
            </w:pPr>
            <w:r>
              <w:rPr>
                <w:sz w:val="24"/>
                <w:szCs w:val="24"/>
              </w:rPr>
              <w:t>8</w:t>
            </w:r>
          </w:p>
        </w:tc>
        <w:tc>
          <w:tcPr>
            <w:tcW w:w="131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60" w:after="60"/>
              <w:jc w:val="center"/>
              <w:rPr>
                <w:sz w:val="24"/>
                <w:szCs w:val="24"/>
              </w:rPr>
            </w:pPr>
            <w:r>
              <w:rPr>
                <w:sz w:val="24"/>
                <w:szCs w:val="24"/>
              </w:rPr>
              <w:t>26</w:t>
            </w:r>
          </w:p>
        </w:tc>
        <w:tc>
          <w:tcPr>
            <w:tcW w:w="2664" w:type="dxa"/>
            <w:tcBorders>
              <w:top w:val="single" w:sz="4" w:space="0" w:color="000000"/>
              <w:left w:val="single" w:sz="4" w:space="0" w:color="000000"/>
              <w:bottom w:val="single" w:sz="4" w:space="0" w:color="000000"/>
              <w:right w:val="double" w:sz="4" w:space="0" w:color="000000"/>
            </w:tcBorders>
            <w:shd w:fill="auto" w:val="clear"/>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 (B ∩ C) </w:t>
            </w:r>
            <w:r>
              <w:rPr>
                <w:rFonts w:cs="Cambria Math" w:ascii="Cambria Math" w:hAnsi="Cambria Math"/>
                <w:sz w:val="24"/>
                <w:szCs w:val="24"/>
              </w:rPr>
              <w:t>∪</w:t>
            </w:r>
            <w:r>
              <w:rPr>
                <w:rFonts w:ascii="Times New Roman" w:hAnsi="Times New Roman"/>
                <w:sz w:val="24"/>
                <w:szCs w:val="24"/>
              </w:rPr>
              <w:t xml:space="preserve"> D </w:t>
            </w:r>
            <w:r>
              <w:rPr>
                <w:rFonts w:cs="Cambria Math" w:ascii="Cambria Math" w:hAnsi="Cambria Math"/>
                <w:sz w:val="24"/>
                <w:szCs w:val="24"/>
              </w:rPr>
              <w:t>⊕</w:t>
            </w:r>
            <w:r>
              <w:rPr>
                <w:rFonts w:ascii="Times New Roman" w:hAnsi="Times New Roman"/>
                <w:sz w:val="24"/>
                <w:szCs w:val="24"/>
              </w:rPr>
              <w:t xml:space="preserve"> E</w:t>
            </w:r>
          </w:p>
        </w:tc>
        <w:tc>
          <w:tcPr>
            <w:tcW w:w="830" w:type="dxa"/>
            <w:tcBorders>
              <w:top w:val="single" w:sz="4" w:space="0" w:color="000000"/>
              <w:left w:val="double" w:sz="4" w:space="0" w:color="000000"/>
              <w:bottom w:val="single" w:sz="4" w:space="0" w:color="000000"/>
              <w:right w:val="single" w:sz="4" w:space="0" w:color="000000"/>
            </w:tcBorders>
            <w:shd w:fill="auto" w:val="clear"/>
            <w:vAlign w:val="center"/>
          </w:tcPr>
          <w:p>
            <w:pPr>
              <w:pStyle w:val="Normal"/>
              <w:widowControl w:val="false"/>
              <w:spacing w:before="60" w:after="60"/>
              <w:jc w:val="center"/>
              <w:rPr>
                <w:sz w:val="24"/>
                <w:szCs w:val="24"/>
              </w:rPr>
            </w:pPr>
            <w:r>
              <w:rPr>
                <w:sz w:val="24"/>
                <w:szCs w:val="24"/>
              </w:rPr>
              <w:t>33</w:t>
            </w:r>
          </w:p>
        </w:tc>
        <w:tc>
          <w:tcPr>
            <w:tcW w:w="132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60" w:after="60"/>
              <w:jc w:val="center"/>
              <w:rPr>
                <w:rFonts w:ascii="Times New Roman" w:hAnsi="Times New Roman"/>
                <w:sz w:val="24"/>
                <w:szCs w:val="24"/>
              </w:rPr>
            </w:pPr>
            <w:r>
              <w:rPr>
                <w:rFonts w:ascii="Times New Roman" w:hAnsi="Times New Roman"/>
                <w:sz w:val="24"/>
                <w:szCs w:val="24"/>
              </w:rPr>
              <w:t>10</w:t>
            </w:r>
          </w:p>
        </w:tc>
        <w:tc>
          <w:tcPr>
            <w:tcW w:w="2633"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 B) </w:t>
            </w:r>
            <w:r>
              <w:rPr>
                <w:rFonts w:cs="Cambria Math" w:ascii="Cambria Math" w:hAnsi="Cambria Math"/>
                <w:sz w:val="24"/>
                <w:szCs w:val="24"/>
              </w:rPr>
              <w:t>⊕</w:t>
            </w:r>
            <w:r>
              <w:rPr>
                <w:rFonts w:ascii="Times New Roman" w:hAnsi="Times New Roman"/>
                <w:sz w:val="24"/>
                <w:szCs w:val="24"/>
              </w:rPr>
              <w:t xml:space="preserve"> (C </w:t>
            </w:r>
            <w:r>
              <w:rPr>
                <w:rFonts w:cs="Cambria Math" w:ascii="Cambria Math" w:hAnsi="Cambria Math"/>
                <w:sz w:val="24"/>
                <w:szCs w:val="24"/>
              </w:rPr>
              <w:t>∪</w:t>
            </w:r>
            <w:r>
              <w:rPr>
                <w:rFonts w:ascii="Times New Roman" w:hAnsi="Times New Roman"/>
                <w:sz w:val="24"/>
                <w:szCs w:val="24"/>
              </w:rPr>
              <w:t xml:space="preserve"> D) \ E</w:t>
            </w:r>
          </w:p>
        </w:tc>
      </w:tr>
      <w:tr>
        <w:trPr>
          <w:trHeight w:val="454" w:hRule="atLeast"/>
        </w:trPr>
        <w:tc>
          <w:tcPr>
            <w:tcW w:w="802"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60" w:after="60"/>
              <w:jc w:val="center"/>
              <w:rPr>
                <w:sz w:val="24"/>
                <w:szCs w:val="24"/>
              </w:rPr>
            </w:pPr>
            <w:r>
              <w:rPr>
                <w:sz w:val="24"/>
                <w:szCs w:val="24"/>
              </w:rPr>
              <w:t>9</w:t>
            </w:r>
          </w:p>
        </w:tc>
        <w:tc>
          <w:tcPr>
            <w:tcW w:w="131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60" w:after="60"/>
              <w:jc w:val="center"/>
              <w:rPr>
                <w:sz w:val="24"/>
                <w:szCs w:val="24"/>
              </w:rPr>
            </w:pPr>
            <w:r>
              <w:rPr>
                <w:sz w:val="24"/>
                <w:szCs w:val="24"/>
              </w:rPr>
              <w:t>10</w:t>
            </w:r>
          </w:p>
        </w:tc>
        <w:tc>
          <w:tcPr>
            <w:tcW w:w="2664" w:type="dxa"/>
            <w:tcBorders>
              <w:top w:val="single" w:sz="4" w:space="0" w:color="000000"/>
              <w:left w:val="single" w:sz="4" w:space="0" w:color="000000"/>
              <w:bottom w:val="single" w:sz="4" w:space="0" w:color="000000"/>
              <w:right w:val="double" w:sz="4" w:space="0" w:color="000000"/>
            </w:tcBorders>
            <w:shd w:fill="auto" w:val="clear"/>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w:t>
            </w:r>
            <w:r>
              <w:rPr>
                <w:rFonts w:cs="Cambria Math" w:ascii="Cambria Math" w:hAnsi="Cambria Math"/>
                <w:sz w:val="24"/>
                <w:szCs w:val="24"/>
              </w:rPr>
              <w:t>⊕</w:t>
            </w:r>
            <w:r>
              <w:rPr>
                <w:rFonts w:ascii="Times New Roman" w:hAnsi="Times New Roman"/>
                <w:sz w:val="24"/>
                <w:szCs w:val="24"/>
              </w:rPr>
              <w:t xml:space="preserve"> B ∩ C </w:t>
            </w:r>
            <w:r>
              <w:rPr>
                <w:rFonts w:cs="Cambria Math" w:ascii="Cambria Math" w:hAnsi="Cambria Math"/>
                <w:sz w:val="24"/>
                <w:szCs w:val="24"/>
              </w:rPr>
              <w:t>∪</w:t>
            </w:r>
            <w:r>
              <w:rPr>
                <w:rFonts w:ascii="Times New Roman" w:hAnsi="Times New Roman"/>
                <w:sz w:val="24"/>
                <w:szCs w:val="24"/>
              </w:rPr>
              <w:t xml:space="preserve"> D </w:t>
            </w:r>
            <w:r>
              <w:rPr>
                <w:rFonts w:cs="Cambria Math" w:ascii="Cambria Math" w:hAnsi="Cambria Math"/>
                <w:sz w:val="24"/>
                <w:szCs w:val="24"/>
              </w:rPr>
              <w:t>∪</w:t>
            </w:r>
            <w:r>
              <w:rPr>
                <w:rFonts w:ascii="Times New Roman" w:hAnsi="Times New Roman"/>
                <w:sz w:val="24"/>
                <w:szCs w:val="24"/>
              </w:rPr>
              <w:t xml:space="preserve"> E</w:t>
            </w:r>
          </w:p>
        </w:tc>
        <w:tc>
          <w:tcPr>
            <w:tcW w:w="830" w:type="dxa"/>
            <w:tcBorders>
              <w:top w:val="single" w:sz="4" w:space="0" w:color="000000"/>
              <w:left w:val="double" w:sz="4" w:space="0" w:color="000000"/>
              <w:bottom w:val="single" w:sz="4" w:space="0" w:color="000000"/>
              <w:right w:val="single" w:sz="4" w:space="0" w:color="000000"/>
            </w:tcBorders>
            <w:shd w:fill="auto" w:val="clear"/>
            <w:vAlign w:val="center"/>
          </w:tcPr>
          <w:p>
            <w:pPr>
              <w:pStyle w:val="Normal"/>
              <w:widowControl w:val="false"/>
              <w:spacing w:before="60" w:after="60"/>
              <w:jc w:val="center"/>
              <w:rPr>
                <w:sz w:val="24"/>
                <w:szCs w:val="24"/>
              </w:rPr>
            </w:pPr>
            <w:r>
              <w:rPr>
                <w:sz w:val="24"/>
                <w:szCs w:val="24"/>
              </w:rPr>
              <w:t>34</w:t>
            </w:r>
          </w:p>
        </w:tc>
        <w:tc>
          <w:tcPr>
            <w:tcW w:w="132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60" w:after="60"/>
              <w:jc w:val="center"/>
              <w:rPr>
                <w:rFonts w:ascii="Times New Roman" w:hAnsi="Times New Roman"/>
                <w:sz w:val="24"/>
                <w:szCs w:val="24"/>
              </w:rPr>
            </w:pPr>
            <w:r>
              <w:rPr>
                <w:rFonts w:ascii="Times New Roman" w:hAnsi="Times New Roman"/>
                <w:sz w:val="24"/>
                <w:szCs w:val="24"/>
              </w:rPr>
              <w:t>26</w:t>
            </w:r>
          </w:p>
        </w:tc>
        <w:tc>
          <w:tcPr>
            <w:tcW w:w="2633"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 B \ (C </w:t>
            </w:r>
            <w:r>
              <w:rPr>
                <w:rFonts w:cs="Cambria Math" w:ascii="Cambria Math" w:hAnsi="Cambria Math"/>
                <w:sz w:val="24"/>
                <w:szCs w:val="24"/>
              </w:rPr>
              <w:t>⊕</w:t>
            </w:r>
            <w:r>
              <w:rPr>
                <w:rFonts w:ascii="Times New Roman" w:hAnsi="Times New Roman"/>
                <w:sz w:val="24"/>
                <w:szCs w:val="24"/>
              </w:rPr>
              <w:t xml:space="preserve"> D) \ E</w:t>
            </w:r>
          </w:p>
        </w:tc>
      </w:tr>
      <w:tr>
        <w:trPr>
          <w:trHeight w:val="454" w:hRule="atLeast"/>
        </w:trPr>
        <w:tc>
          <w:tcPr>
            <w:tcW w:w="802"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60" w:after="60"/>
              <w:jc w:val="center"/>
              <w:rPr>
                <w:sz w:val="24"/>
                <w:szCs w:val="24"/>
              </w:rPr>
            </w:pPr>
            <w:r>
              <w:rPr>
                <w:sz w:val="24"/>
                <w:szCs w:val="24"/>
              </w:rPr>
              <w:t>10</w:t>
            </w:r>
          </w:p>
        </w:tc>
        <w:tc>
          <w:tcPr>
            <w:tcW w:w="131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60" w:after="60"/>
              <w:jc w:val="center"/>
              <w:rPr>
                <w:sz w:val="24"/>
                <w:szCs w:val="24"/>
              </w:rPr>
            </w:pPr>
            <w:r>
              <w:rPr>
                <w:sz w:val="24"/>
                <w:szCs w:val="24"/>
              </w:rPr>
              <w:t>26</w:t>
            </w:r>
          </w:p>
        </w:tc>
        <w:tc>
          <w:tcPr>
            <w:tcW w:w="2664" w:type="dxa"/>
            <w:tcBorders>
              <w:top w:val="single" w:sz="4" w:space="0" w:color="000000"/>
              <w:left w:val="single" w:sz="4" w:space="0" w:color="000000"/>
              <w:bottom w:val="single" w:sz="4" w:space="0" w:color="000000"/>
              <w:right w:val="double" w:sz="4" w:space="0" w:color="000000"/>
            </w:tcBorders>
            <w:shd w:fill="auto" w:val="clear"/>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w:t>
            </w:r>
            <w:r>
              <w:rPr>
                <w:rFonts w:cs="Cambria Math" w:ascii="Cambria Math" w:hAnsi="Cambria Math"/>
                <w:sz w:val="24"/>
                <w:szCs w:val="24"/>
              </w:rPr>
              <w:t>∪</w:t>
            </w:r>
            <w:r>
              <w:rPr>
                <w:rFonts w:ascii="Times New Roman" w:hAnsi="Times New Roman"/>
                <w:sz w:val="24"/>
                <w:szCs w:val="24"/>
              </w:rPr>
              <w:t xml:space="preserve"> B) \ C) ∩ D </w:t>
            </w:r>
            <w:r>
              <w:rPr>
                <w:rFonts w:cs="Cambria Math" w:ascii="Cambria Math" w:hAnsi="Cambria Math"/>
                <w:sz w:val="24"/>
                <w:szCs w:val="24"/>
              </w:rPr>
              <w:t>⊕</w:t>
            </w:r>
            <w:r>
              <w:rPr>
                <w:rFonts w:ascii="Times New Roman" w:hAnsi="Times New Roman"/>
                <w:sz w:val="24"/>
                <w:szCs w:val="24"/>
              </w:rPr>
              <w:t xml:space="preserve"> E</w:t>
            </w:r>
          </w:p>
        </w:tc>
        <w:tc>
          <w:tcPr>
            <w:tcW w:w="830" w:type="dxa"/>
            <w:tcBorders>
              <w:top w:val="single" w:sz="4" w:space="0" w:color="000000"/>
              <w:left w:val="double" w:sz="4" w:space="0" w:color="000000"/>
              <w:bottom w:val="single" w:sz="4" w:space="0" w:color="000000"/>
              <w:right w:val="single" w:sz="4" w:space="0" w:color="000000"/>
            </w:tcBorders>
            <w:shd w:fill="auto" w:val="clear"/>
            <w:vAlign w:val="center"/>
          </w:tcPr>
          <w:p>
            <w:pPr>
              <w:pStyle w:val="Normal"/>
              <w:widowControl w:val="false"/>
              <w:spacing w:before="60" w:after="60"/>
              <w:jc w:val="center"/>
              <w:rPr>
                <w:sz w:val="24"/>
                <w:szCs w:val="24"/>
              </w:rPr>
            </w:pPr>
            <w:r>
              <w:rPr>
                <w:sz w:val="24"/>
                <w:szCs w:val="24"/>
              </w:rPr>
              <w:t>35</w:t>
            </w:r>
          </w:p>
        </w:tc>
        <w:tc>
          <w:tcPr>
            <w:tcW w:w="132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60" w:after="60"/>
              <w:jc w:val="center"/>
              <w:rPr>
                <w:rFonts w:ascii="Times New Roman" w:hAnsi="Times New Roman"/>
                <w:sz w:val="24"/>
                <w:szCs w:val="24"/>
              </w:rPr>
            </w:pPr>
            <w:r>
              <w:rPr>
                <w:rFonts w:ascii="Times New Roman" w:hAnsi="Times New Roman"/>
                <w:sz w:val="24"/>
                <w:szCs w:val="24"/>
              </w:rPr>
              <w:t>16</w:t>
            </w:r>
          </w:p>
        </w:tc>
        <w:tc>
          <w:tcPr>
            <w:tcW w:w="2633"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w:t>
            </w:r>
            <w:r>
              <w:rPr>
                <w:rFonts w:cs="Cambria Math" w:ascii="Cambria Math" w:hAnsi="Cambria Math"/>
                <w:sz w:val="24"/>
                <w:szCs w:val="24"/>
              </w:rPr>
              <w:t>∪</w:t>
            </w:r>
            <w:r>
              <w:rPr>
                <w:rFonts w:ascii="Times New Roman" w:hAnsi="Times New Roman"/>
                <w:sz w:val="24"/>
                <w:szCs w:val="24"/>
              </w:rPr>
              <w:t xml:space="preserve"> B) \ (C </w:t>
            </w:r>
            <w:r>
              <w:rPr>
                <w:rFonts w:cs="Cambria Math" w:ascii="Cambria Math" w:hAnsi="Cambria Math"/>
                <w:sz w:val="24"/>
                <w:szCs w:val="24"/>
              </w:rPr>
              <w:t>∪</w:t>
            </w:r>
            <w:r>
              <w:rPr>
                <w:rFonts w:ascii="Times New Roman" w:hAnsi="Times New Roman"/>
                <w:sz w:val="24"/>
                <w:szCs w:val="24"/>
              </w:rPr>
              <w:t xml:space="preserve"> D) </w:t>
            </w:r>
            <w:r>
              <w:rPr>
                <w:rFonts w:cs="Cambria Math" w:ascii="Cambria Math" w:hAnsi="Cambria Math"/>
                <w:sz w:val="24"/>
                <w:szCs w:val="24"/>
              </w:rPr>
              <w:t>⊕</w:t>
            </w:r>
            <w:r>
              <w:rPr>
                <w:rFonts w:ascii="Times New Roman" w:hAnsi="Times New Roman"/>
                <w:sz w:val="24"/>
                <w:szCs w:val="24"/>
              </w:rPr>
              <w:t xml:space="preserve"> E</w:t>
            </w:r>
          </w:p>
        </w:tc>
      </w:tr>
      <w:tr>
        <w:trPr>
          <w:trHeight w:val="454" w:hRule="atLeast"/>
        </w:trPr>
        <w:tc>
          <w:tcPr>
            <w:tcW w:w="802"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60" w:after="60"/>
              <w:jc w:val="center"/>
              <w:rPr>
                <w:sz w:val="24"/>
                <w:szCs w:val="24"/>
              </w:rPr>
            </w:pPr>
            <w:r>
              <w:rPr>
                <w:sz w:val="24"/>
                <w:szCs w:val="24"/>
              </w:rPr>
              <w:t>11</w:t>
            </w:r>
          </w:p>
        </w:tc>
        <w:tc>
          <w:tcPr>
            <w:tcW w:w="131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60" w:after="60"/>
              <w:jc w:val="center"/>
              <w:rPr>
                <w:sz w:val="24"/>
                <w:szCs w:val="24"/>
              </w:rPr>
            </w:pPr>
            <w:r>
              <w:rPr>
                <w:sz w:val="24"/>
                <w:szCs w:val="24"/>
              </w:rPr>
              <w:t>16</w:t>
            </w:r>
          </w:p>
        </w:tc>
        <w:tc>
          <w:tcPr>
            <w:tcW w:w="2664" w:type="dxa"/>
            <w:tcBorders>
              <w:top w:val="single" w:sz="4" w:space="0" w:color="000000"/>
              <w:left w:val="single" w:sz="4" w:space="0" w:color="000000"/>
              <w:bottom w:val="single" w:sz="4" w:space="0" w:color="000000"/>
              <w:right w:val="double" w:sz="4" w:space="0" w:color="000000"/>
            </w:tcBorders>
            <w:shd w:fill="auto" w:val="clear"/>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w:t>
            </w:r>
            <w:r>
              <w:rPr>
                <w:rFonts w:cs="Cambria Math" w:ascii="Cambria Math" w:hAnsi="Cambria Math"/>
                <w:sz w:val="24"/>
                <w:szCs w:val="24"/>
              </w:rPr>
              <w:t>∪</w:t>
            </w:r>
            <w:r>
              <w:rPr>
                <w:rFonts w:ascii="Times New Roman" w:hAnsi="Times New Roman"/>
                <w:sz w:val="24"/>
                <w:szCs w:val="24"/>
              </w:rPr>
              <w:t xml:space="preserve"> B </w:t>
            </w:r>
            <w:r>
              <w:rPr>
                <w:rFonts w:cs="Cambria Math" w:ascii="Cambria Math" w:hAnsi="Cambria Math"/>
                <w:sz w:val="24"/>
                <w:szCs w:val="24"/>
              </w:rPr>
              <w:t>⊕</w:t>
            </w:r>
            <w:r>
              <w:rPr>
                <w:rFonts w:ascii="Times New Roman" w:hAnsi="Times New Roman"/>
                <w:sz w:val="24"/>
                <w:szCs w:val="24"/>
              </w:rPr>
              <w:t xml:space="preserve"> C \ D \ E</w:t>
            </w:r>
          </w:p>
        </w:tc>
        <w:tc>
          <w:tcPr>
            <w:tcW w:w="830" w:type="dxa"/>
            <w:tcBorders>
              <w:top w:val="single" w:sz="4" w:space="0" w:color="000000"/>
              <w:left w:val="double" w:sz="4" w:space="0" w:color="000000"/>
              <w:bottom w:val="single" w:sz="4" w:space="0" w:color="000000"/>
              <w:right w:val="single" w:sz="4" w:space="0" w:color="000000"/>
            </w:tcBorders>
            <w:shd w:fill="auto" w:val="clear"/>
            <w:vAlign w:val="center"/>
          </w:tcPr>
          <w:p>
            <w:pPr>
              <w:pStyle w:val="Normal"/>
              <w:widowControl w:val="false"/>
              <w:spacing w:before="60" w:after="60"/>
              <w:jc w:val="center"/>
              <w:rPr>
                <w:sz w:val="24"/>
                <w:szCs w:val="24"/>
              </w:rPr>
            </w:pPr>
            <w:r>
              <w:rPr>
                <w:sz w:val="24"/>
                <w:szCs w:val="24"/>
              </w:rPr>
              <w:t>36</w:t>
            </w:r>
          </w:p>
        </w:tc>
        <w:tc>
          <w:tcPr>
            <w:tcW w:w="132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60" w:after="60"/>
              <w:jc w:val="center"/>
              <w:rPr>
                <w:rFonts w:ascii="Times New Roman" w:hAnsi="Times New Roman"/>
                <w:sz w:val="24"/>
                <w:szCs w:val="24"/>
              </w:rPr>
            </w:pPr>
            <w:r>
              <w:rPr>
                <w:rFonts w:ascii="Times New Roman" w:hAnsi="Times New Roman"/>
                <w:sz w:val="24"/>
                <w:szCs w:val="24"/>
              </w:rPr>
              <w:t>32</w:t>
            </w:r>
          </w:p>
        </w:tc>
        <w:tc>
          <w:tcPr>
            <w:tcW w:w="2633"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w:t>
            </w:r>
            <w:r>
              <w:rPr>
                <w:rFonts w:cs="Cambria Math" w:ascii="Cambria Math" w:hAnsi="Cambria Math"/>
                <w:sz w:val="24"/>
                <w:szCs w:val="24"/>
              </w:rPr>
              <w:t>⊕</w:t>
            </w:r>
            <w:r>
              <w:rPr>
                <w:rFonts w:ascii="Times New Roman" w:hAnsi="Times New Roman"/>
                <w:sz w:val="24"/>
                <w:szCs w:val="24"/>
              </w:rPr>
              <w:t xml:space="preserve"> B ∩ C) \ D ∩ E</w:t>
            </w:r>
          </w:p>
        </w:tc>
      </w:tr>
      <w:tr>
        <w:trPr>
          <w:trHeight w:val="454" w:hRule="atLeast"/>
        </w:trPr>
        <w:tc>
          <w:tcPr>
            <w:tcW w:w="802"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60" w:after="60"/>
              <w:jc w:val="center"/>
              <w:rPr>
                <w:sz w:val="24"/>
                <w:szCs w:val="24"/>
              </w:rPr>
            </w:pPr>
            <w:r>
              <w:rPr>
                <w:sz w:val="24"/>
                <w:szCs w:val="24"/>
              </w:rPr>
              <w:t>12</w:t>
            </w:r>
          </w:p>
        </w:tc>
        <w:tc>
          <w:tcPr>
            <w:tcW w:w="131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60" w:after="60"/>
              <w:jc w:val="center"/>
              <w:rPr>
                <w:sz w:val="24"/>
                <w:szCs w:val="24"/>
              </w:rPr>
            </w:pPr>
            <w:r>
              <w:rPr>
                <w:sz w:val="24"/>
                <w:szCs w:val="24"/>
              </w:rPr>
              <w:t>26</w:t>
            </w:r>
          </w:p>
        </w:tc>
        <w:tc>
          <w:tcPr>
            <w:tcW w:w="2664" w:type="dxa"/>
            <w:tcBorders>
              <w:top w:val="single" w:sz="4" w:space="0" w:color="000000"/>
              <w:left w:val="single" w:sz="4" w:space="0" w:color="000000"/>
              <w:bottom w:val="single" w:sz="4" w:space="0" w:color="000000"/>
              <w:right w:val="double" w:sz="4" w:space="0" w:color="000000"/>
            </w:tcBorders>
            <w:shd w:fill="auto" w:val="clear"/>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w:t>
            </w:r>
            <w:r>
              <w:rPr>
                <w:rFonts w:cs="Cambria Math" w:ascii="Cambria Math" w:hAnsi="Cambria Math"/>
                <w:sz w:val="24"/>
                <w:szCs w:val="24"/>
              </w:rPr>
              <w:t>∪</w:t>
            </w:r>
            <w:r>
              <w:rPr>
                <w:rFonts w:ascii="Times New Roman" w:hAnsi="Times New Roman"/>
                <w:sz w:val="24"/>
                <w:szCs w:val="24"/>
              </w:rPr>
              <w:t xml:space="preserve"> B </w:t>
            </w:r>
            <w:r>
              <w:rPr>
                <w:rFonts w:cs="Cambria Math" w:ascii="Cambria Math" w:hAnsi="Cambria Math"/>
                <w:sz w:val="24"/>
                <w:szCs w:val="24"/>
              </w:rPr>
              <w:t>∪</w:t>
            </w:r>
            <w:r>
              <w:rPr>
                <w:rFonts w:ascii="Times New Roman" w:hAnsi="Times New Roman"/>
                <w:sz w:val="24"/>
                <w:szCs w:val="24"/>
              </w:rPr>
              <w:t xml:space="preserve"> C </w:t>
            </w:r>
            <w:r>
              <w:rPr>
                <w:rFonts w:cs="Cambria Math" w:ascii="Cambria Math" w:hAnsi="Cambria Math"/>
                <w:sz w:val="24"/>
                <w:szCs w:val="24"/>
              </w:rPr>
              <w:t>⊕</w:t>
            </w:r>
            <w:r>
              <w:rPr>
                <w:rFonts w:ascii="Times New Roman" w:hAnsi="Times New Roman"/>
                <w:sz w:val="24"/>
                <w:szCs w:val="24"/>
              </w:rPr>
              <w:t xml:space="preserve"> D \ E</w:t>
            </w:r>
          </w:p>
        </w:tc>
        <w:tc>
          <w:tcPr>
            <w:tcW w:w="830" w:type="dxa"/>
            <w:tcBorders>
              <w:top w:val="single" w:sz="4" w:space="0" w:color="000000"/>
              <w:left w:val="double" w:sz="4" w:space="0" w:color="000000"/>
              <w:bottom w:val="single" w:sz="4" w:space="0" w:color="000000"/>
              <w:right w:val="single" w:sz="4" w:space="0" w:color="000000"/>
            </w:tcBorders>
            <w:shd w:fill="auto" w:val="clear"/>
            <w:vAlign w:val="center"/>
          </w:tcPr>
          <w:p>
            <w:pPr>
              <w:pStyle w:val="Normal"/>
              <w:widowControl w:val="false"/>
              <w:spacing w:before="60" w:after="60"/>
              <w:jc w:val="center"/>
              <w:rPr>
                <w:sz w:val="24"/>
                <w:szCs w:val="24"/>
              </w:rPr>
            </w:pPr>
            <w:r>
              <w:rPr>
                <w:sz w:val="24"/>
                <w:szCs w:val="24"/>
              </w:rPr>
              <w:t>37</w:t>
            </w:r>
          </w:p>
        </w:tc>
        <w:tc>
          <w:tcPr>
            <w:tcW w:w="132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60" w:after="60"/>
              <w:jc w:val="center"/>
              <w:rPr>
                <w:rFonts w:ascii="Times New Roman" w:hAnsi="Times New Roman"/>
                <w:sz w:val="24"/>
                <w:szCs w:val="24"/>
              </w:rPr>
            </w:pPr>
            <w:r>
              <w:rPr>
                <w:rFonts w:ascii="Times New Roman" w:hAnsi="Times New Roman"/>
                <w:sz w:val="24"/>
                <w:szCs w:val="24"/>
              </w:rPr>
              <w:t>10</w:t>
            </w:r>
          </w:p>
        </w:tc>
        <w:tc>
          <w:tcPr>
            <w:tcW w:w="2633"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 (B ∩ C </w:t>
            </w:r>
            <w:r>
              <w:rPr>
                <w:rFonts w:cs="Cambria Math" w:ascii="Cambria Math" w:hAnsi="Cambria Math"/>
                <w:sz w:val="24"/>
                <w:szCs w:val="24"/>
              </w:rPr>
              <w:t>∪</w:t>
            </w:r>
            <w:r>
              <w:rPr>
                <w:rFonts w:ascii="Times New Roman" w:hAnsi="Times New Roman"/>
                <w:sz w:val="24"/>
                <w:szCs w:val="24"/>
              </w:rPr>
              <w:t xml:space="preserve"> D) </w:t>
            </w:r>
            <w:r>
              <w:rPr>
                <w:rFonts w:cs="Cambria Math" w:ascii="Cambria Math" w:hAnsi="Cambria Math"/>
                <w:sz w:val="24"/>
                <w:szCs w:val="24"/>
              </w:rPr>
              <w:t>⊕</w:t>
            </w:r>
            <w:r>
              <w:rPr>
                <w:rFonts w:ascii="Times New Roman" w:hAnsi="Times New Roman"/>
                <w:sz w:val="24"/>
                <w:szCs w:val="24"/>
              </w:rPr>
              <w:t xml:space="preserve"> E</w:t>
            </w:r>
          </w:p>
        </w:tc>
      </w:tr>
      <w:tr>
        <w:trPr>
          <w:trHeight w:val="454" w:hRule="atLeast"/>
        </w:trPr>
        <w:tc>
          <w:tcPr>
            <w:tcW w:w="802"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60" w:after="60"/>
              <w:jc w:val="center"/>
              <w:rPr>
                <w:sz w:val="24"/>
                <w:szCs w:val="24"/>
              </w:rPr>
            </w:pPr>
            <w:r>
              <w:rPr>
                <w:sz w:val="24"/>
                <w:szCs w:val="24"/>
              </w:rPr>
              <w:t>13</w:t>
            </w:r>
          </w:p>
        </w:tc>
        <w:tc>
          <w:tcPr>
            <w:tcW w:w="131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60" w:after="60"/>
              <w:jc w:val="center"/>
              <w:rPr>
                <w:sz w:val="24"/>
                <w:szCs w:val="24"/>
              </w:rPr>
            </w:pPr>
            <w:r>
              <w:rPr>
                <w:sz w:val="24"/>
                <w:szCs w:val="24"/>
              </w:rPr>
              <w:t>10</w:t>
            </w:r>
          </w:p>
        </w:tc>
        <w:tc>
          <w:tcPr>
            <w:tcW w:w="2664" w:type="dxa"/>
            <w:tcBorders>
              <w:top w:val="single" w:sz="4" w:space="0" w:color="000000"/>
              <w:left w:val="single" w:sz="4" w:space="0" w:color="000000"/>
              <w:bottom w:val="single" w:sz="4" w:space="0" w:color="000000"/>
              <w:right w:val="double" w:sz="4" w:space="0" w:color="000000"/>
            </w:tcBorders>
            <w:shd w:fill="auto" w:val="clear"/>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w:t>
            </w:r>
            <w:r>
              <w:rPr>
                <w:rFonts w:cs="Cambria Math" w:ascii="Cambria Math" w:hAnsi="Cambria Math"/>
                <w:sz w:val="24"/>
                <w:szCs w:val="24"/>
              </w:rPr>
              <w:t>⊕</w:t>
            </w:r>
            <w:r>
              <w:rPr>
                <w:rFonts w:ascii="Times New Roman" w:hAnsi="Times New Roman"/>
                <w:sz w:val="24"/>
                <w:szCs w:val="24"/>
              </w:rPr>
              <w:t xml:space="preserve"> B \ C \ D ∩ E</w:t>
            </w:r>
          </w:p>
        </w:tc>
        <w:tc>
          <w:tcPr>
            <w:tcW w:w="830" w:type="dxa"/>
            <w:tcBorders>
              <w:top w:val="single" w:sz="4" w:space="0" w:color="000000"/>
              <w:left w:val="double" w:sz="4" w:space="0" w:color="000000"/>
              <w:bottom w:val="single" w:sz="4" w:space="0" w:color="000000"/>
              <w:right w:val="single" w:sz="4" w:space="0" w:color="000000"/>
            </w:tcBorders>
            <w:shd w:fill="auto" w:val="clear"/>
            <w:vAlign w:val="center"/>
          </w:tcPr>
          <w:p>
            <w:pPr>
              <w:pStyle w:val="Normal"/>
              <w:widowControl w:val="false"/>
              <w:spacing w:before="60" w:after="60"/>
              <w:jc w:val="center"/>
              <w:rPr>
                <w:sz w:val="24"/>
                <w:szCs w:val="24"/>
              </w:rPr>
            </w:pPr>
            <w:r>
              <w:rPr>
                <w:sz w:val="24"/>
                <w:szCs w:val="24"/>
              </w:rPr>
              <w:t>38</w:t>
            </w:r>
          </w:p>
        </w:tc>
        <w:tc>
          <w:tcPr>
            <w:tcW w:w="132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60" w:after="60"/>
              <w:jc w:val="center"/>
              <w:rPr>
                <w:rFonts w:ascii="Times New Roman" w:hAnsi="Times New Roman"/>
                <w:sz w:val="24"/>
                <w:szCs w:val="24"/>
              </w:rPr>
            </w:pPr>
            <w:r>
              <w:rPr>
                <w:rFonts w:ascii="Times New Roman" w:hAnsi="Times New Roman"/>
                <w:sz w:val="24"/>
                <w:szCs w:val="24"/>
              </w:rPr>
              <w:t>32</w:t>
            </w:r>
          </w:p>
        </w:tc>
        <w:tc>
          <w:tcPr>
            <w:tcW w:w="2633"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w:t>
            </w:r>
            <w:r>
              <w:rPr>
                <w:rFonts w:cs="Cambria Math" w:ascii="Cambria Math" w:hAnsi="Cambria Math"/>
                <w:sz w:val="24"/>
                <w:szCs w:val="24"/>
              </w:rPr>
              <w:t>∪</w:t>
            </w:r>
            <w:r>
              <w:rPr>
                <w:rFonts w:ascii="Times New Roman" w:hAnsi="Times New Roman"/>
                <w:sz w:val="24"/>
                <w:szCs w:val="24"/>
              </w:rPr>
              <w:t xml:space="preserve"> B </w:t>
            </w:r>
            <w:r>
              <w:rPr>
                <w:rFonts w:cs="Cambria Math" w:ascii="Cambria Math" w:hAnsi="Cambria Math"/>
                <w:sz w:val="24"/>
                <w:szCs w:val="24"/>
              </w:rPr>
              <w:t>⊕</w:t>
            </w:r>
            <w:r>
              <w:rPr>
                <w:rFonts w:ascii="Times New Roman" w:hAnsi="Times New Roman"/>
                <w:sz w:val="24"/>
                <w:szCs w:val="24"/>
              </w:rPr>
              <w:t xml:space="preserve"> C) \ D ∩ E</w:t>
            </w:r>
          </w:p>
        </w:tc>
      </w:tr>
      <w:tr>
        <w:trPr>
          <w:trHeight w:val="454" w:hRule="atLeast"/>
        </w:trPr>
        <w:tc>
          <w:tcPr>
            <w:tcW w:w="802"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60" w:after="60"/>
              <w:jc w:val="center"/>
              <w:rPr>
                <w:sz w:val="24"/>
                <w:szCs w:val="24"/>
              </w:rPr>
            </w:pPr>
            <w:r>
              <w:rPr>
                <w:sz w:val="24"/>
                <w:szCs w:val="24"/>
              </w:rPr>
              <w:t>14</w:t>
            </w:r>
          </w:p>
        </w:tc>
        <w:tc>
          <w:tcPr>
            <w:tcW w:w="131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60" w:after="60"/>
              <w:jc w:val="center"/>
              <w:rPr>
                <w:sz w:val="24"/>
                <w:szCs w:val="24"/>
              </w:rPr>
            </w:pPr>
            <w:r>
              <w:rPr>
                <w:sz w:val="24"/>
                <w:szCs w:val="24"/>
              </w:rPr>
              <w:t>32</w:t>
            </w:r>
          </w:p>
        </w:tc>
        <w:tc>
          <w:tcPr>
            <w:tcW w:w="2664" w:type="dxa"/>
            <w:tcBorders>
              <w:top w:val="single" w:sz="4" w:space="0" w:color="000000"/>
              <w:left w:val="single" w:sz="4" w:space="0" w:color="000000"/>
              <w:bottom w:val="single" w:sz="4" w:space="0" w:color="000000"/>
              <w:right w:val="double" w:sz="4" w:space="0" w:color="000000"/>
            </w:tcBorders>
            <w:shd w:fill="auto" w:val="clear"/>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 B </w:t>
            </w:r>
            <w:r>
              <w:rPr>
                <w:rFonts w:cs="Cambria Math" w:ascii="Cambria Math" w:hAnsi="Cambria Math"/>
                <w:sz w:val="24"/>
                <w:szCs w:val="24"/>
              </w:rPr>
              <w:t>⊕</w:t>
            </w:r>
            <w:r>
              <w:rPr>
                <w:rFonts w:ascii="Times New Roman" w:hAnsi="Times New Roman"/>
                <w:sz w:val="24"/>
                <w:szCs w:val="24"/>
              </w:rPr>
              <w:t xml:space="preserve"> (C \ D \ E)</w:t>
            </w:r>
          </w:p>
        </w:tc>
        <w:tc>
          <w:tcPr>
            <w:tcW w:w="830" w:type="dxa"/>
            <w:tcBorders>
              <w:top w:val="single" w:sz="4" w:space="0" w:color="000000"/>
              <w:left w:val="double" w:sz="4" w:space="0" w:color="000000"/>
              <w:bottom w:val="single" w:sz="4" w:space="0" w:color="000000"/>
              <w:right w:val="single" w:sz="4" w:space="0" w:color="000000"/>
            </w:tcBorders>
            <w:shd w:fill="auto" w:val="clear"/>
            <w:vAlign w:val="center"/>
          </w:tcPr>
          <w:p>
            <w:pPr>
              <w:pStyle w:val="Normal"/>
              <w:widowControl w:val="false"/>
              <w:spacing w:before="60" w:after="60"/>
              <w:jc w:val="center"/>
              <w:rPr>
                <w:sz w:val="24"/>
                <w:szCs w:val="24"/>
              </w:rPr>
            </w:pPr>
            <w:r>
              <w:rPr>
                <w:sz w:val="24"/>
                <w:szCs w:val="24"/>
              </w:rPr>
              <w:t>39</w:t>
            </w:r>
          </w:p>
        </w:tc>
        <w:tc>
          <w:tcPr>
            <w:tcW w:w="132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60" w:after="60"/>
              <w:jc w:val="center"/>
              <w:rPr>
                <w:rFonts w:ascii="Times New Roman" w:hAnsi="Times New Roman"/>
                <w:sz w:val="24"/>
                <w:szCs w:val="24"/>
              </w:rPr>
            </w:pPr>
            <w:r>
              <w:rPr>
                <w:rFonts w:ascii="Times New Roman" w:hAnsi="Times New Roman"/>
                <w:sz w:val="24"/>
                <w:szCs w:val="24"/>
              </w:rPr>
              <w:t>16</w:t>
            </w:r>
          </w:p>
        </w:tc>
        <w:tc>
          <w:tcPr>
            <w:tcW w:w="2633"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 B </w:t>
            </w:r>
            <w:r>
              <w:rPr>
                <w:rFonts w:cs="Cambria Math" w:ascii="Cambria Math" w:hAnsi="Cambria Math"/>
                <w:sz w:val="24"/>
                <w:szCs w:val="24"/>
              </w:rPr>
              <w:t>∪</w:t>
            </w:r>
            <w:r>
              <w:rPr>
                <w:rFonts w:ascii="Times New Roman" w:hAnsi="Times New Roman"/>
                <w:sz w:val="24"/>
                <w:szCs w:val="24"/>
              </w:rPr>
              <w:t xml:space="preserve"> C ∩ D </w:t>
            </w:r>
            <w:r>
              <w:rPr>
                <w:rFonts w:cs="Cambria Math" w:ascii="Cambria Math" w:hAnsi="Cambria Math"/>
                <w:sz w:val="24"/>
                <w:szCs w:val="24"/>
              </w:rPr>
              <w:t>⊕</w:t>
            </w:r>
            <w:r>
              <w:rPr>
                <w:rFonts w:ascii="Times New Roman" w:hAnsi="Times New Roman"/>
                <w:sz w:val="24"/>
                <w:szCs w:val="24"/>
              </w:rPr>
              <w:t xml:space="preserve"> E</w:t>
            </w:r>
          </w:p>
        </w:tc>
      </w:tr>
      <w:tr>
        <w:trPr>
          <w:trHeight w:val="454" w:hRule="atLeast"/>
        </w:trPr>
        <w:tc>
          <w:tcPr>
            <w:tcW w:w="802"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60" w:after="60"/>
              <w:jc w:val="center"/>
              <w:rPr>
                <w:sz w:val="24"/>
                <w:szCs w:val="24"/>
              </w:rPr>
            </w:pPr>
            <w:r>
              <w:rPr>
                <w:sz w:val="24"/>
                <w:szCs w:val="24"/>
              </w:rPr>
              <w:t>15</w:t>
            </w:r>
          </w:p>
        </w:tc>
        <w:tc>
          <w:tcPr>
            <w:tcW w:w="131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60" w:after="60"/>
              <w:jc w:val="center"/>
              <w:rPr>
                <w:sz w:val="24"/>
                <w:szCs w:val="24"/>
              </w:rPr>
            </w:pPr>
            <w:r>
              <w:rPr>
                <w:sz w:val="24"/>
                <w:szCs w:val="24"/>
              </w:rPr>
              <w:t>16</w:t>
            </w:r>
          </w:p>
        </w:tc>
        <w:tc>
          <w:tcPr>
            <w:tcW w:w="2664" w:type="dxa"/>
            <w:tcBorders>
              <w:top w:val="single" w:sz="4" w:space="0" w:color="000000"/>
              <w:left w:val="single" w:sz="4" w:space="0" w:color="000000"/>
              <w:bottom w:val="single" w:sz="4" w:space="0" w:color="000000"/>
              <w:right w:val="double" w:sz="4" w:space="0" w:color="000000"/>
            </w:tcBorders>
            <w:shd w:fill="auto" w:val="clear"/>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w:t>
            </w:r>
            <w:r>
              <w:rPr>
                <w:rFonts w:cs="Cambria Math" w:ascii="Cambria Math" w:hAnsi="Cambria Math"/>
                <w:sz w:val="24"/>
                <w:szCs w:val="24"/>
              </w:rPr>
              <w:t>∪</w:t>
            </w:r>
            <w:r>
              <w:rPr>
                <w:rFonts w:ascii="Times New Roman" w:hAnsi="Times New Roman"/>
                <w:sz w:val="24"/>
                <w:szCs w:val="24"/>
              </w:rPr>
              <w:t xml:space="preserve"> B) \ C \ (D </w:t>
            </w:r>
            <w:r>
              <w:rPr>
                <w:rFonts w:cs="Cambria Math" w:ascii="Cambria Math" w:hAnsi="Cambria Math"/>
                <w:sz w:val="24"/>
                <w:szCs w:val="24"/>
              </w:rPr>
              <w:t>∪</w:t>
            </w:r>
            <w:r>
              <w:rPr>
                <w:rFonts w:ascii="Times New Roman" w:hAnsi="Times New Roman"/>
                <w:sz w:val="24"/>
                <w:szCs w:val="24"/>
              </w:rPr>
              <w:t xml:space="preserve"> E)</w:t>
            </w:r>
          </w:p>
        </w:tc>
        <w:tc>
          <w:tcPr>
            <w:tcW w:w="830" w:type="dxa"/>
            <w:tcBorders>
              <w:top w:val="single" w:sz="4" w:space="0" w:color="000000"/>
              <w:left w:val="double" w:sz="4" w:space="0" w:color="000000"/>
              <w:bottom w:val="single" w:sz="4" w:space="0" w:color="000000"/>
              <w:right w:val="single" w:sz="4" w:space="0" w:color="000000"/>
            </w:tcBorders>
            <w:shd w:fill="auto" w:val="clear"/>
            <w:vAlign w:val="center"/>
          </w:tcPr>
          <w:p>
            <w:pPr>
              <w:pStyle w:val="Normal"/>
              <w:widowControl w:val="false"/>
              <w:spacing w:before="60" w:after="60"/>
              <w:jc w:val="center"/>
              <w:rPr>
                <w:sz w:val="24"/>
                <w:szCs w:val="24"/>
              </w:rPr>
            </w:pPr>
            <w:r>
              <w:rPr>
                <w:sz w:val="24"/>
                <w:szCs w:val="24"/>
              </w:rPr>
              <w:t>40</w:t>
            </w:r>
          </w:p>
        </w:tc>
        <w:tc>
          <w:tcPr>
            <w:tcW w:w="132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60" w:after="60"/>
              <w:jc w:val="center"/>
              <w:rPr>
                <w:rFonts w:ascii="Times New Roman" w:hAnsi="Times New Roman"/>
                <w:sz w:val="24"/>
                <w:szCs w:val="24"/>
              </w:rPr>
            </w:pPr>
            <w:r>
              <w:rPr>
                <w:rFonts w:ascii="Times New Roman" w:hAnsi="Times New Roman"/>
                <w:sz w:val="24"/>
                <w:szCs w:val="24"/>
              </w:rPr>
              <w:t>52</w:t>
            </w:r>
          </w:p>
        </w:tc>
        <w:tc>
          <w:tcPr>
            <w:tcW w:w="2633"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 B) </w:t>
            </w:r>
            <w:r>
              <w:rPr>
                <w:rFonts w:cs="Cambria Math" w:ascii="Cambria Math" w:hAnsi="Cambria Math"/>
                <w:sz w:val="24"/>
                <w:szCs w:val="24"/>
              </w:rPr>
              <w:t>∪</w:t>
            </w:r>
            <w:r>
              <w:rPr>
                <w:rFonts w:ascii="Times New Roman" w:hAnsi="Times New Roman"/>
                <w:sz w:val="24"/>
                <w:szCs w:val="24"/>
              </w:rPr>
              <w:t xml:space="preserve"> C </w:t>
            </w:r>
            <w:r>
              <w:rPr>
                <w:rFonts w:cs="Cambria Math" w:ascii="Cambria Math" w:hAnsi="Cambria Math"/>
                <w:sz w:val="24"/>
                <w:szCs w:val="24"/>
              </w:rPr>
              <w:t>⊕</w:t>
            </w:r>
            <w:r>
              <w:rPr>
                <w:rFonts w:ascii="Times New Roman" w:hAnsi="Times New Roman"/>
                <w:sz w:val="24"/>
                <w:szCs w:val="24"/>
              </w:rPr>
              <w:t xml:space="preserve"> D ∩ E</w:t>
            </w:r>
          </w:p>
        </w:tc>
      </w:tr>
      <w:tr>
        <w:trPr>
          <w:trHeight w:val="454" w:hRule="atLeast"/>
        </w:trPr>
        <w:tc>
          <w:tcPr>
            <w:tcW w:w="802"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60" w:after="60"/>
              <w:jc w:val="center"/>
              <w:rPr>
                <w:sz w:val="24"/>
                <w:szCs w:val="24"/>
              </w:rPr>
            </w:pPr>
            <w:r>
              <w:rPr>
                <w:sz w:val="24"/>
                <w:szCs w:val="24"/>
              </w:rPr>
              <w:t>16</w:t>
            </w:r>
          </w:p>
        </w:tc>
        <w:tc>
          <w:tcPr>
            <w:tcW w:w="131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60" w:after="60"/>
              <w:jc w:val="center"/>
              <w:rPr>
                <w:sz w:val="24"/>
                <w:szCs w:val="24"/>
              </w:rPr>
            </w:pPr>
            <w:r>
              <w:rPr>
                <w:sz w:val="24"/>
                <w:szCs w:val="24"/>
              </w:rPr>
              <w:t>32</w:t>
            </w:r>
          </w:p>
        </w:tc>
        <w:tc>
          <w:tcPr>
            <w:tcW w:w="2664" w:type="dxa"/>
            <w:tcBorders>
              <w:top w:val="single" w:sz="4" w:space="0" w:color="000000"/>
              <w:left w:val="single" w:sz="4" w:space="0" w:color="000000"/>
              <w:bottom w:val="single" w:sz="4" w:space="0" w:color="000000"/>
              <w:right w:val="double" w:sz="4" w:space="0" w:color="000000"/>
            </w:tcBorders>
            <w:shd w:fill="auto" w:val="clear"/>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w:t>
            </w:r>
            <w:r>
              <w:rPr>
                <w:rFonts w:cs="Cambria Math" w:ascii="Cambria Math" w:hAnsi="Cambria Math"/>
                <w:sz w:val="24"/>
                <w:szCs w:val="24"/>
              </w:rPr>
              <w:t>⊕</w:t>
            </w:r>
            <w:r>
              <w:rPr>
                <w:rFonts w:ascii="Times New Roman" w:hAnsi="Times New Roman"/>
                <w:sz w:val="24"/>
                <w:szCs w:val="24"/>
              </w:rPr>
              <w:t xml:space="preserve"> B ∩ C) \ D ∩ E</w:t>
            </w:r>
          </w:p>
        </w:tc>
        <w:tc>
          <w:tcPr>
            <w:tcW w:w="830" w:type="dxa"/>
            <w:tcBorders>
              <w:top w:val="single" w:sz="4" w:space="0" w:color="000000"/>
              <w:left w:val="double" w:sz="4" w:space="0" w:color="000000"/>
              <w:bottom w:val="single" w:sz="4" w:space="0" w:color="000000"/>
              <w:right w:val="single" w:sz="4" w:space="0" w:color="000000"/>
            </w:tcBorders>
            <w:shd w:fill="auto" w:val="clear"/>
            <w:vAlign w:val="center"/>
          </w:tcPr>
          <w:p>
            <w:pPr>
              <w:pStyle w:val="Normal"/>
              <w:widowControl w:val="false"/>
              <w:spacing w:before="60" w:after="60"/>
              <w:jc w:val="center"/>
              <w:rPr>
                <w:sz w:val="24"/>
                <w:szCs w:val="24"/>
              </w:rPr>
            </w:pPr>
            <w:r>
              <w:rPr>
                <w:sz w:val="24"/>
                <w:szCs w:val="24"/>
              </w:rPr>
              <w:t>41</w:t>
            </w:r>
          </w:p>
        </w:tc>
        <w:tc>
          <w:tcPr>
            <w:tcW w:w="132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60" w:after="60"/>
              <w:jc w:val="center"/>
              <w:rPr>
                <w:rFonts w:ascii="Times New Roman" w:hAnsi="Times New Roman"/>
                <w:sz w:val="24"/>
                <w:szCs w:val="24"/>
              </w:rPr>
            </w:pPr>
            <w:r>
              <w:rPr>
                <w:rFonts w:ascii="Times New Roman" w:hAnsi="Times New Roman"/>
                <w:sz w:val="24"/>
                <w:szCs w:val="24"/>
              </w:rPr>
              <w:t>10</w:t>
            </w:r>
          </w:p>
        </w:tc>
        <w:tc>
          <w:tcPr>
            <w:tcW w:w="2633"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w:t>
            </w:r>
            <w:r>
              <w:rPr>
                <w:rFonts w:cs="Cambria Math" w:ascii="Cambria Math" w:hAnsi="Cambria Math"/>
                <w:sz w:val="24"/>
                <w:szCs w:val="24"/>
              </w:rPr>
              <w:t>⊕</w:t>
            </w:r>
            <w:r>
              <w:rPr>
                <w:rFonts w:ascii="Times New Roman" w:hAnsi="Times New Roman"/>
                <w:sz w:val="24"/>
                <w:szCs w:val="24"/>
              </w:rPr>
              <w:t xml:space="preserve"> B </w:t>
            </w:r>
            <w:r>
              <w:rPr>
                <w:rFonts w:cs="Cambria Math" w:ascii="Cambria Math" w:hAnsi="Cambria Math"/>
                <w:sz w:val="24"/>
                <w:szCs w:val="24"/>
              </w:rPr>
              <w:t>∪</w:t>
            </w:r>
            <w:r>
              <w:rPr>
                <w:rFonts w:ascii="Times New Roman" w:hAnsi="Times New Roman"/>
                <w:sz w:val="24"/>
                <w:szCs w:val="24"/>
              </w:rPr>
              <w:t xml:space="preserve"> C ∩ D </w:t>
            </w:r>
            <w:r>
              <w:rPr>
                <w:rFonts w:cs="Cambria Math" w:ascii="Cambria Math" w:hAnsi="Cambria Math"/>
                <w:sz w:val="24"/>
                <w:szCs w:val="24"/>
              </w:rPr>
              <w:t>∪</w:t>
            </w:r>
            <w:r>
              <w:rPr>
                <w:rFonts w:ascii="Times New Roman" w:hAnsi="Times New Roman"/>
                <w:sz w:val="24"/>
                <w:szCs w:val="24"/>
              </w:rPr>
              <w:t xml:space="preserve"> E</w:t>
            </w:r>
          </w:p>
        </w:tc>
      </w:tr>
      <w:tr>
        <w:trPr>
          <w:trHeight w:val="454" w:hRule="atLeast"/>
        </w:trPr>
        <w:tc>
          <w:tcPr>
            <w:tcW w:w="802"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60" w:after="60"/>
              <w:jc w:val="center"/>
              <w:rPr>
                <w:sz w:val="24"/>
                <w:szCs w:val="24"/>
              </w:rPr>
            </w:pPr>
            <w:r>
              <w:rPr>
                <w:sz w:val="24"/>
                <w:szCs w:val="24"/>
              </w:rPr>
              <w:t>17</w:t>
            </w:r>
          </w:p>
        </w:tc>
        <w:tc>
          <w:tcPr>
            <w:tcW w:w="131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60" w:after="60"/>
              <w:jc w:val="center"/>
              <w:rPr>
                <w:sz w:val="24"/>
                <w:szCs w:val="24"/>
              </w:rPr>
            </w:pPr>
            <w:r>
              <w:rPr>
                <w:sz w:val="24"/>
                <w:szCs w:val="24"/>
              </w:rPr>
              <w:t>10</w:t>
            </w:r>
          </w:p>
        </w:tc>
        <w:tc>
          <w:tcPr>
            <w:tcW w:w="2664" w:type="dxa"/>
            <w:tcBorders>
              <w:top w:val="single" w:sz="4" w:space="0" w:color="000000"/>
              <w:left w:val="single" w:sz="4" w:space="0" w:color="000000"/>
              <w:bottom w:val="single" w:sz="4" w:space="0" w:color="000000"/>
              <w:right w:val="double" w:sz="4" w:space="0" w:color="000000"/>
            </w:tcBorders>
            <w:shd w:fill="auto" w:val="clear"/>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 (B ∩ C) \ D </w:t>
            </w:r>
            <w:r>
              <w:rPr>
                <w:rFonts w:cs="Cambria Math" w:ascii="Cambria Math" w:hAnsi="Cambria Math"/>
                <w:sz w:val="24"/>
                <w:szCs w:val="24"/>
              </w:rPr>
              <w:t>⊕</w:t>
            </w:r>
            <w:r>
              <w:rPr>
                <w:rFonts w:ascii="Times New Roman" w:hAnsi="Times New Roman"/>
                <w:sz w:val="24"/>
                <w:szCs w:val="24"/>
              </w:rPr>
              <w:t xml:space="preserve"> E</w:t>
            </w:r>
          </w:p>
        </w:tc>
        <w:tc>
          <w:tcPr>
            <w:tcW w:w="830" w:type="dxa"/>
            <w:tcBorders>
              <w:top w:val="single" w:sz="4" w:space="0" w:color="000000"/>
              <w:left w:val="double" w:sz="4" w:space="0" w:color="000000"/>
              <w:bottom w:val="single" w:sz="4" w:space="0" w:color="000000"/>
              <w:right w:val="single" w:sz="4" w:space="0" w:color="000000"/>
            </w:tcBorders>
            <w:shd w:fill="auto" w:val="clear"/>
            <w:vAlign w:val="center"/>
          </w:tcPr>
          <w:p>
            <w:pPr>
              <w:pStyle w:val="Normal"/>
              <w:widowControl w:val="false"/>
              <w:spacing w:before="60" w:after="60"/>
              <w:jc w:val="center"/>
              <w:rPr>
                <w:sz w:val="24"/>
                <w:szCs w:val="24"/>
              </w:rPr>
            </w:pPr>
            <w:r>
              <w:rPr>
                <w:sz w:val="24"/>
                <w:szCs w:val="24"/>
              </w:rPr>
              <w:t>42</w:t>
            </w:r>
          </w:p>
        </w:tc>
        <w:tc>
          <w:tcPr>
            <w:tcW w:w="132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60" w:after="60"/>
              <w:jc w:val="center"/>
              <w:rPr>
                <w:rFonts w:ascii="Times New Roman" w:hAnsi="Times New Roman"/>
                <w:sz w:val="24"/>
                <w:szCs w:val="24"/>
              </w:rPr>
            </w:pPr>
            <w:r>
              <w:rPr>
                <w:rFonts w:ascii="Times New Roman" w:hAnsi="Times New Roman"/>
                <w:sz w:val="24"/>
                <w:szCs w:val="24"/>
              </w:rPr>
              <w:t>66</w:t>
            </w:r>
          </w:p>
        </w:tc>
        <w:tc>
          <w:tcPr>
            <w:tcW w:w="2633"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 B) \ (C ∩ D) </w:t>
            </w:r>
            <w:r>
              <w:rPr>
                <w:rFonts w:cs="Cambria Math" w:ascii="Cambria Math" w:hAnsi="Cambria Math"/>
                <w:sz w:val="24"/>
                <w:szCs w:val="24"/>
              </w:rPr>
              <w:t>⊕</w:t>
            </w:r>
            <w:r>
              <w:rPr>
                <w:rFonts w:ascii="Times New Roman" w:hAnsi="Times New Roman"/>
                <w:sz w:val="24"/>
                <w:szCs w:val="24"/>
              </w:rPr>
              <w:t xml:space="preserve"> E</w:t>
            </w:r>
          </w:p>
        </w:tc>
      </w:tr>
      <w:tr>
        <w:trPr>
          <w:trHeight w:val="454" w:hRule="atLeast"/>
        </w:trPr>
        <w:tc>
          <w:tcPr>
            <w:tcW w:w="802"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60" w:after="60"/>
              <w:jc w:val="center"/>
              <w:rPr>
                <w:sz w:val="24"/>
                <w:szCs w:val="24"/>
              </w:rPr>
            </w:pPr>
            <w:r>
              <w:rPr>
                <w:sz w:val="24"/>
                <w:szCs w:val="24"/>
              </w:rPr>
              <w:t>18</w:t>
            </w:r>
          </w:p>
        </w:tc>
        <w:tc>
          <w:tcPr>
            <w:tcW w:w="131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60" w:after="60"/>
              <w:jc w:val="center"/>
              <w:rPr>
                <w:sz w:val="24"/>
                <w:szCs w:val="24"/>
              </w:rPr>
            </w:pPr>
            <w:r>
              <w:rPr>
                <w:sz w:val="24"/>
                <w:szCs w:val="24"/>
              </w:rPr>
              <w:t>32</w:t>
            </w:r>
          </w:p>
        </w:tc>
        <w:tc>
          <w:tcPr>
            <w:tcW w:w="2664" w:type="dxa"/>
            <w:tcBorders>
              <w:top w:val="single" w:sz="4" w:space="0" w:color="000000"/>
              <w:left w:val="single" w:sz="4" w:space="0" w:color="000000"/>
              <w:bottom w:val="single" w:sz="4" w:space="0" w:color="000000"/>
              <w:right w:val="double" w:sz="4" w:space="0" w:color="000000"/>
            </w:tcBorders>
            <w:shd w:fill="auto" w:val="clear"/>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w:t>
            </w:r>
            <w:r>
              <w:rPr>
                <w:rFonts w:cs="Cambria Math" w:ascii="Cambria Math" w:hAnsi="Cambria Math"/>
                <w:sz w:val="24"/>
                <w:szCs w:val="24"/>
              </w:rPr>
              <w:t>∪</w:t>
            </w:r>
            <w:r>
              <w:rPr>
                <w:rFonts w:ascii="Times New Roman" w:hAnsi="Times New Roman"/>
                <w:sz w:val="24"/>
                <w:szCs w:val="24"/>
              </w:rPr>
              <w:t xml:space="preserve"> (B </w:t>
            </w:r>
            <w:r>
              <w:rPr>
                <w:rFonts w:cs="Cambria Math" w:ascii="Cambria Math" w:hAnsi="Cambria Math"/>
                <w:sz w:val="24"/>
                <w:szCs w:val="24"/>
              </w:rPr>
              <w:t>⊕</w:t>
            </w:r>
            <w:r>
              <w:rPr>
                <w:rFonts w:ascii="Times New Roman" w:hAnsi="Times New Roman"/>
                <w:sz w:val="24"/>
                <w:szCs w:val="24"/>
              </w:rPr>
              <w:t xml:space="preserve"> C) \ D ∩ E</w:t>
            </w:r>
          </w:p>
        </w:tc>
        <w:tc>
          <w:tcPr>
            <w:tcW w:w="830" w:type="dxa"/>
            <w:tcBorders>
              <w:top w:val="single" w:sz="4" w:space="0" w:color="000000"/>
              <w:left w:val="double" w:sz="4" w:space="0" w:color="000000"/>
              <w:bottom w:val="single" w:sz="4" w:space="0" w:color="000000"/>
              <w:right w:val="single" w:sz="4" w:space="0" w:color="000000"/>
            </w:tcBorders>
            <w:shd w:fill="auto" w:val="clear"/>
            <w:vAlign w:val="center"/>
          </w:tcPr>
          <w:p>
            <w:pPr>
              <w:pStyle w:val="Normal"/>
              <w:widowControl w:val="false"/>
              <w:spacing w:before="60" w:after="60"/>
              <w:jc w:val="center"/>
              <w:rPr>
                <w:sz w:val="24"/>
                <w:szCs w:val="24"/>
              </w:rPr>
            </w:pPr>
            <w:r>
              <w:rPr>
                <w:sz w:val="24"/>
                <w:szCs w:val="24"/>
              </w:rPr>
              <w:t>43</w:t>
            </w:r>
          </w:p>
        </w:tc>
        <w:tc>
          <w:tcPr>
            <w:tcW w:w="132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60" w:after="60"/>
              <w:jc w:val="center"/>
              <w:rPr>
                <w:rFonts w:ascii="Times New Roman" w:hAnsi="Times New Roman"/>
                <w:sz w:val="24"/>
                <w:szCs w:val="24"/>
              </w:rPr>
            </w:pPr>
            <w:r>
              <w:rPr>
                <w:rFonts w:ascii="Times New Roman" w:hAnsi="Times New Roman"/>
                <w:sz w:val="24"/>
                <w:szCs w:val="24"/>
              </w:rPr>
              <w:t>16</w:t>
            </w:r>
          </w:p>
        </w:tc>
        <w:tc>
          <w:tcPr>
            <w:tcW w:w="2633"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 (B </w:t>
            </w:r>
            <w:r>
              <w:rPr>
                <w:rFonts w:cs="Cambria Math" w:ascii="Cambria Math" w:hAnsi="Cambria Math"/>
                <w:sz w:val="24"/>
                <w:szCs w:val="24"/>
              </w:rPr>
              <w:t>⊕</w:t>
            </w:r>
            <w:r>
              <w:rPr>
                <w:rFonts w:ascii="Times New Roman" w:hAnsi="Times New Roman"/>
                <w:sz w:val="24"/>
                <w:szCs w:val="24"/>
              </w:rPr>
              <w:t xml:space="preserve"> C ∩ D) </w:t>
            </w:r>
            <w:r>
              <w:rPr>
                <w:rFonts w:cs="Cambria Math" w:ascii="Cambria Math" w:hAnsi="Cambria Math"/>
                <w:sz w:val="24"/>
                <w:szCs w:val="24"/>
              </w:rPr>
              <w:t>∪</w:t>
            </w:r>
            <w:r>
              <w:rPr>
                <w:rFonts w:ascii="Times New Roman" w:hAnsi="Times New Roman"/>
                <w:sz w:val="24"/>
                <w:szCs w:val="24"/>
              </w:rPr>
              <w:t xml:space="preserve"> E</w:t>
            </w:r>
          </w:p>
        </w:tc>
      </w:tr>
      <w:tr>
        <w:trPr>
          <w:trHeight w:val="454" w:hRule="atLeast"/>
        </w:trPr>
        <w:tc>
          <w:tcPr>
            <w:tcW w:w="802"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60" w:after="60"/>
              <w:jc w:val="center"/>
              <w:rPr>
                <w:sz w:val="24"/>
                <w:szCs w:val="24"/>
              </w:rPr>
            </w:pPr>
            <w:r>
              <w:rPr>
                <w:sz w:val="24"/>
                <w:szCs w:val="24"/>
              </w:rPr>
              <w:t>19</w:t>
            </w:r>
          </w:p>
        </w:tc>
        <w:tc>
          <w:tcPr>
            <w:tcW w:w="131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60" w:after="60"/>
              <w:jc w:val="center"/>
              <w:rPr>
                <w:sz w:val="24"/>
                <w:szCs w:val="24"/>
              </w:rPr>
            </w:pPr>
            <w:r>
              <w:rPr>
                <w:sz w:val="24"/>
                <w:szCs w:val="24"/>
              </w:rPr>
              <w:t>16</w:t>
            </w:r>
          </w:p>
        </w:tc>
        <w:tc>
          <w:tcPr>
            <w:tcW w:w="2664" w:type="dxa"/>
            <w:tcBorders>
              <w:top w:val="single" w:sz="4" w:space="0" w:color="000000"/>
              <w:left w:val="single" w:sz="4" w:space="0" w:color="000000"/>
              <w:bottom w:val="single" w:sz="4" w:space="0" w:color="000000"/>
              <w:right w:val="double" w:sz="4" w:space="0" w:color="000000"/>
            </w:tcBorders>
            <w:shd w:fill="auto" w:val="clear"/>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 B </w:t>
            </w:r>
            <w:r>
              <w:rPr>
                <w:rFonts w:cs="Cambria Math" w:ascii="Cambria Math" w:hAnsi="Cambria Math"/>
                <w:sz w:val="24"/>
                <w:szCs w:val="24"/>
              </w:rPr>
              <w:t>⊕</w:t>
            </w:r>
            <w:r>
              <w:rPr>
                <w:rFonts w:ascii="Times New Roman" w:hAnsi="Times New Roman"/>
                <w:sz w:val="24"/>
                <w:szCs w:val="24"/>
              </w:rPr>
              <w:t xml:space="preserve"> C ∩ D </w:t>
            </w:r>
            <w:r>
              <w:rPr>
                <w:rFonts w:cs="Cambria Math" w:ascii="Cambria Math" w:hAnsi="Cambria Math"/>
                <w:sz w:val="24"/>
                <w:szCs w:val="24"/>
              </w:rPr>
              <w:t>∪</w:t>
            </w:r>
            <w:r>
              <w:rPr>
                <w:rFonts w:ascii="Times New Roman" w:hAnsi="Times New Roman"/>
                <w:sz w:val="24"/>
                <w:szCs w:val="24"/>
              </w:rPr>
              <w:t xml:space="preserve"> E</w:t>
            </w:r>
          </w:p>
        </w:tc>
        <w:tc>
          <w:tcPr>
            <w:tcW w:w="830" w:type="dxa"/>
            <w:tcBorders>
              <w:top w:val="single" w:sz="4" w:space="0" w:color="000000"/>
              <w:left w:val="double" w:sz="4" w:space="0" w:color="000000"/>
              <w:bottom w:val="single" w:sz="4" w:space="0" w:color="000000"/>
              <w:right w:val="single" w:sz="4" w:space="0" w:color="000000"/>
            </w:tcBorders>
            <w:shd w:fill="auto" w:val="clear"/>
            <w:vAlign w:val="center"/>
          </w:tcPr>
          <w:p>
            <w:pPr>
              <w:pStyle w:val="Normal"/>
              <w:widowControl w:val="false"/>
              <w:spacing w:before="60" w:after="60"/>
              <w:jc w:val="center"/>
              <w:rPr>
                <w:sz w:val="24"/>
                <w:szCs w:val="24"/>
              </w:rPr>
            </w:pPr>
            <w:r>
              <w:rPr>
                <w:sz w:val="24"/>
                <w:szCs w:val="24"/>
              </w:rPr>
              <w:t>44</w:t>
            </w:r>
          </w:p>
        </w:tc>
        <w:tc>
          <w:tcPr>
            <w:tcW w:w="132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60" w:after="60"/>
              <w:jc w:val="center"/>
              <w:rPr>
                <w:rFonts w:ascii="Times New Roman" w:hAnsi="Times New Roman"/>
                <w:sz w:val="24"/>
                <w:szCs w:val="24"/>
              </w:rPr>
            </w:pPr>
            <w:r>
              <w:rPr>
                <w:rFonts w:ascii="Times New Roman" w:hAnsi="Times New Roman"/>
                <w:sz w:val="24"/>
                <w:szCs w:val="24"/>
              </w:rPr>
              <w:t>52</w:t>
            </w:r>
          </w:p>
        </w:tc>
        <w:tc>
          <w:tcPr>
            <w:tcW w:w="2633"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w:t>
            </w:r>
            <w:r>
              <w:rPr>
                <w:rFonts w:cs="Cambria Math" w:ascii="Cambria Math" w:hAnsi="Cambria Math"/>
                <w:sz w:val="24"/>
                <w:szCs w:val="24"/>
              </w:rPr>
              <w:t>∪</w:t>
            </w:r>
            <w:r>
              <w:rPr>
                <w:rFonts w:ascii="Times New Roman" w:hAnsi="Times New Roman"/>
                <w:sz w:val="24"/>
                <w:szCs w:val="24"/>
              </w:rPr>
              <w:t xml:space="preserve"> B) </w:t>
            </w:r>
            <w:r>
              <w:rPr>
                <w:rFonts w:cs="Cambria Math" w:ascii="Cambria Math" w:hAnsi="Cambria Math"/>
                <w:sz w:val="24"/>
                <w:szCs w:val="24"/>
              </w:rPr>
              <w:t>⊕</w:t>
            </w:r>
            <w:r>
              <w:rPr>
                <w:rFonts w:ascii="Times New Roman" w:hAnsi="Times New Roman"/>
                <w:sz w:val="24"/>
                <w:szCs w:val="24"/>
              </w:rPr>
              <w:t xml:space="preserve"> (C ∩ D) \ E</w:t>
            </w:r>
          </w:p>
        </w:tc>
      </w:tr>
      <w:tr>
        <w:trPr>
          <w:trHeight w:val="454" w:hRule="atLeast"/>
        </w:trPr>
        <w:tc>
          <w:tcPr>
            <w:tcW w:w="802"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60" w:after="60"/>
              <w:jc w:val="center"/>
              <w:rPr>
                <w:sz w:val="24"/>
                <w:szCs w:val="24"/>
              </w:rPr>
            </w:pPr>
            <w:r>
              <w:rPr>
                <w:sz w:val="24"/>
                <w:szCs w:val="24"/>
              </w:rPr>
              <w:t>20</w:t>
            </w:r>
          </w:p>
        </w:tc>
        <w:tc>
          <w:tcPr>
            <w:tcW w:w="131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60" w:after="60"/>
              <w:jc w:val="center"/>
              <w:rPr>
                <w:sz w:val="24"/>
                <w:szCs w:val="24"/>
              </w:rPr>
            </w:pPr>
            <w:r>
              <w:rPr>
                <w:sz w:val="24"/>
                <w:szCs w:val="24"/>
              </w:rPr>
              <w:t>26</w:t>
            </w:r>
          </w:p>
        </w:tc>
        <w:tc>
          <w:tcPr>
            <w:tcW w:w="2664" w:type="dxa"/>
            <w:tcBorders>
              <w:top w:val="single" w:sz="4" w:space="0" w:color="000000"/>
              <w:left w:val="single" w:sz="4" w:space="0" w:color="000000"/>
              <w:bottom w:val="single" w:sz="4" w:space="0" w:color="000000"/>
              <w:right w:val="double" w:sz="4" w:space="0" w:color="000000"/>
            </w:tcBorders>
            <w:shd w:fill="auto" w:val="clear"/>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 B) </w:t>
            </w:r>
            <w:r>
              <w:rPr>
                <w:rFonts w:cs="Cambria Math" w:ascii="Cambria Math" w:hAnsi="Cambria Math"/>
                <w:sz w:val="24"/>
                <w:szCs w:val="24"/>
              </w:rPr>
              <w:t>∪</w:t>
            </w:r>
            <w:r>
              <w:rPr>
                <w:rFonts w:ascii="Times New Roman" w:hAnsi="Times New Roman"/>
                <w:sz w:val="24"/>
                <w:szCs w:val="24"/>
              </w:rPr>
              <w:t xml:space="preserve">  C ∩ D </w:t>
            </w:r>
            <w:r>
              <w:rPr>
                <w:rFonts w:cs="Cambria Math" w:ascii="Cambria Math" w:hAnsi="Cambria Math"/>
                <w:sz w:val="24"/>
                <w:szCs w:val="24"/>
              </w:rPr>
              <w:t>⊕</w:t>
            </w:r>
            <w:r>
              <w:rPr>
                <w:rFonts w:ascii="Times New Roman" w:hAnsi="Times New Roman"/>
                <w:sz w:val="24"/>
                <w:szCs w:val="24"/>
              </w:rPr>
              <w:t xml:space="preserve"> E</w:t>
            </w:r>
          </w:p>
        </w:tc>
        <w:tc>
          <w:tcPr>
            <w:tcW w:w="830" w:type="dxa"/>
            <w:tcBorders>
              <w:top w:val="single" w:sz="4" w:space="0" w:color="000000"/>
              <w:left w:val="double" w:sz="4" w:space="0" w:color="000000"/>
              <w:bottom w:val="single" w:sz="4" w:space="0" w:color="000000"/>
              <w:right w:val="single" w:sz="4" w:space="0" w:color="000000"/>
            </w:tcBorders>
            <w:shd w:fill="auto" w:val="clear"/>
            <w:vAlign w:val="center"/>
          </w:tcPr>
          <w:p>
            <w:pPr>
              <w:pStyle w:val="Normal"/>
              <w:widowControl w:val="false"/>
              <w:spacing w:before="60" w:after="60"/>
              <w:jc w:val="center"/>
              <w:rPr>
                <w:sz w:val="24"/>
                <w:szCs w:val="24"/>
              </w:rPr>
            </w:pPr>
            <w:r>
              <w:rPr>
                <w:sz w:val="24"/>
                <w:szCs w:val="24"/>
              </w:rPr>
              <w:t>45</w:t>
            </w:r>
          </w:p>
        </w:tc>
        <w:tc>
          <w:tcPr>
            <w:tcW w:w="132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60" w:after="60"/>
              <w:jc w:val="center"/>
              <w:rPr>
                <w:rFonts w:ascii="Times New Roman" w:hAnsi="Times New Roman"/>
                <w:sz w:val="24"/>
                <w:szCs w:val="24"/>
              </w:rPr>
            </w:pPr>
            <w:r>
              <w:rPr>
                <w:rFonts w:ascii="Times New Roman" w:hAnsi="Times New Roman"/>
                <w:sz w:val="24"/>
                <w:szCs w:val="24"/>
              </w:rPr>
              <w:t>10</w:t>
            </w:r>
          </w:p>
        </w:tc>
        <w:tc>
          <w:tcPr>
            <w:tcW w:w="2633"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 B ∩ C </w:t>
            </w:r>
            <w:r>
              <w:rPr>
                <w:rFonts w:cs="Cambria Math" w:ascii="Cambria Math" w:hAnsi="Cambria Math"/>
                <w:sz w:val="24"/>
                <w:szCs w:val="24"/>
              </w:rPr>
              <w:t>⊕</w:t>
            </w:r>
            <w:r>
              <w:rPr>
                <w:rFonts w:ascii="Times New Roman" w:hAnsi="Times New Roman"/>
                <w:sz w:val="24"/>
                <w:szCs w:val="24"/>
              </w:rPr>
              <w:t xml:space="preserve"> D ∩ E</w:t>
            </w:r>
          </w:p>
        </w:tc>
      </w:tr>
      <w:tr>
        <w:trPr>
          <w:trHeight w:val="454" w:hRule="atLeast"/>
        </w:trPr>
        <w:tc>
          <w:tcPr>
            <w:tcW w:w="802"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60" w:after="60"/>
              <w:jc w:val="center"/>
              <w:rPr>
                <w:sz w:val="24"/>
                <w:szCs w:val="24"/>
              </w:rPr>
            </w:pPr>
            <w:r>
              <w:rPr>
                <w:sz w:val="24"/>
                <w:szCs w:val="24"/>
              </w:rPr>
              <w:t>21</w:t>
            </w:r>
          </w:p>
        </w:tc>
        <w:tc>
          <w:tcPr>
            <w:tcW w:w="131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60" w:after="60"/>
              <w:jc w:val="center"/>
              <w:rPr>
                <w:sz w:val="24"/>
                <w:szCs w:val="24"/>
              </w:rPr>
            </w:pPr>
            <w:r>
              <w:rPr>
                <w:sz w:val="24"/>
                <w:szCs w:val="24"/>
              </w:rPr>
              <w:t>10</w:t>
            </w:r>
          </w:p>
        </w:tc>
        <w:tc>
          <w:tcPr>
            <w:tcW w:w="2664" w:type="dxa"/>
            <w:tcBorders>
              <w:top w:val="single" w:sz="4" w:space="0" w:color="000000"/>
              <w:left w:val="single" w:sz="4" w:space="0" w:color="000000"/>
              <w:bottom w:val="single" w:sz="4" w:space="0" w:color="000000"/>
              <w:right w:val="double" w:sz="4" w:space="0" w:color="000000"/>
            </w:tcBorders>
            <w:shd w:fill="auto" w:val="clear"/>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w:t>
            </w:r>
            <w:r>
              <w:rPr>
                <w:rFonts w:cs="Cambria Math" w:ascii="Cambria Math" w:hAnsi="Cambria Math"/>
                <w:sz w:val="24"/>
                <w:szCs w:val="24"/>
              </w:rPr>
              <w:t>⊕</w:t>
            </w:r>
            <w:r>
              <w:rPr>
                <w:rFonts w:ascii="Times New Roman" w:hAnsi="Times New Roman"/>
                <w:sz w:val="24"/>
                <w:szCs w:val="24"/>
              </w:rPr>
              <w:t xml:space="preserve"> B </w:t>
            </w:r>
            <w:r>
              <w:rPr>
                <w:rFonts w:cs="Cambria Math" w:ascii="Cambria Math" w:hAnsi="Cambria Math"/>
                <w:sz w:val="24"/>
                <w:szCs w:val="24"/>
              </w:rPr>
              <w:t>∪</w:t>
            </w:r>
            <w:r>
              <w:rPr>
                <w:rFonts w:ascii="Times New Roman" w:hAnsi="Times New Roman"/>
                <w:sz w:val="24"/>
                <w:szCs w:val="24"/>
              </w:rPr>
              <w:t xml:space="preserve"> C ∩ D </w:t>
            </w:r>
            <w:r>
              <w:rPr>
                <w:rFonts w:cs="Cambria Math" w:ascii="Cambria Math" w:hAnsi="Cambria Math"/>
                <w:sz w:val="24"/>
                <w:szCs w:val="24"/>
              </w:rPr>
              <w:t>∪</w:t>
            </w:r>
            <w:r>
              <w:rPr>
                <w:rFonts w:ascii="Times New Roman" w:hAnsi="Times New Roman"/>
                <w:sz w:val="24"/>
                <w:szCs w:val="24"/>
              </w:rPr>
              <w:t xml:space="preserve"> E</w:t>
            </w:r>
          </w:p>
        </w:tc>
        <w:tc>
          <w:tcPr>
            <w:tcW w:w="830" w:type="dxa"/>
            <w:tcBorders>
              <w:top w:val="single" w:sz="4" w:space="0" w:color="000000"/>
              <w:left w:val="double" w:sz="4" w:space="0" w:color="000000"/>
              <w:bottom w:val="single" w:sz="4" w:space="0" w:color="000000"/>
              <w:right w:val="single" w:sz="4" w:space="0" w:color="000000"/>
            </w:tcBorders>
            <w:shd w:fill="auto" w:val="clear"/>
            <w:vAlign w:val="center"/>
          </w:tcPr>
          <w:p>
            <w:pPr>
              <w:pStyle w:val="Normal"/>
              <w:widowControl w:val="false"/>
              <w:spacing w:before="60" w:after="60"/>
              <w:jc w:val="center"/>
              <w:rPr>
                <w:sz w:val="24"/>
                <w:szCs w:val="24"/>
              </w:rPr>
            </w:pPr>
            <w:r>
              <w:rPr>
                <w:sz w:val="24"/>
                <w:szCs w:val="24"/>
              </w:rPr>
              <w:t>46</w:t>
            </w:r>
          </w:p>
        </w:tc>
        <w:tc>
          <w:tcPr>
            <w:tcW w:w="132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60" w:after="60"/>
              <w:jc w:val="center"/>
              <w:rPr>
                <w:rFonts w:ascii="Times New Roman" w:hAnsi="Times New Roman"/>
                <w:sz w:val="24"/>
                <w:szCs w:val="24"/>
              </w:rPr>
            </w:pPr>
            <w:r>
              <w:rPr>
                <w:rFonts w:ascii="Times New Roman" w:hAnsi="Times New Roman"/>
                <w:sz w:val="24"/>
                <w:szCs w:val="24"/>
              </w:rPr>
              <w:t>26</w:t>
            </w:r>
          </w:p>
        </w:tc>
        <w:tc>
          <w:tcPr>
            <w:tcW w:w="2633"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 (B ∩ C ∩ D) </w:t>
            </w:r>
            <w:r>
              <w:rPr>
                <w:rFonts w:cs="Cambria Math" w:ascii="Cambria Math" w:hAnsi="Cambria Math"/>
                <w:sz w:val="24"/>
                <w:szCs w:val="24"/>
              </w:rPr>
              <w:t>⊕</w:t>
            </w:r>
            <w:r>
              <w:rPr>
                <w:rFonts w:ascii="Times New Roman" w:hAnsi="Times New Roman"/>
                <w:sz w:val="24"/>
                <w:szCs w:val="24"/>
              </w:rPr>
              <w:t xml:space="preserve"> E</w:t>
            </w:r>
          </w:p>
        </w:tc>
      </w:tr>
      <w:tr>
        <w:trPr>
          <w:trHeight w:val="454" w:hRule="atLeast"/>
        </w:trPr>
        <w:tc>
          <w:tcPr>
            <w:tcW w:w="802"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60" w:after="60"/>
              <w:jc w:val="center"/>
              <w:rPr>
                <w:sz w:val="24"/>
                <w:szCs w:val="24"/>
              </w:rPr>
            </w:pPr>
            <w:r>
              <w:rPr>
                <w:sz w:val="24"/>
                <w:szCs w:val="24"/>
              </w:rPr>
              <w:t>22</w:t>
            </w:r>
          </w:p>
        </w:tc>
        <w:tc>
          <w:tcPr>
            <w:tcW w:w="131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60" w:after="60"/>
              <w:jc w:val="center"/>
              <w:rPr>
                <w:sz w:val="24"/>
                <w:szCs w:val="24"/>
              </w:rPr>
            </w:pPr>
            <w:r>
              <w:rPr>
                <w:sz w:val="24"/>
                <w:szCs w:val="24"/>
              </w:rPr>
              <w:t>32</w:t>
            </w:r>
          </w:p>
        </w:tc>
        <w:tc>
          <w:tcPr>
            <w:tcW w:w="2664" w:type="dxa"/>
            <w:tcBorders>
              <w:top w:val="single" w:sz="4" w:space="0" w:color="000000"/>
              <w:left w:val="single" w:sz="4" w:space="0" w:color="000000"/>
              <w:bottom w:val="single" w:sz="4" w:space="0" w:color="000000"/>
              <w:right w:val="double" w:sz="4" w:space="0" w:color="000000"/>
            </w:tcBorders>
            <w:shd w:fill="auto" w:val="clear"/>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 B) \ (C ∩ D) </w:t>
            </w:r>
            <w:r>
              <w:rPr>
                <w:rFonts w:cs="Cambria Math" w:ascii="Cambria Math" w:hAnsi="Cambria Math"/>
                <w:sz w:val="24"/>
                <w:szCs w:val="24"/>
              </w:rPr>
              <w:t>⊕</w:t>
            </w:r>
            <w:r>
              <w:rPr>
                <w:rFonts w:ascii="Times New Roman" w:hAnsi="Times New Roman"/>
                <w:sz w:val="24"/>
                <w:szCs w:val="24"/>
              </w:rPr>
              <w:t xml:space="preserve"> E</w:t>
            </w:r>
          </w:p>
        </w:tc>
        <w:tc>
          <w:tcPr>
            <w:tcW w:w="830" w:type="dxa"/>
            <w:tcBorders>
              <w:top w:val="single" w:sz="4" w:space="0" w:color="000000"/>
              <w:left w:val="double" w:sz="4" w:space="0" w:color="000000"/>
              <w:bottom w:val="single" w:sz="4" w:space="0" w:color="000000"/>
              <w:right w:val="single" w:sz="4" w:space="0" w:color="000000"/>
            </w:tcBorders>
            <w:shd w:fill="auto" w:val="clear"/>
            <w:vAlign w:val="center"/>
          </w:tcPr>
          <w:p>
            <w:pPr>
              <w:pStyle w:val="Normal"/>
              <w:widowControl w:val="false"/>
              <w:spacing w:before="60" w:after="60"/>
              <w:jc w:val="center"/>
              <w:rPr>
                <w:sz w:val="24"/>
                <w:szCs w:val="24"/>
              </w:rPr>
            </w:pPr>
            <w:r>
              <w:rPr>
                <w:sz w:val="24"/>
                <w:szCs w:val="24"/>
              </w:rPr>
              <w:t>47</w:t>
            </w:r>
          </w:p>
        </w:tc>
        <w:tc>
          <w:tcPr>
            <w:tcW w:w="132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60" w:after="60"/>
              <w:jc w:val="center"/>
              <w:rPr>
                <w:rFonts w:ascii="Times New Roman" w:hAnsi="Times New Roman"/>
                <w:sz w:val="24"/>
                <w:szCs w:val="24"/>
              </w:rPr>
            </w:pPr>
            <w:r>
              <w:rPr>
                <w:rFonts w:ascii="Times New Roman" w:hAnsi="Times New Roman"/>
                <w:sz w:val="24"/>
                <w:szCs w:val="24"/>
              </w:rPr>
              <w:t>16</w:t>
            </w:r>
          </w:p>
        </w:tc>
        <w:tc>
          <w:tcPr>
            <w:tcW w:w="2633"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w:t>
            </w:r>
            <w:r>
              <w:rPr>
                <w:rFonts w:cs="Cambria Math" w:ascii="Cambria Math" w:hAnsi="Cambria Math"/>
                <w:sz w:val="24"/>
                <w:szCs w:val="24"/>
              </w:rPr>
              <w:t>∪</w:t>
            </w:r>
            <w:r>
              <w:rPr>
                <w:rFonts w:ascii="Times New Roman" w:hAnsi="Times New Roman"/>
                <w:sz w:val="24"/>
                <w:szCs w:val="24"/>
              </w:rPr>
              <w:t xml:space="preserve"> B </w:t>
            </w:r>
            <w:r>
              <w:rPr>
                <w:rFonts w:cs="Cambria Math" w:ascii="Cambria Math" w:hAnsi="Cambria Math"/>
                <w:sz w:val="24"/>
                <w:szCs w:val="24"/>
              </w:rPr>
              <w:t>⊕</w:t>
            </w:r>
            <w:r>
              <w:rPr>
                <w:rFonts w:ascii="Times New Roman" w:hAnsi="Times New Roman"/>
                <w:sz w:val="24"/>
                <w:szCs w:val="24"/>
              </w:rPr>
              <w:t xml:space="preserve"> C ∩ D ∩ E</w:t>
            </w:r>
          </w:p>
        </w:tc>
      </w:tr>
      <w:tr>
        <w:trPr>
          <w:trHeight w:val="454" w:hRule="atLeast"/>
        </w:trPr>
        <w:tc>
          <w:tcPr>
            <w:tcW w:w="802"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60" w:after="60"/>
              <w:jc w:val="center"/>
              <w:rPr>
                <w:sz w:val="24"/>
                <w:szCs w:val="24"/>
              </w:rPr>
            </w:pPr>
            <w:r>
              <w:rPr>
                <w:sz w:val="24"/>
                <w:szCs w:val="24"/>
              </w:rPr>
              <w:t>23</w:t>
            </w:r>
          </w:p>
        </w:tc>
        <w:tc>
          <w:tcPr>
            <w:tcW w:w="131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60" w:after="60"/>
              <w:jc w:val="center"/>
              <w:rPr>
                <w:sz w:val="24"/>
                <w:szCs w:val="24"/>
              </w:rPr>
            </w:pPr>
            <w:r>
              <w:rPr>
                <w:sz w:val="24"/>
                <w:szCs w:val="24"/>
              </w:rPr>
              <w:t>16</w:t>
            </w:r>
          </w:p>
        </w:tc>
        <w:tc>
          <w:tcPr>
            <w:tcW w:w="2664" w:type="dxa"/>
            <w:tcBorders>
              <w:top w:val="single" w:sz="4" w:space="0" w:color="000000"/>
              <w:left w:val="single" w:sz="4" w:space="0" w:color="000000"/>
              <w:bottom w:val="single" w:sz="4" w:space="0" w:color="000000"/>
              <w:right w:val="double" w:sz="4" w:space="0" w:color="000000"/>
            </w:tcBorders>
            <w:shd w:fill="auto" w:val="clear"/>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w:t>
            </w:r>
            <w:r>
              <w:rPr>
                <w:rFonts w:cs="Cambria Math" w:ascii="Cambria Math" w:hAnsi="Cambria Math"/>
                <w:sz w:val="24"/>
                <w:szCs w:val="24"/>
              </w:rPr>
              <w:t>⊕</w:t>
            </w:r>
            <w:r>
              <w:rPr>
                <w:rFonts w:ascii="Times New Roman" w:hAnsi="Times New Roman"/>
                <w:sz w:val="24"/>
                <w:szCs w:val="24"/>
              </w:rPr>
              <w:t xml:space="preserve"> B \ C ∩ D \ E</w:t>
            </w:r>
          </w:p>
        </w:tc>
        <w:tc>
          <w:tcPr>
            <w:tcW w:w="830" w:type="dxa"/>
            <w:tcBorders>
              <w:top w:val="single" w:sz="4" w:space="0" w:color="000000"/>
              <w:left w:val="double" w:sz="4" w:space="0" w:color="000000"/>
              <w:bottom w:val="single" w:sz="4" w:space="0" w:color="000000"/>
              <w:right w:val="single" w:sz="4" w:space="0" w:color="000000"/>
            </w:tcBorders>
            <w:shd w:fill="auto" w:val="clear"/>
            <w:vAlign w:val="center"/>
          </w:tcPr>
          <w:p>
            <w:pPr>
              <w:pStyle w:val="Normal"/>
              <w:widowControl w:val="false"/>
              <w:spacing w:before="60" w:after="60"/>
              <w:jc w:val="center"/>
              <w:rPr>
                <w:sz w:val="24"/>
                <w:szCs w:val="24"/>
              </w:rPr>
            </w:pPr>
            <w:r>
              <w:rPr>
                <w:sz w:val="24"/>
                <w:szCs w:val="24"/>
              </w:rPr>
              <w:t>48</w:t>
            </w:r>
          </w:p>
        </w:tc>
        <w:tc>
          <w:tcPr>
            <w:tcW w:w="132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60" w:after="60"/>
              <w:jc w:val="center"/>
              <w:rPr>
                <w:rFonts w:ascii="Times New Roman" w:hAnsi="Times New Roman"/>
                <w:sz w:val="24"/>
                <w:szCs w:val="24"/>
              </w:rPr>
            </w:pPr>
            <w:r>
              <w:rPr>
                <w:rFonts w:ascii="Times New Roman" w:hAnsi="Times New Roman"/>
                <w:sz w:val="24"/>
                <w:szCs w:val="24"/>
              </w:rPr>
              <w:t>26</w:t>
            </w:r>
          </w:p>
        </w:tc>
        <w:tc>
          <w:tcPr>
            <w:tcW w:w="2633"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 (B </w:t>
            </w:r>
            <w:r>
              <w:rPr>
                <w:rFonts w:cs="Cambria Math" w:ascii="Cambria Math" w:hAnsi="Cambria Math"/>
                <w:sz w:val="24"/>
                <w:szCs w:val="24"/>
              </w:rPr>
              <w:t>∪</w:t>
            </w:r>
            <w:r>
              <w:rPr>
                <w:rFonts w:ascii="Times New Roman" w:hAnsi="Times New Roman"/>
                <w:sz w:val="24"/>
                <w:szCs w:val="24"/>
              </w:rPr>
              <w:t xml:space="preserve"> C </w:t>
            </w:r>
            <w:r>
              <w:rPr>
                <w:rFonts w:cs="Cambria Math" w:ascii="Cambria Math" w:hAnsi="Cambria Math"/>
                <w:sz w:val="24"/>
                <w:szCs w:val="24"/>
              </w:rPr>
              <w:t>∪</w:t>
            </w:r>
            <w:r>
              <w:rPr>
                <w:rFonts w:ascii="Times New Roman" w:hAnsi="Times New Roman"/>
                <w:sz w:val="24"/>
                <w:szCs w:val="24"/>
              </w:rPr>
              <w:t xml:space="preserve"> D) </w:t>
            </w:r>
            <w:r>
              <w:rPr>
                <w:rFonts w:cs="Cambria Math" w:ascii="Cambria Math" w:hAnsi="Cambria Math"/>
                <w:sz w:val="24"/>
                <w:szCs w:val="24"/>
              </w:rPr>
              <w:t>⊕</w:t>
            </w:r>
            <w:r>
              <w:rPr>
                <w:rFonts w:ascii="Times New Roman" w:hAnsi="Times New Roman"/>
                <w:sz w:val="24"/>
                <w:szCs w:val="24"/>
              </w:rPr>
              <w:t xml:space="preserve"> E</w:t>
            </w:r>
          </w:p>
        </w:tc>
      </w:tr>
      <w:tr>
        <w:trPr>
          <w:trHeight w:val="454" w:hRule="atLeast"/>
        </w:trPr>
        <w:tc>
          <w:tcPr>
            <w:tcW w:w="802"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60" w:after="60"/>
              <w:jc w:val="center"/>
              <w:rPr>
                <w:sz w:val="24"/>
                <w:szCs w:val="24"/>
              </w:rPr>
            </w:pPr>
            <w:r>
              <w:rPr>
                <w:sz w:val="24"/>
                <w:szCs w:val="24"/>
              </w:rPr>
              <w:t>24</w:t>
            </w:r>
          </w:p>
        </w:tc>
        <w:tc>
          <w:tcPr>
            <w:tcW w:w="131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60" w:after="60"/>
              <w:jc w:val="center"/>
              <w:rPr>
                <w:sz w:val="24"/>
                <w:szCs w:val="24"/>
              </w:rPr>
            </w:pPr>
            <w:r>
              <w:rPr>
                <w:sz w:val="24"/>
                <w:szCs w:val="24"/>
              </w:rPr>
              <w:t>32</w:t>
            </w:r>
          </w:p>
        </w:tc>
        <w:tc>
          <w:tcPr>
            <w:tcW w:w="2664" w:type="dxa"/>
            <w:tcBorders>
              <w:top w:val="single" w:sz="4" w:space="0" w:color="000000"/>
              <w:left w:val="single" w:sz="4" w:space="0" w:color="000000"/>
              <w:bottom w:val="single" w:sz="4" w:space="0" w:color="000000"/>
              <w:right w:val="double" w:sz="4" w:space="0" w:color="000000"/>
            </w:tcBorders>
            <w:shd w:fill="auto" w:val="clear"/>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w:t>
            </w:r>
            <w:r>
              <w:rPr>
                <w:rFonts w:cs="Cambria Math" w:ascii="Cambria Math" w:hAnsi="Cambria Math"/>
                <w:sz w:val="24"/>
                <w:szCs w:val="24"/>
              </w:rPr>
              <w:t>∪</w:t>
            </w:r>
            <w:r>
              <w:rPr>
                <w:rFonts w:ascii="Times New Roman" w:hAnsi="Times New Roman"/>
                <w:sz w:val="24"/>
                <w:szCs w:val="24"/>
              </w:rPr>
              <w:t xml:space="preserve"> B </w:t>
            </w:r>
            <w:r>
              <w:rPr>
                <w:rFonts w:cs="Cambria Math" w:ascii="Cambria Math" w:hAnsi="Cambria Math"/>
                <w:sz w:val="24"/>
                <w:szCs w:val="24"/>
              </w:rPr>
              <w:t>⊕</w:t>
            </w:r>
            <w:r>
              <w:rPr>
                <w:rFonts w:ascii="Times New Roman" w:hAnsi="Times New Roman"/>
                <w:sz w:val="24"/>
                <w:szCs w:val="24"/>
              </w:rPr>
              <w:t xml:space="preserve"> (C ∩ D \ E)</w:t>
            </w:r>
          </w:p>
        </w:tc>
        <w:tc>
          <w:tcPr>
            <w:tcW w:w="830" w:type="dxa"/>
            <w:tcBorders>
              <w:top w:val="single" w:sz="4" w:space="0" w:color="000000"/>
              <w:left w:val="double" w:sz="4" w:space="0" w:color="000000"/>
              <w:bottom w:val="single" w:sz="4" w:space="0" w:color="000000"/>
              <w:right w:val="single" w:sz="4" w:space="0" w:color="000000"/>
            </w:tcBorders>
            <w:shd w:fill="auto" w:val="clear"/>
            <w:vAlign w:val="center"/>
          </w:tcPr>
          <w:p>
            <w:pPr>
              <w:pStyle w:val="Normal"/>
              <w:widowControl w:val="false"/>
              <w:spacing w:before="60" w:after="60"/>
              <w:jc w:val="center"/>
              <w:rPr>
                <w:sz w:val="24"/>
                <w:szCs w:val="24"/>
              </w:rPr>
            </w:pPr>
            <w:r>
              <w:rPr>
                <w:sz w:val="24"/>
                <w:szCs w:val="24"/>
              </w:rPr>
              <w:t>49</w:t>
            </w:r>
          </w:p>
        </w:tc>
        <w:tc>
          <w:tcPr>
            <w:tcW w:w="132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60" w:after="60"/>
              <w:jc w:val="center"/>
              <w:rPr>
                <w:rFonts w:ascii="Times New Roman" w:hAnsi="Times New Roman"/>
                <w:sz w:val="24"/>
                <w:szCs w:val="24"/>
              </w:rPr>
            </w:pPr>
            <w:r>
              <w:rPr>
                <w:rFonts w:ascii="Times New Roman" w:hAnsi="Times New Roman"/>
                <w:sz w:val="24"/>
                <w:szCs w:val="24"/>
              </w:rPr>
              <w:t>10</w:t>
            </w:r>
          </w:p>
        </w:tc>
        <w:tc>
          <w:tcPr>
            <w:tcW w:w="2633"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 B) </w:t>
            </w:r>
            <w:r>
              <w:rPr>
                <w:rFonts w:cs="Cambria Math" w:ascii="Cambria Math" w:hAnsi="Cambria Math"/>
                <w:sz w:val="24"/>
                <w:szCs w:val="24"/>
              </w:rPr>
              <w:t>⊕</w:t>
            </w:r>
            <w:r>
              <w:rPr>
                <w:rFonts w:ascii="Times New Roman" w:hAnsi="Times New Roman"/>
                <w:sz w:val="24"/>
                <w:szCs w:val="24"/>
              </w:rPr>
              <w:t xml:space="preserve"> C </w:t>
            </w:r>
            <w:r>
              <w:rPr>
                <w:rFonts w:cs="Cambria Math" w:ascii="Cambria Math" w:hAnsi="Cambria Math"/>
                <w:sz w:val="24"/>
                <w:szCs w:val="24"/>
              </w:rPr>
              <w:t>∪</w:t>
            </w:r>
            <w:r>
              <w:rPr>
                <w:rFonts w:ascii="Times New Roman" w:hAnsi="Times New Roman"/>
                <w:sz w:val="24"/>
                <w:szCs w:val="24"/>
              </w:rPr>
              <w:t xml:space="preserve"> D </w:t>
            </w:r>
            <w:r>
              <w:rPr>
                <w:rFonts w:cs="Cambria Math" w:ascii="Cambria Math" w:hAnsi="Cambria Math"/>
                <w:sz w:val="24"/>
                <w:szCs w:val="24"/>
              </w:rPr>
              <w:t>∪</w:t>
            </w:r>
            <w:r>
              <w:rPr>
                <w:rFonts w:ascii="Times New Roman" w:hAnsi="Times New Roman"/>
                <w:sz w:val="24"/>
                <w:szCs w:val="24"/>
              </w:rPr>
              <w:t xml:space="preserve"> E</w:t>
            </w:r>
          </w:p>
        </w:tc>
      </w:tr>
      <w:tr>
        <w:trPr>
          <w:trHeight w:val="454" w:hRule="atLeast"/>
        </w:trPr>
        <w:tc>
          <w:tcPr>
            <w:tcW w:w="802"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60" w:after="60"/>
              <w:jc w:val="center"/>
              <w:rPr>
                <w:sz w:val="24"/>
                <w:szCs w:val="24"/>
              </w:rPr>
            </w:pPr>
            <w:r>
              <w:rPr>
                <w:sz w:val="24"/>
                <w:szCs w:val="24"/>
              </w:rPr>
              <w:t>25</w:t>
            </w:r>
          </w:p>
        </w:tc>
        <w:tc>
          <w:tcPr>
            <w:tcW w:w="131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60" w:after="60"/>
              <w:jc w:val="center"/>
              <w:rPr>
                <w:sz w:val="24"/>
                <w:szCs w:val="24"/>
              </w:rPr>
            </w:pPr>
            <w:r>
              <w:rPr>
                <w:sz w:val="24"/>
                <w:szCs w:val="24"/>
              </w:rPr>
              <w:t>10</w:t>
            </w:r>
          </w:p>
        </w:tc>
        <w:tc>
          <w:tcPr>
            <w:tcW w:w="2664" w:type="dxa"/>
            <w:tcBorders>
              <w:top w:val="single" w:sz="4" w:space="0" w:color="000000"/>
              <w:left w:val="single" w:sz="4" w:space="0" w:color="000000"/>
              <w:bottom w:val="single" w:sz="4" w:space="0" w:color="000000"/>
              <w:right w:val="double" w:sz="4" w:space="0" w:color="000000"/>
            </w:tcBorders>
            <w:shd w:fill="auto" w:val="clear"/>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 B </w:t>
            </w:r>
            <w:r>
              <w:rPr>
                <w:rFonts w:cs="Cambria Math" w:ascii="Cambria Math" w:hAnsi="Cambria Math"/>
                <w:sz w:val="24"/>
                <w:szCs w:val="24"/>
              </w:rPr>
              <w:t>⊕</w:t>
            </w:r>
            <w:r>
              <w:rPr>
                <w:rFonts w:ascii="Times New Roman" w:hAnsi="Times New Roman"/>
                <w:sz w:val="24"/>
                <w:szCs w:val="24"/>
              </w:rPr>
              <w:t xml:space="preserve"> C ∩ D ∩ E</w:t>
            </w:r>
          </w:p>
        </w:tc>
        <w:tc>
          <w:tcPr>
            <w:tcW w:w="830" w:type="dxa"/>
            <w:tcBorders>
              <w:top w:val="single" w:sz="4" w:space="0" w:color="000000"/>
              <w:left w:val="double" w:sz="4" w:space="0" w:color="000000"/>
              <w:bottom w:val="single" w:sz="4" w:space="0" w:color="000000"/>
              <w:right w:val="single" w:sz="4" w:space="0" w:color="000000"/>
            </w:tcBorders>
            <w:shd w:fill="auto" w:val="clear"/>
            <w:vAlign w:val="center"/>
          </w:tcPr>
          <w:p>
            <w:pPr>
              <w:pStyle w:val="Normal"/>
              <w:widowControl w:val="false"/>
              <w:spacing w:before="60" w:after="60"/>
              <w:jc w:val="center"/>
              <w:rPr>
                <w:sz w:val="24"/>
                <w:szCs w:val="24"/>
              </w:rPr>
            </w:pPr>
            <w:r>
              <w:rPr>
                <w:sz w:val="24"/>
                <w:szCs w:val="24"/>
              </w:rPr>
              <w:t>50</w:t>
            </w:r>
          </w:p>
        </w:tc>
        <w:tc>
          <w:tcPr>
            <w:tcW w:w="132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60" w:after="60"/>
              <w:jc w:val="center"/>
              <w:rPr>
                <w:rFonts w:ascii="Times New Roman" w:hAnsi="Times New Roman"/>
                <w:sz w:val="24"/>
                <w:szCs w:val="24"/>
              </w:rPr>
            </w:pPr>
            <w:r>
              <w:rPr>
                <w:rFonts w:ascii="Times New Roman" w:hAnsi="Times New Roman"/>
                <w:sz w:val="24"/>
                <w:szCs w:val="24"/>
              </w:rPr>
              <w:t>40</w:t>
            </w:r>
          </w:p>
        </w:tc>
        <w:tc>
          <w:tcPr>
            <w:tcW w:w="2633"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w:t>
            </w:r>
            <w:r>
              <w:rPr>
                <w:rFonts w:cs="Cambria Math" w:ascii="Cambria Math" w:hAnsi="Cambria Math"/>
                <w:sz w:val="24"/>
                <w:szCs w:val="24"/>
              </w:rPr>
              <w:t>∪</w:t>
            </w:r>
            <w:r>
              <w:rPr>
                <w:rFonts w:ascii="Times New Roman" w:hAnsi="Times New Roman"/>
                <w:sz w:val="24"/>
                <w:szCs w:val="24"/>
              </w:rPr>
              <w:t xml:space="preserve"> B ∩ C </w:t>
            </w:r>
            <w:r>
              <w:rPr>
                <w:rFonts w:cs="Cambria Math" w:ascii="Cambria Math" w:hAnsi="Cambria Math"/>
                <w:sz w:val="24"/>
                <w:szCs w:val="24"/>
              </w:rPr>
              <w:t>∪</w:t>
            </w:r>
            <w:r>
              <w:rPr>
                <w:rFonts w:ascii="Times New Roman" w:hAnsi="Times New Roman"/>
                <w:sz w:val="24"/>
                <w:szCs w:val="24"/>
              </w:rPr>
              <w:t xml:space="preserve"> D </w:t>
            </w:r>
            <w:r>
              <w:rPr>
                <w:rFonts w:cs="Cambria Math" w:ascii="Cambria Math" w:hAnsi="Cambria Math"/>
                <w:sz w:val="24"/>
                <w:szCs w:val="24"/>
              </w:rPr>
              <w:t>⊕</w:t>
            </w:r>
            <w:r>
              <w:rPr>
                <w:rFonts w:ascii="Times New Roman" w:hAnsi="Times New Roman"/>
                <w:sz w:val="24"/>
                <w:szCs w:val="24"/>
              </w:rPr>
              <w:t xml:space="preserve"> E</w:t>
            </w:r>
          </w:p>
        </w:tc>
      </w:tr>
    </w:tbl>
    <w:p>
      <w:pPr>
        <w:pStyle w:val="Normal"/>
        <w:rPr/>
      </w:pPr>
      <w:r>
        <w:rPr/>
      </w:r>
    </w:p>
    <w:p>
      <w:pPr>
        <w:pStyle w:val="Normal"/>
        <w:widowControl w:val="false"/>
        <w:spacing w:lineRule="auto" w:line="288"/>
        <w:ind w:firstLine="459"/>
        <w:jc w:val="both"/>
        <w:rPr>
          <w:rFonts w:ascii="Times New Roman" w:hAnsi="Times New Roman"/>
          <w:sz w:val="28"/>
          <w:szCs w:val="28"/>
        </w:rPr>
      </w:pPr>
      <w:r>
        <w:rPr>
          <w:rFonts w:ascii="Times New Roman" w:hAnsi="Times New Roman"/>
          <w:sz w:val="28"/>
          <w:szCs w:val="28"/>
        </w:rPr>
      </w:r>
    </w:p>
    <w:p>
      <w:pPr>
        <w:pStyle w:val="Style36"/>
        <w:ind w:left="454" w:right="-1" w:hanging="0"/>
        <w:rPr>
          <w:i/>
          <w:i/>
        </w:rPr>
      </w:pPr>
      <w:bookmarkStart w:id="270" w:name="_Toc12611574"/>
      <w:bookmarkStart w:id="271" w:name="_Toc31759383"/>
      <w:bookmarkStart w:id="272" w:name="_Toc55652646"/>
      <w:bookmarkStart w:id="273" w:name="_Toc55658834"/>
      <w:bookmarkStart w:id="274" w:name="_Toc55906308"/>
      <w:bookmarkStart w:id="275" w:name="_Toc486885199"/>
      <w:bookmarkStart w:id="276" w:name="_Toc517982339"/>
      <w:bookmarkStart w:id="277" w:name="_Toc517982947"/>
      <w:bookmarkStart w:id="278" w:name="_Toc518329747"/>
      <w:r>
        <w:rPr>
          <w:i/>
        </w:rPr>
        <w:t>Таблица 3.</w:t>
      </w:r>
      <w:bookmarkEnd w:id="275"/>
      <w:bookmarkEnd w:id="276"/>
      <w:bookmarkEnd w:id="277"/>
      <w:bookmarkEnd w:id="278"/>
      <w:r>
        <w:rPr>
          <w:i/>
        </w:rPr>
        <w:t>2</w:t>
      </w:r>
      <w:bookmarkEnd w:id="270"/>
      <w:bookmarkEnd w:id="271"/>
      <w:bookmarkEnd w:id="272"/>
      <w:bookmarkEnd w:id="273"/>
      <w:bookmarkEnd w:id="274"/>
    </w:p>
    <w:p>
      <w:pPr>
        <w:pStyle w:val="Style35"/>
        <w:rPr/>
      </w:pPr>
      <w:bookmarkStart w:id="279" w:name="_Toc12611575"/>
      <w:bookmarkStart w:id="280" w:name="_Toc31759384"/>
      <w:bookmarkStart w:id="281" w:name="_Toc55652647"/>
      <w:bookmarkStart w:id="282" w:name="_Toc55658835"/>
      <w:bookmarkStart w:id="283" w:name="_Toc55906309"/>
      <w:bookmarkStart w:id="284" w:name="_Toc486885200"/>
      <w:bookmarkStart w:id="285" w:name="_Toc517982340"/>
      <w:bookmarkStart w:id="286" w:name="_Toc517982948"/>
      <w:bookmarkStart w:id="287" w:name="_Toc518329748"/>
      <w:r>
        <w:rPr/>
        <w:t xml:space="preserve">Индивидуальные задания к </w:t>
      </w:r>
      <w:bookmarkEnd w:id="284"/>
      <w:bookmarkEnd w:id="285"/>
      <w:bookmarkEnd w:id="286"/>
      <w:bookmarkEnd w:id="287"/>
      <w:r>
        <w:rPr/>
        <w:t>практикуму по гл. 3.</w:t>
        <w:br/>
        <w:t>Базовая структура данных и операции над последовательностями</w:t>
      </w:r>
      <w:bookmarkEnd w:id="279"/>
      <w:bookmarkEnd w:id="280"/>
      <w:bookmarkEnd w:id="281"/>
      <w:bookmarkEnd w:id="282"/>
      <w:bookmarkEnd w:id="283"/>
    </w:p>
    <w:tbl>
      <w:tblPr>
        <w:tblW w:w="9117" w:type="dxa"/>
        <w:jc w:val="left"/>
        <w:tblInd w:w="454" w:type="dxa"/>
        <w:tblLayout w:type="fixed"/>
        <w:tblCellMar>
          <w:top w:w="0" w:type="dxa"/>
          <w:left w:w="108" w:type="dxa"/>
          <w:bottom w:w="0" w:type="dxa"/>
          <w:right w:w="108" w:type="dxa"/>
        </w:tblCellMar>
        <w:tblLook w:firstRow="1" w:noVBand="1" w:lastRow="0" w:firstColumn="1" w:lastColumn="0" w:noHBand="0" w:val="04a0"/>
      </w:tblPr>
      <w:tblGrid>
        <w:gridCol w:w="815"/>
        <w:gridCol w:w="867"/>
        <w:gridCol w:w="2820"/>
        <w:gridCol w:w="817"/>
        <w:gridCol w:w="870"/>
        <w:gridCol w:w="2927"/>
      </w:tblGrid>
      <w:tr>
        <w:trPr/>
        <w:tc>
          <w:tcPr>
            <w:tcW w:w="81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jc w:val="center"/>
              <w:rPr>
                <w:sz w:val="24"/>
                <w:szCs w:val="24"/>
              </w:rPr>
            </w:pPr>
            <w:r>
              <w:rPr>
                <w:sz w:val="24"/>
                <w:szCs w:val="24"/>
              </w:rPr>
              <w:t xml:space="preserve">№ </w:t>
            </w:r>
            <w:r>
              <w:rPr>
                <w:sz w:val="24"/>
                <w:szCs w:val="24"/>
              </w:rPr>
              <w:t>вари-</w:t>
              <w:br/>
              <w:t>анта</w:t>
            </w:r>
          </w:p>
        </w:tc>
        <w:tc>
          <w:tcPr>
            <w:tcW w:w="86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jc w:val="center"/>
              <w:rPr>
                <w:sz w:val="24"/>
                <w:szCs w:val="24"/>
              </w:rPr>
            </w:pPr>
            <w:r>
              <w:rPr>
                <w:sz w:val="24"/>
                <w:szCs w:val="24"/>
              </w:rPr>
              <w:t>Базо</w:t>
              <w:softHyphen/>
              <w:t>вая</w:t>
              <w:br/>
              <w:t>СД</w:t>
            </w:r>
          </w:p>
        </w:tc>
        <w:tc>
          <w:tcPr>
            <w:tcW w:w="2820" w:type="dxa"/>
            <w:tcBorders>
              <w:top w:val="single" w:sz="4" w:space="0" w:color="000000"/>
              <w:left w:val="single" w:sz="4" w:space="0" w:color="000000"/>
              <w:bottom w:val="single" w:sz="4" w:space="0" w:color="000000"/>
              <w:right w:val="double" w:sz="4" w:space="0" w:color="000000"/>
            </w:tcBorders>
            <w:shd w:fill="auto" w:val="clear"/>
            <w:vAlign w:val="center"/>
          </w:tcPr>
          <w:p>
            <w:pPr>
              <w:pStyle w:val="Normal"/>
              <w:widowControl w:val="false"/>
              <w:jc w:val="center"/>
              <w:rPr/>
            </w:pPr>
            <w:r>
              <w:rPr>
                <w:sz w:val="24"/>
                <w:szCs w:val="24"/>
              </w:rPr>
              <w:t xml:space="preserve">Дополнительные </w:t>
              <w:br/>
              <w:t>операции</w:t>
            </w:r>
          </w:p>
        </w:tc>
        <w:tc>
          <w:tcPr>
            <w:tcW w:w="817" w:type="dxa"/>
            <w:tcBorders>
              <w:top w:val="single" w:sz="4" w:space="0" w:color="000000"/>
              <w:left w:val="double" w:sz="4" w:space="0" w:color="000000"/>
              <w:bottom w:val="single" w:sz="4" w:space="0" w:color="000000"/>
              <w:right w:val="single" w:sz="4" w:space="0" w:color="000000"/>
            </w:tcBorders>
            <w:shd w:fill="auto" w:val="clear"/>
            <w:vAlign w:val="center"/>
          </w:tcPr>
          <w:p>
            <w:pPr>
              <w:pStyle w:val="Normal"/>
              <w:widowControl w:val="false"/>
              <w:jc w:val="center"/>
              <w:rPr>
                <w:sz w:val="24"/>
                <w:szCs w:val="24"/>
              </w:rPr>
            </w:pPr>
            <w:r>
              <w:rPr>
                <w:sz w:val="24"/>
                <w:szCs w:val="24"/>
              </w:rPr>
              <w:t xml:space="preserve">№ </w:t>
            </w:r>
            <w:r>
              <w:rPr>
                <w:sz w:val="24"/>
                <w:szCs w:val="24"/>
              </w:rPr>
              <w:t>вари-</w:t>
              <w:br/>
              <w:t>анта</w:t>
            </w:r>
          </w:p>
        </w:tc>
        <w:tc>
          <w:tcPr>
            <w:tcW w:w="87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jc w:val="center"/>
              <w:rPr>
                <w:sz w:val="24"/>
                <w:szCs w:val="24"/>
              </w:rPr>
            </w:pPr>
            <w:r>
              <w:rPr>
                <w:sz w:val="24"/>
                <w:szCs w:val="24"/>
              </w:rPr>
              <w:t>Базо</w:t>
              <w:softHyphen/>
              <w:t>вая</w:t>
              <w:br/>
              <w:t>СД</w:t>
            </w:r>
          </w:p>
        </w:tc>
        <w:tc>
          <w:tcPr>
            <w:tcW w:w="292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jc w:val="center"/>
              <w:rPr/>
            </w:pPr>
            <w:r>
              <w:rPr>
                <w:sz w:val="24"/>
                <w:szCs w:val="24"/>
              </w:rPr>
              <w:t xml:space="preserve">Дополнительные </w:t>
              <w:br/>
              <w:t>операции</w:t>
            </w:r>
          </w:p>
        </w:tc>
      </w:tr>
      <w:tr>
        <w:trPr>
          <w:trHeight w:val="20" w:hRule="atLeast"/>
        </w:trPr>
        <w:tc>
          <w:tcPr>
            <w:tcW w:w="81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100" w:after="100"/>
              <w:jc w:val="center"/>
              <w:rPr>
                <w:sz w:val="24"/>
                <w:szCs w:val="24"/>
              </w:rPr>
            </w:pPr>
            <w:r>
              <w:rPr>
                <w:sz w:val="24"/>
                <w:szCs w:val="24"/>
              </w:rPr>
              <w:t>1</w:t>
            </w:r>
          </w:p>
        </w:tc>
        <w:tc>
          <w:tcPr>
            <w:tcW w:w="86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100" w:after="100"/>
              <w:jc w:val="center"/>
              <w:rPr>
                <w:sz w:val="24"/>
                <w:szCs w:val="24"/>
              </w:rPr>
            </w:pPr>
            <w:r>
              <w:rPr>
                <w:sz w:val="24"/>
                <w:szCs w:val="24"/>
              </w:rPr>
              <w:t>ДДПв</w:t>
            </w:r>
          </w:p>
        </w:tc>
        <w:tc>
          <w:tcPr>
            <w:tcW w:w="2820" w:type="dxa"/>
            <w:tcBorders>
              <w:top w:val="single" w:sz="4" w:space="0" w:color="000000"/>
              <w:left w:val="single" w:sz="4" w:space="0" w:color="000000"/>
              <w:bottom w:val="single" w:sz="4" w:space="0" w:color="000000"/>
              <w:right w:val="double" w:sz="4" w:space="0" w:color="000000"/>
            </w:tcBorders>
            <w:shd w:fill="auto" w:val="clear"/>
            <w:vAlign w:val="center"/>
          </w:tcPr>
          <w:p>
            <w:pPr>
              <w:pStyle w:val="Normal"/>
              <w:widowControl w:val="false"/>
              <w:spacing w:before="100" w:after="100"/>
              <w:rPr>
                <w:sz w:val="24"/>
                <w:szCs w:val="24"/>
              </w:rPr>
            </w:pPr>
            <w:r>
              <w:rPr>
                <w:sz w:val="24"/>
                <w:szCs w:val="24"/>
                <w:lang w:val="en-US"/>
              </w:rPr>
              <w:t>MERGE</w:t>
            </w:r>
            <w:r>
              <w:rPr>
                <w:sz w:val="24"/>
                <w:szCs w:val="24"/>
              </w:rPr>
              <w:t xml:space="preserve">, </w:t>
            </w:r>
            <w:r>
              <w:rPr>
                <w:sz w:val="24"/>
                <w:szCs w:val="24"/>
                <w:lang w:val="en-US"/>
              </w:rPr>
              <w:t>EXCL</w:t>
            </w:r>
            <w:r>
              <w:rPr>
                <w:sz w:val="24"/>
                <w:szCs w:val="24"/>
              </w:rPr>
              <w:t xml:space="preserve">, </w:t>
            </w:r>
            <w:r>
              <w:rPr>
                <w:sz w:val="24"/>
                <w:szCs w:val="24"/>
                <w:lang w:val="en-US"/>
              </w:rPr>
              <w:t>CHANGE</w:t>
            </w:r>
          </w:p>
        </w:tc>
        <w:tc>
          <w:tcPr>
            <w:tcW w:w="817" w:type="dxa"/>
            <w:tcBorders>
              <w:top w:val="single" w:sz="4" w:space="0" w:color="000000"/>
              <w:left w:val="double" w:sz="4" w:space="0" w:color="000000"/>
              <w:bottom w:val="single" w:sz="4" w:space="0" w:color="000000"/>
              <w:right w:val="single" w:sz="4" w:space="0" w:color="000000"/>
            </w:tcBorders>
            <w:shd w:fill="auto" w:val="clear"/>
            <w:vAlign w:val="center"/>
          </w:tcPr>
          <w:p>
            <w:pPr>
              <w:pStyle w:val="Normal"/>
              <w:widowControl w:val="false"/>
              <w:spacing w:before="100" w:after="100"/>
              <w:jc w:val="center"/>
              <w:rPr>
                <w:sz w:val="24"/>
                <w:szCs w:val="24"/>
              </w:rPr>
            </w:pPr>
            <w:r>
              <w:rPr>
                <w:sz w:val="24"/>
                <w:szCs w:val="24"/>
              </w:rPr>
              <w:t>18</w:t>
            </w:r>
          </w:p>
        </w:tc>
        <w:tc>
          <w:tcPr>
            <w:tcW w:w="87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100" w:after="100"/>
              <w:jc w:val="center"/>
              <w:rPr>
                <w:sz w:val="24"/>
                <w:szCs w:val="24"/>
              </w:rPr>
            </w:pPr>
            <w:r>
              <w:rPr>
                <w:sz w:val="24"/>
                <w:szCs w:val="24"/>
              </w:rPr>
              <w:t>АВЛд</w:t>
            </w:r>
          </w:p>
        </w:tc>
        <w:tc>
          <w:tcPr>
            <w:tcW w:w="292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100" w:after="100"/>
              <w:rPr>
                <w:sz w:val="24"/>
                <w:szCs w:val="24"/>
              </w:rPr>
            </w:pPr>
            <w:r>
              <w:rPr>
                <w:sz w:val="24"/>
                <w:szCs w:val="24"/>
                <w:lang w:val="en-US"/>
              </w:rPr>
              <w:t>CONCAT</w:t>
            </w:r>
            <w:r>
              <w:rPr>
                <w:sz w:val="24"/>
                <w:szCs w:val="24"/>
              </w:rPr>
              <w:t xml:space="preserve">, </w:t>
            </w:r>
            <w:r>
              <w:rPr>
                <w:sz w:val="24"/>
                <w:szCs w:val="24"/>
                <w:lang w:val="en-US"/>
              </w:rPr>
              <w:t>EXCL</w:t>
            </w:r>
            <w:r>
              <w:rPr>
                <w:sz w:val="24"/>
                <w:szCs w:val="24"/>
              </w:rPr>
              <w:t xml:space="preserve">, </w:t>
            </w:r>
            <w:r>
              <w:rPr>
                <w:sz w:val="24"/>
                <w:szCs w:val="24"/>
                <w:lang w:val="en-US"/>
              </w:rPr>
              <w:t>SUBST</w:t>
            </w:r>
          </w:p>
        </w:tc>
      </w:tr>
      <w:tr>
        <w:trPr>
          <w:trHeight w:val="20" w:hRule="atLeast"/>
        </w:trPr>
        <w:tc>
          <w:tcPr>
            <w:tcW w:w="81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100" w:after="100"/>
              <w:jc w:val="center"/>
              <w:rPr>
                <w:sz w:val="24"/>
                <w:szCs w:val="24"/>
              </w:rPr>
            </w:pPr>
            <w:r>
              <w:rPr>
                <w:sz w:val="24"/>
                <w:szCs w:val="24"/>
              </w:rPr>
              <w:t>2</w:t>
            </w:r>
          </w:p>
        </w:tc>
        <w:tc>
          <w:tcPr>
            <w:tcW w:w="86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100" w:after="100"/>
              <w:jc w:val="center"/>
              <w:rPr>
                <w:sz w:val="24"/>
                <w:szCs w:val="24"/>
              </w:rPr>
            </w:pPr>
            <w:r>
              <w:rPr>
                <w:sz w:val="24"/>
                <w:szCs w:val="24"/>
              </w:rPr>
              <w:t>АВЛд</w:t>
            </w:r>
          </w:p>
        </w:tc>
        <w:tc>
          <w:tcPr>
            <w:tcW w:w="2820" w:type="dxa"/>
            <w:tcBorders>
              <w:top w:val="single" w:sz="4" w:space="0" w:color="000000"/>
              <w:left w:val="single" w:sz="4" w:space="0" w:color="000000"/>
              <w:bottom w:val="single" w:sz="4" w:space="0" w:color="000000"/>
              <w:right w:val="double" w:sz="4" w:space="0" w:color="000000"/>
            </w:tcBorders>
            <w:shd w:fill="auto" w:val="clear"/>
            <w:vAlign w:val="center"/>
          </w:tcPr>
          <w:p>
            <w:pPr>
              <w:pStyle w:val="Normal"/>
              <w:widowControl w:val="false"/>
              <w:spacing w:before="100" w:after="100"/>
              <w:rPr>
                <w:sz w:val="24"/>
                <w:szCs w:val="24"/>
              </w:rPr>
            </w:pPr>
            <w:r>
              <w:rPr>
                <w:sz w:val="24"/>
                <w:szCs w:val="24"/>
                <w:lang w:val="en-US"/>
              </w:rPr>
              <w:t>CONCAT</w:t>
            </w:r>
            <w:r>
              <w:rPr>
                <w:sz w:val="24"/>
                <w:szCs w:val="24"/>
              </w:rPr>
              <w:t xml:space="preserve">, </w:t>
            </w:r>
            <w:r>
              <w:rPr>
                <w:sz w:val="24"/>
                <w:szCs w:val="24"/>
                <w:lang w:val="en-US"/>
              </w:rPr>
              <w:t>EXCL</w:t>
            </w:r>
            <w:r>
              <w:rPr>
                <w:sz w:val="24"/>
                <w:szCs w:val="24"/>
              </w:rPr>
              <w:t xml:space="preserve">, </w:t>
            </w:r>
            <w:r>
              <w:rPr>
                <w:sz w:val="24"/>
                <w:szCs w:val="24"/>
                <w:lang w:val="en-US"/>
              </w:rPr>
              <w:t>MUL</w:t>
            </w:r>
          </w:p>
        </w:tc>
        <w:tc>
          <w:tcPr>
            <w:tcW w:w="817" w:type="dxa"/>
            <w:tcBorders>
              <w:top w:val="single" w:sz="4" w:space="0" w:color="000000"/>
              <w:left w:val="double" w:sz="4" w:space="0" w:color="000000"/>
              <w:bottom w:val="single" w:sz="4" w:space="0" w:color="000000"/>
              <w:right w:val="single" w:sz="4" w:space="0" w:color="000000"/>
            </w:tcBorders>
            <w:shd w:fill="auto" w:val="clear"/>
            <w:vAlign w:val="center"/>
          </w:tcPr>
          <w:p>
            <w:pPr>
              <w:pStyle w:val="Normal"/>
              <w:widowControl w:val="false"/>
              <w:spacing w:before="100" w:after="100"/>
              <w:jc w:val="center"/>
              <w:rPr>
                <w:sz w:val="24"/>
                <w:szCs w:val="24"/>
              </w:rPr>
            </w:pPr>
            <w:r>
              <w:rPr>
                <w:sz w:val="24"/>
                <w:szCs w:val="24"/>
              </w:rPr>
              <w:t>19</w:t>
            </w:r>
          </w:p>
        </w:tc>
        <w:tc>
          <w:tcPr>
            <w:tcW w:w="87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100" w:after="100"/>
              <w:jc w:val="center"/>
              <w:rPr>
                <w:sz w:val="24"/>
                <w:szCs w:val="24"/>
              </w:rPr>
            </w:pPr>
            <w:r>
              <w:rPr>
                <w:sz w:val="24"/>
                <w:szCs w:val="24"/>
              </w:rPr>
              <w:t>К-ч-д</w:t>
            </w:r>
          </w:p>
        </w:tc>
        <w:tc>
          <w:tcPr>
            <w:tcW w:w="292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100" w:after="100"/>
              <w:rPr>
                <w:sz w:val="24"/>
                <w:szCs w:val="24"/>
                <w:lang w:val="en-US"/>
              </w:rPr>
            </w:pPr>
            <w:r>
              <w:rPr>
                <w:sz w:val="24"/>
                <w:szCs w:val="24"/>
                <w:lang w:val="en-US"/>
              </w:rPr>
              <w:t>MERGE, EXCL, SUBST</w:t>
            </w:r>
          </w:p>
        </w:tc>
      </w:tr>
      <w:tr>
        <w:trPr>
          <w:trHeight w:val="20" w:hRule="atLeast"/>
        </w:trPr>
        <w:tc>
          <w:tcPr>
            <w:tcW w:w="81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100" w:after="100"/>
              <w:jc w:val="center"/>
              <w:rPr>
                <w:sz w:val="24"/>
                <w:szCs w:val="24"/>
              </w:rPr>
            </w:pPr>
            <w:r>
              <w:rPr>
                <w:sz w:val="24"/>
                <w:szCs w:val="24"/>
              </w:rPr>
              <w:t>3</w:t>
            </w:r>
          </w:p>
        </w:tc>
        <w:tc>
          <w:tcPr>
            <w:tcW w:w="86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100" w:after="100"/>
              <w:jc w:val="center"/>
              <w:rPr>
                <w:sz w:val="24"/>
                <w:szCs w:val="24"/>
              </w:rPr>
            </w:pPr>
            <w:r>
              <w:rPr>
                <w:sz w:val="24"/>
                <w:szCs w:val="24"/>
              </w:rPr>
              <w:t>1-2д</w:t>
            </w:r>
          </w:p>
        </w:tc>
        <w:tc>
          <w:tcPr>
            <w:tcW w:w="2820" w:type="dxa"/>
            <w:tcBorders>
              <w:top w:val="single" w:sz="4" w:space="0" w:color="000000"/>
              <w:left w:val="single" w:sz="4" w:space="0" w:color="000000"/>
              <w:bottom w:val="single" w:sz="4" w:space="0" w:color="000000"/>
              <w:right w:val="double" w:sz="4" w:space="0" w:color="000000"/>
            </w:tcBorders>
            <w:shd w:fill="auto" w:val="clear"/>
            <w:vAlign w:val="center"/>
          </w:tcPr>
          <w:p>
            <w:pPr>
              <w:pStyle w:val="Normal"/>
              <w:widowControl w:val="false"/>
              <w:spacing w:before="100" w:after="100"/>
              <w:rPr>
                <w:sz w:val="24"/>
                <w:szCs w:val="24"/>
                <w:lang w:val="en-US"/>
              </w:rPr>
            </w:pPr>
            <w:r>
              <w:rPr>
                <w:sz w:val="24"/>
                <w:szCs w:val="24"/>
                <w:lang w:val="en-US"/>
              </w:rPr>
              <w:t>EXCL, SUBST, MUL</w:t>
            </w:r>
          </w:p>
        </w:tc>
        <w:tc>
          <w:tcPr>
            <w:tcW w:w="817" w:type="dxa"/>
            <w:tcBorders>
              <w:top w:val="single" w:sz="4" w:space="0" w:color="000000"/>
              <w:left w:val="double" w:sz="4" w:space="0" w:color="000000"/>
              <w:bottom w:val="single" w:sz="4" w:space="0" w:color="000000"/>
              <w:right w:val="single" w:sz="4" w:space="0" w:color="000000"/>
            </w:tcBorders>
            <w:shd w:fill="auto" w:val="clear"/>
            <w:vAlign w:val="center"/>
          </w:tcPr>
          <w:p>
            <w:pPr>
              <w:pStyle w:val="Normal"/>
              <w:widowControl w:val="false"/>
              <w:spacing w:before="100" w:after="100"/>
              <w:jc w:val="center"/>
              <w:rPr>
                <w:sz w:val="24"/>
                <w:szCs w:val="24"/>
              </w:rPr>
            </w:pPr>
            <w:r>
              <w:rPr>
                <w:sz w:val="24"/>
                <w:szCs w:val="24"/>
              </w:rPr>
              <w:t>20</w:t>
            </w:r>
          </w:p>
        </w:tc>
        <w:tc>
          <w:tcPr>
            <w:tcW w:w="87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100" w:after="100"/>
              <w:jc w:val="center"/>
              <w:rPr>
                <w:sz w:val="24"/>
                <w:szCs w:val="24"/>
              </w:rPr>
            </w:pPr>
            <w:r>
              <w:rPr>
                <w:sz w:val="24"/>
                <w:szCs w:val="24"/>
              </w:rPr>
              <w:t>ДДПм</w:t>
            </w:r>
          </w:p>
        </w:tc>
        <w:tc>
          <w:tcPr>
            <w:tcW w:w="292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100" w:after="100"/>
              <w:rPr>
                <w:sz w:val="24"/>
                <w:szCs w:val="24"/>
                <w:lang w:val="en-US"/>
              </w:rPr>
            </w:pPr>
            <w:r>
              <w:rPr>
                <w:sz w:val="24"/>
                <w:szCs w:val="24"/>
                <w:lang w:val="en-US"/>
              </w:rPr>
              <w:t>CONCAT, SUBST, CHANGE</w:t>
            </w:r>
          </w:p>
        </w:tc>
      </w:tr>
      <w:tr>
        <w:trPr>
          <w:trHeight w:val="20" w:hRule="atLeast"/>
        </w:trPr>
        <w:tc>
          <w:tcPr>
            <w:tcW w:w="81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100" w:after="100"/>
              <w:jc w:val="center"/>
              <w:rPr>
                <w:sz w:val="24"/>
                <w:szCs w:val="24"/>
              </w:rPr>
            </w:pPr>
            <w:r>
              <w:rPr>
                <w:sz w:val="24"/>
                <w:szCs w:val="24"/>
              </w:rPr>
              <w:t>4</w:t>
            </w:r>
          </w:p>
        </w:tc>
        <w:tc>
          <w:tcPr>
            <w:tcW w:w="86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100" w:after="100"/>
              <w:jc w:val="center"/>
              <w:rPr>
                <w:sz w:val="24"/>
                <w:szCs w:val="24"/>
              </w:rPr>
            </w:pPr>
            <w:r>
              <w:rPr>
                <w:sz w:val="24"/>
                <w:szCs w:val="24"/>
              </w:rPr>
              <w:t>2-3д</w:t>
            </w:r>
          </w:p>
        </w:tc>
        <w:tc>
          <w:tcPr>
            <w:tcW w:w="2820" w:type="dxa"/>
            <w:tcBorders>
              <w:top w:val="single" w:sz="4" w:space="0" w:color="000000"/>
              <w:left w:val="single" w:sz="4" w:space="0" w:color="000000"/>
              <w:bottom w:val="single" w:sz="4" w:space="0" w:color="000000"/>
              <w:right w:val="double" w:sz="4" w:space="0" w:color="000000"/>
            </w:tcBorders>
            <w:shd w:fill="auto" w:val="clear"/>
            <w:vAlign w:val="center"/>
          </w:tcPr>
          <w:p>
            <w:pPr>
              <w:pStyle w:val="Normal"/>
              <w:widowControl w:val="false"/>
              <w:spacing w:before="100" w:after="100"/>
              <w:rPr>
                <w:sz w:val="24"/>
                <w:szCs w:val="24"/>
                <w:lang w:val="en-US"/>
              </w:rPr>
            </w:pPr>
            <w:r>
              <w:rPr>
                <w:sz w:val="24"/>
                <w:szCs w:val="24"/>
                <w:lang w:val="en-US"/>
              </w:rPr>
              <w:t>MERGE, ERASE, SUBST</w:t>
            </w:r>
          </w:p>
        </w:tc>
        <w:tc>
          <w:tcPr>
            <w:tcW w:w="817" w:type="dxa"/>
            <w:tcBorders>
              <w:top w:val="single" w:sz="4" w:space="0" w:color="000000"/>
              <w:left w:val="double" w:sz="4" w:space="0" w:color="000000"/>
              <w:bottom w:val="single" w:sz="4" w:space="0" w:color="000000"/>
              <w:right w:val="single" w:sz="4" w:space="0" w:color="000000"/>
            </w:tcBorders>
            <w:shd w:fill="auto" w:val="clear"/>
            <w:vAlign w:val="center"/>
          </w:tcPr>
          <w:p>
            <w:pPr>
              <w:pStyle w:val="Normal"/>
              <w:widowControl w:val="false"/>
              <w:spacing w:before="100" w:after="100"/>
              <w:jc w:val="center"/>
              <w:rPr>
                <w:sz w:val="24"/>
                <w:szCs w:val="24"/>
              </w:rPr>
            </w:pPr>
            <w:r>
              <w:rPr>
                <w:sz w:val="24"/>
                <w:szCs w:val="24"/>
              </w:rPr>
              <w:t>21</w:t>
            </w:r>
          </w:p>
        </w:tc>
        <w:tc>
          <w:tcPr>
            <w:tcW w:w="87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100" w:after="100"/>
              <w:jc w:val="center"/>
              <w:rPr>
                <w:sz w:val="24"/>
                <w:szCs w:val="24"/>
              </w:rPr>
            </w:pPr>
            <w:r>
              <w:rPr>
                <w:sz w:val="24"/>
                <w:szCs w:val="24"/>
              </w:rPr>
              <w:t>1-2д</w:t>
            </w:r>
          </w:p>
        </w:tc>
        <w:tc>
          <w:tcPr>
            <w:tcW w:w="292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100" w:after="100"/>
              <w:rPr>
                <w:sz w:val="24"/>
                <w:szCs w:val="24"/>
                <w:lang w:val="en-US"/>
              </w:rPr>
            </w:pPr>
            <w:r>
              <w:rPr>
                <w:sz w:val="24"/>
                <w:szCs w:val="24"/>
                <w:lang w:val="en-US"/>
              </w:rPr>
              <w:t>MERGE, CONCAT, CHANGE</w:t>
            </w:r>
          </w:p>
        </w:tc>
      </w:tr>
      <w:tr>
        <w:trPr>
          <w:trHeight w:val="20" w:hRule="atLeast"/>
        </w:trPr>
        <w:tc>
          <w:tcPr>
            <w:tcW w:w="81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100" w:after="100"/>
              <w:jc w:val="center"/>
              <w:rPr>
                <w:sz w:val="24"/>
                <w:szCs w:val="24"/>
              </w:rPr>
            </w:pPr>
            <w:r>
              <w:rPr>
                <w:sz w:val="24"/>
                <w:szCs w:val="24"/>
              </w:rPr>
              <w:t>5</w:t>
            </w:r>
          </w:p>
        </w:tc>
        <w:tc>
          <w:tcPr>
            <w:tcW w:w="86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100" w:after="100"/>
              <w:jc w:val="center"/>
              <w:rPr>
                <w:sz w:val="24"/>
                <w:szCs w:val="24"/>
              </w:rPr>
            </w:pPr>
            <w:r>
              <w:rPr>
                <w:sz w:val="24"/>
                <w:szCs w:val="24"/>
              </w:rPr>
              <w:t>ДДПм</w:t>
            </w:r>
          </w:p>
        </w:tc>
        <w:tc>
          <w:tcPr>
            <w:tcW w:w="2820" w:type="dxa"/>
            <w:tcBorders>
              <w:top w:val="single" w:sz="4" w:space="0" w:color="000000"/>
              <w:left w:val="single" w:sz="4" w:space="0" w:color="000000"/>
              <w:bottom w:val="single" w:sz="4" w:space="0" w:color="000000"/>
              <w:right w:val="double" w:sz="4" w:space="0" w:color="000000"/>
            </w:tcBorders>
            <w:shd w:fill="auto" w:val="clear"/>
            <w:vAlign w:val="center"/>
          </w:tcPr>
          <w:p>
            <w:pPr>
              <w:pStyle w:val="Normal"/>
              <w:widowControl w:val="false"/>
              <w:spacing w:before="100" w:after="100"/>
              <w:rPr>
                <w:sz w:val="24"/>
                <w:szCs w:val="24"/>
                <w:lang w:val="en-US"/>
              </w:rPr>
            </w:pPr>
            <w:r>
              <w:rPr>
                <w:sz w:val="24"/>
                <w:szCs w:val="24"/>
                <w:lang w:val="en-US"/>
              </w:rPr>
              <w:t>MERGE, CONCAT, SUBST</w:t>
            </w:r>
          </w:p>
        </w:tc>
        <w:tc>
          <w:tcPr>
            <w:tcW w:w="817" w:type="dxa"/>
            <w:tcBorders>
              <w:top w:val="single" w:sz="4" w:space="0" w:color="000000"/>
              <w:left w:val="double" w:sz="4" w:space="0" w:color="000000"/>
              <w:bottom w:val="single" w:sz="4" w:space="0" w:color="000000"/>
              <w:right w:val="single" w:sz="4" w:space="0" w:color="000000"/>
            </w:tcBorders>
            <w:shd w:fill="auto" w:val="clear"/>
            <w:vAlign w:val="center"/>
          </w:tcPr>
          <w:p>
            <w:pPr>
              <w:pStyle w:val="Normal"/>
              <w:widowControl w:val="false"/>
              <w:spacing w:before="100" w:after="100"/>
              <w:jc w:val="center"/>
              <w:rPr>
                <w:sz w:val="24"/>
                <w:szCs w:val="24"/>
              </w:rPr>
            </w:pPr>
            <w:r>
              <w:rPr>
                <w:sz w:val="24"/>
                <w:szCs w:val="24"/>
              </w:rPr>
              <w:t>22</w:t>
            </w:r>
          </w:p>
        </w:tc>
        <w:tc>
          <w:tcPr>
            <w:tcW w:w="87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100" w:after="100"/>
              <w:jc w:val="center"/>
              <w:rPr>
                <w:sz w:val="24"/>
                <w:szCs w:val="24"/>
              </w:rPr>
            </w:pPr>
            <w:r>
              <w:rPr>
                <w:sz w:val="24"/>
                <w:szCs w:val="24"/>
              </w:rPr>
              <w:t>2-3д</w:t>
            </w:r>
          </w:p>
        </w:tc>
        <w:tc>
          <w:tcPr>
            <w:tcW w:w="292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100" w:after="100"/>
              <w:rPr>
                <w:sz w:val="24"/>
                <w:szCs w:val="24"/>
                <w:lang w:val="en-US"/>
              </w:rPr>
            </w:pPr>
            <w:r>
              <w:rPr>
                <w:sz w:val="24"/>
                <w:szCs w:val="24"/>
                <w:lang w:val="en-US"/>
              </w:rPr>
              <w:t>MERGE, CONCAT, MUL</w:t>
            </w:r>
          </w:p>
        </w:tc>
      </w:tr>
      <w:tr>
        <w:trPr>
          <w:trHeight w:val="20" w:hRule="atLeast"/>
        </w:trPr>
        <w:tc>
          <w:tcPr>
            <w:tcW w:w="81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100" w:after="100"/>
              <w:jc w:val="center"/>
              <w:rPr>
                <w:sz w:val="24"/>
                <w:szCs w:val="24"/>
              </w:rPr>
            </w:pPr>
            <w:r>
              <w:rPr>
                <w:sz w:val="24"/>
                <w:szCs w:val="24"/>
              </w:rPr>
              <w:t>6</w:t>
            </w:r>
          </w:p>
        </w:tc>
        <w:tc>
          <w:tcPr>
            <w:tcW w:w="86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100" w:after="100"/>
              <w:jc w:val="center"/>
              <w:rPr>
                <w:sz w:val="24"/>
                <w:szCs w:val="24"/>
              </w:rPr>
            </w:pPr>
            <w:r>
              <w:rPr>
                <w:sz w:val="24"/>
                <w:szCs w:val="24"/>
              </w:rPr>
              <w:t>К-ч-д</w:t>
            </w:r>
          </w:p>
        </w:tc>
        <w:tc>
          <w:tcPr>
            <w:tcW w:w="2820" w:type="dxa"/>
            <w:tcBorders>
              <w:top w:val="single" w:sz="4" w:space="0" w:color="000000"/>
              <w:left w:val="single" w:sz="4" w:space="0" w:color="000000"/>
              <w:bottom w:val="single" w:sz="4" w:space="0" w:color="000000"/>
              <w:right w:val="double" w:sz="4" w:space="0" w:color="000000"/>
            </w:tcBorders>
            <w:shd w:fill="auto" w:val="clear"/>
            <w:vAlign w:val="center"/>
          </w:tcPr>
          <w:p>
            <w:pPr>
              <w:pStyle w:val="Normal"/>
              <w:widowControl w:val="false"/>
              <w:spacing w:before="100" w:after="100"/>
              <w:rPr>
                <w:sz w:val="24"/>
                <w:szCs w:val="24"/>
              </w:rPr>
            </w:pPr>
            <w:r>
              <w:rPr>
                <w:sz w:val="24"/>
                <w:szCs w:val="24"/>
                <w:lang w:val="en-US"/>
              </w:rPr>
              <w:t>MERGE, EXCL, SUBST</w:t>
            </w:r>
          </w:p>
        </w:tc>
        <w:tc>
          <w:tcPr>
            <w:tcW w:w="817" w:type="dxa"/>
            <w:tcBorders>
              <w:top w:val="single" w:sz="4" w:space="0" w:color="000000"/>
              <w:left w:val="double" w:sz="4" w:space="0" w:color="000000"/>
              <w:bottom w:val="single" w:sz="4" w:space="0" w:color="000000"/>
              <w:right w:val="single" w:sz="4" w:space="0" w:color="000000"/>
            </w:tcBorders>
            <w:shd w:fill="auto" w:val="clear"/>
            <w:vAlign w:val="center"/>
          </w:tcPr>
          <w:p>
            <w:pPr>
              <w:pStyle w:val="Normal"/>
              <w:widowControl w:val="false"/>
              <w:spacing w:before="100" w:after="100"/>
              <w:jc w:val="center"/>
              <w:rPr>
                <w:sz w:val="24"/>
                <w:szCs w:val="24"/>
              </w:rPr>
            </w:pPr>
            <w:r>
              <w:rPr>
                <w:sz w:val="24"/>
                <w:szCs w:val="24"/>
              </w:rPr>
              <w:t>23</w:t>
            </w:r>
          </w:p>
        </w:tc>
        <w:tc>
          <w:tcPr>
            <w:tcW w:w="87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100" w:after="100"/>
              <w:jc w:val="center"/>
              <w:rPr>
                <w:sz w:val="24"/>
                <w:szCs w:val="24"/>
              </w:rPr>
            </w:pPr>
            <w:r>
              <w:rPr>
                <w:sz w:val="24"/>
                <w:szCs w:val="24"/>
              </w:rPr>
              <w:t>ДДП</w:t>
            </w:r>
          </w:p>
        </w:tc>
        <w:tc>
          <w:tcPr>
            <w:tcW w:w="292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100" w:after="100"/>
              <w:rPr>
                <w:sz w:val="24"/>
                <w:szCs w:val="24"/>
                <w:lang w:val="en-US"/>
              </w:rPr>
            </w:pPr>
            <w:r>
              <w:rPr>
                <w:sz w:val="24"/>
                <w:szCs w:val="24"/>
                <w:lang w:val="en-US"/>
              </w:rPr>
              <w:t>EXCL, SUBST, CHANGE</w:t>
            </w:r>
          </w:p>
        </w:tc>
      </w:tr>
      <w:tr>
        <w:trPr>
          <w:trHeight w:val="20" w:hRule="atLeast"/>
        </w:trPr>
        <w:tc>
          <w:tcPr>
            <w:tcW w:w="81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100" w:after="100"/>
              <w:jc w:val="center"/>
              <w:rPr>
                <w:sz w:val="24"/>
                <w:szCs w:val="24"/>
              </w:rPr>
            </w:pPr>
            <w:r>
              <w:rPr>
                <w:sz w:val="24"/>
                <w:szCs w:val="24"/>
              </w:rPr>
              <w:t>7</w:t>
            </w:r>
          </w:p>
        </w:tc>
        <w:tc>
          <w:tcPr>
            <w:tcW w:w="86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100" w:after="100"/>
              <w:jc w:val="center"/>
              <w:rPr>
                <w:sz w:val="24"/>
                <w:szCs w:val="24"/>
              </w:rPr>
            </w:pPr>
            <w:r>
              <w:rPr>
                <w:sz w:val="24"/>
                <w:szCs w:val="24"/>
              </w:rPr>
              <w:t>ДДП</w:t>
            </w:r>
          </w:p>
        </w:tc>
        <w:tc>
          <w:tcPr>
            <w:tcW w:w="2820" w:type="dxa"/>
            <w:tcBorders>
              <w:top w:val="single" w:sz="4" w:space="0" w:color="000000"/>
              <w:left w:val="single" w:sz="4" w:space="0" w:color="000000"/>
              <w:bottom w:val="single" w:sz="4" w:space="0" w:color="000000"/>
              <w:right w:val="double" w:sz="4" w:space="0" w:color="000000"/>
            </w:tcBorders>
            <w:shd w:fill="auto" w:val="clear"/>
            <w:vAlign w:val="center"/>
          </w:tcPr>
          <w:p>
            <w:pPr>
              <w:pStyle w:val="Normal"/>
              <w:widowControl w:val="false"/>
              <w:spacing w:before="100" w:after="100"/>
              <w:rPr>
                <w:sz w:val="24"/>
                <w:szCs w:val="24"/>
              </w:rPr>
            </w:pPr>
            <w:r>
              <w:rPr>
                <w:sz w:val="24"/>
                <w:szCs w:val="24"/>
                <w:lang w:val="en-US"/>
              </w:rPr>
              <w:t>CONCAT, EXCL, SUBST</w:t>
            </w:r>
          </w:p>
        </w:tc>
        <w:tc>
          <w:tcPr>
            <w:tcW w:w="817" w:type="dxa"/>
            <w:tcBorders>
              <w:top w:val="single" w:sz="4" w:space="0" w:color="000000"/>
              <w:left w:val="double" w:sz="4" w:space="0" w:color="000000"/>
              <w:bottom w:val="single" w:sz="4" w:space="0" w:color="000000"/>
              <w:right w:val="single" w:sz="4" w:space="0" w:color="000000"/>
            </w:tcBorders>
            <w:shd w:fill="auto" w:val="clear"/>
            <w:vAlign w:val="center"/>
          </w:tcPr>
          <w:p>
            <w:pPr>
              <w:pStyle w:val="Normal"/>
              <w:widowControl w:val="false"/>
              <w:spacing w:before="100" w:after="100"/>
              <w:jc w:val="center"/>
              <w:rPr>
                <w:sz w:val="24"/>
                <w:szCs w:val="24"/>
              </w:rPr>
            </w:pPr>
            <w:r>
              <w:rPr>
                <w:sz w:val="24"/>
                <w:szCs w:val="24"/>
              </w:rPr>
              <w:t>24</w:t>
            </w:r>
          </w:p>
        </w:tc>
        <w:tc>
          <w:tcPr>
            <w:tcW w:w="87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100" w:after="100"/>
              <w:jc w:val="center"/>
              <w:rPr>
                <w:sz w:val="24"/>
                <w:szCs w:val="24"/>
              </w:rPr>
            </w:pPr>
            <w:r>
              <w:rPr>
                <w:sz w:val="24"/>
                <w:szCs w:val="24"/>
              </w:rPr>
              <w:t>ХТ</w:t>
            </w:r>
          </w:p>
        </w:tc>
        <w:tc>
          <w:tcPr>
            <w:tcW w:w="292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100" w:after="100"/>
              <w:rPr>
                <w:sz w:val="24"/>
                <w:szCs w:val="24"/>
                <w:lang w:val="en-US"/>
              </w:rPr>
            </w:pPr>
            <w:r>
              <w:rPr>
                <w:sz w:val="24"/>
                <w:szCs w:val="24"/>
                <w:lang w:val="en-US"/>
              </w:rPr>
              <w:t>ERASE, EXCL, MUL</w:t>
            </w:r>
          </w:p>
        </w:tc>
      </w:tr>
      <w:tr>
        <w:trPr>
          <w:trHeight w:val="20" w:hRule="atLeast"/>
        </w:trPr>
        <w:tc>
          <w:tcPr>
            <w:tcW w:w="81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100" w:after="100"/>
              <w:jc w:val="center"/>
              <w:rPr>
                <w:sz w:val="24"/>
                <w:szCs w:val="24"/>
              </w:rPr>
            </w:pPr>
            <w:r>
              <w:rPr>
                <w:sz w:val="24"/>
                <w:szCs w:val="24"/>
              </w:rPr>
              <w:t>8</w:t>
            </w:r>
          </w:p>
        </w:tc>
        <w:tc>
          <w:tcPr>
            <w:tcW w:w="86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100" w:after="100"/>
              <w:jc w:val="center"/>
              <w:rPr>
                <w:sz w:val="24"/>
                <w:szCs w:val="24"/>
              </w:rPr>
            </w:pPr>
            <w:r>
              <w:rPr>
                <w:sz w:val="24"/>
                <w:szCs w:val="24"/>
              </w:rPr>
              <w:t>ХТ</w:t>
            </w:r>
          </w:p>
        </w:tc>
        <w:tc>
          <w:tcPr>
            <w:tcW w:w="2820" w:type="dxa"/>
            <w:tcBorders>
              <w:top w:val="single" w:sz="4" w:space="0" w:color="000000"/>
              <w:left w:val="single" w:sz="4" w:space="0" w:color="000000"/>
              <w:bottom w:val="single" w:sz="4" w:space="0" w:color="000000"/>
              <w:right w:val="double" w:sz="4" w:space="0" w:color="000000"/>
            </w:tcBorders>
            <w:shd w:fill="auto" w:val="clear"/>
            <w:vAlign w:val="center"/>
          </w:tcPr>
          <w:p>
            <w:pPr>
              <w:pStyle w:val="Normal"/>
              <w:widowControl w:val="false"/>
              <w:spacing w:before="100" w:after="100"/>
              <w:rPr>
                <w:sz w:val="24"/>
                <w:szCs w:val="24"/>
              </w:rPr>
            </w:pPr>
            <w:r>
              <w:rPr>
                <w:sz w:val="24"/>
                <w:szCs w:val="24"/>
                <w:lang w:val="en-US"/>
              </w:rPr>
              <w:t>MERGE, ERASE, EXCL</w:t>
            </w:r>
          </w:p>
        </w:tc>
        <w:tc>
          <w:tcPr>
            <w:tcW w:w="817" w:type="dxa"/>
            <w:tcBorders>
              <w:top w:val="single" w:sz="4" w:space="0" w:color="000000"/>
              <w:left w:val="double" w:sz="4" w:space="0" w:color="000000"/>
              <w:bottom w:val="single" w:sz="4" w:space="0" w:color="000000"/>
              <w:right w:val="single" w:sz="4" w:space="0" w:color="000000"/>
            </w:tcBorders>
            <w:shd w:fill="auto" w:val="clear"/>
            <w:vAlign w:val="center"/>
          </w:tcPr>
          <w:p>
            <w:pPr>
              <w:pStyle w:val="Normal"/>
              <w:widowControl w:val="false"/>
              <w:spacing w:before="100" w:after="100"/>
              <w:jc w:val="center"/>
              <w:rPr>
                <w:sz w:val="24"/>
                <w:szCs w:val="24"/>
              </w:rPr>
            </w:pPr>
            <w:r>
              <w:rPr>
                <w:sz w:val="24"/>
                <w:szCs w:val="24"/>
              </w:rPr>
              <w:t>25</w:t>
            </w:r>
          </w:p>
        </w:tc>
        <w:tc>
          <w:tcPr>
            <w:tcW w:w="87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100" w:after="100"/>
              <w:jc w:val="center"/>
              <w:rPr>
                <w:sz w:val="24"/>
                <w:szCs w:val="24"/>
              </w:rPr>
            </w:pPr>
            <w:r>
              <w:rPr>
                <w:sz w:val="24"/>
                <w:szCs w:val="24"/>
              </w:rPr>
              <w:t>ДДПв</w:t>
            </w:r>
          </w:p>
        </w:tc>
        <w:tc>
          <w:tcPr>
            <w:tcW w:w="292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100" w:after="100"/>
              <w:rPr>
                <w:sz w:val="24"/>
                <w:szCs w:val="24"/>
                <w:lang w:val="en-US"/>
              </w:rPr>
            </w:pPr>
            <w:r>
              <w:rPr>
                <w:sz w:val="24"/>
                <w:szCs w:val="24"/>
                <w:lang w:val="en-US"/>
              </w:rPr>
              <w:t>MERGE, CONCAT, SUBST</w:t>
            </w:r>
          </w:p>
        </w:tc>
      </w:tr>
      <w:tr>
        <w:trPr>
          <w:trHeight w:val="20" w:hRule="atLeast"/>
        </w:trPr>
        <w:tc>
          <w:tcPr>
            <w:tcW w:w="81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100" w:after="100"/>
              <w:jc w:val="center"/>
              <w:rPr>
                <w:sz w:val="24"/>
                <w:szCs w:val="24"/>
              </w:rPr>
            </w:pPr>
            <w:r>
              <w:rPr>
                <w:sz w:val="24"/>
                <w:szCs w:val="24"/>
              </w:rPr>
              <w:t>9</w:t>
            </w:r>
          </w:p>
        </w:tc>
        <w:tc>
          <w:tcPr>
            <w:tcW w:w="86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100" w:after="100"/>
              <w:jc w:val="center"/>
              <w:rPr>
                <w:sz w:val="24"/>
                <w:szCs w:val="24"/>
              </w:rPr>
            </w:pPr>
            <w:r>
              <w:rPr>
                <w:sz w:val="24"/>
                <w:szCs w:val="24"/>
              </w:rPr>
              <w:t>ДДП</w:t>
            </w:r>
          </w:p>
        </w:tc>
        <w:tc>
          <w:tcPr>
            <w:tcW w:w="2820" w:type="dxa"/>
            <w:tcBorders>
              <w:top w:val="single" w:sz="4" w:space="0" w:color="000000"/>
              <w:left w:val="single" w:sz="4" w:space="0" w:color="000000"/>
              <w:bottom w:val="single" w:sz="4" w:space="0" w:color="000000"/>
              <w:right w:val="double" w:sz="4" w:space="0" w:color="000000"/>
            </w:tcBorders>
            <w:shd w:fill="auto" w:val="clear"/>
            <w:vAlign w:val="center"/>
          </w:tcPr>
          <w:p>
            <w:pPr>
              <w:pStyle w:val="Normal"/>
              <w:widowControl w:val="false"/>
              <w:spacing w:before="100" w:after="100"/>
              <w:rPr>
                <w:sz w:val="24"/>
                <w:szCs w:val="24"/>
              </w:rPr>
            </w:pPr>
            <w:r>
              <w:rPr>
                <w:sz w:val="24"/>
                <w:szCs w:val="24"/>
                <w:lang w:val="en-US"/>
              </w:rPr>
              <w:t>MERGE, CONCAT, EXCL</w:t>
            </w:r>
          </w:p>
        </w:tc>
        <w:tc>
          <w:tcPr>
            <w:tcW w:w="817" w:type="dxa"/>
            <w:tcBorders>
              <w:top w:val="single" w:sz="4" w:space="0" w:color="000000"/>
              <w:left w:val="double" w:sz="4" w:space="0" w:color="000000"/>
              <w:bottom w:val="single" w:sz="4" w:space="0" w:color="000000"/>
              <w:right w:val="single" w:sz="4" w:space="0" w:color="000000"/>
            </w:tcBorders>
            <w:shd w:fill="auto" w:val="clear"/>
            <w:vAlign w:val="center"/>
          </w:tcPr>
          <w:p>
            <w:pPr>
              <w:pStyle w:val="Normal"/>
              <w:widowControl w:val="false"/>
              <w:spacing w:before="100" w:after="100"/>
              <w:jc w:val="center"/>
              <w:rPr>
                <w:sz w:val="24"/>
                <w:szCs w:val="24"/>
              </w:rPr>
            </w:pPr>
            <w:r>
              <w:rPr>
                <w:sz w:val="24"/>
                <w:szCs w:val="24"/>
              </w:rPr>
              <w:t>26</w:t>
            </w:r>
          </w:p>
        </w:tc>
        <w:tc>
          <w:tcPr>
            <w:tcW w:w="87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100" w:after="100"/>
              <w:jc w:val="center"/>
              <w:rPr>
                <w:sz w:val="24"/>
                <w:szCs w:val="24"/>
              </w:rPr>
            </w:pPr>
            <w:r>
              <w:rPr>
                <w:sz w:val="24"/>
                <w:szCs w:val="24"/>
              </w:rPr>
              <w:t>АВЛд</w:t>
            </w:r>
          </w:p>
        </w:tc>
        <w:tc>
          <w:tcPr>
            <w:tcW w:w="292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100" w:after="100"/>
              <w:rPr>
                <w:sz w:val="24"/>
                <w:szCs w:val="24"/>
                <w:lang w:val="en-US"/>
              </w:rPr>
            </w:pPr>
            <w:r>
              <w:rPr>
                <w:sz w:val="24"/>
                <w:szCs w:val="24"/>
                <w:lang w:val="en-US"/>
              </w:rPr>
              <w:t>ERASE, EXCL, CHANGE</w:t>
            </w:r>
          </w:p>
        </w:tc>
      </w:tr>
      <w:tr>
        <w:trPr>
          <w:trHeight w:val="20" w:hRule="atLeast"/>
        </w:trPr>
        <w:tc>
          <w:tcPr>
            <w:tcW w:w="81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100" w:after="100"/>
              <w:jc w:val="center"/>
              <w:rPr>
                <w:sz w:val="24"/>
                <w:szCs w:val="24"/>
              </w:rPr>
            </w:pPr>
            <w:r>
              <w:rPr>
                <w:sz w:val="24"/>
                <w:szCs w:val="24"/>
              </w:rPr>
              <w:t>10</w:t>
            </w:r>
          </w:p>
        </w:tc>
        <w:tc>
          <w:tcPr>
            <w:tcW w:w="86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100" w:after="100"/>
              <w:jc w:val="center"/>
              <w:rPr>
                <w:sz w:val="24"/>
                <w:szCs w:val="24"/>
              </w:rPr>
            </w:pPr>
            <w:r>
              <w:rPr>
                <w:sz w:val="24"/>
                <w:szCs w:val="24"/>
              </w:rPr>
              <w:t>ДДПм</w:t>
            </w:r>
          </w:p>
        </w:tc>
        <w:tc>
          <w:tcPr>
            <w:tcW w:w="2820" w:type="dxa"/>
            <w:tcBorders>
              <w:top w:val="single" w:sz="4" w:space="0" w:color="000000"/>
              <w:left w:val="single" w:sz="4" w:space="0" w:color="000000"/>
              <w:bottom w:val="single" w:sz="4" w:space="0" w:color="000000"/>
              <w:right w:val="double" w:sz="4" w:space="0" w:color="000000"/>
            </w:tcBorders>
            <w:shd w:fill="auto" w:val="clear"/>
            <w:vAlign w:val="center"/>
          </w:tcPr>
          <w:p>
            <w:pPr>
              <w:pStyle w:val="Normal"/>
              <w:widowControl w:val="false"/>
              <w:spacing w:before="100" w:after="100"/>
              <w:rPr>
                <w:sz w:val="24"/>
                <w:szCs w:val="24"/>
              </w:rPr>
            </w:pPr>
            <w:r>
              <w:rPr>
                <w:sz w:val="24"/>
                <w:szCs w:val="24"/>
                <w:lang w:val="en-US"/>
              </w:rPr>
              <w:t>CONCAT, ERASE, CHANGE</w:t>
            </w:r>
          </w:p>
        </w:tc>
        <w:tc>
          <w:tcPr>
            <w:tcW w:w="817" w:type="dxa"/>
            <w:tcBorders>
              <w:top w:val="single" w:sz="4" w:space="0" w:color="000000"/>
              <w:left w:val="double" w:sz="4" w:space="0" w:color="000000"/>
              <w:bottom w:val="single" w:sz="4" w:space="0" w:color="000000"/>
              <w:right w:val="single" w:sz="4" w:space="0" w:color="000000"/>
            </w:tcBorders>
            <w:shd w:fill="auto" w:val="clear"/>
            <w:vAlign w:val="center"/>
          </w:tcPr>
          <w:p>
            <w:pPr>
              <w:pStyle w:val="Normal"/>
              <w:widowControl w:val="false"/>
              <w:spacing w:before="100" w:after="100"/>
              <w:jc w:val="center"/>
              <w:rPr>
                <w:sz w:val="24"/>
                <w:szCs w:val="24"/>
              </w:rPr>
            </w:pPr>
            <w:r>
              <w:rPr>
                <w:sz w:val="24"/>
                <w:szCs w:val="24"/>
              </w:rPr>
              <w:t>27</w:t>
            </w:r>
          </w:p>
        </w:tc>
        <w:tc>
          <w:tcPr>
            <w:tcW w:w="87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100" w:after="100"/>
              <w:jc w:val="center"/>
              <w:rPr>
                <w:sz w:val="24"/>
                <w:szCs w:val="24"/>
              </w:rPr>
            </w:pPr>
            <w:r>
              <w:rPr>
                <w:sz w:val="24"/>
                <w:szCs w:val="24"/>
              </w:rPr>
              <w:t>1-2д</w:t>
            </w:r>
          </w:p>
        </w:tc>
        <w:tc>
          <w:tcPr>
            <w:tcW w:w="292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100" w:after="100"/>
              <w:rPr>
                <w:sz w:val="24"/>
                <w:szCs w:val="24"/>
                <w:lang w:val="en-US"/>
              </w:rPr>
            </w:pPr>
            <w:r>
              <w:rPr>
                <w:sz w:val="24"/>
                <w:szCs w:val="24"/>
                <w:lang w:val="en-US"/>
              </w:rPr>
              <w:t>CONCAT, ERASE, EXCL</w:t>
            </w:r>
          </w:p>
        </w:tc>
      </w:tr>
      <w:tr>
        <w:trPr>
          <w:trHeight w:val="20" w:hRule="atLeast"/>
        </w:trPr>
        <w:tc>
          <w:tcPr>
            <w:tcW w:w="81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100" w:after="100"/>
              <w:jc w:val="center"/>
              <w:rPr>
                <w:sz w:val="24"/>
                <w:szCs w:val="24"/>
              </w:rPr>
            </w:pPr>
            <w:r>
              <w:rPr>
                <w:sz w:val="24"/>
                <w:szCs w:val="24"/>
              </w:rPr>
              <w:t>11</w:t>
            </w:r>
          </w:p>
        </w:tc>
        <w:tc>
          <w:tcPr>
            <w:tcW w:w="86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100" w:after="100"/>
              <w:jc w:val="center"/>
              <w:rPr>
                <w:sz w:val="24"/>
                <w:szCs w:val="24"/>
              </w:rPr>
            </w:pPr>
            <w:r>
              <w:rPr>
                <w:sz w:val="24"/>
                <w:szCs w:val="24"/>
              </w:rPr>
              <w:t>1-2д</w:t>
            </w:r>
          </w:p>
        </w:tc>
        <w:tc>
          <w:tcPr>
            <w:tcW w:w="2820" w:type="dxa"/>
            <w:tcBorders>
              <w:top w:val="single" w:sz="4" w:space="0" w:color="000000"/>
              <w:left w:val="single" w:sz="4" w:space="0" w:color="000000"/>
              <w:bottom w:val="single" w:sz="4" w:space="0" w:color="000000"/>
              <w:right w:val="double" w:sz="4" w:space="0" w:color="000000"/>
            </w:tcBorders>
            <w:shd w:fill="auto" w:val="clear"/>
            <w:vAlign w:val="center"/>
          </w:tcPr>
          <w:p>
            <w:pPr>
              <w:pStyle w:val="Normal"/>
              <w:widowControl w:val="false"/>
              <w:spacing w:before="100" w:after="100"/>
              <w:rPr>
                <w:sz w:val="24"/>
                <w:szCs w:val="24"/>
              </w:rPr>
            </w:pPr>
            <w:r>
              <w:rPr>
                <w:sz w:val="24"/>
                <w:szCs w:val="24"/>
                <w:lang w:val="en-US"/>
              </w:rPr>
              <w:t>CONCAT, SUBST, CHANGE</w:t>
            </w:r>
          </w:p>
        </w:tc>
        <w:tc>
          <w:tcPr>
            <w:tcW w:w="817" w:type="dxa"/>
            <w:tcBorders>
              <w:top w:val="single" w:sz="4" w:space="0" w:color="000000"/>
              <w:left w:val="double" w:sz="4" w:space="0" w:color="000000"/>
              <w:bottom w:val="single" w:sz="4" w:space="0" w:color="000000"/>
              <w:right w:val="single" w:sz="4" w:space="0" w:color="000000"/>
            </w:tcBorders>
            <w:shd w:fill="auto" w:val="clear"/>
            <w:vAlign w:val="center"/>
          </w:tcPr>
          <w:p>
            <w:pPr>
              <w:pStyle w:val="Normal"/>
              <w:widowControl w:val="false"/>
              <w:spacing w:before="100" w:after="100"/>
              <w:jc w:val="center"/>
              <w:rPr>
                <w:sz w:val="24"/>
                <w:szCs w:val="24"/>
              </w:rPr>
            </w:pPr>
            <w:r>
              <w:rPr>
                <w:sz w:val="24"/>
                <w:szCs w:val="24"/>
              </w:rPr>
              <w:t>28</w:t>
            </w:r>
          </w:p>
        </w:tc>
        <w:tc>
          <w:tcPr>
            <w:tcW w:w="87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100" w:after="100"/>
              <w:jc w:val="center"/>
              <w:rPr>
                <w:sz w:val="24"/>
                <w:szCs w:val="24"/>
              </w:rPr>
            </w:pPr>
            <w:r>
              <w:rPr>
                <w:sz w:val="24"/>
                <w:szCs w:val="24"/>
              </w:rPr>
              <w:t>ДДПм</w:t>
            </w:r>
          </w:p>
        </w:tc>
        <w:tc>
          <w:tcPr>
            <w:tcW w:w="292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100" w:after="100"/>
              <w:rPr>
                <w:sz w:val="24"/>
                <w:szCs w:val="24"/>
                <w:lang w:val="en-US"/>
              </w:rPr>
            </w:pPr>
            <w:r>
              <w:rPr>
                <w:sz w:val="24"/>
                <w:szCs w:val="24"/>
                <w:lang w:val="en-US"/>
              </w:rPr>
              <w:t>EXCL, SUBST, MUL</w:t>
            </w:r>
          </w:p>
        </w:tc>
      </w:tr>
      <w:tr>
        <w:trPr>
          <w:trHeight w:val="20" w:hRule="atLeast"/>
        </w:trPr>
        <w:tc>
          <w:tcPr>
            <w:tcW w:w="81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100" w:after="100"/>
              <w:jc w:val="center"/>
              <w:rPr>
                <w:sz w:val="24"/>
                <w:szCs w:val="24"/>
              </w:rPr>
            </w:pPr>
            <w:r>
              <w:rPr>
                <w:sz w:val="24"/>
                <w:szCs w:val="24"/>
              </w:rPr>
              <w:t>12</w:t>
            </w:r>
          </w:p>
        </w:tc>
        <w:tc>
          <w:tcPr>
            <w:tcW w:w="86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100" w:after="100"/>
              <w:jc w:val="center"/>
              <w:rPr>
                <w:sz w:val="24"/>
                <w:szCs w:val="24"/>
              </w:rPr>
            </w:pPr>
            <w:r>
              <w:rPr>
                <w:sz w:val="24"/>
                <w:szCs w:val="24"/>
              </w:rPr>
              <w:t>2-3д</w:t>
            </w:r>
          </w:p>
        </w:tc>
        <w:tc>
          <w:tcPr>
            <w:tcW w:w="2820" w:type="dxa"/>
            <w:tcBorders>
              <w:top w:val="single" w:sz="4" w:space="0" w:color="000000"/>
              <w:left w:val="single" w:sz="4" w:space="0" w:color="000000"/>
              <w:bottom w:val="single" w:sz="4" w:space="0" w:color="000000"/>
              <w:right w:val="double" w:sz="4" w:space="0" w:color="000000"/>
            </w:tcBorders>
            <w:shd w:fill="auto" w:val="clear"/>
            <w:vAlign w:val="center"/>
          </w:tcPr>
          <w:p>
            <w:pPr>
              <w:pStyle w:val="Normal"/>
              <w:widowControl w:val="false"/>
              <w:spacing w:before="100" w:after="100"/>
              <w:rPr>
                <w:sz w:val="24"/>
                <w:szCs w:val="24"/>
              </w:rPr>
            </w:pPr>
            <w:r>
              <w:rPr>
                <w:sz w:val="24"/>
                <w:szCs w:val="24"/>
                <w:lang w:val="en-US"/>
              </w:rPr>
              <w:t>ERASE, EXCL, SUBST</w:t>
            </w:r>
          </w:p>
        </w:tc>
        <w:tc>
          <w:tcPr>
            <w:tcW w:w="817" w:type="dxa"/>
            <w:tcBorders>
              <w:top w:val="single" w:sz="4" w:space="0" w:color="000000"/>
              <w:left w:val="double" w:sz="4" w:space="0" w:color="000000"/>
              <w:bottom w:val="single" w:sz="4" w:space="0" w:color="000000"/>
              <w:right w:val="single" w:sz="4" w:space="0" w:color="000000"/>
            </w:tcBorders>
            <w:shd w:fill="auto" w:val="clear"/>
            <w:vAlign w:val="center"/>
          </w:tcPr>
          <w:p>
            <w:pPr>
              <w:pStyle w:val="Normal"/>
              <w:widowControl w:val="false"/>
              <w:spacing w:before="100" w:after="100"/>
              <w:jc w:val="center"/>
              <w:rPr>
                <w:sz w:val="24"/>
                <w:szCs w:val="24"/>
              </w:rPr>
            </w:pPr>
            <w:r>
              <w:rPr>
                <w:sz w:val="24"/>
                <w:szCs w:val="24"/>
              </w:rPr>
              <w:t>29</w:t>
            </w:r>
          </w:p>
        </w:tc>
        <w:tc>
          <w:tcPr>
            <w:tcW w:w="87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100" w:after="100"/>
              <w:jc w:val="center"/>
              <w:rPr>
                <w:sz w:val="24"/>
                <w:szCs w:val="24"/>
              </w:rPr>
            </w:pPr>
            <w:r>
              <w:rPr>
                <w:sz w:val="24"/>
                <w:szCs w:val="24"/>
              </w:rPr>
              <w:t>ХТ</w:t>
            </w:r>
          </w:p>
        </w:tc>
        <w:tc>
          <w:tcPr>
            <w:tcW w:w="292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100" w:after="100"/>
              <w:rPr>
                <w:sz w:val="24"/>
                <w:szCs w:val="24"/>
                <w:lang w:val="en-US"/>
              </w:rPr>
            </w:pPr>
            <w:r>
              <w:rPr>
                <w:sz w:val="24"/>
                <w:szCs w:val="24"/>
                <w:lang w:val="en-US"/>
              </w:rPr>
              <w:t>CONCAT, EXCL, CHANGE</w:t>
            </w:r>
          </w:p>
        </w:tc>
      </w:tr>
      <w:tr>
        <w:trPr>
          <w:trHeight w:val="20" w:hRule="atLeast"/>
        </w:trPr>
        <w:tc>
          <w:tcPr>
            <w:tcW w:w="81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100" w:after="100"/>
              <w:jc w:val="center"/>
              <w:rPr>
                <w:sz w:val="24"/>
                <w:szCs w:val="24"/>
              </w:rPr>
            </w:pPr>
            <w:r>
              <w:rPr>
                <w:sz w:val="24"/>
                <w:szCs w:val="24"/>
              </w:rPr>
              <w:t>13</w:t>
            </w:r>
          </w:p>
        </w:tc>
        <w:tc>
          <w:tcPr>
            <w:tcW w:w="86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100" w:after="100"/>
              <w:jc w:val="center"/>
              <w:rPr>
                <w:sz w:val="24"/>
                <w:szCs w:val="24"/>
              </w:rPr>
            </w:pPr>
            <w:r>
              <w:rPr>
                <w:sz w:val="24"/>
                <w:szCs w:val="24"/>
              </w:rPr>
              <w:t>АВЛд</w:t>
            </w:r>
          </w:p>
        </w:tc>
        <w:tc>
          <w:tcPr>
            <w:tcW w:w="2820" w:type="dxa"/>
            <w:tcBorders>
              <w:top w:val="single" w:sz="4" w:space="0" w:color="000000"/>
              <w:left w:val="single" w:sz="4" w:space="0" w:color="000000"/>
              <w:bottom w:val="single" w:sz="4" w:space="0" w:color="000000"/>
              <w:right w:val="double" w:sz="4" w:space="0" w:color="000000"/>
            </w:tcBorders>
            <w:shd w:fill="auto" w:val="clear"/>
            <w:vAlign w:val="center"/>
          </w:tcPr>
          <w:p>
            <w:pPr>
              <w:pStyle w:val="Normal"/>
              <w:widowControl w:val="false"/>
              <w:spacing w:before="100" w:after="100"/>
              <w:rPr>
                <w:sz w:val="24"/>
                <w:szCs w:val="24"/>
              </w:rPr>
            </w:pPr>
            <w:r>
              <w:rPr>
                <w:sz w:val="24"/>
                <w:szCs w:val="24"/>
                <w:lang w:val="en-US"/>
              </w:rPr>
              <w:t>CONCAT, EXCL, SUBST</w:t>
            </w:r>
          </w:p>
        </w:tc>
        <w:tc>
          <w:tcPr>
            <w:tcW w:w="817" w:type="dxa"/>
            <w:tcBorders>
              <w:top w:val="single" w:sz="4" w:space="0" w:color="000000"/>
              <w:left w:val="double" w:sz="4" w:space="0" w:color="000000"/>
              <w:bottom w:val="single" w:sz="4" w:space="0" w:color="000000"/>
              <w:right w:val="single" w:sz="4" w:space="0" w:color="000000"/>
            </w:tcBorders>
            <w:shd w:fill="auto" w:val="clear"/>
            <w:vAlign w:val="center"/>
          </w:tcPr>
          <w:p>
            <w:pPr>
              <w:pStyle w:val="Normal"/>
              <w:widowControl w:val="false"/>
              <w:spacing w:before="100" w:after="100"/>
              <w:jc w:val="center"/>
              <w:rPr>
                <w:sz w:val="24"/>
                <w:szCs w:val="24"/>
              </w:rPr>
            </w:pPr>
            <w:r>
              <w:rPr>
                <w:sz w:val="24"/>
                <w:szCs w:val="24"/>
              </w:rPr>
              <w:t>30</w:t>
            </w:r>
          </w:p>
        </w:tc>
        <w:tc>
          <w:tcPr>
            <w:tcW w:w="87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100" w:after="100"/>
              <w:jc w:val="center"/>
              <w:rPr>
                <w:sz w:val="24"/>
                <w:szCs w:val="24"/>
              </w:rPr>
            </w:pPr>
            <w:r>
              <w:rPr>
                <w:sz w:val="24"/>
                <w:szCs w:val="24"/>
              </w:rPr>
              <w:t>К-ч-д</w:t>
            </w:r>
          </w:p>
        </w:tc>
        <w:tc>
          <w:tcPr>
            <w:tcW w:w="292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100" w:after="100"/>
              <w:rPr>
                <w:sz w:val="24"/>
                <w:szCs w:val="24"/>
              </w:rPr>
            </w:pPr>
            <w:r>
              <w:rPr>
                <w:sz w:val="24"/>
                <w:szCs w:val="24"/>
                <w:lang w:val="en-US"/>
              </w:rPr>
              <w:t>MERGE, CONCAT, EXCL</w:t>
            </w:r>
          </w:p>
        </w:tc>
      </w:tr>
      <w:tr>
        <w:trPr>
          <w:trHeight w:val="20" w:hRule="atLeast"/>
        </w:trPr>
        <w:tc>
          <w:tcPr>
            <w:tcW w:w="81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100" w:after="100"/>
              <w:jc w:val="center"/>
              <w:rPr>
                <w:sz w:val="24"/>
                <w:szCs w:val="24"/>
              </w:rPr>
            </w:pPr>
            <w:r>
              <w:rPr>
                <w:sz w:val="24"/>
                <w:szCs w:val="24"/>
              </w:rPr>
              <w:t>14</w:t>
            </w:r>
          </w:p>
        </w:tc>
        <w:tc>
          <w:tcPr>
            <w:tcW w:w="86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100" w:after="100"/>
              <w:jc w:val="center"/>
              <w:rPr>
                <w:sz w:val="24"/>
                <w:szCs w:val="24"/>
              </w:rPr>
            </w:pPr>
            <w:r>
              <w:rPr>
                <w:sz w:val="24"/>
                <w:szCs w:val="24"/>
              </w:rPr>
              <w:t>ХТ</w:t>
            </w:r>
          </w:p>
        </w:tc>
        <w:tc>
          <w:tcPr>
            <w:tcW w:w="2820" w:type="dxa"/>
            <w:tcBorders>
              <w:top w:val="single" w:sz="4" w:space="0" w:color="000000"/>
              <w:left w:val="single" w:sz="4" w:space="0" w:color="000000"/>
              <w:bottom w:val="single" w:sz="4" w:space="0" w:color="000000"/>
              <w:right w:val="double" w:sz="4" w:space="0" w:color="000000"/>
            </w:tcBorders>
            <w:shd w:fill="auto" w:val="clear"/>
            <w:vAlign w:val="center"/>
          </w:tcPr>
          <w:p>
            <w:pPr>
              <w:pStyle w:val="Normal"/>
              <w:widowControl w:val="false"/>
              <w:spacing w:before="100" w:after="100"/>
              <w:rPr>
                <w:sz w:val="24"/>
                <w:szCs w:val="24"/>
              </w:rPr>
            </w:pPr>
            <w:r>
              <w:rPr>
                <w:sz w:val="24"/>
                <w:szCs w:val="24"/>
                <w:lang w:val="en-US"/>
              </w:rPr>
              <w:t>CONCAT, EXCL, CHANGE</w:t>
            </w:r>
          </w:p>
        </w:tc>
        <w:tc>
          <w:tcPr>
            <w:tcW w:w="817" w:type="dxa"/>
            <w:tcBorders>
              <w:top w:val="single" w:sz="4" w:space="0" w:color="000000"/>
              <w:left w:val="double" w:sz="4" w:space="0" w:color="000000"/>
              <w:bottom w:val="single" w:sz="4" w:space="0" w:color="000000"/>
              <w:right w:val="single" w:sz="4" w:space="0" w:color="000000"/>
            </w:tcBorders>
            <w:shd w:fill="auto" w:val="clear"/>
            <w:vAlign w:val="center"/>
          </w:tcPr>
          <w:p>
            <w:pPr>
              <w:pStyle w:val="Normal"/>
              <w:widowControl w:val="false"/>
              <w:spacing w:before="100" w:after="100"/>
              <w:jc w:val="center"/>
              <w:rPr>
                <w:sz w:val="24"/>
                <w:szCs w:val="24"/>
              </w:rPr>
            </w:pPr>
            <w:r>
              <w:rPr>
                <w:sz w:val="24"/>
                <w:szCs w:val="24"/>
              </w:rPr>
              <w:t>31</w:t>
            </w:r>
          </w:p>
        </w:tc>
        <w:tc>
          <w:tcPr>
            <w:tcW w:w="87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100" w:after="100"/>
              <w:jc w:val="center"/>
              <w:rPr>
                <w:sz w:val="24"/>
                <w:szCs w:val="24"/>
              </w:rPr>
            </w:pPr>
            <w:r>
              <w:rPr>
                <w:sz w:val="24"/>
                <w:szCs w:val="24"/>
              </w:rPr>
              <w:t>2-3д</w:t>
            </w:r>
          </w:p>
        </w:tc>
        <w:tc>
          <w:tcPr>
            <w:tcW w:w="292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100" w:after="100"/>
              <w:rPr>
                <w:sz w:val="24"/>
                <w:szCs w:val="24"/>
                <w:lang w:val="en-US"/>
              </w:rPr>
            </w:pPr>
            <w:r>
              <w:rPr>
                <w:sz w:val="24"/>
                <w:szCs w:val="24"/>
                <w:lang w:val="en-US"/>
              </w:rPr>
              <w:t>MERGE, EXCL, CHANGE</w:t>
            </w:r>
          </w:p>
        </w:tc>
      </w:tr>
      <w:tr>
        <w:trPr>
          <w:trHeight w:val="20" w:hRule="atLeast"/>
        </w:trPr>
        <w:tc>
          <w:tcPr>
            <w:tcW w:w="81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100" w:after="100"/>
              <w:jc w:val="center"/>
              <w:rPr>
                <w:sz w:val="24"/>
                <w:szCs w:val="24"/>
              </w:rPr>
            </w:pPr>
            <w:r>
              <w:rPr>
                <w:sz w:val="24"/>
                <w:szCs w:val="24"/>
              </w:rPr>
              <w:t>15</w:t>
            </w:r>
          </w:p>
        </w:tc>
        <w:tc>
          <w:tcPr>
            <w:tcW w:w="86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100" w:after="100"/>
              <w:jc w:val="center"/>
              <w:rPr>
                <w:sz w:val="24"/>
                <w:szCs w:val="24"/>
              </w:rPr>
            </w:pPr>
            <w:r>
              <w:rPr>
                <w:sz w:val="24"/>
                <w:szCs w:val="24"/>
              </w:rPr>
              <w:t>К-ч-д</w:t>
            </w:r>
          </w:p>
        </w:tc>
        <w:tc>
          <w:tcPr>
            <w:tcW w:w="2820" w:type="dxa"/>
            <w:tcBorders>
              <w:top w:val="single" w:sz="4" w:space="0" w:color="000000"/>
              <w:left w:val="single" w:sz="4" w:space="0" w:color="000000"/>
              <w:bottom w:val="single" w:sz="4" w:space="0" w:color="000000"/>
              <w:right w:val="double" w:sz="4" w:space="0" w:color="000000"/>
            </w:tcBorders>
            <w:shd w:fill="auto" w:val="clear"/>
            <w:vAlign w:val="center"/>
          </w:tcPr>
          <w:p>
            <w:pPr>
              <w:pStyle w:val="Normal"/>
              <w:widowControl w:val="false"/>
              <w:spacing w:before="100" w:after="100"/>
              <w:rPr>
                <w:sz w:val="24"/>
                <w:szCs w:val="24"/>
              </w:rPr>
            </w:pPr>
            <w:r>
              <w:rPr>
                <w:sz w:val="24"/>
                <w:szCs w:val="24"/>
                <w:lang w:val="en-US"/>
              </w:rPr>
              <w:t>MERGE, CONCAT, MUL</w:t>
            </w:r>
          </w:p>
        </w:tc>
        <w:tc>
          <w:tcPr>
            <w:tcW w:w="817" w:type="dxa"/>
            <w:tcBorders>
              <w:top w:val="single" w:sz="4" w:space="0" w:color="000000"/>
              <w:left w:val="double" w:sz="4" w:space="0" w:color="000000"/>
              <w:bottom w:val="single" w:sz="4" w:space="0" w:color="000000"/>
              <w:right w:val="single" w:sz="4" w:space="0" w:color="000000"/>
            </w:tcBorders>
            <w:shd w:fill="auto" w:val="clear"/>
            <w:vAlign w:val="center"/>
          </w:tcPr>
          <w:p>
            <w:pPr>
              <w:pStyle w:val="Normal"/>
              <w:widowControl w:val="false"/>
              <w:spacing w:before="100" w:after="100"/>
              <w:jc w:val="center"/>
              <w:rPr>
                <w:sz w:val="24"/>
                <w:szCs w:val="24"/>
              </w:rPr>
            </w:pPr>
            <w:r>
              <w:rPr>
                <w:sz w:val="24"/>
                <w:szCs w:val="24"/>
              </w:rPr>
              <w:t>32</w:t>
            </w:r>
          </w:p>
        </w:tc>
        <w:tc>
          <w:tcPr>
            <w:tcW w:w="87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100" w:after="100"/>
              <w:jc w:val="center"/>
              <w:rPr>
                <w:sz w:val="24"/>
                <w:szCs w:val="24"/>
              </w:rPr>
            </w:pPr>
            <w:r>
              <w:rPr>
                <w:sz w:val="24"/>
                <w:szCs w:val="24"/>
              </w:rPr>
              <w:t>ДДП</w:t>
            </w:r>
          </w:p>
        </w:tc>
        <w:tc>
          <w:tcPr>
            <w:tcW w:w="292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100" w:after="100"/>
              <w:rPr>
                <w:sz w:val="24"/>
                <w:szCs w:val="24"/>
              </w:rPr>
            </w:pPr>
            <w:r>
              <w:rPr>
                <w:sz w:val="24"/>
                <w:szCs w:val="24"/>
                <w:lang w:val="en-US"/>
              </w:rPr>
              <w:t>CONCAT, EXCL, MUL</w:t>
            </w:r>
          </w:p>
        </w:tc>
      </w:tr>
      <w:tr>
        <w:trPr>
          <w:trHeight w:val="20" w:hRule="atLeast"/>
        </w:trPr>
        <w:tc>
          <w:tcPr>
            <w:tcW w:w="81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100" w:after="100"/>
              <w:jc w:val="center"/>
              <w:rPr>
                <w:sz w:val="24"/>
                <w:szCs w:val="24"/>
              </w:rPr>
            </w:pPr>
            <w:r>
              <w:rPr>
                <w:sz w:val="24"/>
                <w:szCs w:val="24"/>
              </w:rPr>
              <w:t>16</w:t>
            </w:r>
          </w:p>
        </w:tc>
        <w:tc>
          <w:tcPr>
            <w:tcW w:w="86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100" w:after="100"/>
              <w:jc w:val="center"/>
              <w:rPr>
                <w:sz w:val="24"/>
                <w:szCs w:val="24"/>
              </w:rPr>
            </w:pPr>
            <w:r>
              <w:rPr>
                <w:sz w:val="24"/>
                <w:szCs w:val="24"/>
              </w:rPr>
              <w:t>ДДПв</w:t>
            </w:r>
          </w:p>
        </w:tc>
        <w:tc>
          <w:tcPr>
            <w:tcW w:w="2820" w:type="dxa"/>
            <w:tcBorders>
              <w:top w:val="single" w:sz="4" w:space="0" w:color="000000"/>
              <w:left w:val="single" w:sz="4" w:space="0" w:color="000000"/>
              <w:bottom w:val="single" w:sz="4" w:space="0" w:color="000000"/>
              <w:right w:val="double" w:sz="4" w:space="0" w:color="000000"/>
            </w:tcBorders>
            <w:shd w:fill="auto" w:val="clear"/>
            <w:vAlign w:val="center"/>
          </w:tcPr>
          <w:p>
            <w:pPr>
              <w:pStyle w:val="Normal"/>
              <w:widowControl w:val="false"/>
              <w:spacing w:before="100" w:after="100"/>
              <w:rPr>
                <w:sz w:val="24"/>
                <w:szCs w:val="24"/>
              </w:rPr>
            </w:pPr>
            <w:r>
              <w:rPr>
                <w:sz w:val="24"/>
                <w:szCs w:val="24"/>
                <w:lang w:val="en-US"/>
              </w:rPr>
              <w:t>ERASE, SUBST, CHANGE</w:t>
            </w:r>
          </w:p>
        </w:tc>
        <w:tc>
          <w:tcPr>
            <w:tcW w:w="817" w:type="dxa"/>
            <w:tcBorders>
              <w:top w:val="single" w:sz="4" w:space="0" w:color="000000"/>
              <w:left w:val="double" w:sz="4" w:space="0" w:color="000000"/>
              <w:bottom w:val="single" w:sz="4" w:space="0" w:color="000000"/>
              <w:right w:val="single" w:sz="4" w:space="0" w:color="000000"/>
            </w:tcBorders>
            <w:shd w:fill="auto" w:val="clear"/>
            <w:vAlign w:val="center"/>
          </w:tcPr>
          <w:p>
            <w:pPr>
              <w:pStyle w:val="Normal"/>
              <w:widowControl w:val="false"/>
              <w:spacing w:before="100" w:after="100"/>
              <w:jc w:val="center"/>
              <w:rPr>
                <w:sz w:val="24"/>
                <w:szCs w:val="24"/>
              </w:rPr>
            </w:pPr>
            <w:r>
              <w:rPr>
                <w:sz w:val="24"/>
                <w:szCs w:val="24"/>
              </w:rPr>
              <w:t>33</w:t>
            </w:r>
          </w:p>
        </w:tc>
        <w:tc>
          <w:tcPr>
            <w:tcW w:w="87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100" w:after="100"/>
              <w:jc w:val="center"/>
              <w:rPr>
                <w:sz w:val="24"/>
                <w:szCs w:val="24"/>
              </w:rPr>
            </w:pPr>
            <w:r>
              <w:rPr>
                <w:sz w:val="24"/>
                <w:szCs w:val="24"/>
              </w:rPr>
              <w:t>ХТ</w:t>
            </w:r>
          </w:p>
        </w:tc>
        <w:tc>
          <w:tcPr>
            <w:tcW w:w="292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100" w:after="100"/>
              <w:rPr>
                <w:sz w:val="24"/>
                <w:szCs w:val="24"/>
                <w:lang w:val="en-US"/>
              </w:rPr>
            </w:pPr>
            <w:r>
              <w:rPr>
                <w:sz w:val="24"/>
                <w:szCs w:val="24"/>
                <w:lang w:val="en-US"/>
              </w:rPr>
              <w:t>MERGE, CONCAT, ERASE</w:t>
            </w:r>
          </w:p>
        </w:tc>
      </w:tr>
      <w:tr>
        <w:trPr>
          <w:trHeight w:val="20" w:hRule="atLeast"/>
        </w:trPr>
        <w:tc>
          <w:tcPr>
            <w:tcW w:w="81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100" w:after="100"/>
              <w:jc w:val="center"/>
              <w:rPr>
                <w:sz w:val="24"/>
                <w:szCs w:val="24"/>
              </w:rPr>
            </w:pPr>
            <w:r>
              <w:rPr>
                <w:sz w:val="24"/>
                <w:szCs w:val="24"/>
              </w:rPr>
              <w:t>17</w:t>
            </w:r>
          </w:p>
        </w:tc>
        <w:tc>
          <w:tcPr>
            <w:tcW w:w="86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100" w:after="100"/>
              <w:jc w:val="center"/>
              <w:rPr>
                <w:sz w:val="24"/>
                <w:szCs w:val="24"/>
              </w:rPr>
            </w:pPr>
            <w:r>
              <w:rPr>
                <w:sz w:val="24"/>
                <w:szCs w:val="24"/>
              </w:rPr>
              <w:t>АВЛд</w:t>
            </w:r>
          </w:p>
        </w:tc>
        <w:tc>
          <w:tcPr>
            <w:tcW w:w="2820" w:type="dxa"/>
            <w:tcBorders>
              <w:top w:val="single" w:sz="4" w:space="0" w:color="000000"/>
              <w:left w:val="single" w:sz="4" w:space="0" w:color="000000"/>
              <w:bottom w:val="single" w:sz="4" w:space="0" w:color="000000"/>
              <w:right w:val="double" w:sz="4" w:space="0" w:color="000000"/>
            </w:tcBorders>
            <w:shd w:fill="auto" w:val="clear"/>
            <w:vAlign w:val="center"/>
          </w:tcPr>
          <w:p>
            <w:pPr>
              <w:pStyle w:val="Normal"/>
              <w:widowControl w:val="false"/>
              <w:spacing w:before="100" w:after="100"/>
              <w:rPr>
                <w:sz w:val="24"/>
                <w:szCs w:val="24"/>
              </w:rPr>
            </w:pPr>
            <w:r>
              <w:rPr>
                <w:sz w:val="24"/>
                <w:szCs w:val="24"/>
                <w:lang w:val="en-US"/>
              </w:rPr>
              <w:t>MERGE, SUBST, MUL</w:t>
            </w:r>
          </w:p>
        </w:tc>
        <w:tc>
          <w:tcPr>
            <w:tcW w:w="817" w:type="dxa"/>
            <w:tcBorders>
              <w:top w:val="single" w:sz="4" w:space="0" w:color="000000"/>
              <w:left w:val="double" w:sz="4" w:space="0" w:color="000000"/>
              <w:bottom w:val="single" w:sz="4" w:space="0" w:color="000000"/>
              <w:right w:val="single" w:sz="4" w:space="0" w:color="000000"/>
            </w:tcBorders>
            <w:shd w:fill="auto" w:val="clear"/>
            <w:vAlign w:val="center"/>
          </w:tcPr>
          <w:p>
            <w:pPr>
              <w:pStyle w:val="Normal"/>
              <w:widowControl w:val="false"/>
              <w:spacing w:before="100" w:after="100"/>
              <w:jc w:val="center"/>
              <w:rPr>
                <w:sz w:val="24"/>
                <w:szCs w:val="24"/>
              </w:rPr>
            </w:pPr>
            <w:r>
              <w:rPr>
                <w:sz w:val="24"/>
                <w:szCs w:val="24"/>
              </w:rPr>
              <w:t>34</w:t>
            </w:r>
          </w:p>
        </w:tc>
        <w:tc>
          <w:tcPr>
            <w:tcW w:w="87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100" w:after="100"/>
              <w:jc w:val="center"/>
              <w:rPr>
                <w:sz w:val="24"/>
                <w:szCs w:val="24"/>
              </w:rPr>
            </w:pPr>
            <w:r>
              <w:rPr>
                <w:sz w:val="24"/>
                <w:szCs w:val="24"/>
              </w:rPr>
              <w:t>ДДП</w:t>
            </w:r>
          </w:p>
        </w:tc>
        <w:tc>
          <w:tcPr>
            <w:tcW w:w="292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100" w:after="100"/>
              <w:rPr>
                <w:sz w:val="24"/>
                <w:szCs w:val="24"/>
                <w:lang w:val="en-US"/>
              </w:rPr>
            </w:pPr>
            <w:r>
              <w:rPr>
                <w:sz w:val="24"/>
                <w:szCs w:val="24"/>
                <w:lang w:val="en-US"/>
              </w:rPr>
              <w:t>CONCAT, EXCL, SUBST</w:t>
            </w:r>
          </w:p>
        </w:tc>
      </w:tr>
    </w:tbl>
    <w:p>
      <w:pPr>
        <w:pStyle w:val="Style36"/>
        <w:ind w:left="454" w:right="141" w:hanging="0"/>
        <w:rPr>
          <w:i/>
          <w:i/>
        </w:rPr>
      </w:pPr>
      <w:r>
        <w:rPr>
          <w:i/>
        </w:rPr>
        <w:t>Окончание табл. 3.2</w:t>
      </w:r>
    </w:p>
    <w:tbl>
      <w:tblPr>
        <w:tblW w:w="9117" w:type="dxa"/>
        <w:jc w:val="left"/>
        <w:tblInd w:w="454" w:type="dxa"/>
        <w:tblLayout w:type="fixed"/>
        <w:tblCellMar>
          <w:top w:w="0" w:type="dxa"/>
          <w:left w:w="108" w:type="dxa"/>
          <w:bottom w:w="0" w:type="dxa"/>
          <w:right w:w="108" w:type="dxa"/>
        </w:tblCellMar>
        <w:tblLook w:firstRow="1" w:noVBand="1" w:lastRow="0" w:firstColumn="1" w:lastColumn="0" w:noHBand="0" w:val="04a0"/>
      </w:tblPr>
      <w:tblGrid>
        <w:gridCol w:w="815"/>
        <w:gridCol w:w="867"/>
        <w:gridCol w:w="2820"/>
        <w:gridCol w:w="817"/>
        <w:gridCol w:w="870"/>
        <w:gridCol w:w="2927"/>
      </w:tblGrid>
      <w:tr>
        <w:trPr>
          <w:trHeight w:val="20" w:hRule="atLeast"/>
        </w:trPr>
        <w:tc>
          <w:tcPr>
            <w:tcW w:w="81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jc w:val="center"/>
              <w:rPr>
                <w:sz w:val="24"/>
                <w:szCs w:val="24"/>
              </w:rPr>
            </w:pPr>
            <w:r>
              <w:rPr>
                <w:sz w:val="24"/>
                <w:szCs w:val="24"/>
              </w:rPr>
              <w:t xml:space="preserve">№ </w:t>
            </w:r>
            <w:r>
              <w:rPr>
                <w:sz w:val="24"/>
                <w:szCs w:val="24"/>
              </w:rPr>
              <w:t>вари-</w:t>
              <w:br/>
              <w:t>анта</w:t>
            </w:r>
          </w:p>
        </w:tc>
        <w:tc>
          <w:tcPr>
            <w:tcW w:w="86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jc w:val="center"/>
              <w:rPr>
                <w:sz w:val="24"/>
                <w:szCs w:val="24"/>
              </w:rPr>
            </w:pPr>
            <w:r>
              <w:rPr>
                <w:sz w:val="24"/>
                <w:szCs w:val="24"/>
              </w:rPr>
              <w:t>Базо</w:t>
              <w:softHyphen/>
              <w:t>вая</w:t>
              <w:br/>
              <w:t>СД</w:t>
            </w:r>
          </w:p>
        </w:tc>
        <w:tc>
          <w:tcPr>
            <w:tcW w:w="2820" w:type="dxa"/>
            <w:tcBorders>
              <w:top w:val="single" w:sz="4" w:space="0" w:color="000000"/>
              <w:left w:val="single" w:sz="4" w:space="0" w:color="000000"/>
              <w:bottom w:val="single" w:sz="4" w:space="0" w:color="000000"/>
              <w:right w:val="double" w:sz="4" w:space="0" w:color="000000"/>
            </w:tcBorders>
            <w:shd w:fill="auto" w:val="clear"/>
            <w:vAlign w:val="center"/>
          </w:tcPr>
          <w:p>
            <w:pPr>
              <w:pStyle w:val="Normal"/>
              <w:widowControl w:val="false"/>
              <w:jc w:val="center"/>
              <w:rPr/>
            </w:pPr>
            <w:r>
              <w:rPr>
                <w:sz w:val="24"/>
                <w:szCs w:val="24"/>
              </w:rPr>
              <w:t xml:space="preserve">Дополнительные </w:t>
              <w:br/>
              <w:t>операции</w:t>
            </w:r>
          </w:p>
        </w:tc>
        <w:tc>
          <w:tcPr>
            <w:tcW w:w="817" w:type="dxa"/>
            <w:tcBorders>
              <w:top w:val="single" w:sz="4" w:space="0" w:color="000000"/>
              <w:left w:val="double" w:sz="4" w:space="0" w:color="000000"/>
              <w:bottom w:val="single" w:sz="4" w:space="0" w:color="000000"/>
              <w:right w:val="single" w:sz="4" w:space="0" w:color="000000"/>
            </w:tcBorders>
            <w:shd w:fill="auto" w:val="clear"/>
            <w:vAlign w:val="center"/>
          </w:tcPr>
          <w:p>
            <w:pPr>
              <w:pStyle w:val="Normal"/>
              <w:widowControl w:val="false"/>
              <w:jc w:val="center"/>
              <w:rPr>
                <w:sz w:val="24"/>
                <w:szCs w:val="24"/>
              </w:rPr>
            </w:pPr>
            <w:r>
              <w:rPr>
                <w:sz w:val="24"/>
                <w:szCs w:val="24"/>
              </w:rPr>
              <w:t xml:space="preserve">№ </w:t>
            </w:r>
            <w:r>
              <w:rPr>
                <w:sz w:val="24"/>
                <w:szCs w:val="24"/>
              </w:rPr>
              <w:t>вари-</w:t>
              <w:br/>
              <w:t>анта</w:t>
            </w:r>
          </w:p>
        </w:tc>
        <w:tc>
          <w:tcPr>
            <w:tcW w:w="87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jc w:val="center"/>
              <w:rPr>
                <w:sz w:val="24"/>
                <w:szCs w:val="24"/>
              </w:rPr>
            </w:pPr>
            <w:r>
              <w:rPr>
                <w:sz w:val="24"/>
                <w:szCs w:val="24"/>
              </w:rPr>
              <w:t>Базо</w:t>
              <w:softHyphen/>
              <w:t>вая</w:t>
              <w:br/>
              <w:t>СД</w:t>
            </w:r>
          </w:p>
        </w:tc>
        <w:tc>
          <w:tcPr>
            <w:tcW w:w="292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jc w:val="center"/>
              <w:rPr/>
            </w:pPr>
            <w:r>
              <w:rPr>
                <w:sz w:val="24"/>
                <w:szCs w:val="24"/>
              </w:rPr>
              <w:t xml:space="preserve">Дополнительные </w:t>
              <w:br/>
              <w:t>операции</w:t>
            </w:r>
          </w:p>
        </w:tc>
      </w:tr>
      <w:tr>
        <w:trPr>
          <w:trHeight w:val="20" w:hRule="atLeast"/>
        </w:trPr>
        <w:tc>
          <w:tcPr>
            <w:tcW w:w="81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100" w:after="100"/>
              <w:jc w:val="center"/>
              <w:rPr>
                <w:sz w:val="24"/>
                <w:szCs w:val="24"/>
              </w:rPr>
            </w:pPr>
            <w:r>
              <w:rPr>
                <w:sz w:val="24"/>
                <w:szCs w:val="24"/>
              </w:rPr>
              <w:t>35</w:t>
            </w:r>
          </w:p>
        </w:tc>
        <w:tc>
          <w:tcPr>
            <w:tcW w:w="86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100" w:after="100"/>
              <w:jc w:val="center"/>
              <w:rPr>
                <w:sz w:val="24"/>
                <w:szCs w:val="24"/>
              </w:rPr>
            </w:pPr>
            <w:r>
              <w:rPr>
                <w:sz w:val="24"/>
                <w:szCs w:val="24"/>
              </w:rPr>
              <w:t>ДДПв</w:t>
            </w:r>
          </w:p>
        </w:tc>
        <w:tc>
          <w:tcPr>
            <w:tcW w:w="2820" w:type="dxa"/>
            <w:tcBorders>
              <w:top w:val="single" w:sz="4" w:space="0" w:color="000000"/>
              <w:left w:val="single" w:sz="4" w:space="0" w:color="000000"/>
              <w:bottom w:val="single" w:sz="4" w:space="0" w:color="000000"/>
              <w:right w:val="double" w:sz="4" w:space="0" w:color="000000"/>
            </w:tcBorders>
            <w:shd w:fill="auto" w:val="clear"/>
            <w:vAlign w:val="center"/>
          </w:tcPr>
          <w:p>
            <w:pPr>
              <w:pStyle w:val="Normal"/>
              <w:widowControl w:val="false"/>
              <w:spacing w:before="100" w:after="100"/>
              <w:rPr>
                <w:sz w:val="24"/>
                <w:szCs w:val="24"/>
              </w:rPr>
            </w:pPr>
            <w:r>
              <w:rPr>
                <w:sz w:val="24"/>
                <w:szCs w:val="24"/>
                <w:lang w:val="en-US"/>
              </w:rPr>
              <w:t>MERGE, SUBST, CHANGE</w:t>
            </w:r>
          </w:p>
        </w:tc>
        <w:tc>
          <w:tcPr>
            <w:tcW w:w="817" w:type="dxa"/>
            <w:tcBorders>
              <w:top w:val="single" w:sz="4" w:space="0" w:color="000000"/>
              <w:left w:val="double" w:sz="4" w:space="0" w:color="000000"/>
              <w:bottom w:val="single" w:sz="4" w:space="0" w:color="000000"/>
              <w:right w:val="single" w:sz="4" w:space="0" w:color="000000"/>
            </w:tcBorders>
            <w:shd w:fill="auto" w:val="clear"/>
            <w:vAlign w:val="center"/>
          </w:tcPr>
          <w:p>
            <w:pPr>
              <w:pStyle w:val="Normal"/>
              <w:widowControl w:val="false"/>
              <w:spacing w:before="100" w:after="100"/>
              <w:jc w:val="center"/>
              <w:rPr>
                <w:sz w:val="24"/>
                <w:szCs w:val="24"/>
              </w:rPr>
            </w:pPr>
            <w:r>
              <w:rPr>
                <w:sz w:val="24"/>
                <w:szCs w:val="24"/>
              </w:rPr>
              <w:t>43</w:t>
            </w:r>
          </w:p>
        </w:tc>
        <w:tc>
          <w:tcPr>
            <w:tcW w:w="87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100" w:after="100"/>
              <w:jc w:val="center"/>
              <w:rPr>
                <w:sz w:val="24"/>
                <w:szCs w:val="24"/>
              </w:rPr>
            </w:pPr>
            <w:r>
              <w:rPr>
                <w:sz w:val="24"/>
                <w:szCs w:val="24"/>
              </w:rPr>
              <w:t>2-3д</w:t>
            </w:r>
          </w:p>
        </w:tc>
        <w:tc>
          <w:tcPr>
            <w:tcW w:w="292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100" w:after="100"/>
              <w:rPr>
                <w:sz w:val="24"/>
                <w:szCs w:val="24"/>
                <w:lang w:val="en-US"/>
              </w:rPr>
            </w:pPr>
            <w:r>
              <w:rPr>
                <w:sz w:val="24"/>
                <w:szCs w:val="24"/>
                <w:lang w:val="en-US"/>
              </w:rPr>
              <w:t>ERASE, EXCL, SUBST</w:t>
            </w:r>
          </w:p>
        </w:tc>
      </w:tr>
      <w:tr>
        <w:trPr>
          <w:trHeight w:val="20" w:hRule="atLeast"/>
        </w:trPr>
        <w:tc>
          <w:tcPr>
            <w:tcW w:w="81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100" w:after="100"/>
              <w:jc w:val="center"/>
              <w:rPr>
                <w:sz w:val="24"/>
                <w:szCs w:val="24"/>
              </w:rPr>
            </w:pPr>
            <w:r>
              <w:rPr>
                <w:sz w:val="24"/>
                <w:szCs w:val="24"/>
              </w:rPr>
              <w:t>36</w:t>
            </w:r>
          </w:p>
        </w:tc>
        <w:tc>
          <w:tcPr>
            <w:tcW w:w="86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100" w:after="100"/>
              <w:jc w:val="center"/>
              <w:rPr>
                <w:sz w:val="24"/>
                <w:szCs w:val="24"/>
                <w:lang w:val="en-US"/>
              </w:rPr>
            </w:pPr>
            <w:r>
              <w:rPr>
                <w:sz w:val="24"/>
                <w:szCs w:val="24"/>
              </w:rPr>
              <w:t>ХТ</w:t>
            </w:r>
          </w:p>
        </w:tc>
        <w:tc>
          <w:tcPr>
            <w:tcW w:w="2820" w:type="dxa"/>
            <w:tcBorders>
              <w:top w:val="single" w:sz="4" w:space="0" w:color="000000"/>
              <w:left w:val="single" w:sz="4" w:space="0" w:color="000000"/>
              <w:bottom w:val="single" w:sz="4" w:space="0" w:color="000000"/>
              <w:right w:val="double" w:sz="4" w:space="0" w:color="000000"/>
            </w:tcBorders>
            <w:shd w:fill="auto" w:val="clear"/>
            <w:vAlign w:val="center"/>
          </w:tcPr>
          <w:p>
            <w:pPr>
              <w:pStyle w:val="Normal"/>
              <w:widowControl w:val="false"/>
              <w:spacing w:before="100" w:after="100"/>
              <w:rPr>
                <w:sz w:val="24"/>
                <w:szCs w:val="24"/>
                <w:lang w:val="en-US"/>
              </w:rPr>
            </w:pPr>
            <w:r>
              <w:rPr>
                <w:sz w:val="24"/>
                <w:szCs w:val="24"/>
                <w:lang w:val="en-US"/>
              </w:rPr>
              <w:t>CONCAT, ERASE, EXCL</w:t>
            </w:r>
          </w:p>
        </w:tc>
        <w:tc>
          <w:tcPr>
            <w:tcW w:w="817" w:type="dxa"/>
            <w:tcBorders>
              <w:top w:val="single" w:sz="4" w:space="0" w:color="000000"/>
              <w:left w:val="double" w:sz="4" w:space="0" w:color="000000"/>
              <w:bottom w:val="single" w:sz="4" w:space="0" w:color="000000"/>
              <w:right w:val="single" w:sz="4" w:space="0" w:color="000000"/>
            </w:tcBorders>
            <w:shd w:fill="auto" w:val="clear"/>
            <w:vAlign w:val="center"/>
          </w:tcPr>
          <w:p>
            <w:pPr>
              <w:pStyle w:val="Normal"/>
              <w:widowControl w:val="false"/>
              <w:spacing w:before="100" w:after="100"/>
              <w:jc w:val="center"/>
              <w:rPr>
                <w:sz w:val="24"/>
                <w:szCs w:val="24"/>
                <w:lang w:val="en-US"/>
              </w:rPr>
            </w:pPr>
            <w:r>
              <w:rPr>
                <w:sz w:val="24"/>
                <w:szCs w:val="24"/>
                <w:lang w:val="en-US"/>
              </w:rPr>
              <w:t>44</w:t>
            </w:r>
          </w:p>
        </w:tc>
        <w:tc>
          <w:tcPr>
            <w:tcW w:w="87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100" w:after="100"/>
              <w:jc w:val="center"/>
              <w:rPr>
                <w:sz w:val="24"/>
                <w:szCs w:val="24"/>
                <w:lang w:val="en-US"/>
              </w:rPr>
            </w:pPr>
            <w:r>
              <w:rPr>
                <w:sz w:val="24"/>
                <w:szCs w:val="24"/>
              </w:rPr>
              <w:t>АВЛд</w:t>
            </w:r>
          </w:p>
        </w:tc>
        <w:tc>
          <w:tcPr>
            <w:tcW w:w="292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100" w:after="100"/>
              <w:rPr>
                <w:sz w:val="24"/>
                <w:szCs w:val="24"/>
                <w:lang w:val="en-US"/>
              </w:rPr>
            </w:pPr>
            <w:r>
              <w:rPr>
                <w:sz w:val="24"/>
                <w:szCs w:val="24"/>
                <w:lang w:val="en-US"/>
              </w:rPr>
              <w:t>CONCAT, ERASE, CHANGE</w:t>
            </w:r>
          </w:p>
        </w:tc>
      </w:tr>
      <w:tr>
        <w:trPr>
          <w:trHeight w:val="20" w:hRule="atLeast"/>
        </w:trPr>
        <w:tc>
          <w:tcPr>
            <w:tcW w:w="81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100" w:after="100"/>
              <w:jc w:val="center"/>
              <w:rPr>
                <w:sz w:val="24"/>
                <w:szCs w:val="24"/>
              </w:rPr>
            </w:pPr>
            <w:r>
              <w:rPr>
                <w:sz w:val="24"/>
                <w:szCs w:val="24"/>
              </w:rPr>
              <w:t>37</w:t>
            </w:r>
          </w:p>
        </w:tc>
        <w:tc>
          <w:tcPr>
            <w:tcW w:w="86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100" w:after="100"/>
              <w:jc w:val="center"/>
              <w:rPr>
                <w:sz w:val="24"/>
                <w:szCs w:val="24"/>
                <w:lang w:val="en-US"/>
              </w:rPr>
            </w:pPr>
            <w:r>
              <w:rPr>
                <w:sz w:val="24"/>
                <w:szCs w:val="24"/>
                <w:lang w:val="en-US"/>
              </w:rPr>
              <w:t>2-3</w:t>
            </w:r>
            <w:r>
              <w:rPr>
                <w:sz w:val="24"/>
                <w:szCs w:val="24"/>
              </w:rPr>
              <w:t>д</w:t>
            </w:r>
          </w:p>
        </w:tc>
        <w:tc>
          <w:tcPr>
            <w:tcW w:w="2820" w:type="dxa"/>
            <w:tcBorders>
              <w:top w:val="single" w:sz="4" w:space="0" w:color="000000"/>
              <w:left w:val="single" w:sz="4" w:space="0" w:color="000000"/>
              <w:bottom w:val="single" w:sz="4" w:space="0" w:color="000000"/>
              <w:right w:val="double" w:sz="4" w:space="0" w:color="000000"/>
            </w:tcBorders>
            <w:shd w:fill="auto" w:val="clear"/>
            <w:vAlign w:val="center"/>
          </w:tcPr>
          <w:p>
            <w:pPr>
              <w:pStyle w:val="Normal"/>
              <w:widowControl w:val="false"/>
              <w:spacing w:before="100" w:after="100"/>
              <w:rPr>
                <w:sz w:val="24"/>
                <w:szCs w:val="24"/>
                <w:lang w:val="en-US"/>
              </w:rPr>
            </w:pPr>
            <w:r>
              <w:rPr>
                <w:sz w:val="24"/>
                <w:szCs w:val="24"/>
                <w:lang w:val="en-US"/>
              </w:rPr>
              <w:t>MERGE, CONCAT, CHANGE</w:t>
            </w:r>
          </w:p>
        </w:tc>
        <w:tc>
          <w:tcPr>
            <w:tcW w:w="817" w:type="dxa"/>
            <w:tcBorders>
              <w:top w:val="single" w:sz="4" w:space="0" w:color="000000"/>
              <w:left w:val="double" w:sz="4" w:space="0" w:color="000000"/>
              <w:bottom w:val="single" w:sz="4" w:space="0" w:color="000000"/>
              <w:right w:val="single" w:sz="4" w:space="0" w:color="000000"/>
            </w:tcBorders>
            <w:shd w:fill="auto" w:val="clear"/>
            <w:vAlign w:val="center"/>
          </w:tcPr>
          <w:p>
            <w:pPr>
              <w:pStyle w:val="Normal"/>
              <w:widowControl w:val="false"/>
              <w:spacing w:before="100" w:after="100"/>
              <w:jc w:val="center"/>
              <w:rPr>
                <w:sz w:val="24"/>
                <w:szCs w:val="24"/>
                <w:lang w:val="en-US"/>
              </w:rPr>
            </w:pPr>
            <w:r>
              <w:rPr>
                <w:sz w:val="24"/>
                <w:szCs w:val="24"/>
                <w:lang w:val="en-US"/>
              </w:rPr>
              <w:t>45</w:t>
            </w:r>
          </w:p>
        </w:tc>
        <w:tc>
          <w:tcPr>
            <w:tcW w:w="87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100" w:after="100"/>
              <w:jc w:val="center"/>
              <w:rPr>
                <w:sz w:val="24"/>
                <w:szCs w:val="24"/>
                <w:lang w:val="en-US"/>
              </w:rPr>
            </w:pPr>
            <w:r>
              <w:rPr>
                <w:sz w:val="24"/>
                <w:szCs w:val="24"/>
              </w:rPr>
              <w:t>ДДПм</w:t>
            </w:r>
          </w:p>
        </w:tc>
        <w:tc>
          <w:tcPr>
            <w:tcW w:w="292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100" w:after="100"/>
              <w:rPr>
                <w:sz w:val="24"/>
                <w:szCs w:val="24"/>
                <w:lang w:val="en-US"/>
              </w:rPr>
            </w:pPr>
            <w:r>
              <w:rPr>
                <w:sz w:val="24"/>
                <w:szCs w:val="24"/>
                <w:lang w:val="en-US"/>
              </w:rPr>
              <w:t>MERGE, ERASE, SUBST</w:t>
            </w:r>
          </w:p>
        </w:tc>
      </w:tr>
      <w:tr>
        <w:trPr>
          <w:trHeight w:val="20" w:hRule="atLeast"/>
        </w:trPr>
        <w:tc>
          <w:tcPr>
            <w:tcW w:w="81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100" w:after="100"/>
              <w:jc w:val="center"/>
              <w:rPr>
                <w:sz w:val="24"/>
                <w:szCs w:val="24"/>
              </w:rPr>
            </w:pPr>
            <w:r>
              <w:rPr>
                <w:sz w:val="24"/>
                <w:szCs w:val="24"/>
              </w:rPr>
              <w:t>38</w:t>
            </w:r>
          </w:p>
        </w:tc>
        <w:tc>
          <w:tcPr>
            <w:tcW w:w="86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100" w:after="100"/>
              <w:jc w:val="center"/>
              <w:rPr>
                <w:sz w:val="24"/>
                <w:szCs w:val="24"/>
              </w:rPr>
            </w:pPr>
            <w:r>
              <w:rPr>
                <w:sz w:val="24"/>
                <w:szCs w:val="24"/>
              </w:rPr>
              <w:t>ДДПм</w:t>
            </w:r>
          </w:p>
        </w:tc>
        <w:tc>
          <w:tcPr>
            <w:tcW w:w="2820" w:type="dxa"/>
            <w:tcBorders>
              <w:top w:val="single" w:sz="4" w:space="0" w:color="000000"/>
              <w:left w:val="single" w:sz="4" w:space="0" w:color="000000"/>
              <w:bottom w:val="single" w:sz="4" w:space="0" w:color="000000"/>
              <w:right w:val="double" w:sz="4" w:space="0" w:color="000000"/>
            </w:tcBorders>
            <w:shd w:fill="auto" w:val="clear"/>
            <w:vAlign w:val="center"/>
          </w:tcPr>
          <w:p>
            <w:pPr>
              <w:pStyle w:val="Normal"/>
              <w:widowControl w:val="false"/>
              <w:spacing w:before="100" w:after="100"/>
              <w:rPr>
                <w:sz w:val="24"/>
                <w:szCs w:val="24"/>
              </w:rPr>
            </w:pPr>
            <w:r>
              <w:rPr>
                <w:sz w:val="24"/>
                <w:szCs w:val="24"/>
                <w:lang w:val="en-US"/>
              </w:rPr>
              <w:t>EXCL, SUBST, CHANGE</w:t>
            </w:r>
          </w:p>
        </w:tc>
        <w:tc>
          <w:tcPr>
            <w:tcW w:w="817" w:type="dxa"/>
            <w:tcBorders>
              <w:top w:val="single" w:sz="4" w:space="0" w:color="000000"/>
              <w:left w:val="double" w:sz="4" w:space="0" w:color="000000"/>
              <w:bottom w:val="single" w:sz="4" w:space="0" w:color="000000"/>
              <w:right w:val="single" w:sz="4" w:space="0" w:color="000000"/>
            </w:tcBorders>
            <w:shd w:fill="auto" w:val="clear"/>
            <w:vAlign w:val="center"/>
          </w:tcPr>
          <w:p>
            <w:pPr>
              <w:pStyle w:val="Normal"/>
              <w:widowControl w:val="false"/>
              <w:spacing w:before="100" w:after="100"/>
              <w:jc w:val="center"/>
              <w:rPr>
                <w:sz w:val="24"/>
                <w:szCs w:val="24"/>
              </w:rPr>
            </w:pPr>
            <w:r>
              <w:rPr>
                <w:sz w:val="24"/>
                <w:szCs w:val="24"/>
              </w:rPr>
              <w:t>46</w:t>
            </w:r>
          </w:p>
        </w:tc>
        <w:tc>
          <w:tcPr>
            <w:tcW w:w="87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100" w:after="100"/>
              <w:jc w:val="center"/>
              <w:rPr>
                <w:sz w:val="24"/>
                <w:szCs w:val="24"/>
              </w:rPr>
            </w:pPr>
            <w:r>
              <w:rPr>
                <w:sz w:val="24"/>
                <w:szCs w:val="24"/>
              </w:rPr>
              <w:t>ДДПв</w:t>
            </w:r>
          </w:p>
        </w:tc>
        <w:tc>
          <w:tcPr>
            <w:tcW w:w="292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100" w:after="100"/>
              <w:rPr>
                <w:sz w:val="24"/>
                <w:szCs w:val="24"/>
              </w:rPr>
            </w:pPr>
            <w:r>
              <w:rPr>
                <w:sz w:val="24"/>
                <w:szCs w:val="24"/>
                <w:lang w:val="en-US"/>
              </w:rPr>
              <w:t>MERGE, SUBST, MUL</w:t>
            </w:r>
          </w:p>
        </w:tc>
      </w:tr>
      <w:tr>
        <w:trPr>
          <w:trHeight w:val="20" w:hRule="atLeast"/>
        </w:trPr>
        <w:tc>
          <w:tcPr>
            <w:tcW w:w="81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100" w:after="100"/>
              <w:jc w:val="center"/>
              <w:rPr>
                <w:sz w:val="24"/>
                <w:szCs w:val="24"/>
              </w:rPr>
            </w:pPr>
            <w:r>
              <w:rPr>
                <w:sz w:val="24"/>
                <w:szCs w:val="24"/>
              </w:rPr>
              <w:t>39</w:t>
            </w:r>
          </w:p>
        </w:tc>
        <w:tc>
          <w:tcPr>
            <w:tcW w:w="86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100" w:after="100"/>
              <w:jc w:val="center"/>
              <w:rPr>
                <w:sz w:val="24"/>
                <w:szCs w:val="24"/>
              </w:rPr>
            </w:pPr>
            <w:r>
              <w:rPr>
                <w:sz w:val="24"/>
                <w:szCs w:val="24"/>
              </w:rPr>
              <w:t>ДДП</w:t>
            </w:r>
          </w:p>
        </w:tc>
        <w:tc>
          <w:tcPr>
            <w:tcW w:w="2820" w:type="dxa"/>
            <w:tcBorders>
              <w:top w:val="single" w:sz="4" w:space="0" w:color="000000"/>
              <w:left w:val="single" w:sz="4" w:space="0" w:color="000000"/>
              <w:bottom w:val="single" w:sz="4" w:space="0" w:color="000000"/>
              <w:right w:val="double" w:sz="4" w:space="0" w:color="000000"/>
            </w:tcBorders>
            <w:shd w:fill="auto" w:val="clear"/>
            <w:vAlign w:val="center"/>
          </w:tcPr>
          <w:p>
            <w:pPr>
              <w:pStyle w:val="Normal"/>
              <w:widowControl w:val="false"/>
              <w:spacing w:before="100" w:after="100"/>
              <w:rPr>
                <w:sz w:val="24"/>
                <w:szCs w:val="24"/>
              </w:rPr>
            </w:pPr>
            <w:r>
              <w:rPr>
                <w:sz w:val="24"/>
                <w:szCs w:val="24"/>
                <w:lang w:val="en-US"/>
              </w:rPr>
              <w:t>ERASE, EXCL, CHANGE</w:t>
            </w:r>
          </w:p>
        </w:tc>
        <w:tc>
          <w:tcPr>
            <w:tcW w:w="817" w:type="dxa"/>
            <w:tcBorders>
              <w:top w:val="single" w:sz="4" w:space="0" w:color="000000"/>
              <w:left w:val="double" w:sz="4" w:space="0" w:color="000000"/>
              <w:bottom w:val="single" w:sz="4" w:space="0" w:color="000000"/>
              <w:right w:val="single" w:sz="4" w:space="0" w:color="000000"/>
            </w:tcBorders>
            <w:shd w:fill="auto" w:val="clear"/>
            <w:vAlign w:val="center"/>
          </w:tcPr>
          <w:p>
            <w:pPr>
              <w:pStyle w:val="Normal"/>
              <w:widowControl w:val="false"/>
              <w:spacing w:before="100" w:after="100"/>
              <w:jc w:val="center"/>
              <w:rPr>
                <w:sz w:val="24"/>
                <w:szCs w:val="24"/>
              </w:rPr>
            </w:pPr>
            <w:r>
              <w:rPr>
                <w:sz w:val="24"/>
                <w:szCs w:val="24"/>
              </w:rPr>
              <w:t>47</w:t>
            </w:r>
          </w:p>
        </w:tc>
        <w:tc>
          <w:tcPr>
            <w:tcW w:w="87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100" w:after="100"/>
              <w:jc w:val="center"/>
              <w:rPr>
                <w:sz w:val="24"/>
                <w:szCs w:val="24"/>
              </w:rPr>
            </w:pPr>
            <w:r>
              <w:rPr>
                <w:sz w:val="24"/>
                <w:szCs w:val="24"/>
              </w:rPr>
              <w:t>1-2д</w:t>
            </w:r>
          </w:p>
        </w:tc>
        <w:tc>
          <w:tcPr>
            <w:tcW w:w="292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100" w:after="100"/>
              <w:rPr>
                <w:sz w:val="24"/>
                <w:szCs w:val="24"/>
                <w:lang w:val="en-US"/>
              </w:rPr>
            </w:pPr>
            <w:r>
              <w:rPr>
                <w:sz w:val="24"/>
                <w:szCs w:val="24"/>
                <w:lang w:val="en-US"/>
              </w:rPr>
              <w:t>MERGE, ERASE, CHANGE</w:t>
            </w:r>
          </w:p>
        </w:tc>
      </w:tr>
      <w:tr>
        <w:trPr>
          <w:trHeight w:val="20" w:hRule="atLeast"/>
        </w:trPr>
        <w:tc>
          <w:tcPr>
            <w:tcW w:w="81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100" w:after="100"/>
              <w:jc w:val="center"/>
              <w:rPr>
                <w:sz w:val="24"/>
                <w:szCs w:val="24"/>
              </w:rPr>
            </w:pPr>
            <w:r>
              <w:rPr>
                <w:sz w:val="24"/>
                <w:szCs w:val="24"/>
              </w:rPr>
              <w:t>40</w:t>
            </w:r>
          </w:p>
        </w:tc>
        <w:tc>
          <w:tcPr>
            <w:tcW w:w="86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100" w:after="100"/>
              <w:jc w:val="center"/>
              <w:rPr>
                <w:sz w:val="24"/>
                <w:szCs w:val="24"/>
              </w:rPr>
            </w:pPr>
            <w:r>
              <w:rPr>
                <w:sz w:val="24"/>
                <w:szCs w:val="24"/>
              </w:rPr>
              <w:t>1-2д</w:t>
            </w:r>
          </w:p>
        </w:tc>
        <w:tc>
          <w:tcPr>
            <w:tcW w:w="2820" w:type="dxa"/>
            <w:tcBorders>
              <w:top w:val="single" w:sz="4" w:space="0" w:color="000000"/>
              <w:left w:val="single" w:sz="4" w:space="0" w:color="000000"/>
              <w:bottom w:val="single" w:sz="4" w:space="0" w:color="000000"/>
              <w:right w:val="double" w:sz="4" w:space="0" w:color="000000"/>
            </w:tcBorders>
            <w:shd w:fill="auto" w:val="clear"/>
            <w:vAlign w:val="center"/>
          </w:tcPr>
          <w:p>
            <w:pPr>
              <w:pStyle w:val="Normal"/>
              <w:widowControl w:val="false"/>
              <w:spacing w:before="100" w:after="100"/>
              <w:rPr>
                <w:sz w:val="24"/>
                <w:szCs w:val="24"/>
              </w:rPr>
            </w:pPr>
            <w:r>
              <w:rPr>
                <w:sz w:val="24"/>
                <w:szCs w:val="24"/>
                <w:lang w:val="en-US"/>
              </w:rPr>
              <w:t>MERGE, CONCAT, ERASE</w:t>
            </w:r>
          </w:p>
        </w:tc>
        <w:tc>
          <w:tcPr>
            <w:tcW w:w="817" w:type="dxa"/>
            <w:tcBorders>
              <w:top w:val="single" w:sz="4" w:space="0" w:color="000000"/>
              <w:left w:val="double" w:sz="4" w:space="0" w:color="000000"/>
              <w:bottom w:val="single" w:sz="4" w:space="0" w:color="000000"/>
              <w:right w:val="single" w:sz="4" w:space="0" w:color="000000"/>
            </w:tcBorders>
            <w:shd w:fill="auto" w:val="clear"/>
            <w:vAlign w:val="center"/>
          </w:tcPr>
          <w:p>
            <w:pPr>
              <w:pStyle w:val="Normal"/>
              <w:widowControl w:val="false"/>
              <w:spacing w:before="100" w:after="100"/>
              <w:jc w:val="center"/>
              <w:rPr>
                <w:sz w:val="24"/>
                <w:szCs w:val="24"/>
              </w:rPr>
            </w:pPr>
            <w:r>
              <w:rPr>
                <w:sz w:val="24"/>
                <w:szCs w:val="24"/>
              </w:rPr>
              <w:t>48</w:t>
            </w:r>
          </w:p>
        </w:tc>
        <w:tc>
          <w:tcPr>
            <w:tcW w:w="87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100" w:after="100"/>
              <w:jc w:val="center"/>
              <w:rPr>
                <w:sz w:val="24"/>
                <w:szCs w:val="24"/>
              </w:rPr>
            </w:pPr>
            <w:r>
              <w:rPr>
                <w:sz w:val="24"/>
                <w:szCs w:val="24"/>
              </w:rPr>
              <w:t>К-ч-д</w:t>
            </w:r>
          </w:p>
        </w:tc>
        <w:tc>
          <w:tcPr>
            <w:tcW w:w="292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100" w:after="100"/>
              <w:rPr>
                <w:sz w:val="24"/>
                <w:szCs w:val="24"/>
                <w:lang w:val="en-US"/>
              </w:rPr>
            </w:pPr>
            <w:r>
              <w:rPr>
                <w:sz w:val="24"/>
                <w:szCs w:val="24"/>
                <w:lang w:val="en-US"/>
              </w:rPr>
              <w:t>MERGE, SUBST, CHANGE</w:t>
            </w:r>
          </w:p>
        </w:tc>
      </w:tr>
      <w:tr>
        <w:trPr>
          <w:trHeight w:val="20" w:hRule="atLeast"/>
        </w:trPr>
        <w:tc>
          <w:tcPr>
            <w:tcW w:w="81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100" w:after="100"/>
              <w:jc w:val="center"/>
              <w:rPr>
                <w:sz w:val="24"/>
                <w:szCs w:val="24"/>
              </w:rPr>
            </w:pPr>
            <w:r>
              <w:rPr>
                <w:sz w:val="24"/>
                <w:szCs w:val="24"/>
              </w:rPr>
              <w:t>41</w:t>
            </w:r>
          </w:p>
        </w:tc>
        <w:tc>
          <w:tcPr>
            <w:tcW w:w="86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100" w:after="100"/>
              <w:jc w:val="center"/>
              <w:rPr>
                <w:sz w:val="24"/>
                <w:szCs w:val="24"/>
              </w:rPr>
            </w:pPr>
            <w:r>
              <w:rPr>
                <w:sz w:val="24"/>
                <w:szCs w:val="24"/>
              </w:rPr>
              <w:t>К-ч-д</w:t>
            </w:r>
          </w:p>
        </w:tc>
        <w:tc>
          <w:tcPr>
            <w:tcW w:w="2820" w:type="dxa"/>
            <w:tcBorders>
              <w:top w:val="single" w:sz="4" w:space="0" w:color="000000"/>
              <w:left w:val="single" w:sz="4" w:space="0" w:color="000000"/>
              <w:bottom w:val="single" w:sz="4" w:space="0" w:color="000000"/>
              <w:right w:val="double" w:sz="4" w:space="0" w:color="000000"/>
            </w:tcBorders>
            <w:shd w:fill="auto" w:val="clear"/>
            <w:vAlign w:val="center"/>
          </w:tcPr>
          <w:p>
            <w:pPr>
              <w:pStyle w:val="Normal"/>
              <w:widowControl w:val="false"/>
              <w:spacing w:before="100" w:after="100"/>
              <w:rPr>
                <w:sz w:val="24"/>
                <w:szCs w:val="24"/>
              </w:rPr>
            </w:pPr>
            <w:r>
              <w:rPr>
                <w:sz w:val="24"/>
                <w:szCs w:val="24"/>
                <w:lang w:val="en-US"/>
              </w:rPr>
              <w:t>ERASE, EXCL, MUL</w:t>
            </w:r>
          </w:p>
        </w:tc>
        <w:tc>
          <w:tcPr>
            <w:tcW w:w="817" w:type="dxa"/>
            <w:tcBorders>
              <w:top w:val="single" w:sz="4" w:space="0" w:color="000000"/>
              <w:left w:val="double" w:sz="4" w:space="0" w:color="000000"/>
              <w:bottom w:val="single" w:sz="4" w:space="0" w:color="000000"/>
              <w:right w:val="single" w:sz="4" w:space="0" w:color="000000"/>
            </w:tcBorders>
            <w:shd w:fill="auto" w:val="clear"/>
            <w:vAlign w:val="center"/>
          </w:tcPr>
          <w:p>
            <w:pPr>
              <w:pStyle w:val="Normal"/>
              <w:widowControl w:val="false"/>
              <w:spacing w:before="100" w:after="100"/>
              <w:jc w:val="center"/>
              <w:rPr>
                <w:sz w:val="24"/>
                <w:szCs w:val="24"/>
              </w:rPr>
            </w:pPr>
            <w:r>
              <w:rPr>
                <w:sz w:val="24"/>
                <w:szCs w:val="24"/>
              </w:rPr>
              <w:t>49</w:t>
            </w:r>
          </w:p>
        </w:tc>
        <w:tc>
          <w:tcPr>
            <w:tcW w:w="87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100" w:after="100"/>
              <w:jc w:val="center"/>
              <w:rPr>
                <w:sz w:val="24"/>
                <w:szCs w:val="24"/>
              </w:rPr>
            </w:pPr>
            <w:r>
              <w:rPr>
                <w:sz w:val="24"/>
                <w:szCs w:val="24"/>
              </w:rPr>
              <w:t>ДДП</w:t>
            </w:r>
          </w:p>
        </w:tc>
        <w:tc>
          <w:tcPr>
            <w:tcW w:w="292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100" w:after="100"/>
              <w:rPr>
                <w:sz w:val="24"/>
                <w:szCs w:val="24"/>
                <w:lang w:val="en-US"/>
              </w:rPr>
            </w:pPr>
            <w:r>
              <w:rPr>
                <w:sz w:val="24"/>
                <w:szCs w:val="24"/>
                <w:lang w:val="en-US"/>
              </w:rPr>
              <w:t>ERASE, SUBST, CHANGE</w:t>
            </w:r>
          </w:p>
        </w:tc>
      </w:tr>
      <w:tr>
        <w:trPr>
          <w:trHeight w:val="20" w:hRule="atLeast"/>
        </w:trPr>
        <w:tc>
          <w:tcPr>
            <w:tcW w:w="81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100" w:after="100"/>
              <w:jc w:val="center"/>
              <w:rPr>
                <w:sz w:val="24"/>
                <w:szCs w:val="24"/>
              </w:rPr>
            </w:pPr>
            <w:r>
              <w:rPr>
                <w:sz w:val="24"/>
                <w:szCs w:val="24"/>
              </w:rPr>
              <w:t>42</w:t>
            </w:r>
          </w:p>
        </w:tc>
        <w:tc>
          <w:tcPr>
            <w:tcW w:w="86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100" w:after="100"/>
              <w:jc w:val="center"/>
              <w:rPr>
                <w:sz w:val="24"/>
                <w:szCs w:val="24"/>
              </w:rPr>
            </w:pPr>
            <w:r>
              <w:rPr>
                <w:sz w:val="24"/>
                <w:szCs w:val="24"/>
              </w:rPr>
              <w:t>ДДПв</w:t>
            </w:r>
          </w:p>
        </w:tc>
        <w:tc>
          <w:tcPr>
            <w:tcW w:w="2820" w:type="dxa"/>
            <w:tcBorders>
              <w:top w:val="single" w:sz="4" w:space="0" w:color="000000"/>
              <w:left w:val="single" w:sz="4" w:space="0" w:color="000000"/>
              <w:bottom w:val="single" w:sz="4" w:space="0" w:color="000000"/>
              <w:right w:val="double" w:sz="4" w:space="0" w:color="000000"/>
            </w:tcBorders>
            <w:shd w:fill="auto" w:val="clear"/>
            <w:vAlign w:val="center"/>
          </w:tcPr>
          <w:p>
            <w:pPr>
              <w:pStyle w:val="Normal"/>
              <w:widowControl w:val="false"/>
              <w:spacing w:before="100" w:after="100"/>
              <w:rPr>
                <w:sz w:val="24"/>
                <w:szCs w:val="24"/>
              </w:rPr>
            </w:pPr>
            <w:r>
              <w:rPr>
                <w:sz w:val="24"/>
                <w:szCs w:val="24"/>
                <w:lang w:val="en-US"/>
              </w:rPr>
              <w:t>MERGE, ERASE, CHANGE</w:t>
            </w:r>
          </w:p>
        </w:tc>
        <w:tc>
          <w:tcPr>
            <w:tcW w:w="817" w:type="dxa"/>
            <w:tcBorders>
              <w:top w:val="single" w:sz="4" w:space="0" w:color="000000"/>
              <w:left w:val="double" w:sz="4" w:space="0" w:color="000000"/>
              <w:bottom w:val="single" w:sz="4" w:space="0" w:color="000000"/>
              <w:right w:val="single" w:sz="4" w:space="0" w:color="000000"/>
            </w:tcBorders>
            <w:shd w:fill="auto" w:val="clear"/>
            <w:vAlign w:val="center"/>
          </w:tcPr>
          <w:p>
            <w:pPr>
              <w:pStyle w:val="Normal"/>
              <w:widowControl w:val="false"/>
              <w:spacing w:before="100" w:after="100"/>
              <w:jc w:val="center"/>
              <w:rPr>
                <w:sz w:val="24"/>
                <w:szCs w:val="24"/>
              </w:rPr>
            </w:pPr>
            <w:r>
              <w:rPr>
                <w:sz w:val="24"/>
                <w:szCs w:val="24"/>
              </w:rPr>
              <w:t>50</w:t>
            </w:r>
          </w:p>
        </w:tc>
        <w:tc>
          <w:tcPr>
            <w:tcW w:w="87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100" w:after="100"/>
              <w:jc w:val="center"/>
              <w:rPr>
                <w:sz w:val="24"/>
                <w:szCs w:val="24"/>
              </w:rPr>
            </w:pPr>
            <w:r>
              <w:rPr>
                <w:sz w:val="24"/>
                <w:szCs w:val="24"/>
              </w:rPr>
              <w:t>К-ч-д</w:t>
            </w:r>
          </w:p>
        </w:tc>
        <w:tc>
          <w:tcPr>
            <w:tcW w:w="292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100" w:after="100"/>
              <w:rPr>
                <w:sz w:val="24"/>
                <w:szCs w:val="24"/>
                <w:lang w:val="en-US"/>
              </w:rPr>
            </w:pPr>
            <w:r>
              <w:rPr>
                <w:sz w:val="24"/>
                <w:szCs w:val="24"/>
                <w:lang w:val="en-US"/>
              </w:rPr>
              <w:t>MERGE, ERASE, EXCL</w:t>
            </w:r>
          </w:p>
        </w:tc>
      </w:tr>
      <w:tr>
        <w:trPr>
          <w:trHeight w:val="2461" w:hRule="exact"/>
        </w:trPr>
        <w:tc>
          <w:tcPr>
            <w:tcW w:w="9116" w:type="dxa"/>
            <w:gridSpan w:val="6"/>
            <w:tcBorders>
              <w:top w:val="single" w:sz="4" w:space="0" w:color="000000"/>
              <w:left w:val="single" w:sz="4" w:space="0" w:color="000000"/>
              <w:bottom w:val="single" w:sz="4" w:space="0" w:color="000000"/>
              <w:right w:val="single" w:sz="4" w:space="0" w:color="000000"/>
            </w:tcBorders>
            <w:shd w:fill="auto" w:val="clear"/>
            <w:vAlign w:val="center"/>
          </w:tcPr>
          <w:p>
            <w:pPr>
              <w:pStyle w:val="Style31"/>
              <w:widowControl w:val="false"/>
              <w:ind w:hanging="0"/>
              <w:rPr/>
            </w:pPr>
            <w:r>
              <w:rPr>
                <w:i/>
              </w:rPr>
              <w:t>Примечание</w:t>
            </w:r>
            <w:r>
              <w:rPr/>
              <w:t>: В таблице использованы следующие обозначения: ХТ — хеш-таблица; ДДП — дерево двоичного поиска (без автобалансировки); ДДПв  — то же, с хранением в каждом узле высоты поддерева; ДДПм  — то же, с хранением мощности поддерева; АВЛд — АВЛ-дерево (с автобалансировкой); К-ч-д — красно-черное дерево (с автобалансировкой); 2–3д — 2–3-дерево (всегда сбалансированное); 1-2д — 1-2-дерево.</w:t>
            </w:r>
          </w:p>
        </w:tc>
      </w:tr>
    </w:tbl>
    <w:p>
      <w:pPr>
        <w:pStyle w:val="Style31"/>
        <w:spacing w:before="120" w:after="0"/>
        <w:rPr>
          <w:spacing w:val="-2"/>
        </w:rPr>
      </w:pPr>
      <w:r>
        <w:rPr/>
        <w:t xml:space="preserve">Итератор чтения для просмотра структуры данных или ее части можно реализовать для всех перечисленных выше структур данных. Итератор вставки, обеспечивающий добавление ключей в множество, может без проблем быть реализован только для хеш-таблицы. Указание места вставки для нее игнорируется как совершенно излишнее. Для ДДП вставка без указания места начала поиска может быть выполнена только за логарифмическое время, поскольку корректный поиск места вставки в общем случае должен начинаться от корня дерева. Вставка за константное время возможна, только если итератор вставки укажет для начала поиска места вставки на ключ, вставленный последним. В случае вставки произвольного ключа такое указание приведет к хаосу. Оно допустимо и целесообразно только для вставки упорядоченной последовательности ключей в пустое дерево, как это происходит в двуместных операциях с множествами по схеме слияния. Чтобы форма ДДП такими вставками не искажалась, оно должно быть автобалансирующимся. Чтобы обеспечить двуместную операцию за линейное время с обычным ДДП — без автобалансировки, необходимо помещать результат операции </w:t>
      </w:r>
      <w:r>
        <w:rPr>
          <w:spacing w:val="-2"/>
        </w:rPr>
        <w:t xml:space="preserve">в промежуточный буфер (вектор) и затем восстанавливать дерево из него. </w:t>
      </w:r>
    </w:p>
    <w:p>
      <w:pPr>
        <w:pStyle w:val="Style31"/>
        <w:rPr/>
      </w:pPr>
      <w:r>
        <w:rPr/>
        <w:t>ДДП с хранением в узлах высоты работает аналогично самобалансирующемуся АВЛ-дереву: балансы вычисляются динамически сравнением высот поддеревьев.</w:t>
      </w:r>
    </w:p>
    <w:p>
      <w:pPr>
        <w:pStyle w:val="Style31"/>
        <w:rPr/>
      </w:pPr>
      <w:r>
        <w:rPr/>
        <w:t>Для деревьев с автобалансировкой итератор вставки обеспечивает в качестве точки начала очередного поиска узел, на котором балансировка закончилась. Для этого в нем хранится стек с путем от корня к точке вставки.</w:t>
      </w:r>
    </w:p>
    <w:p>
      <w:pPr>
        <w:pStyle w:val="Style31"/>
        <w:rPr/>
      </w:pPr>
      <w:r>
        <w:rPr/>
        <w:t>ДДП с хранением в узлах мощности поддеревьев само по себе не имеет преимуществ перед обычным ДДП при случайных вставках. Но для такого дерева существует алгоритм вставки в корень. После создания, как обычно, нового узла — листа он с помощью серии вращений пар отец-сын перемешается в корень дерева. При двуместных операциях итератор вставки может выполнять вставку нового узла сразу в  корень (за константное время). Дерево получается вырожденным, но по завершении двуместной операции может быть сбалансировано за линейное время, как и обычное ДДП, но без использования дополнительной памяти.</w:t>
      </w:r>
    </w:p>
    <w:p>
      <w:pPr>
        <w:pStyle w:val="Style31"/>
        <w:rPr/>
      </w:pPr>
      <w:r>
        <w:rPr/>
        <w:t xml:space="preserve">Для 2–3-дерева возможна как схема с автобалансировкой после каждой вставки, так и получение промежуточного списка упорядоченных узлов, из которого по завершении двуместной операции дерево восстанавливается за линейное время без использования дополнительной памяти. Узлы дерева при </w:t>
      </w:r>
      <w:r>
        <w:rPr>
          <w:spacing w:val="-4"/>
        </w:rPr>
        <w:t>балансировке не перемещаются, и итераторы на них остаются действительны.</w:t>
      </w:r>
    </w:p>
    <w:p>
      <w:pPr>
        <w:pStyle w:val="Style31"/>
        <w:rPr/>
      </w:pPr>
      <w:r>
        <w:rPr/>
        <w:t>Оптимальный способ дополнения дерева двоичного поиска для обеспечения операций с последовательностями зависит от реализуемого набора таких операций. Например, если требуется доступ к порядковому номеру по значению ключа, оптимальным является хранение номеров в узлах дерева вместе с ключами. Но это означает, что ДДП должно обеспечивать хранение дубликатов ключей, которые могут появиться как результат операции с последовательностью. Снять проблему дубликатов можно присоединением номеров к ключам в операции сравнения. Но такой подход сделает невозможным оперативную замену номеров: ключ со старым номером придется удалять и вставлять заново с новым — за логарифмическое время.</w:t>
      </w:r>
    </w:p>
    <w:p>
      <w:pPr>
        <w:pStyle w:val="Style31"/>
        <w:rPr/>
      </w:pPr>
      <w:r>
        <w:rPr/>
        <w:t xml:space="preserve">Реализация последовательности в виде вектора итераторов на узлы дерева обеспечивает доступ к ключу по порядковому номеру в последовательности за константное время, а обратную операцию — за линейное. Обход дерева даёт упорядоченную последовательность ключей, а обход вектора — произвольную, что позволяет работать со структурой данных и как с множеством, и как с последовательностью. </w:t>
      </w:r>
    </w:p>
    <w:p>
      <w:pPr>
        <w:pStyle w:val="Style31"/>
        <w:rPr/>
      </w:pPr>
      <w:r>
        <w:rPr/>
        <w:t xml:space="preserve">Способ обхода выбирается таким образом, чтобы временная сложность двуместной операции получалась линейной. Это легко сделать для хеш-таблицы. Для дерева двоичного поиска следует избегать последовательности случайных вставок с поиском места вставки от корня дерева, поскольку сложность такой последовательности будет </w:t>
      </w:r>
      <w:r>
        <w:rPr>
          <w:i/>
        </w:rPr>
        <w:t>O</w:t>
      </w:r>
      <w:r>
        <w:rPr/>
        <w:t>(</w:t>
      </w:r>
      <w:r>
        <w:rPr>
          <w:i/>
        </w:rPr>
        <w:t>n</w:t>
      </w:r>
      <w:r>
        <w:rPr/>
        <w:t xml:space="preserve"> log </w:t>
      </w:r>
      <w:r>
        <w:rPr>
          <w:i/>
        </w:rPr>
        <w:t>n</w:t>
      </w:r>
      <w:r>
        <w:rPr/>
        <w:t>).</w:t>
      </w:r>
    </w:p>
    <w:p>
      <w:pPr>
        <w:pStyle w:val="1"/>
        <w:rPr/>
      </w:pPr>
      <w:bookmarkStart w:id="288" w:name="_Toc57237530"/>
      <w:bookmarkStart w:id="289" w:name="_Toc12611576"/>
      <w:r>
        <w:rPr/>
        <w:t>4. КУРСОВАЯ РАБОТА. «ИЗМЕРЕНИЕ ВРЕМЕННОЙ СЛОЖНОСТИ АЛГОРИТМА В ЭКСПЕРИМЕНТЕ НА ЭВМ</w:t>
      </w:r>
      <w:bookmarkEnd w:id="289"/>
      <w:r>
        <w:rPr/>
        <w:t>»</w:t>
      </w:r>
      <w:bookmarkEnd w:id="288"/>
    </w:p>
    <w:p>
      <w:pPr>
        <w:pStyle w:val="Style31"/>
        <w:rPr/>
      </w:pPr>
      <w:r>
        <w:rPr/>
        <w:t>На основе программы, составленной по гл. 3, выполнить статистический эксперимент по измерению фактической временной сложности алгоритма обработки данных.</w:t>
      </w:r>
    </w:p>
    <w:p>
      <w:pPr>
        <w:pStyle w:val="Style31"/>
        <w:rPr/>
      </w:pPr>
      <w:r>
        <w:rPr/>
        <w:t>Программа дорабатывается таким образом, чтобы она генерировала множества мощностью, меняющейся, например, от 10 до 200, измеряла время выполнения цепочки операций над множествами и последовательностями и выводила результат в текстовый файл. Каждая строка этого файла должна содержать пару значений «размер входа — время» для каждого опыта. Затем эти данные обрабатываются, и по результатам обработки делается заключение о временной сложности алгоритма.</w:t>
      </w:r>
    </w:p>
    <w:p>
      <w:pPr>
        <w:pStyle w:val="Style31"/>
        <w:rPr/>
      </w:pPr>
      <w:r>
        <w:rPr/>
        <w:t xml:space="preserve">Для повышения надежности эксперимента следует предусмотреть в программе перехват исключительных ситуаций. Можно сделать так, чтобы любой сбой сводился просто к пропуску очередного шага эксперимента. В частности, рекомендуется перехватывать ситуацию </w:t>
      </w:r>
      <w:r>
        <w:rPr>
          <w:i/>
        </w:rPr>
        <w:t>bad_alloc</w:t>
      </w:r>
      <w:r>
        <w:rPr/>
        <w:t>, возбуждаемую конструктором при нехватке памяти.</w:t>
      </w:r>
    </w:p>
    <w:p>
      <w:pPr>
        <w:pStyle w:val="2"/>
        <w:rPr/>
      </w:pPr>
      <w:bookmarkStart w:id="290" w:name="_Toc57237531"/>
      <w:r>
        <w:rPr/>
        <w:t>4.1. Пример программы для эксперимента</w:t>
      </w:r>
      <w:bookmarkEnd w:id="290"/>
    </w:p>
    <w:p>
      <w:pPr>
        <w:pStyle w:val="Style31"/>
        <w:rPr/>
      </w:pPr>
      <w:r>
        <w:rPr/>
        <w:t xml:space="preserve">Далее приводится пример программы для тестирования цепочки операций с заданной структурой данных. В качестве базовой структуры данных для множества ключей использован контейнер </w:t>
      </w:r>
      <w:r>
        <w:rPr>
          <w:i/>
        </w:rPr>
        <w:t>set</w:t>
      </w:r>
      <w:r>
        <w:rPr/>
        <w:t xml:space="preserve"> (ДДП). Поддержка последовательностей обеспечивается вектором итераторов на ключи в </w:t>
      </w:r>
      <w:r>
        <w:rPr>
          <w:i/>
        </w:rPr>
        <w:t>set</w:t>
      </w:r>
      <w:r>
        <w:rPr/>
        <w:t xml:space="preserve">. Если заменить </w:t>
      </w:r>
      <w:r>
        <w:rPr>
          <w:i/>
        </w:rPr>
        <w:t>set</w:t>
      </w:r>
      <w:r>
        <w:rPr/>
        <w:t xml:space="preserve"> на </w:t>
      </w:r>
      <w:r>
        <w:rPr>
          <w:i/>
        </w:rPr>
        <w:t>unordered_set</w:t>
      </w:r>
      <w:r>
        <w:rPr/>
        <w:t xml:space="preserve">, программа будет работать с хеш-таблицей.  </w:t>
      </w:r>
    </w:p>
    <w:p>
      <w:pPr>
        <w:pStyle w:val="Style31"/>
        <w:rPr/>
      </w:pPr>
      <w:r>
        <w:rPr/>
        <w:t xml:space="preserve">Взяв эту программу за основу, необходимо подставить в нее свой контейнер и свою поддержку последовательностей, выбросить ненужные операции, а для нужных обеспечить оптимальные алгоритмы. После отладки нужно сделать цикл для перебора значений мощности </w:t>
      </w:r>
      <w:r>
        <w:rPr>
          <w:i/>
        </w:rPr>
        <w:t>p</w:t>
      </w:r>
      <w:r>
        <w:rPr/>
        <w:t>, отключить отладочный вывод (</w:t>
      </w:r>
      <w:r>
        <w:rPr>
          <w:i/>
        </w:rPr>
        <w:t>debug=false</w:t>
      </w:r>
      <w:r>
        <w:rPr/>
        <w:t xml:space="preserve">), провести статистический эксперимент и обработать его результаты.  </w:t>
      </w:r>
    </w:p>
    <w:p>
      <w:pPr>
        <w:pStyle w:val="Style37"/>
        <w:rPr>
          <w:lang w:val="ru-RU"/>
        </w:rPr>
      </w:pPr>
      <w:r>
        <w:rPr>
          <w:lang w:val="ru-RU"/>
        </w:rPr>
        <w:t xml:space="preserve">// </w:t>
      </w:r>
      <w:r>
        <w:rPr/>
        <w:t>demo</w:t>
      </w:r>
      <w:r>
        <w:rPr>
          <w:lang w:val="ru-RU"/>
        </w:rPr>
        <w:t>1</w:t>
      </w:r>
      <w:r>
        <w:rPr/>
        <w:t>STL</w:t>
      </w:r>
      <w:r>
        <w:rPr>
          <w:lang w:val="ru-RU"/>
        </w:rPr>
        <w:t>.</w:t>
      </w:r>
      <w:r>
        <w:rPr/>
        <w:t>cpp</w:t>
      </w:r>
      <w:r>
        <w:rPr>
          <w:lang w:val="ru-RU"/>
        </w:rPr>
        <w:t>: упражнения с ДДП/вектором указателей.</w:t>
      </w:r>
    </w:p>
    <w:p>
      <w:pPr>
        <w:pStyle w:val="Style37"/>
        <w:rPr>
          <w:lang w:val="en-US"/>
        </w:rPr>
      </w:pPr>
      <w:r>
        <w:rPr>
          <w:lang w:val="en-US"/>
        </w:rPr>
        <w:t>//(</w:t>
      </w:r>
      <w:r>
        <w:rPr/>
        <w:t>c</w:t>
      </w:r>
      <w:r>
        <w:rPr>
          <w:lang w:val="en-US"/>
        </w:rPr>
        <w:t>)</w:t>
      </w:r>
      <w:r>
        <w:rPr/>
        <w:t>lgn</w:t>
      </w:r>
      <w:r>
        <w:rPr>
          <w:lang w:val="en-US"/>
        </w:rPr>
        <w:t>, 28.04/11.05.16/27.01.17/05.02.18/05.02.19</w:t>
      </w:r>
    </w:p>
    <w:p>
      <w:pPr>
        <w:pStyle w:val="Style37"/>
        <w:rPr>
          <w:lang w:val="en-US"/>
        </w:rPr>
      </w:pPr>
      <w:r>
        <w:rPr>
          <w:lang w:val="en-US"/>
        </w:rPr>
        <w:t>#</w:t>
      </w:r>
      <w:r>
        <w:rPr/>
        <w:t>include</w:t>
      </w:r>
      <w:r>
        <w:rPr>
          <w:lang w:val="en-US"/>
        </w:rPr>
        <w:t xml:space="preserve"> "</w:t>
      </w:r>
      <w:r>
        <w:rPr/>
        <w:t>pcb</w:t>
      </w:r>
      <w:r>
        <w:rPr>
          <w:lang w:val="en-US"/>
        </w:rPr>
        <w:t>.</w:t>
      </w:r>
      <w:r>
        <w:rPr/>
        <w:t>h</w:t>
      </w:r>
      <w:r>
        <w:rPr>
          <w:lang w:val="en-US"/>
        </w:rPr>
        <w:t>"</w:t>
      </w:r>
    </w:p>
    <w:p>
      <w:pPr>
        <w:pStyle w:val="Style37"/>
        <w:rPr/>
      </w:pPr>
      <w:r>
        <w:rPr/>
        <w:t>#include &lt;iostream&gt;</w:t>
      </w:r>
    </w:p>
    <w:p>
      <w:pPr>
        <w:pStyle w:val="Style37"/>
        <w:rPr/>
      </w:pPr>
      <w:r>
        <w:rPr/>
        <w:t>#include &lt;algorithm&gt;</w:t>
      </w:r>
    </w:p>
    <w:p>
      <w:pPr>
        <w:pStyle w:val="Style37"/>
        <w:rPr/>
      </w:pPr>
      <w:r>
        <w:rPr/>
        <w:t>#include &lt;set&gt;</w:t>
      </w:r>
    </w:p>
    <w:p>
      <w:pPr>
        <w:pStyle w:val="Style37"/>
        <w:rPr/>
      </w:pPr>
      <w:r>
        <w:rPr/>
        <w:t>#include &lt;ctime&gt;</w:t>
      </w:r>
    </w:p>
    <w:p>
      <w:pPr>
        <w:pStyle w:val="Style37"/>
        <w:rPr/>
      </w:pPr>
      <w:r>
        <w:rPr/>
        <w:t>#include &lt;iterator&gt;</w:t>
      </w:r>
    </w:p>
    <w:p>
      <w:pPr>
        <w:pStyle w:val="Style37"/>
        <w:rPr/>
      </w:pPr>
      <w:r>
        <w:rPr/>
        <w:t>#include &lt;chrono&gt;</w:t>
      </w:r>
    </w:p>
    <w:p>
      <w:pPr>
        <w:pStyle w:val="Style37"/>
        <w:rPr/>
      </w:pPr>
      <w:r>
        <w:rPr/>
        <w:t>#include &lt;vector&gt;</w:t>
      </w:r>
    </w:p>
    <w:p>
      <w:pPr>
        <w:pStyle w:val="Style37"/>
        <w:rPr>
          <w:b/>
          <w:b/>
          <w:sz w:val="26"/>
          <w:lang w:val="en-US"/>
        </w:rPr>
      </w:pPr>
      <w:r>
        <w:rPr>
          <w:b/>
          <w:sz w:val="26"/>
          <w:lang w:val="en-US"/>
        </w:rPr>
      </w:r>
    </w:p>
    <w:p>
      <w:pPr>
        <w:pStyle w:val="Style37"/>
        <w:rPr/>
      </w:pPr>
      <w:r>
        <w:rPr/>
        <w:t>using  MySet = std::set&lt;int&gt;;</w:t>
      </w:r>
    </w:p>
    <w:p>
      <w:pPr>
        <w:pStyle w:val="Style37"/>
        <w:rPr/>
      </w:pPr>
      <w:r>
        <w:rPr/>
        <w:t>using MyIt  = std::set&lt;int&gt;::iterator;</w:t>
      </w:r>
    </w:p>
    <w:p>
      <w:pPr>
        <w:pStyle w:val="Style37"/>
        <w:rPr/>
      </w:pPr>
      <w:r>
        <w:rPr/>
        <w:t>using MySeq = std::vector&lt;MyIt&gt;;</w:t>
      </w:r>
    </w:p>
    <w:p>
      <w:pPr>
        <w:pStyle w:val="Style37"/>
        <w:rPr/>
      </w:pPr>
      <w:r>
        <w:rPr/>
      </w:r>
    </w:p>
    <w:p>
      <w:pPr>
        <w:pStyle w:val="Style37"/>
        <w:rPr>
          <w:lang w:val="ru-RU"/>
        </w:rPr>
      </w:pPr>
      <w:r>
        <w:rPr/>
        <w:t>const</w:t>
      </w:r>
      <w:r>
        <w:rPr>
          <w:lang w:val="ru-RU"/>
        </w:rPr>
        <w:t xml:space="preserve"> </w:t>
      </w:r>
      <w:r>
        <w:rPr/>
        <w:t>int</w:t>
      </w:r>
      <w:r>
        <w:rPr>
          <w:lang w:val="ru-RU"/>
        </w:rPr>
        <w:t xml:space="preserve"> </w:t>
      </w:r>
      <w:r>
        <w:rPr/>
        <w:t>lim</w:t>
      </w:r>
      <w:r>
        <w:rPr>
          <w:lang w:val="ru-RU"/>
        </w:rPr>
        <w:t xml:space="preserve"> = 1000; //ОГРАНИЧИТЕЛЬ для множества ключей</w:t>
      </w:r>
    </w:p>
    <w:p>
      <w:pPr>
        <w:pStyle w:val="Style37"/>
        <w:rPr/>
      </w:pPr>
      <w:r>
        <w:rPr/>
        <w:t>class MyCont {</w:t>
      </w:r>
    </w:p>
    <w:p>
      <w:pPr>
        <w:pStyle w:val="Style37"/>
        <w:rPr/>
      </w:pPr>
      <w:r>
        <w:rPr/>
        <w:tab/>
        <w:t>int power;</w:t>
      </w:r>
    </w:p>
    <w:p>
      <w:pPr>
        <w:pStyle w:val="Style37"/>
        <w:rPr/>
      </w:pPr>
      <w:r>
        <w:rPr/>
        <w:tab/>
        <w:t>char tag;</w:t>
      </w:r>
    </w:p>
    <w:p>
      <w:pPr>
        <w:pStyle w:val="Style37"/>
        <w:rPr/>
      </w:pPr>
      <w:r>
        <w:rPr/>
        <w:tab/>
        <w:t>MySet A;</w:t>
      </w:r>
    </w:p>
    <w:p>
      <w:pPr>
        <w:pStyle w:val="Style37"/>
        <w:rPr/>
      </w:pPr>
      <w:r>
        <w:rPr/>
        <w:tab/>
        <w:t>MySeq sA;</w:t>
      </w:r>
    </w:p>
    <w:p>
      <w:pPr>
        <w:pStyle w:val="Style37"/>
        <w:rPr/>
      </w:pPr>
      <w:r>
        <w:rPr/>
        <w:tab/>
        <w:t>MyCont&amp; operator = (const MyCont &amp;) = delete;</w:t>
      </w:r>
    </w:p>
    <w:p>
      <w:pPr>
        <w:pStyle w:val="Style37"/>
        <w:rPr/>
      </w:pPr>
      <w:r>
        <w:rPr/>
        <w:tab/>
        <w:t>MyCont&amp; operator = (MyCont &amp;&amp;) = delete;</w:t>
      </w:r>
    </w:p>
    <w:p>
      <w:pPr>
        <w:pStyle w:val="Style37"/>
        <w:rPr/>
      </w:pPr>
      <w:r>
        <w:rPr/>
        <w:t>public:</w:t>
      </w:r>
    </w:p>
    <w:p>
      <w:pPr>
        <w:pStyle w:val="Style37"/>
        <w:rPr/>
      </w:pPr>
      <w:r>
        <w:rPr/>
        <w:tab/>
        <w:t>MyCont ( int, char );</w:t>
      </w:r>
    </w:p>
    <w:p>
      <w:pPr>
        <w:pStyle w:val="Style37"/>
        <w:rPr/>
      </w:pPr>
      <w:r>
        <w:rPr/>
        <w:tab/>
        <w:t>MyCont (const MyCont &amp;);</w:t>
      </w:r>
    </w:p>
    <w:p>
      <w:pPr>
        <w:pStyle w:val="Style37"/>
        <w:rPr/>
      </w:pPr>
      <w:r>
        <w:rPr/>
        <w:tab/>
        <w:t>MyCont (MyCont &amp;&amp;);</w:t>
      </w:r>
    </w:p>
    <w:p>
      <w:pPr>
        <w:pStyle w:val="Style37"/>
        <w:rPr/>
      </w:pPr>
      <w:r>
        <w:rPr/>
        <w:tab/>
        <w:t>MyCont&amp; operator |= (const MyCont &amp;);</w:t>
      </w:r>
    </w:p>
    <w:p>
      <w:pPr>
        <w:pStyle w:val="Style37"/>
        <w:rPr/>
      </w:pPr>
      <w:r>
        <w:rPr/>
        <w:tab/>
        <w:t>MyCont operator | (const MyCont &amp; rgt) const</w:t>
      </w:r>
    </w:p>
    <w:p>
      <w:pPr>
        <w:pStyle w:val="Style37"/>
        <w:rPr/>
      </w:pPr>
      <w:r>
        <w:rPr/>
        <w:tab/>
        <w:t xml:space="preserve">    { MyCont result(*this); return (result |= rgt); }</w:t>
      </w:r>
    </w:p>
    <w:p>
      <w:pPr>
        <w:pStyle w:val="Style37"/>
        <w:rPr/>
      </w:pPr>
      <w:r>
        <w:rPr/>
        <w:tab/>
        <w:t>MyCont&amp; operator &amp;= (const MyCont &amp;);</w:t>
      </w:r>
    </w:p>
    <w:p>
      <w:pPr>
        <w:pStyle w:val="Style37"/>
        <w:rPr/>
      </w:pPr>
      <w:r>
        <w:rPr/>
        <w:tab/>
        <w:t>MyCont operator &amp; (const MyCont &amp; rgt) const</w:t>
      </w:r>
    </w:p>
    <w:p>
      <w:pPr>
        <w:pStyle w:val="Style37"/>
        <w:rPr/>
      </w:pPr>
      <w:r>
        <w:rPr/>
        <w:tab/>
        <w:t xml:space="preserve">    { MyCont result(*this); return (result &amp;= rgt); }</w:t>
      </w:r>
    </w:p>
    <w:p>
      <w:pPr>
        <w:pStyle w:val="Style37"/>
        <w:rPr/>
      </w:pPr>
      <w:r>
        <w:rPr/>
        <w:tab/>
        <w:t>MyCont&amp; operator -= (const MyCont &amp;);</w:t>
      </w:r>
    </w:p>
    <w:p>
      <w:pPr>
        <w:pStyle w:val="Style37"/>
        <w:rPr/>
      </w:pPr>
      <w:r>
        <w:rPr/>
        <w:tab/>
        <w:t>MyCont operator - (const MyCont &amp; rgt) const</w:t>
      </w:r>
    </w:p>
    <w:p>
      <w:pPr>
        <w:pStyle w:val="Style37"/>
        <w:rPr/>
      </w:pPr>
      <w:r>
        <w:rPr/>
        <w:tab/>
        <w:t xml:space="preserve">    { MyCont result(*this); return (result -= rgt); }</w:t>
      </w:r>
    </w:p>
    <w:p>
      <w:pPr>
        <w:pStyle w:val="Style37"/>
        <w:rPr/>
      </w:pPr>
      <w:r>
        <w:rPr/>
        <w:tab/>
        <w:t>void Merge (const MyCont &amp;);</w:t>
      </w:r>
    </w:p>
    <w:p>
      <w:pPr>
        <w:pStyle w:val="Style37"/>
        <w:rPr/>
      </w:pPr>
      <w:r>
        <w:rPr/>
        <w:tab/>
        <w:t>void Concat (const MyCont &amp;);</w:t>
      </w:r>
    </w:p>
    <w:p>
      <w:pPr>
        <w:pStyle w:val="Style37"/>
        <w:rPr/>
      </w:pPr>
      <w:r>
        <w:rPr/>
        <w:tab/>
        <w:t>void Mul (int);</w:t>
      </w:r>
    </w:p>
    <w:p>
      <w:pPr>
        <w:pStyle w:val="Style37"/>
        <w:rPr/>
      </w:pPr>
      <w:r>
        <w:rPr/>
        <w:tab/>
        <w:t>void Erase (size_t, size_t);</w:t>
      </w:r>
    </w:p>
    <w:p>
      <w:pPr>
        <w:pStyle w:val="Style37"/>
        <w:rPr/>
      </w:pPr>
      <w:r>
        <w:rPr/>
        <w:tab/>
        <w:t>void Excl (const MyCont &amp;);</w:t>
      </w:r>
    </w:p>
    <w:p>
      <w:pPr>
        <w:pStyle w:val="Style37"/>
        <w:rPr/>
      </w:pPr>
      <w:r>
        <w:rPr/>
        <w:tab/>
        <w:t>void Subst (const MyCont &amp;, size_t);</w:t>
      </w:r>
    </w:p>
    <w:p>
      <w:pPr>
        <w:pStyle w:val="Style37"/>
        <w:rPr/>
      </w:pPr>
      <w:r>
        <w:rPr/>
        <w:tab/>
        <w:t>void Change (const MyCont &amp;, size_t);</w:t>
      </w:r>
    </w:p>
    <w:p>
      <w:pPr>
        <w:pStyle w:val="Style37"/>
        <w:rPr/>
      </w:pPr>
      <w:r>
        <w:rPr/>
        <w:tab/>
        <w:t>void Show ( ) const;</w:t>
      </w:r>
    </w:p>
    <w:p>
      <w:pPr>
        <w:pStyle w:val="Style37"/>
        <w:rPr/>
      </w:pPr>
      <w:r>
        <w:rPr/>
        <w:tab/>
        <w:t>size_t Power( ) const { return sA.size( ); }</w:t>
      </w:r>
    </w:p>
    <w:p>
      <w:pPr>
        <w:pStyle w:val="Style37"/>
        <w:rPr/>
      </w:pPr>
      <w:r>
        <w:rPr/>
        <w:tab/>
        <w:t xml:space="preserve">void PrepareExcl(const MyCont&amp; );        // </w:t>
      </w:r>
      <w:r>
        <w:rPr>
          <w:lang w:val="ru-RU"/>
        </w:rPr>
        <w:t>п</w:t>
      </w:r>
      <w:r>
        <w:rPr/>
        <w:t>одготовка excl</w:t>
      </w:r>
    </w:p>
    <w:p>
      <w:pPr>
        <w:pStyle w:val="Style37"/>
        <w:rPr/>
      </w:pPr>
      <w:r>
        <w:rPr/>
        <w:t>friend</w:t>
        <w:tab/>
        <w:t>void PrepareAnd</w:t>
        <w:br/>
        <w:t xml:space="preserve">              (MyCont &amp;, MyCont&amp;, const int);         // подготовка and и sub</w:t>
      </w:r>
    </w:p>
    <w:p>
      <w:pPr>
        <w:pStyle w:val="Style37"/>
        <w:rPr/>
      </w:pPr>
      <w:r>
        <w:rPr/>
        <w:t>};</w:t>
      </w:r>
    </w:p>
    <w:p>
      <w:pPr>
        <w:pStyle w:val="Style37"/>
        <w:rPr/>
      </w:pPr>
      <w:r>
        <w:rPr/>
      </w:r>
    </w:p>
    <w:p>
      <w:pPr>
        <w:pStyle w:val="Style37"/>
        <w:rPr/>
      </w:pPr>
      <w:r>
        <w:rPr/>
        <w:t>MyCont::MyCont( int p = 0, char t = 'R') : power(p), tag(t)</w:t>
      </w:r>
    </w:p>
    <w:p>
      <w:pPr>
        <w:pStyle w:val="Style37"/>
        <w:rPr/>
      </w:pPr>
      <w:r>
        <w:rPr/>
        <w:t xml:space="preserve">  </w:t>
      </w:r>
      <w:r>
        <w:rPr/>
        <w:t>{</w:t>
        <w:tab/>
        <w:t xml:space="preserve"> for(int i = 0; i &lt; power; ++i) </w:t>
      </w:r>
    </w:p>
    <w:p>
      <w:pPr>
        <w:pStyle w:val="Style37"/>
        <w:rPr/>
      </w:pPr>
      <w:r>
        <w:rPr/>
        <w:t xml:space="preserve">      </w:t>
      </w:r>
      <w:r>
        <w:rPr/>
        <w:t>{ sA.push_back(A.insert(std::rand()%lim).first); }</w:t>
      </w:r>
    </w:p>
    <w:p>
      <w:pPr>
        <w:pStyle w:val="Style37"/>
        <w:rPr/>
      </w:pPr>
      <w:r>
        <w:rPr/>
        <w:t xml:space="preserve">  </w:t>
      </w:r>
      <w:r>
        <w:rPr/>
        <w:t>}</w:t>
      </w:r>
    </w:p>
    <w:p>
      <w:pPr>
        <w:pStyle w:val="Style37"/>
        <w:rPr/>
      </w:pPr>
      <w:r>
        <w:rPr/>
      </w:r>
    </w:p>
    <w:p>
      <w:pPr>
        <w:pStyle w:val="Style37"/>
        <w:rPr/>
      </w:pPr>
      <w:r>
        <w:rPr/>
        <w:t>MyCont::MyCont (MyCont &amp;&amp; source)   //Копия "с переносом"</w:t>
      </w:r>
    </w:p>
    <w:p>
      <w:pPr>
        <w:pStyle w:val="Style37"/>
        <w:rPr/>
      </w:pPr>
      <w:r>
        <w:rPr/>
        <w:tab/>
        <w:t>: power(source.power), tag(source.tag),</w:t>
      </w:r>
    </w:p>
    <w:p>
      <w:pPr>
        <w:pStyle w:val="Style37"/>
        <w:rPr/>
      </w:pPr>
      <w:r>
        <w:rPr/>
        <w:tab/>
        <w:t xml:space="preserve">  A(std</w:t>
      </w:r>
      <w:r>
        <w:rPr>
          <w:rFonts w:cs="Cambria Math" w:ascii="Cambria Math" w:hAnsi="Cambria Math"/>
        </w:rPr>
        <w:t>∷</w:t>
      </w:r>
      <w:r>
        <w:rPr/>
        <w:t>move(source.A)), sA(std</w:t>
      </w:r>
      <w:r>
        <w:rPr>
          <w:rFonts w:cs="Cambria Math" w:ascii="Cambria Math" w:hAnsi="Cambria Math"/>
        </w:rPr>
        <w:t>∷</w:t>
      </w:r>
      <w:r>
        <w:rPr/>
        <w:t>move(source.sA)) { }</w:t>
      </w:r>
    </w:p>
    <w:p>
      <w:pPr>
        <w:pStyle w:val="Style37"/>
        <w:rPr/>
      </w:pPr>
      <w:r>
        <w:rPr/>
      </w:r>
    </w:p>
    <w:p>
      <w:pPr>
        <w:pStyle w:val="Style37"/>
        <w:rPr/>
      </w:pPr>
      <w:r>
        <w:rPr/>
        <w:t>MyCont::MyCont (const MyCont &amp; source) //Конструктор копии</w:t>
      </w:r>
    </w:p>
    <w:p>
      <w:pPr>
        <w:pStyle w:val="Style37"/>
        <w:rPr/>
      </w:pPr>
      <w:r>
        <w:rPr/>
        <w:tab/>
        <w:t>: power(source.power), tag(source.tag) {</w:t>
      </w:r>
    </w:p>
    <w:p>
      <w:pPr>
        <w:pStyle w:val="Style37"/>
        <w:rPr/>
      </w:pPr>
      <w:r>
        <w:rPr/>
        <w:tab/>
        <w:t>for (auto x : source.A) sA.push_back(A.insert(x).first);</w:t>
      </w:r>
    </w:p>
    <w:p>
      <w:pPr>
        <w:pStyle w:val="Style37"/>
        <w:rPr/>
      </w:pPr>
      <w:r>
        <w:rPr/>
        <w:t>}</w:t>
      </w:r>
    </w:p>
    <w:p>
      <w:pPr>
        <w:pStyle w:val="Style37"/>
        <w:rPr/>
      </w:pPr>
      <w:r>
        <w:rPr/>
      </w:r>
    </w:p>
    <w:p>
      <w:pPr>
        <w:pStyle w:val="Style37"/>
        <w:rPr/>
      </w:pPr>
      <w:r>
        <w:rPr/>
        <w:t>void MyCont::Show( ) const {</w:t>
      </w:r>
    </w:p>
    <w:p>
      <w:pPr>
        <w:pStyle w:val="Style37"/>
        <w:rPr/>
      </w:pPr>
      <w:r>
        <w:rPr/>
        <w:tab/>
        <w:t>using std::cout;</w:t>
      </w:r>
    </w:p>
    <w:p>
      <w:pPr>
        <w:pStyle w:val="Style37"/>
        <w:rPr/>
      </w:pPr>
      <w:r>
        <w:rPr/>
        <w:tab/>
        <w:t>cout &lt;&lt; "\n" &lt;&lt; tag &lt;&lt; ": ";</w:t>
      </w:r>
    </w:p>
    <w:p>
      <w:pPr>
        <w:pStyle w:val="Style37"/>
        <w:rPr/>
      </w:pPr>
      <w:r>
        <w:rPr/>
        <w:t>/*</w:t>
        <w:tab/>
        <w:t>unsigned n = A.bucket_count( );  //Вариант: выдача для ХТ</w:t>
      </w:r>
    </w:p>
    <w:p>
      <w:pPr>
        <w:pStyle w:val="Style37"/>
        <w:rPr/>
      </w:pPr>
      <w:r>
        <w:rPr/>
        <w:tab/>
        <w:t xml:space="preserve">for (auto i = 0; i &lt; n; ++i) </w:t>
      </w:r>
    </w:p>
    <w:p>
      <w:pPr>
        <w:pStyle w:val="Style37"/>
        <w:rPr/>
      </w:pPr>
      <w:r>
        <w:rPr/>
        <w:tab/>
        <w:t xml:space="preserve">    if (A.bucket_size(i)) </w:t>
      </w:r>
    </w:p>
    <w:p>
      <w:pPr>
        <w:pStyle w:val="Style37"/>
        <w:rPr/>
      </w:pPr>
      <w:r>
        <w:rPr/>
        <w:tab/>
        <w:tab/>
        <w:t>{</w:t>
      </w:r>
    </w:p>
    <w:p>
      <w:pPr>
        <w:pStyle w:val="Style37"/>
        <w:rPr/>
      </w:pPr>
      <w:r>
        <w:rPr/>
        <w:tab/>
        <w:tab/>
        <w:t xml:space="preserve">        cout &lt;&lt; "\n" &lt;&lt;  i &lt;&lt; "("&lt;&lt; A.bucket_size(i) &lt;&lt; "):" ;</w:t>
      </w:r>
    </w:p>
    <w:p>
      <w:pPr>
        <w:pStyle w:val="Style37"/>
        <w:rPr/>
      </w:pPr>
      <w:r>
        <w:rPr/>
        <w:tab/>
        <w:t>//</w:t>
        <w:tab/>
        <w:t xml:space="preserve">        auto it0 = A.begin(i), it1 = A.end(i);</w:t>
      </w:r>
    </w:p>
    <w:p>
      <w:pPr>
        <w:pStyle w:val="Style37"/>
        <w:rPr/>
      </w:pPr>
      <w:r>
        <w:rPr/>
        <w:tab/>
        <w:tab/>
        <w:t xml:space="preserve">        for (auto it = A.begin(i); it != A.end(i); ++it) cout &lt;&lt; " " &lt;&lt; *it; </w:t>
      </w:r>
    </w:p>
    <w:p>
      <w:pPr>
        <w:pStyle w:val="Style37"/>
        <w:rPr/>
      </w:pPr>
      <w:r>
        <w:rPr/>
        <w:tab/>
        <w:t>} */</w:t>
      </w:r>
    </w:p>
    <w:p>
      <w:pPr>
        <w:pStyle w:val="Style37"/>
        <w:rPr/>
      </w:pPr>
      <w:r>
        <w:rPr/>
        <w:tab/>
        <w:t>for(auto x : A) cout &lt;&lt; x &lt;&lt; " ";    //Выдача множества</w:t>
      </w:r>
    </w:p>
    <w:p>
      <w:pPr>
        <w:pStyle w:val="Style37"/>
        <w:rPr>
          <w:lang w:val="ru-RU"/>
        </w:rPr>
      </w:pPr>
      <w:r>
        <w:rPr/>
        <w:tab/>
        <w:t>cout</w:t>
      </w:r>
      <w:r>
        <w:rPr>
          <w:lang w:val="ru-RU"/>
        </w:rPr>
        <w:t xml:space="preserve"> &lt;&lt; "\</w:t>
      </w:r>
      <w:r>
        <w:rPr/>
        <w:t>n</w:t>
      </w:r>
      <w:r>
        <w:rPr>
          <w:lang w:val="ru-RU"/>
        </w:rPr>
        <w:t xml:space="preserve"> &lt; ";</w:t>
      </w:r>
    </w:p>
    <w:p>
      <w:pPr>
        <w:pStyle w:val="Style37"/>
        <w:rPr>
          <w:lang w:val="ru-RU"/>
        </w:rPr>
      </w:pPr>
      <w:r>
        <w:rPr>
          <w:lang w:val="ru-RU"/>
        </w:rPr>
        <w:tab/>
      </w:r>
      <w:r>
        <w:rPr/>
        <w:t>for</w:t>
      </w:r>
      <w:r>
        <w:rPr>
          <w:lang w:val="ru-RU"/>
        </w:rPr>
        <w:t>(</w:t>
      </w:r>
      <w:r>
        <w:rPr/>
        <w:t>auto</w:t>
      </w:r>
      <w:r>
        <w:rPr>
          <w:lang w:val="ru-RU"/>
        </w:rPr>
        <w:t xml:space="preserve"> </w:t>
      </w:r>
      <w:r>
        <w:rPr/>
        <w:t>x</w:t>
      </w:r>
      <w:r>
        <w:rPr>
          <w:lang w:val="ru-RU"/>
        </w:rPr>
        <w:t xml:space="preserve"> : </w:t>
      </w:r>
      <w:r>
        <w:rPr/>
        <w:t>sA</w:t>
      </w:r>
      <w:r>
        <w:rPr>
          <w:lang w:val="ru-RU"/>
        </w:rPr>
        <w:t xml:space="preserve">) </w:t>
      </w:r>
      <w:r>
        <w:rPr/>
        <w:t>cout</w:t>
      </w:r>
      <w:r>
        <w:rPr>
          <w:lang w:val="ru-RU"/>
        </w:rPr>
        <w:t xml:space="preserve"> &lt;&lt; *</w:t>
      </w:r>
      <w:r>
        <w:rPr/>
        <w:t>x</w:t>
      </w:r>
      <w:r>
        <w:rPr>
          <w:lang w:val="ru-RU"/>
        </w:rPr>
        <w:t xml:space="preserve"> &lt;&lt; " "; //Выдача последовательности</w:t>
      </w:r>
    </w:p>
    <w:p>
      <w:pPr>
        <w:pStyle w:val="Style37"/>
        <w:rPr/>
      </w:pPr>
      <w:r>
        <w:rPr>
          <w:lang w:val="ru-RU"/>
        </w:rPr>
        <w:tab/>
      </w:r>
      <w:r>
        <w:rPr/>
        <w:t>cout &lt;&lt; "&gt;";</w:t>
      </w:r>
    </w:p>
    <w:p>
      <w:pPr>
        <w:pStyle w:val="Style37"/>
        <w:rPr/>
      </w:pPr>
      <w:r>
        <w:rPr/>
        <w:t>}</w:t>
      </w:r>
    </w:p>
    <w:p>
      <w:pPr>
        <w:pStyle w:val="Style37"/>
        <w:rPr/>
      </w:pPr>
      <w:r>
        <w:rPr/>
      </w:r>
    </w:p>
    <w:p>
      <w:pPr>
        <w:pStyle w:val="Style37"/>
        <w:rPr/>
      </w:pPr>
      <w:r>
        <w:rPr/>
        <w:t>void PrepareAnd(MyCont &amp; first, MyCont&amp; second, const int quantity) {</w:t>
      </w:r>
    </w:p>
    <w:p>
      <w:pPr>
        <w:pStyle w:val="Style37"/>
        <w:rPr/>
      </w:pPr>
      <w:r>
        <w:rPr/>
        <w:tab/>
        <w:t>for (int i = 0; i &lt; quantity; ++i) { //Подготовка пересечения:</w:t>
      </w:r>
    </w:p>
    <w:p>
      <w:pPr>
        <w:pStyle w:val="Style37"/>
        <w:rPr>
          <w:lang w:val="ru-RU"/>
        </w:rPr>
      </w:pPr>
      <w:r>
        <w:rPr/>
        <w:tab/>
        <w:tab/>
        <w:t>int</w:t>
      </w:r>
      <w:r>
        <w:rPr>
          <w:lang w:val="ru-RU"/>
        </w:rPr>
        <w:t xml:space="preserve"> </w:t>
      </w:r>
      <w:r>
        <w:rPr/>
        <w:t>x</w:t>
      </w:r>
      <w:r>
        <w:rPr>
          <w:lang w:val="ru-RU"/>
        </w:rPr>
        <w:t xml:space="preserve"> = </w:t>
      </w:r>
      <w:r>
        <w:rPr/>
        <w:t>rand</w:t>
      </w:r>
      <w:r>
        <w:rPr>
          <w:lang w:val="ru-RU"/>
        </w:rPr>
        <w:t>( )%</w:t>
      </w:r>
      <w:r>
        <w:rPr/>
        <w:t>lim</w:t>
      </w:r>
      <w:r>
        <w:rPr>
          <w:lang w:val="ru-RU"/>
        </w:rPr>
        <w:t>;</w:t>
        <w:tab/>
        <w:tab/>
        <w:t>// добавление общих эл-тов</w:t>
      </w:r>
    </w:p>
    <w:p>
      <w:pPr>
        <w:pStyle w:val="Style37"/>
        <w:rPr/>
      </w:pPr>
      <w:r>
        <w:rPr>
          <w:lang w:val="ru-RU"/>
        </w:rPr>
        <w:tab/>
        <w:tab/>
      </w:r>
      <w:r>
        <w:rPr/>
        <w:t>first.sA.push_back(first.A.insert(x));</w:t>
      </w:r>
    </w:p>
    <w:p>
      <w:pPr>
        <w:pStyle w:val="Style37"/>
        <w:rPr/>
      </w:pPr>
      <w:r>
        <w:rPr/>
        <w:tab/>
        <w:tab/>
        <w:t>second.sA.push_back(second.A.insert(x).first);</w:t>
      </w:r>
    </w:p>
    <w:p>
      <w:pPr>
        <w:pStyle w:val="Style37"/>
        <w:rPr/>
      </w:pPr>
      <w:r>
        <w:rPr/>
        <w:tab/>
        <w:t>}</w:t>
      </w:r>
    </w:p>
    <w:p>
      <w:pPr>
        <w:pStyle w:val="Style37"/>
        <w:rPr/>
      </w:pPr>
      <w:r>
        <w:rPr/>
        <w:t>}</w:t>
      </w:r>
    </w:p>
    <w:p>
      <w:pPr>
        <w:pStyle w:val="Style37"/>
        <w:rPr/>
      </w:pPr>
      <w:r>
        <w:rPr/>
      </w:r>
    </w:p>
    <w:p>
      <w:pPr>
        <w:pStyle w:val="Style37"/>
        <w:rPr/>
      </w:pPr>
      <w:r>
        <w:rPr/>
        <w:t>MyCont&amp; MyCont::operator -= (const MyCont &amp; rgt){ //Разность мн-в</w:t>
      </w:r>
    </w:p>
    <w:p>
      <w:pPr>
        <w:pStyle w:val="Style37"/>
        <w:rPr/>
      </w:pPr>
      <w:r>
        <w:rPr/>
        <w:tab/>
        <w:t>MySet temp;</w:t>
      </w:r>
    </w:p>
    <w:p>
      <w:pPr>
        <w:pStyle w:val="Style37"/>
        <w:rPr/>
      </w:pPr>
      <w:r>
        <w:rPr/>
        <w:tab/>
        <w:t xml:space="preserve">MySeq stemp; </w:t>
      </w:r>
    </w:p>
    <w:p>
      <w:pPr>
        <w:pStyle w:val="Style37"/>
        <w:rPr/>
      </w:pPr>
      <w:r>
        <w:rPr/>
        <w:tab/>
        <w:t>for (auto x : A)</w:t>
      </w:r>
    </w:p>
    <w:p>
      <w:pPr>
        <w:pStyle w:val="Style37"/>
        <w:rPr/>
      </w:pPr>
      <w:r>
        <w:rPr/>
        <w:tab/>
        <w:tab/>
        <w:t>if(rgt.A.find(x) == rgt.A.end( ))</w:t>
      </w:r>
    </w:p>
    <w:p>
      <w:pPr>
        <w:pStyle w:val="Style37"/>
        <w:rPr/>
      </w:pPr>
      <w:r>
        <w:rPr/>
        <w:tab/>
        <w:tab/>
        <w:tab/>
        <w:t>stemp.push_back(temp.insert(x).first);</w:t>
      </w:r>
    </w:p>
    <w:p>
      <w:pPr>
        <w:pStyle w:val="Style37"/>
        <w:rPr/>
      </w:pPr>
      <w:r>
        <w:rPr/>
        <w:tab/>
        <w:t>temp.swap(A);</w:t>
      </w:r>
    </w:p>
    <w:p>
      <w:pPr>
        <w:pStyle w:val="Style37"/>
        <w:rPr/>
      </w:pPr>
      <w:r>
        <w:rPr/>
        <w:tab/>
        <w:t>stemp.swap(sA);</w:t>
      </w:r>
    </w:p>
    <w:p>
      <w:pPr>
        <w:pStyle w:val="Style37"/>
        <w:rPr/>
      </w:pPr>
      <w:r>
        <w:rPr/>
        <w:tab/>
        <w:t>return *this;</w:t>
      </w:r>
    </w:p>
    <w:p>
      <w:pPr>
        <w:pStyle w:val="Style37"/>
        <w:rPr/>
      </w:pPr>
      <w:r>
        <w:rPr/>
        <w:t>}</w:t>
      </w:r>
    </w:p>
    <w:p>
      <w:pPr>
        <w:pStyle w:val="Style37"/>
        <w:rPr/>
      </w:pPr>
      <w:r>
        <w:rPr/>
      </w:r>
    </w:p>
    <w:p>
      <w:pPr>
        <w:pStyle w:val="Style37"/>
        <w:rPr/>
      </w:pPr>
      <w:r>
        <w:rPr/>
        <w:t>MyCont&amp; MyCont::operator &amp;= (const MyCont &amp; rgt){ //Пересечение</w:t>
      </w:r>
    </w:p>
    <w:p>
      <w:pPr>
        <w:pStyle w:val="Style37"/>
        <w:rPr/>
      </w:pPr>
      <w:r>
        <w:rPr/>
        <w:tab/>
        <w:t>MySet temp;</w:t>
      </w:r>
    </w:p>
    <w:p>
      <w:pPr>
        <w:pStyle w:val="Style37"/>
        <w:rPr/>
      </w:pPr>
      <w:r>
        <w:rPr/>
        <w:tab/>
        <w:t xml:space="preserve">MySeq stemp; </w:t>
      </w:r>
    </w:p>
    <w:p>
      <w:pPr>
        <w:pStyle w:val="Style37"/>
        <w:rPr/>
      </w:pPr>
      <w:r>
        <w:rPr/>
        <w:tab/>
        <w:t>for (auto x : A) if(rgt.A.find(x) != rgt.A.end( ))</w:t>
      </w:r>
    </w:p>
    <w:p>
      <w:pPr>
        <w:pStyle w:val="Style37"/>
        <w:rPr/>
      </w:pPr>
      <w:r>
        <w:rPr/>
        <w:t xml:space="preserve">         </w:t>
      </w:r>
      <w:r>
        <w:rPr/>
        <w:t>stemp.push_back(temp.insert(x).first);</w:t>
      </w:r>
    </w:p>
    <w:p>
      <w:pPr>
        <w:pStyle w:val="Style37"/>
        <w:rPr/>
      </w:pPr>
      <w:r>
        <w:rPr/>
        <w:tab/>
        <w:t>temp.swap(A);</w:t>
      </w:r>
    </w:p>
    <w:p>
      <w:pPr>
        <w:pStyle w:val="Style37"/>
        <w:rPr/>
      </w:pPr>
      <w:r>
        <w:rPr/>
        <w:tab/>
        <w:t>stemp.swap(sA);</w:t>
      </w:r>
    </w:p>
    <w:p>
      <w:pPr>
        <w:pStyle w:val="Style37"/>
        <w:rPr/>
      </w:pPr>
      <w:r>
        <w:rPr/>
        <w:tab/>
        <w:t>return *this;</w:t>
      </w:r>
    </w:p>
    <w:p>
      <w:pPr>
        <w:pStyle w:val="Style37"/>
        <w:rPr/>
      </w:pPr>
      <w:r>
        <w:rPr/>
        <w:t>}</w:t>
      </w:r>
    </w:p>
    <w:p>
      <w:pPr>
        <w:pStyle w:val="Style37"/>
        <w:rPr/>
      </w:pPr>
      <w:r>
        <w:rPr/>
      </w:r>
    </w:p>
    <w:p>
      <w:pPr>
        <w:pStyle w:val="Style37"/>
        <w:rPr/>
      </w:pPr>
      <w:r>
        <w:rPr/>
        <w:t>MyCont&amp; MyCont::operator |= (const MyCont &amp; rgt) { //Объединение</w:t>
      </w:r>
    </w:p>
    <w:p>
      <w:pPr>
        <w:pStyle w:val="Style37"/>
        <w:rPr/>
      </w:pPr>
      <w:r>
        <w:rPr/>
        <w:tab/>
        <w:t>for (auto x : rgt.A) sA.push_back(A.insert(x).first);</w:t>
      </w:r>
    </w:p>
    <w:p>
      <w:pPr>
        <w:pStyle w:val="Style37"/>
        <w:rPr/>
      </w:pPr>
      <w:r>
        <w:rPr/>
        <w:tab/>
        <w:t>return *this;</w:t>
      </w:r>
    </w:p>
    <w:p>
      <w:pPr>
        <w:pStyle w:val="Style37"/>
        <w:rPr/>
      </w:pPr>
      <w:r>
        <w:rPr/>
        <w:t>}</w:t>
      </w:r>
    </w:p>
    <w:p>
      <w:pPr>
        <w:pStyle w:val="Style37"/>
        <w:rPr/>
      </w:pPr>
      <w:r>
        <w:rPr/>
      </w:r>
    </w:p>
    <w:p>
      <w:pPr>
        <w:pStyle w:val="Style37"/>
        <w:rPr/>
      </w:pPr>
      <w:r>
        <w:rPr/>
        <w:t>void MyCont::Erase (size_t p, size_t q) { //Исключение фр-та от p до q</w:t>
      </w:r>
    </w:p>
    <w:p>
      <w:pPr>
        <w:pStyle w:val="Style37"/>
        <w:rPr/>
      </w:pPr>
      <w:r>
        <w:rPr/>
        <w:tab/>
        <w:t>using std::min;</w:t>
      </w:r>
    </w:p>
    <w:p>
      <w:pPr>
        <w:pStyle w:val="Style37"/>
        <w:rPr/>
      </w:pPr>
      <w:r>
        <w:rPr/>
        <w:tab/>
        <w:t>size_t r(Power( ));</w:t>
      </w:r>
    </w:p>
    <w:p>
      <w:pPr>
        <w:pStyle w:val="Style37"/>
        <w:rPr/>
      </w:pPr>
      <w:r>
        <w:rPr/>
        <w:tab/>
        <w:t>p = min(p, r); q = min(q+1, r);</w:t>
      </w:r>
    </w:p>
    <w:p>
      <w:pPr>
        <w:pStyle w:val="Style37"/>
        <w:rPr/>
      </w:pPr>
      <w:r>
        <w:rPr/>
        <w:tab/>
        <w:t>if(p &lt;= q) {</w:t>
      </w:r>
    </w:p>
    <w:p>
      <w:pPr>
        <w:pStyle w:val="Style37"/>
        <w:rPr/>
      </w:pPr>
      <w:r>
        <w:rPr/>
        <w:tab/>
        <w:tab/>
        <w:t>MySet temp;</w:t>
      </w:r>
    </w:p>
    <w:p>
      <w:pPr>
        <w:pStyle w:val="Style37"/>
        <w:rPr/>
      </w:pPr>
      <w:r>
        <w:rPr/>
        <w:tab/>
        <w:tab/>
        <w:t>MySeq stemp;</w:t>
      </w:r>
    </w:p>
    <w:p>
      <w:pPr>
        <w:pStyle w:val="Style37"/>
        <w:rPr/>
      </w:pPr>
      <w:r>
        <w:rPr/>
        <w:tab/>
        <w:tab/>
        <w:t xml:space="preserve">for(size_t i = 0; i &lt; p; ++i) </w:t>
      </w:r>
    </w:p>
    <w:p>
      <w:pPr>
        <w:pStyle w:val="Style37"/>
        <w:rPr/>
      </w:pPr>
      <w:r>
        <w:rPr/>
        <w:tab/>
        <w:tab/>
        <w:tab/>
        <w:t>stemp.push_back(temp.insert(*sA[i]).first);</w:t>
      </w:r>
    </w:p>
    <w:p>
      <w:pPr>
        <w:pStyle w:val="Style37"/>
        <w:rPr/>
      </w:pPr>
      <w:r>
        <w:rPr/>
        <w:tab/>
        <w:tab/>
        <w:t xml:space="preserve">for(size_t i = q; i &lt; r; ++i) </w:t>
      </w:r>
    </w:p>
    <w:p>
      <w:pPr>
        <w:pStyle w:val="Style37"/>
        <w:rPr/>
      </w:pPr>
      <w:r>
        <w:rPr/>
        <w:tab/>
        <w:tab/>
        <w:tab/>
        <w:t>stemp.push_back(temp.insert(*sA[i]).first);</w:t>
      </w:r>
    </w:p>
    <w:p>
      <w:pPr>
        <w:pStyle w:val="Style37"/>
        <w:rPr/>
      </w:pPr>
      <w:r>
        <w:rPr/>
        <w:t xml:space="preserve"> </w:t>
      </w:r>
      <w:r>
        <w:rPr/>
        <w:tab/>
        <w:tab/>
        <w:t>A.swap(temp);</w:t>
      </w:r>
    </w:p>
    <w:p>
      <w:pPr>
        <w:pStyle w:val="Style37"/>
        <w:rPr/>
      </w:pPr>
      <w:r>
        <w:rPr/>
        <w:tab/>
        <w:tab/>
        <w:t>sA.swap(stemp);</w:t>
      </w:r>
    </w:p>
    <w:p>
      <w:pPr>
        <w:pStyle w:val="Style37"/>
        <w:rPr>
          <w:lang w:val="ru-RU"/>
        </w:rPr>
      </w:pPr>
      <w:r>
        <w:rPr/>
        <w:tab/>
      </w:r>
      <w:r>
        <w:rPr>
          <w:lang w:val="ru-RU"/>
        </w:rPr>
        <w:t>}</w:t>
      </w:r>
    </w:p>
    <w:p>
      <w:pPr>
        <w:pStyle w:val="Style37"/>
        <w:rPr>
          <w:lang w:val="ru-RU"/>
        </w:rPr>
      </w:pPr>
      <w:r>
        <w:rPr>
          <w:lang w:val="ru-RU"/>
        </w:rPr>
        <w:t>}</w:t>
      </w:r>
    </w:p>
    <w:p>
      <w:pPr>
        <w:pStyle w:val="Style37"/>
        <w:rPr>
          <w:lang w:val="ru-RU"/>
        </w:rPr>
      </w:pPr>
      <w:r>
        <w:rPr>
          <w:lang w:val="ru-RU"/>
        </w:rPr>
      </w:r>
    </w:p>
    <w:p>
      <w:pPr>
        <w:pStyle w:val="Style37"/>
        <w:rPr>
          <w:lang w:val="ru-RU"/>
        </w:rPr>
      </w:pPr>
      <w:r>
        <w:rPr/>
        <w:t>void</w:t>
      </w:r>
      <w:r>
        <w:rPr>
          <w:lang w:val="ru-RU"/>
        </w:rPr>
        <w:t xml:space="preserve"> </w:t>
      </w:r>
      <w:r>
        <w:rPr/>
        <w:t>MyCont</w:t>
      </w:r>
      <w:r>
        <w:rPr>
          <w:lang w:val="ru-RU"/>
        </w:rPr>
        <w:t>::</w:t>
      </w:r>
      <w:r>
        <w:rPr/>
        <w:t>Mul</w:t>
      </w:r>
      <w:r>
        <w:rPr>
          <w:lang w:val="ru-RU"/>
        </w:rPr>
        <w:t>(</w:t>
      </w:r>
      <w:r>
        <w:rPr/>
        <w:t>int</w:t>
      </w:r>
      <w:r>
        <w:rPr>
          <w:lang w:val="ru-RU"/>
        </w:rPr>
        <w:t xml:space="preserve"> </w:t>
      </w:r>
      <w:r>
        <w:rPr/>
        <w:t>k</w:t>
      </w:r>
      <w:r>
        <w:rPr>
          <w:lang w:val="ru-RU"/>
        </w:rPr>
        <w:t>) { //Размножение (не более чем в 5 раз)</w:t>
      </w:r>
    </w:p>
    <w:p>
      <w:pPr>
        <w:pStyle w:val="Style37"/>
        <w:rPr/>
      </w:pPr>
      <w:r>
        <w:rPr>
          <w:lang w:val="ru-RU"/>
        </w:rPr>
        <w:tab/>
      </w:r>
      <w:r>
        <w:rPr/>
        <w:t xml:space="preserve">auto p = sA.begin( ), q = sA.end( ); </w:t>
      </w:r>
    </w:p>
    <w:p>
      <w:pPr>
        <w:pStyle w:val="Style37"/>
        <w:rPr>
          <w:lang w:val="ru-RU"/>
        </w:rPr>
      </w:pPr>
      <w:r>
        <w:rPr/>
        <w:tab/>
        <w:t>if</w:t>
      </w:r>
      <w:r>
        <w:rPr>
          <w:lang w:val="ru-RU"/>
        </w:rPr>
        <w:t>(</w:t>
      </w:r>
      <w:r>
        <w:rPr/>
        <w:t>p</w:t>
      </w:r>
      <w:r>
        <w:rPr>
          <w:lang w:val="ru-RU"/>
        </w:rPr>
        <w:t xml:space="preserve"> != </w:t>
      </w:r>
      <w:r>
        <w:rPr/>
        <w:t>q</w:t>
      </w:r>
      <w:r>
        <w:rPr>
          <w:lang w:val="ru-RU"/>
        </w:rPr>
        <w:t xml:space="preserve"> &amp;&amp; (</w:t>
      </w:r>
      <w:r>
        <w:rPr/>
        <w:t>k</w:t>
      </w:r>
      <w:r>
        <w:rPr>
          <w:lang w:val="ru-RU"/>
        </w:rPr>
        <w:t xml:space="preserve"> = </w:t>
      </w:r>
      <w:r>
        <w:rPr/>
        <w:t>k</w:t>
      </w:r>
      <w:r>
        <w:rPr>
          <w:lang w:val="ru-RU"/>
        </w:rPr>
        <w:t xml:space="preserve">%5) &gt; 1) { //Пропуск, если мн-во пусто или </w:t>
      </w:r>
      <w:r>
        <w:rPr/>
        <w:t>k</w:t>
      </w:r>
      <w:r>
        <w:rPr>
          <w:lang w:val="ru-RU"/>
        </w:rPr>
        <w:t xml:space="preserve"> &lt; 2</w:t>
      </w:r>
    </w:p>
    <w:p>
      <w:pPr>
        <w:pStyle w:val="Style37"/>
        <w:rPr/>
      </w:pPr>
      <w:r>
        <w:rPr>
          <w:lang w:val="ru-RU"/>
        </w:rPr>
        <w:t xml:space="preserve">       </w:t>
      </w:r>
      <w:r>
        <w:rPr>
          <w:lang w:val="ru-RU"/>
        </w:rPr>
        <w:tab/>
      </w:r>
      <w:r>
        <w:rPr/>
        <w:t>std::vector&lt;int&gt; temp(A.begin( ), A.end( ));</w:t>
      </w:r>
    </w:p>
    <w:p>
      <w:pPr>
        <w:pStyle w:val="Style37"/>
        <w:rPr/>
      </w:pPr>
      <w:r>
        <w:rPr/>
        <w:tab/>
        <w:t xml:space="preserve">   MySeq res(sA);</w:t>
      </w:r>
    </w:p>
    <w:p>
      <w:pPr>
        <w:pStyle w:val="Style37"/>
        <w:rPr/>
      </w:pPr>
      <w:r>
        <w:rPr/>
        <w:tab/>
        <w:t xml:space="preserve">   for(int i = 0; i &lt; k-1; ++i) {</w:t>
      </w:r>
    </w:p>
    <w:p>
      <w:pPr>
        <w:pStyle w:val="Style37"/>
        <w:rPr/>
      </w:pPr>
      <w:r>
        <w:rPr/>
        <w:tab/>
        <w:tab/>
        <w:t>std::copy(p, q, back_inserter(res));</w:t>
      </w:r>
    </w:p>
    <w:p>
      <w:pPr>
        <w:pStyle w:val="Style37"/>
        <w:rPr/>
      </w:pPr>
      <w:r>
        <w:rPr/>
        <w:tab/>
        <w:t xml:space="preserve">       </w:t>
        <w:tab/>
        <w:t>A.insert(temp.begin( ), temp.end( ));</w:t>
      </w:r>
    </w:p>
    <w:p>
      <w:pPr>
        <w:pStyle w:val="Style37"/>
        <w:rPr/>
      </w:pPr>
      <w:r>
        <w:rPr/>
        <w:tab/>
        <w:t xml:space="preserve">   }</w:t>
      </w:r>
    </w:p>
    <w:p>
      <w:pPr>
        <w:pStyle w:val="Style37"/>
        <w:rPr/>
      </w:pPr>
      <w:r>
        <w:rPr/>
        <w:tab/>
        <w:t xml:space="preserve">   sA.swap(res);</w:t>
      </w:r>
    </w:p>
    <w:p>
      <w:pPr>
        <w:pStyle w:val="Style37"/>
        <w:rPr/>
      </w:pPr>
      <w:r>
        <w:rPr/>
        <w:tab/>
        <w:t>}</w:t>
      </w:r>
    </w:p>
    <w:p>
      <w:pPr>
        <w:pStyle w:val="Style37"/>
        <w:rPr/>
      </w:pPr>
      <w:r>
        <w:rPr/>
        <w:t>}</w:t>
      </w:r>
    </w:p>
    <w:p>
      <w:pPr>
        <w:pStyle w:val="Style37"/>
        <w:rPr/>
      </w:pPr>
      <w:r>
        <w:rPr/>
      </w:r>
    </w:p>
    <w:p>
      <w:pPr>
        <w:pStyle w:val="Style37"/>
        <w:rPr/>
      </w:pPr>
      <w:r>
        <w:rPr/>
        <w:t>void MyCont::Merge(const MyCont &amp; rgt) { //Слияние</w:t>
      </w:r>
    </w:p>
    <w:p>
      <w:pPr>
        <w:pStyle w:val="Style37"/>
        <w:rPr/>
      </w:pPr>
      <w:r>
        <w:rPr/>
        <w:tab/>
        <w:t>using std::sort;</w:t>
      </w:r>
    </w:p>
    <w:p>
      <w:pPr>
        <w:pStyle w:val="Style37"/>
        <w:rPr/>
      </w:pPr>
      <w:r>
        <w:rPr/>
        <w:tab/>
        <w:t>MySeq temp(rgt.sA), res;</w:t>
      </w:r>
    </w:p>
    <w:p>
      <w:pPr>
        <w:pStyle w:val="Style37"/>
        <w:rPr/>
      </w:pPr>
      <w:r>
        <w:rPr/>
        <w:tab/>
        <w:t>auto le = [ ] (MyIt a, MyIt b)-&gt;bool { return *a &lt; *b; };//Критерий</w:t>
      </w:r>
    </w:p>
    <w:p>
      <w:pPr>
        <w:pStyle w:val="Style37"/>
        <w:rPr/>
      </w:pPr>
      <w:r>
        <w:rPr/>
        <w:tab/>
        <w:t>sort(sA.begin( ), sA.end( ), le);</w:t>
      </w:r>
    </w:p>
    <w:p>
      <w:pPr>
        <w:pStyle w:val="Style37"/>
        <w:rPr/>
      </w:pPr>
      <w:r>
        <w:rPr/>
        <w:tab/>
        <w:t>sort(temp.begin( ), temp.end( ), le);</w:t>
      </w:r>
    </w:p>
    <w:p>
      <w:pPr>
        <w:pStyle w:val="Style37"/>
        <w:rPr/>
      </w:pPr>
      <w:r>
        <w:rPr/>
        <w:tab/>
        <w:t xml:space="preserve">std::merge(sA.begin( ), sA.end( ), temp.begin( ), temp.end( ), </w:t>
      </w:r>
    </w:p>
    <w:p>
      <w:pPr>
        <w:pStyle w:val="Style37"/>
        <w:rPr>
          <w:lang w:val="ru-RU"/>
        </w:rPr>
      </w:pPr>
      <w:r>
        <w:rPr/>
        <w:t xml:space="preserve">        </w:t>
      </w:r>
      <w:r>
        <w:rPr/>
        <w:t>std</w:t>
      </w:r>
      <w:r>
        <w:rPr>
          <w:lang w:val="ru-RU"/>
        </w:rPr>
        <w:t>::</w:t>
      </w:r>
      <w:r>
        <w:rPr/>
        <w:t>back</w:t>
      </w:r>
      <w:r>
        <w:rPr>
          <w:lang w:val="ru-RU"/>
        </w:rPr>
        <w:t>_</w:t>
      </w:r>
      <w:r>
        <w:rPr/>
        <w:t>inserter</w:t>
      </w:r>
      <w:r>
        <w:rPr>
          <w:lang w:val="ru-RU"/>
        </w:rPr>
        <w:t>(</w:t>
      </w:r>
      <w:r>
        <w:rPr/>
        <w:t>res</w:t>
      </w:r>
      <w:r>
        <w:rPr>
          <w:lang w:val="ru-RU"/>
        </w:rPr>
        <w:t xml:space="preserve">), </w:t>
      </w:r>
      <w:r>
        <w:rPr/>
        <w:t>le</w:t>
      </w:r>
      <w:r>
        <w:rPr>
          <w:lang w:val="ru-RU"/>
        </w:rPr>
        <w:t>); //Слияние для последовательностей...</w:t>
      </w:r>
    </w:p>
    <w:p>
      <w:pPr>
        <w:pStyle w:val="Style37"/>
        <w:rPr>
          <w:lang w:val="ru-RU"/>
        </w:rPr>
      </w:pPr>
      <w:r>
        <w:rPr>
          <w:lang w:val="ru-RU"/>
        </w:rPr>
        <w:tab/>
      </w:r>
      <w:r>
        <w:rPr/>
        <w:t>A</w:t>
      </w:r>
      <w:r>
        <w:rPr>
          <w:lang w:val="ru-RU"/>
        </w:rPr>
        <w:t>.</w:t>
      </w:r>
      <w:r>
        <w:rPr/>
        <w:t>insert</w:t>
      </w:r>
      <w:r>
        <w:rPr>
          <w:lang w:val="ru-RU"/>
        </w:rPr>
        <w:t>(</w:t>
      </w:r>
      <w:r>
        <w:rPr/>
        <w:t>rgt</w:t>
      </w:r>
      <w:r>
        <w:rPr>
          <w:lang w:val="ru-RU"/>
        </w:rPr>
        <w:t>.</w:t>
      </w:r>
      <w:r>
        <w:rPr/>
        <w:t>A</w:t>
      </w:r>
      <w:r>
        <w:rPr>
          <w:lang w:val="ru-RU"/>
        </w:rPr>
        <w:t>.</w:t>
      </w:r>
      <w:r>
        <w:rPr/>
        <w:t>begin</w:t>
      </w:r>
      <w:r>
        <w:rPr>
          <w:lang w:val="ru-RU"/>
        </w:rPr>
        <w:t xml:space="preserve">( ), </w:t>
      </w:r>
      <w:r>
        <w:rPr/>
        <w:t>rgt</w:t>
      </w:r>
      <w:r>
        <w:rPr>
          <w:lang w:val="ru-RU"/>
        </w:rPr>
        <w:t>.</w:t>
      </w:r>
      <w:r>
        <w:rPr/>
        <w:t>A</w:t>
      </w:r>
      <w:r>
        <w:rPr>
          <w:lang w:val="ru-RU"/>
        </w:rPr>
        <w:t>.</w:t>
      </w:r>
      <w:r>
        <w:rPr/>
        <w:t>end</w:t>
      </w:r>
      <w:r>
        <w:rPr>
          <w:lang w:val="ru-RU"/>
        </w:rPr>
        <w:t>( )); //... и объединение множеств</w:t>
      </w:r>
    </w:p>
    <w:p>
      <w:pPr>
        <w:pStyle w:val="Style37"/>
        <w:rPr/>
      </w:pPr>
      <w:r>
        <w:rPr>
          <w:lang w:val="ru-RU"/>
        </w:rPr>
        <w:tab/>
      </w:r>
      <w:r>
        <w:rPr/>
        <w:t>sA.swap(res);</w:t>
      </w:r>
    </w:p>
    <w:p>
      <w:pPr>
        <w:pStyle w:val="Style37"/>
        <w:rPr/>
      </w:pPr>
      <w:r>
        <w:rPr/>
        <w:t>}</w:t>
      </w:r>
    </w:p>
    <w:p>
      <w:pPr>
        <w:pStyle w:val="Style37"/>
        <w:rPr/>
      </w:pPr>
      <w:r>
        <w:rPr/>
      </w:r>
    </w:p>
    <w:p>
      <w:pPr>
        <w:pStyle w:val="Style37"/>
        <w:rPr/>
      </w:pPr>
      <w:r>
        <w:rPr/>
        <w:t xml:space="preserve">void MyCont::PrepareExcl( const MyCont&amp; rgt ) { </w:t>
      </w:r>
    </w:p>
    <w:p>
      <w:pPr>
        <w:pStyle w:val="Style37"/>
        <w:rPr>
          <w:lang w:val="ru-RU"/>
        </w:rPr>
      </w:pPr>
      <w:r>
        <w:rPr/>
        <w:t xml:space="preserve">   </w:t>
      </w:r>
      <w:r>
        <w:rPr>
          <w:lang w:val="ru-RU"/>
        </w:rPr>
        <w:t>//Подготовка объекта исключения в пустом контейнере...</w:t>
      </w:r>
    </w:p>
    <w:p>
      <w:pPr>
        <w:pStyle w:val="Style37"/>
        <w:rPr/>
      </w:pPr>
      <w:r>
        <w:rPr>
          <w:lang w:val="ru-RU"/>
        </w:rPr>
        <w:tab/>
      </w:r>
      <w:r>
        <w:rPr/>
        <w:t xml:space="preserve">int a = rand( )%rgt.Power( ), b = rand( )%rgt.Power( ); </w:t>
      </w:r>
    </w:p>
    <w:p>
      <w:pPr>
        <w:pStyle w:val="Style37"/>
        <w:rPr>
          <w:lang w:val="ru-RU"/>
        </w:rPr>
      </w:pPr>
      <w:r>
        <w:rPr/>
        <w:t xml:space="preserve">   </w:t>
      </w:r>
      <w:r>
        <w:rPr>
          <w:lang w:val="ru-RU"/>
        </w:rPr>
        <w:t>//... из случайного [</w:t>
      </w:r>
      <w:r>
        <w:rPr/>
        <w:t>a</w:t>
      </w:r>
      <w:r>
        <w:rPr>
          <w:lang w:val="ru-RU"/>
        </w:rPr>
        <w:t xml:space="preserve">, </w:t>
      </w:r>
      <w:r>
        <w:rPr/>
        <w:t>b</w:t>
      </w:r>
      <w:r>
        <w:rPr>
          <w:lang w:val="ru-RU"/>
        </w:rPr>
        <w:t xml:space="preserve">] отрезка </w:t>
      </w:r>
      <w:r>
        <w:rPr/>
        <w:t>rgt</w:t>
      </w:r>
    </w:p>
    <w:p>
      <w:pPr>
        <w:pStyle w:val="Style37"/>
        <w:rPr/>
      </w:pPr>
      <w:r>
        <w:rPr>
          <w:lang w:val="ru-RU"/>
        </w:rPr>
        <w:tab/>
      </w:r>
      <w:r>
        <w:rPr/>
        <w:t>if (b&gt;a) {</w:t>
      </w:r>
    </w:p>
    <w:p>
      <w:pPr>
        <w:pStyle w:val="Style37"/>
        <w:rPr/>
      </w:pPr>
      <w:r>
        <w:rPr/>
        <w:tab/>
        <w:tab/>
        <w:t>for (int x = a; x &lt;= b; ++x)  {</w:t>
      </w:r>
    </w:p>
    <w:p>
      <w:pPr>
        <w:pStyle w:val="Style37"/>
        <w:rPr/>
      </w:pPr>
      <w:r>
        <w:rPr/>
        <w:tab/>
        <w:tab/>
        <w:tab/>
        <w:t>int y =*(rgt.sA[x]); sA.push_back(A.insert(y).first);</w:t>
      </w:r>
    </w:p>
    <w:p>
      <w:pPr>
        <w:pStyle w:val="Style37"/>
        <w:rPr/>
      </w:pPr>
      <w:r>
        <w:rPr/>
        <w:tab/>
        <w:tab/>
        <w:t>}</w:t>
      </w:r>
    </w:p>
    <w:p>
      <w:pPr>
        <w:pStyle w:val="Style37"/>
        <w:rPr/>
      </w:pPr>
      <w:r>
        <w:rPr/>
        <w:tab/>
        <w:t>}</w:t>
      </w:r>
    </w:p>
    <w:p>
      <w:pPr>
        <w:pStyle w:val="Style37"/>
        <w:rPr/>
      </w:pPr>
      <w:r>
        <w:rPr/>
        <w:t>}</w:t>
      </w:r>
    </w:p>
    <w:p>
      <w:pPr>
        <w:pStyle w:val="Style37"/>
        <w:rPr/>
      </w:pPr>
      <w:r>
        <w:rPr/>
      </w:r>
    </w:p>
    <w:p>
      <w:pPr>
        <w:pStyle w:val="Style37"/>
        <w:rPr/>
      </w:pPr>
      <w:r>
        <w:rPr/>
        <w:t xml:space="preserve">void MyCont::Excl (const MyCont &amp; rgt) </w:t>
      </w:r>
    </w:p>
    <w:p>
      <w:pPr>
        <w:pStyle w:val="Style37"/>
        <w:rPr>
          <w:lang w:val="ru-RU"/>
        </w:rPr>
      </w:pPr>
      <w:r>
        <w:rPr>
          <w:lang w:val="ru-RU"/>
        </w:rPr>
        <w:t>{ //Исключение подпоследовательности</w:t>
      </w:r>
    </w:p>
    <w:p>
      <w:pPr>
        <w:pStyle w:val="Style37"/>
        <w:rPr>
          <w:lang w:val="ru-RU"/>
        </w:rPr>
      </w:pPr>
      <w:r>
        <w:rPr>
          <w:lang w:val="ru-RU"/>
        </w:rPr>
        <w:t xml:space="preserve"> </w:t>
      </w:r>
      <w:r>
        <w:rPr>
          <w:lang w:val="ru-RU"/>
        </w:rPr>
        <w:tab/>
      </w:r>
      <w:r>
        <w:rPr/>
        <w:t>size</w:t>
      </w:r>
      <w:r>
        <w:rPr>
          <w:lang w:val="ru-RU"/>
        </w:rPr>
        <w:t>_</w:t>
      </w:r>
      <w:r>
        <w:rPr/>
        <w:t>t</w:t>
      </w:r>
      <w:r>
        <w:rPr>
          <w:lang w:val="ru-RU"/>
        </w:rPr>
        <w:t xml:space="preserve"> </w:t>
      </w:r>
      <w:r>
        <w:rPr/>
        <w:t>n</w:t>
      </w:r>
      <w:r>
        <w:rPr>
          <w:lang w:val="ru-RU"/>
        </w:rPr>
        <w:t>(</w:t>
      </w:r>
      <w:r>
        <w:rPr/>
        <w:t>Power</w:t>
      </w:r>
      <w:r>
        <w:rPr>
          <w:lang w:val="ru-RU"/>
        </w:rPr>
        <w:t xml:space="preserve">( )), </w:t>
      </w:r>
      <w:r>
        <w:rPr/>
        <w:t>m</w:t>
      </w:r>
      <w:r>
        <w:rPr>
          <w:lang w:val="ru-RU"/>
        </w:rPr>
        <w:t>(</w:t>
      </w:r>
      <w:r>
        <w:rPr/>
        <w:t>rgt</w:t>
      </w:r>
      <w:r>
        <w:rPr>
          <w:lang w:val="ru-RU"/>
        </w:rPr>
        <w:t>.</w:t>
      </w:r>
      <w:r>
        <w:rPr/>
        <w:t>Power</w:t>
      </w:r>
      <w:r>
        <w:rPr>
          <w:lang w:val="ru-RU"/>
        </w:rPr>
        <w:t>( ));</w:t>
      </w:r>
    </w:p>
    <w:p>
      <w:pPr>
        <w:pStyle w:val="Style37"/>
        <w:rPr/>
      </w:pPr>
      <w:r>
        <w:rPr>
          <w:lang w:val="ru-RU"/>
        </w:rPr>
        <w:tab/>
      </w:r>
      <w:r>
        <w:rPr/>
        <w:t xml:space="preserve">if(m) for (size_t p = 0; p &lt; n; ++p) { //Поиск первого элемента </w:t>
      </w:r>
    </w:p>
    <w:p>
      <w:pPr>
        <w:pStyle w:val="Style37"/>
        <w:rPr/>
      </w:pPr>
      <w:r>
        <w:rPr/>
        <w:tab/>
        <w:tab/>
        <w:t>bool f(true);</w:t>
      </w:r>
    </w:p>
    <w:p>
      <w:pPr>
        <w:pStyle w:val="Style37"/>
        <w:rPr/>
      </w:pPr>
      <w:r>
        <w:rPr/>
        <w:t>//</w:t>
        <w:tab/>
        <w:tab/>
        <w:t>int a(*sA[p]), b(*rgt.sA[0]); //ОТЛАДКА</w:t>
      </w:r>
    </w:p>
    <w:p>
      <w:pPr>
        <w:pStyle w:val="Style37"/>
        <w:rPr>
          <w:lang w:val="ru-RU"/>
        </w:rPr>
      </w:pPr>
      <w:r>
        <w:rPr/>
        <w:t xml:space="preserve"> </w:t>
      </w:r>
      <w:r>
        <w:rPr/>
        <w:tab/>
        <w:tab/>
        <w:t>if</w:t>
      </w:r>
      <w:r>
        <w:rPr>
          <w:lang w:val="ru-RU"/>
        </w:rPr>
        <w:t>(*</w:t>
      </w:r>
      <w:r>
        <w:rPr/>
        <w:t>sA</w:t>
      </w:r>
      <w:r>
        <w:rPr>
          <w:lang w:val="ru-RU"/>
        </w:rPr>
        <w:t>[</w:t>
      </w:r>
      <w:r>
        <w:rPr/>
        <w:t>p</w:t>
      </w:r>
      <w:r>
        <w:rPr>
          <w:lang w:val="ru-RU"/>
        </w:rPr>
        <w:t>] == *</w:t>
      </w:r>
      <w:r>
        <w:rPr/>
        <w:t>rgt</w:t>
      </w:r>
      <w:r>
        <w:rPr>
          <w:lang w:val="ru-RU"/>
        </w:rPr>
        <w:t>.</w:t>
      </w:r>
      <w:r>
        <w:rPr/>
        <w:t>sA</w:t>
      </w:r>
      <w:r>
        <w:rPr>
          <w:lang w:val="ru-RU"/>
        </w:rPr>
        <w:t>[0]) { //Проверка всей цепочки</w:t>
      </w:r>
    </w:p>
    <w:p>
      <w:pPr>
        <w:pStyle w:val="Style37"/>
        <w:rPr/>
      </w:pPr>
      <w:r>
        <w:rPr>
          <w:lang w:val="ru-RU"/>
        </w:rPr>
        <w:tab/>
        <w:tab/>
        <w:tab/>
      </w:r>
      <w:r>
        <w:rPr/>
        <w:t xml:space="preserve">size_t q(p), r(0); </w:t>
      </w:r>
    </w:p>
    <w:p>
      <w:pPr>
        <w:pStyle w:val="Style37"/>
        <w:rPr/>
      </w:pPr>
      <w:r>
        <w:rPr/>
        <w:tab/>
        <w:tab/>
        <w:tab/>
        <w:t>if (m &gt; 1) do {</w:t>
      </w:r>
    </w:p>
    <w:p>
      <w:pPr>
        <w:pStyle w:val="Style37"/>
        <w:rPr/>
      </w:pPr>
      <w:r>
        <w:rPr/>
        <w:tab/>
        <w:tab/>
        <w:tab/>
        <w:tab/>
        <w:t xml:space="preserve">++q, ++r; </w:t>
      </w:r>
    </w:p>
    <w:p>
      <w:pPr>
        <w:pStyle w:val="Style37"/>
        <w:rPr/>
      </w:pPr>
      <w:r>
        <w:rPr/>
        <w:tab/>
        <w:tab/>
        <w:tab/>
        <w:tab/>
        <w:t>size_t c(*sA[q]), d(*rgt.sA[r]);</w:t>
      </w:r>
    </w:p>
    <w:p>
      <w:pPr>
        <w:pStyle w:val="Style37"/>
        <w:rPr/>
      </w:pPr>
      <w:r>
        <w:rPr/>
        <w:tab/>
        <w:tab/>
        <w:tab/>
        <w:tab/>
        <w:t>f &amp;= c == d;</w:t>
      </w:r>
    </w:p>
    <w:p>
      <w:pPr>
        <w:pStyle w:val="Style37"/>
        <w:rPr/>
      </w:pPr>
      <w:r>
        <w:rPr/>
        <w:tab/>
        <w:tab/>
        <w:tab/>
        <w:t xml:space="preserve">} while ((r&lt;m-1) &amp;&amp; f); </w:t>
      </w:r>
    </w:p>
    <w:p>
      <w:pPr>
        <w:pStyle w:val="Style37"/>
        <w:rPr/>
      </w:pPr>
      <w:r>
        <w:rPr/>
        <w:tab/>
        <w:tab/>
        <w:tab/>
        <w:t>if(f) {//Цепочки совпали, удаляем</w:t>
      </w:r>
    </w:p>
    <w:p>
      <w:pPr>
        <w:pStyle w:val="Style37"/>
        <w:rPr/>
      </w:pPr>
      <w:r>
        <w:rPr/>
        <w:tab/>
        <w:tab/>
        <w:tab/>
        <w:tab/>
        <w:t>MySet temp;</w:t>
      </w:r>
    </w:p>
    <w:p>
      <w:pPr>
        <w:pStyle w:val="Style37"/>
        <w:rPr/>
      </w:pPr>
      <w:r>
        <w:rPr/>
        <w:tab/>
        <w:tab/>
        <w:tab/>
        <w:tab/>
        <w:t>MySeq stemp;</w:t>
      </w:r>
    </w:p>
    <w:p>
      <w:pPr>
        <w:pStyle w:val="Style37"/>
        <w:rPr/>
      </w:pPr>
      <w:r>
        <w:rPr/>
        <w:tab/>
        <w:tab/>
        <w:tab/>
        <w:tab/>
        <w:t xml:space="preserve">for(size_t i = 0; i &lt; p; ++i) </w:t>
      </w:r>
    </w:p>
    <w:p>
      <w:pPr>
        <w:pStyle w:val="Style37"/>
        <w:rPr/>
      </w:pPr>
      <w:r>
        <w:rPr/>
        <w:tab/>
        <w:tab/>
        <w:tab/>
        <w:t>stemp.push_back(temp.insert(*sA[i]).first);</w:t>
      </w:r>
    </w:p>
    <w:p>
      <w:pPr>
        <w:pStyle w:val="Style37"/>
        <w:rPr/>
      </w:pPr>
      <w:r>
        <w:rPr/>
        <w:tab/>
        <w:tab/>
        <w:tab/>
        <w:tab/>
        <w:t xml:space="preserve">for(size_t i = p+m; i &lt; Power( ); ++i) </w:t>
      </w:r>
    </w:p>
    <w:p>
      <w:pPr>
        <w:pStyle w:val="Style37"/>
        <w:rPr/>
      </w:pPr>
      <w:r>
        <w:rPr/>
        <w:tab/>
        <w:tab/>
        <w:tab/>
        <w:t>stemp.push_back(temp.insert(*sA[i]).first);</w:t>
      </w:r>
    </w:p>
    <w:p>
      <w:pPr>
        <w:pStyle w:val="Style37"/>
        <w:rPr/>
      </w:pPr>
      <w:r>
        <w:rPr/>
        <w:t xml:space="preserve"> </w:t>
      </w:r>
      <w:r>
        <w:rPr/>
        <w:tab/>
        <w:tab/>
        <w:tab/>
        <w:tab/>
        <w:t>A.swap(temp);</w:t>
      </w:r>
    </w:p>
    <w:p>
      <w:pPr>
        <w:pStyle w:val="Style37"/>
        <w:rPr/>
      </w:pPr>
      <w:r>
        <w:rPr/>
        <w:tab/>
        <w:tab/>
        <w:tab/>
        <w:tab/>
        <w:t>sA.swap(stemp);</w:t>
      </w:r>
    </w:p>
    <w:p>
      <w:pPr>
        <w:pStyle w:val="Style37"/>
        <w:rPr/>
      </w:pPr>
      <w:r>
        <w:rPr/>
        <w:tab/>
        <w:tab/>
        <w:tab/>
        <w:tab/>
        <w:t>break;</w:t>
      </w:r>
    </w:p>
    <w:p>
      <w:pPr>
        <w:pStyle w:val="Style37"/>
        <w:rPr/>
      </w:pPr>
      <w:r>
        <w:rPr/>
        <w:tab/>
        <w:t>}  }  }  }</w:t>
      </w:r>
    </w:p>
    <w:p>
      <w:pPr>
        <w:pStyle w:val="Style37"/>
        <w:rPr/>
      </w:pPr>
      <w:r>
        <w:rPr/>
        <w:t>void MyCont::Concat(const MyCont &amp; rgt) { //Сцепление</w:t>
      </w:r>
    </w:p>
    <w:p>
      <w:pPr>
        <w:pStyle w:val="Style37"/>
        <w:rPr/>
      </w:pPr>
      <w:r>
        <w:rPr/>
        <w:tab/>
        <w:t xml:space="preserve">    for(auto x : rgt.sA) sA.push_back(A.insert(*x).first);</w:t>
      </w:r>
    </w:p>
    <w:p>
      <w:pPr>
        <w:pStyle w:val="Style37"/>
        <w:rPr/>
      </w:pPr>
      <w:r>
        <w:rPr/>
        <w:t>}</w:t>
      </w:r>
    </w:p>
    <w:p>
      <w:pPr>
        <w:pStyle w:val="Style37"/>
        <w:rPr/>
      </w:pPr>
      <w:r>
        <w:rPr/>
      </w:r>
    </w:p>
    <w:p>
      <w:pPr>
        <w:pStyle w:val="Style37"/>
        <w:rPr/>
      </w:pPr>
      <w:r>
        <w:rPr/>
        <w:t>void MyCont::Subst (const MyCont &amp; rgt, size_t p)</w:t>
      </w:r>
    </w:p>
    <w:p>
      <w:pPr>
        <w:pStyle w:val="Style37"/>
        <w:rPr/>
      </w:pPr>
      <w:r>
        <w:rPr/>
        <w:t>{ //Подстановка</w:t>
      </w:r>
    </w:p>
    <w:p>
      <w:pPr>
        <w:pStyle w:val="Style37"/>
        <w:rPr/>
      </w:pPr>
      <w:r>
        <w:rPr/>
        <w:tab/>
        <w:t>if(p &gt;= Power( )) Concat(rgt);</w:t>
      </w:r>
    </w:p>
    <w:p>
      <w:pPr>
        <w:pStyle w:val="Style37"/>
        <w:rPr/>
      </w:pPr>
      <w:r>
        <w:rPr/>
        <w:tab/>
        <w:t>else {</w:t>
      </w:r>
    </w:p>
    <w:p>
      <w:pPr>
        <w:pStyle w:val="Style37"/>
        <w:rPr/>
      </w:pPr>
      <w:r>
        <w:rPr/>
        <w:tab/>
        <w:tab/>
        <w:t>MySeq stemp(sA.begin( ), sA.begin( ) + p);</w:t>
        <w:tab/>
        <w:t>//Начало</w:t>
      </w:r>
    </w:p>
    <w:p>
      <w:pPr>
        <w:pStyle w:val="Style37"/>
        <w:rPr/>
      </w:pPr>
      <w:r>
        <w:rPr/>
        <w:tab/>
        <w:tab/>
        <w:t>std::copy(rgt.sA.begin( ), rgt.sA.end( ), back_inserter(stemp)); //Вставка</w:t>
      </w:r>
    </w:p>
    <w:p>
      <w:pPr>
        <w:pStyle w:val="Style37"/>
        <w:rPr/>
      </w:pPr>
      <w:r>
        <w:rPr/>
        <w:tab/>
        <w:tab/>
        <w:t>std::copy(sA.begin( )+p, sA.end( ), back_inserter(stemp)); //Окончание</w:t>
      </w:r>
    </w:p>
    <w:p>
      <w:pPr>
        <w:pStyle w:val="Style37"/>
        <w:rPr/>
      </w:pPr>
      <w:r>
        <w:rPr/>
        <w:tab/>
        <w:tab/>
        <w:t>MySet temp;</w:t>
      </w:r>
    </w:p>
    <w:p>
      <w:pPr>
        <w:pStyle w:val="Style37"/>
        <w:rPr/>
      </w:pPr>
      <w:r>
        <w:rPr/>
        <w:tab/>
        <w:tab/>
        <w:t>sA.clear( );</w:t>
      </w:r>
    </w:p>
    <w:p>
      <w:pPr>
        <w:pStyle w:val="Style37"/>
        <w:rPr/>
      </w:pPr>
      <w:r>
        <w:rPr/>
        <w:tab/>
        <w:tab/>
        <w:t>for (auto x : stemp) sA.push_back(temp.insert(*x).first);</w:t>
      </w:r>
    </w:p>
    <w:p>
      <w:pPr>
        <w:pStyle w:val="Style37"/>
        <w:rPr/>
      </w:pPr>
      <w:r>
        <w:rPr/>
        <w:tab/>
        <w:tab/>
        <w:t>A.swap(temp);</w:t>
      </w:r>
    </w:p>
    <w:p>
      <w:pPr>
        <w:pStyle w:val="Style37"/>
        <w:rPr/>
      </w:pPr>
      <w:r>
        <w:rPr/>
        <w:tab/>
        <w:t>}</w:t>
      </w:r>
    </w:p>
    <w:p>
      <w:pPr>
        <w:pStyle w:val="Style37"/>
        <w:rPr/>
      </w:pPr>
      <w:r>
        <w:rPr/>
        <w:t>}</w:t>
      </w:r>
    </w:p>
    <w:p>
      <w:pPr>
        <w:pStyle w:val="Style37"/>
        <w:rPr/>
      </w:pPr>
      <w:r>
        <w:rPr/>
        <w:t>void MyCont::Change (const MyCont &amp; rgt, size_t p)</w:t>
      </w:r>
    </w:p>
    <w:p>
      <w:pPr>
        <w:pStyle w:val="Style37"/>
        <w:rPr/>
      </w:pPr>
      <w:r>
        <w:rPr/>
        <w:t>{ //Замена</w:t>
      </w:r>
    </w:p>
    <w:p>
      <w:pPr>
        <w:pStyle w:val="Style37"/>
        <w:rPr/>
      </w:pPr>
      <w:r>
        <w:rPr/>
        <w:tab/>
        <w:t>if(p &gt;= Power( )) Concat(rgt);</w:t>
      </w:r>
    </w:p>
    <w:p>
      <w:pPr>
        <w:pStyle w:val="Style37"/>
        <w:rPr/>
      </w:pPr>
      <w:r>
        <w:rPr/>
        <w:tab/>
        <w:t xml:space="preserve">else { </w:t>
      </w:r>
    </w:p>
    <w:p>
      <w:pPr>
        <w:pStyle w:val="Style37"/>
        <w:rPr/>
      </w:pPr>
      <w:r>
        <w:rPr/>
        <w:tab/>
        <w:tab/>
        <w:t>MySeq stemp(sA.begin( ), sA.begin( ) + p);</w:t>
        <w:tab/>
        <w:t>//Начало</w:t>
      </w:r>
    </w:p>
    <w:p>
      <w:pPr>
        <w:pStyle w:val="Style37"/>
        <w:rPr/>
      </w:pPr>
      <w:r>
        <w:rPr/>
        <w:tab/>
        <w:tab/>
        <w:t>std::copy(rgt.sA.begin( ), rgt.sA.end( ), back_inserter(stemp));</w:t>
      </w:r>
    </w:p>
    <w:p>
      <w:pPr>
        <w:pStyle w:val="Style37"/>
        <w:rPr/>
      </w:pPr>
      <w:r>
        <w:rPr/>
        <w:t xml:space="preserve"> </w:t>
      </w:r>
      <w:r>
        <w:rPr/>
        <w:t>//Замена</w:t>
      </w:r>
    </w:p>
    <w:p>
      <w:pPr>
        <w:pStyle w:val="Style37"/>
        <w:rPr/>
      </w:pPr>
      <w:r>
        <w:rPr/>
        <w:tab/>
        <w:tab/>
        <w:t>size_t q = p + rgt.Power( );</w:t>
      </w:r>
    </w:p>
    <w:p>
      <w:pPr>
        <w:pStyle w:val="Style37"/>
        <w:rPr/>
      </w:pPr>
      <w:r>
        <w:rPr/>
        <w:tab/>
        <w:tab/>
        <w:t>if (q &lt; Power( ))</w:t>
      </w:r>
    </w:p>
    <w:p>
      <w:pPr>
        <w:pStyle w:val="Style37"/>
        <w:rPr/>
      </w:pPr>
      <w:r>
        <w:rPr/>
        <w:tab/>
        <w:tab/>
        <w:t xml:space="preserve">  std::copy(sA.begin( )+q, sA.end( ), back_inserter(stemp));</w:t>
      </w:r>
    </w:p>
    <w:p>
      <w:pPr>
        <w:pStyle w:val="Style37"/>
        <w:rPr/>
      </w:pPr>
      <w:r>
        <w:rPr/>
        <w:t>//Окончание</w:t>
      </w:r>
    </w:p>
    <w:p>
      <w:pPr>
        <w:pStyle w:val="Style37"/>
        <w:rPr/>
      </w:pPr>
      <w:r>
        <w:rPr/>
        <w:tab/>
        <w:tab/>
        <w:t>MySet temp;</w:t>
      </w:r>
    </w:p>
    <w:p>
      <w:pPr>
        <w:pStyle w:val="Style37"/>
        <w:rPr/>
      </w:pPr>
      <w:r>
        <w:rPr/>
        <w:tab/>
        <w:tab/>
        <w:t>sA.clear( );</w:t>
      </w:r>
    </w:p>
    <w:p>
      <w:pPr>
        <w:pStyle w:val="Style37"/>
        <w:rPr/>
      </w:pPr>
      <w:r>
        <w:rPr/>
        <w:tab/>
        <w:tab/>
        <w:t>for (auto x : stemp) sA.push_back(temp.insert(*x).first);</w:t>
      </w:r>
    </w:p>
    <w:p>
      <w:pPr>
        <w:pStyle w:val="Style37"/>
        <w:rPr/>
      </w:pPr>
      <w:r>
        <w:rPr/>
        <w:tab/>
        <w:tab/>
        <w:t>A.swap(temp);</w:t>
      </w:r>
    </w:p>
    <w:p>
      <w:pPr>
        <w:pStyle w:val="Style37"/>
        <w:rPr/>
      </w:pPr>
      <w:r>
        <w:rPr/>
        <w:tab/>
        <w:t>}</w:t>
      </w:r>
    </w:p>
    <w:p>
      <w:pPr>
        <w:pStyle w:val="Style37"/>
        <w:rPr/>
      </w:pPr>
      <w:r>
        <w:rPr/>
        <w:t>}</w:t>
      </w:r>
    </w:p>
    <w:p>
      <w:pPr>
        <w:pStyle w:val="Style37"/>
        <w:rPr/>
      </w:pPr>
      <w:r>
        <w:rPr/>
      </w:r>
    </w:p>
    <w:p>
      <w:pPr>
        <w:pStyle w:val="Style37"/>
        <w:rPr/>
      </w:pPr>
      <w:r>
        <w:rPr/>
        <w:t xml:space="preserve">int main( )   </w:t>
      </w:r>
    </w:p>
    <w:p>
      <w:pPr>
        <w:pStyle w:val="Style37"/>
        <w:rPr/>
      </w:pPr>
      <w:r>
        <w:rPr/>
        <w:t>{  using std::cout;</w:t>
      </w:r>
    </w:p>
    <w:p>
      <w:pPr>
        <w:pStyle w:val="Style37"/>
        <w:rPr/>
      </w:pPr>
      <w:r>
        <w:rPr/>
        <w:t xml:space="preserve">   </w:t>
      </w:r>
      <w:r>
        <w:rPr/>
        <w:t>using namespace std::chrono;</w:t>
      </w:r>
    </w:p>
    <w:p>
      <w:pPr>
        <w:pStyle w:val="Style37"/>
        <w:rPr/>
      </w:pPr>
      <w:r>
        <w:rPr/>
        <w:tab/>
        <w:t>setlocale(LC_ALL, "Russian");</w:t>
      </w:r>
    </w:p>
    <w:p>
      <w:pPr>
        <w:pStyle w:val="Style37"/>
        <w:rPr>
          <w:lang w:val="ru-RU"/>
        </w:rPr>
      </w:pPr>
      <w:r>
        <w:rPr>
          <w:lang w:val="en-US"/>
        </w:rPr>
        <w:t xml:space="preserve">   </w:t>
      </w:r>
      <w:r>
        <w:rPr/>
        <w:t>srand</w:t>
      </w:r>
      <w:r>
        <w:rPr>
          <w:lang w:val="ru-RU"/>
        </w:rPr>
        <w:t>((</w:t>
      </w:r>
      <w:r>
        <w:rPr/>
        <w:t>unsigned</w:t>
      </w:r>
      <w:r>
        <w:rPr>
          <w:lang w:val="ru-RU"/>
        </w:rPr>
        <w:t xml:space="preserve"> </w:t>
      </w:r>
      <w:r>
        <w:rPr/>
        <w:t>int</w:t>
      </w:r>
      <w:r>
        <w:rPr>
          <w:lang w:val="ru-RU"/>
        </w:rPr>
        <w:t>)7); //Пока здесь константа, данные повторяются</w:t>
      </w:r>
    </w:p>
    <w:p>
      <w:pPr>
        <w:pStyle w:val="Style37"/>
        <w:rPr>
          <w:lang w:val="ru-RU"/>
        </w:rPr>
      </w:pPr>
      <w:r>
        <w:rPr>
          <w:lang w:val="ru-RU"/>
        </w:rPr>
        <w:t xml:space="preserve">//    </w:t>
      </w:r>
      <w:r>
        <w:rPr/>
        <w:t>srand</w:t>
      </w:r>
      <w:r>
        <w:rPr>
          <w:lang w:val="ru-RU"/>
        </w:rPr>
        <w:t>((</w:t>
      </w:r>
      <w:r>
        <w:rPr/>
        <w:t>unsigned</w:t>
      </w:r>
      <w:r>
        <w:rPr>
          <w:lang w:val="ru-RU"/>
        </w:rPr>
        <w:t xml:space="preserve"> </w:t>
      </w:r>
      <w:r>
        <w:rPr/>
        <w:t>int</w:t>
      </w:r>
      <w:r>
        <w:rPr>
          <w:lang w:val="ru-RU"/>
        </w:rPr>
        <w:t>)</w:t>
      </w:r>
      <w:r>
        <w:rPr/>
        <w:t>time</w:t>
      </w:r>
      <w:r>
        <w:rPr>
          <w:lang w:val="ru-RU"/>
        </w:rPr>
        <w:t>(</w:t>
      </w:r>
      <w:r>
        <w:rPr/>
        <w:t>nullptr</w:t>
      </w:r>
      <w:r>
        <w:rPr>
          <w:lang w:val="ru-RU"/>
        </w:rPr>
        <w:t>)); //Разблокировать для случайных данных</w:t>
      </w:r>
    </w:p>
    <w:p>
      <w:pPr>
        <w:pStyle w:val="Style37"/>
        <w:rPr>
          <w:lang w:val="ru-RU"/>
        </w:rPr>
      </w:pPr>
      <w:r>
        <w:rPr>
          <w:lang w:val="ru-RU"/>
        </w:rPr>
        <w:tab/>
      </w:r>
      <w:r>
        <w:rPr/>
        <w:t>bool</w:t>
      </w:r>
      <w:r>
        <w:rPr>
          <w:lang w:val="ru-RU"/>
        </w:rPr>
        <w:t xml:space="preserve"> </w:t>
      </w:r>
      <w:r>
        <w:rPr/>
        <w:t>debug</w:t>
      </w:r>
      <w:r>
        <w:rPr>
          <w:lang w:val="ru-RU"/>
        </w:rPr>
        <w:t xml:space="preserve"> = </w:t>
      </w:r>
      <w:r>
        <w:rPr/>
        <w:t>true</w:t>
      </w:r>
      <w:r>
        <w:rPr>
          <w:lang w:val="ru-RU"/>
        </w:rPr>
        <w:t>; //</w:t>
      </w:r>
      <w:r>
        <w:rPr/>
        <w:t>false</w:t>
      </w:r>
      <w:r>
        <w:rPr>
          <w:lang w:val="ru-RU"/>
        </w:rPr>
        <w:t>, чтобы запретить отладочный вывод</w:t>
      </w:r>
    </w:p>
    <w:p>
      <w:pPr>
        <w:pStyle w:val="Style37"/>
        <w:rPr/>
      </w:pPr>
      <w:r>
        <w:rPr>
          <w:lang w:val="ru-RU"/>
        </w:rPr>
        <w:tab/>
      </w:r>
      <w:r>
        <w:rPr/>
        <w:t>auto MaxMul = 5;</w:t>
      </w:r>
    </w:p>
    <w:p>
      <w:pPr>
        <w:pStyle w:val="Style37"/>
        <w:rPr/>
      </w:pPr>
      <w:r>
        <w:rPr/>
        <w:tab/>
        <w:t>int middle_power = 0, set_count = 0;</w:t>
      </w:r>
    </w:p>
    <w:p>
      <w:pPr>
        <w:pStyle w:val="Style37"/>
        <w:rPr/>
      </w:pPr>
      <w:r>
        <w:rPr/>
        <w:tab/>
        <w:t>auto Used = [&amp;] (MyCont &amp; t){ middle_power += t.Power( );</w:t>
      </w:r>
    </w:p>
    <w:p>
      <w:pPr>
        <w:pStyle w:val="Style37"/>
        <w:rPr/>
      </w:pPr>
      <w:r>
        <w:rPr/>
        <w:t xml:space="preserve">   </w:t>
      </w:r>
      <w:r>
        <w:rPr/>
        <w:t>++set_count; };</w:t>
      </w:r>
    </w:p>
    <w:p>
      <w:pPr>
        <w:pStyle w:val="Style37"/>
        <w:rPr/>
      </w:pPr>
      <w:r>
        <w:rPr/>
        <w:tab/>
        <w:t>auto DebOut = [debug] (MyCont &amp; t) { if(debug) { t.Show( ); system("Pause");}};</w:t>
      </w:r>
    </w:p>
    <w:p>
      <w:pPr>
        <w:pStyle w:val="Style37"/>
        <w:rPr>
          <w:lang w:val="en-US"/>
        </w:rPr>
      </w:pPr>
      <w:r>
        <w:rPr/>
        <w:tab/>
        <w:t>auto rand = [ ] (int d) { return std::rand( )%d; }; //Лямбда-функция!</w:t>
      </w:r>
    </w:p>
    <w:p>
      <w:pPr>
        <w:pStyle w:val="Style37"/>
        <w:rPr>
          <w:lang w:val="ru-RU"/>
        </w:rPr>
      </w:pPr>
      <w:r>
        <w:rPr/>
        <w:t xml:space="preserve">    </w:t>
      </w:r>
      <w:r>
        <w:rPr/>
        <w:t>ofstream</w:t>
      </w:r>
      <w:r>
        <w:rPr>
          <w:lang w:val="ru-RU"/>
        </w:rPr>
        <w:t xml:space="preserve"> </w:t>
      </w:r>
      <w:r>
        <w:rPr/>
        <w:t>fout</w:t>
      </w:r>
      <w:r>
        <w:rPr>
          <w:lang w:val="ru-RU"/>
        </w:rPr>
        <w:t>("</w:t>
      </w:r>
      <w:r>
        <w:rPr/>
        <w:t>in</w:t>
      </w:r>
      <w:r>
        <w:rPr>
          <w:lang w:val="ru-RU"/>
        </w:rPr>
        <w:t>.</w:t>
      </w:r>
      <w:r>
        <w:rPr/>
        <w:t>txt</w:t>
      </w:r>
      <w:r>
        <w:rPr>
          <w:lang w:val="ru-RU"/>
        </w:rPr>
        <w:t>"); //Открытие файла для результатов</w:t>
      </w:r>
    </w:p>
    <w:p>
      <w:pPr>
        <w:pStyle w:val="Style37"/>
        <w:rPr>
          <w:lang w:val="ru-RU"/>
        </w:rPr>
      </w:pPr>
      <w:r>
        <w:rPr>
          <w:lang w:val="ru-RU"/>
        </w:rPr>
        <w:tab/>
      </w:r>
      <w:r>
        <w:rPr/>
        <w:t>int</w:t>
      </w:r>
      <w:r>
        <w:rPr>
          <w:lang w:val="ru-RU"/>
        </w:rPr>
        <w:t xml:space="preserve"> </w:t>
      </w:r>
      <w:r>
        <w:rPr/>
        <w:t>p</w:t>
      </w:r>
      <w:r>
        <w:rPr>
          <w:lang w:val="ru-RU"/>
        </w:rPr>
        <w:t xml:space="preserve"> = </w:t>
      </w:r>
      <w:r>
        <w:rPr/>
        <w:t>rand</w:t>
      </w:r>
      <w:r>
        <w:rPr>
          <w:lang w:val="ru-RU"/>
        </w:rPr>
        <w:t xml:space="preserve">(20) + 1; //Текущая мощность (место для цикла по </w:t>
      </w:r>
      <w:r>
        <w:rPr/>
        <w:t>p</w:t>
      </w:r>
      <w:r>
        <w:rPr>
          <w:lang w:val="ru-RU"/>
        </w:rPr>
        <w:t>)</w:t>
      </w:r>
    </w:p>
    <w:p>
      <w:pPr>
        <w:pStyle w:val="Style37"/>
        <w:rPr/>
      </w:pPr>
      <w:r>
        <w:rPr>
          <w:lang w:val="ru-RU"/>
        </w:rPr>
        <w:tab/>
      </w:r>
      <w:r>
        <w:rPr/>
        <w:t>//=== Данные ===</w:t>
      </w:r>
    </w:p>
    <w:p>
      <w:pPr>
        <w:pStyle w:val="Style37"/>
        <w:rPr/>
      </w:pPr>
      <w:r>
        <w:rPr/>
        <w:tab/>
        <w:t>MyCont A(p, 'A');</w:t>
      </w:r>
    </w:p>
    <w:p>
      <w:pPr>
        <w:pStyle w:val="Style37"/>
        <w:rPr/>
      </w:pPr>
      <w:r>
        <w:rPr/>
        <w:t xml:space="preserve">    </w:t>
      </w:r>
      <w:r>
        <w:rPr/>
        <w:t xml:space="preserve">MyCont B(p, 'B'); </w:t>
      </w:r>
    </w:p>
    <w:p>
      <w:pPr>
        <w:pStyle w:val="Style37"/>
        <w:rPr/>
      </w:pPr>
      <w:r>
        <w:rPr/>
        <w:t xml:space="preserve">    </w:t>
      </w:r>
      <w:r>
        <w:rPr/>
        <w:t>MyCont C(p, 'C');</w:t>
      </w:r>
    </w:p>
    <w:p>
      <w:pPr>
        <w:pStyle w:val="Style37"/>
        <w:rPr/>
      </w:pPr>
      <w:r>
        <w:rPr/>
        <w:tab/>
        <w:t xml:space="preserve">MyCont D(p, 'D'); </w:t>
        <w:tab/>
      </w:r>
    </w:p>
    <w:p>
      <w:pPr>
        <w:pStyle w:val="Style37"/>
        <w:rPr/>
      </w:pPr>
      <w:r>
        <w:rPr/>
        <w:tab/>
        <w:t xml:space="preserve">MyCont E(p, 'E'); </w:t>
        <w:tab/>
      </w:r>
    </w:p>
    <w:p>
      <w:pPr>
        <w:pStyle w:val="Style37"/>
        <w:rPr/>
      </w:pPr>
      <w:r>
        <w:rPr/>
        <w:t xml:space="preserve">   </w:t>
      </w:r>
      <w:r>
        <w:rPr/>
        <w:tab/>
        <w:t>MyCont F(0, 'F');   //</w:t>
      </w:r>
      <w:r>
        <w:rPr>
          <w:lang w:val="ru-RU"/>
        </w:rPr>
        <w:t>Пустая</w:t>
      </w:r>
      <w:r>
        <w:rPr/>
        <w:t xml:space="preserve"> </w:t>
      </w:r>
      <w:r>
        <w:rPr>
          <w:lang w:val="ru-RU"/>
        </w:rPr>
        <w:t>заготовка</w:t>
      </w:r>
      <w:r>
        <w:rPr/>
        <w:t xml:space="preserve"> </w:t>
      </w:r>
      <w:r>
        <w:rPr>
          <w:lang w:val="ru-RU"/>
        </w:rPr>
        <w:t>для</w:t>
      </w:r>
      <w:r>
        <w:rPr/>
        <w:t xml:space="preserve"> Excl</w:t>
      </w:r>
    </w:p>
    <w:p>
      <w:pPr>
        <w:pStyle w:val="Style37"/>
        <w:rPr/>
      </w:pPr>
      <w:r>
        <w:rPr/>
        <w:t xml:space="preserve">   </w:t>
      </w:r>
      <w:r>
        <w:rPr/>
        <w:tab/>
        <w:t xml:space="preserve">MyCont G(p, 'G'); </w:t>
      </w:r>
    </w:p>
    <w:p>
      <w:pPr>
        <w:pStyle w:val="Style37"/>
        <w:rPr/>
      </w:pPr>
      <w:r>
        <w:rPr/>
        <w:tab/>
        <w:t xml:space="preserve">MyCont H(p, 'H'); </w:t>
        <w:tab/>
      </w:r>
    </w:p>
    <w:p>
      <w:pPr>
        <w:pStyle w:val="Style37"/>
        <w:rPr/>
      </w:pPr>
      <w:r>
        <w:rPr/>
        <w:tab/>
        <w:t xml:space="preserve">MyCont R(p);   </w:t>
      </w:r>
    </w:p>
    <w:p>
      <w:pPr>
        <w:pStyle w:val="Style37"/>
        <w:rPr/>
      </w:pPr>
      <w:r>
        <w:rPr/>
        <w:tab/>
        <w:t xml:space="preserve">int q_and(rand(MaxMul) + 1);  </w:t>
      </w:r>
    </w:p>
    <w:p>
      <w:pPr>
        <w:pStyle w:val="Style37"/>
        <w:rPr/>
      </w:pPr>
      <w:r>
        <w:rPr/>
        <w:tab/>
        <w:t>PrepareAnd(A, R, q_and);</w:t>
      </w:r>
    </w:p>
    <w:p>
      <w:pPr>
        <w:pStyle w:val="Style37"/>
        <w:rPr/>
      </w:pPr>
      <w:r>
        <w:rPr/>
        <w:tab/>
        <w:t>if (debug) A.Show( ); Used(A);</w:t>
      </w:r>
    </w:p>
    <w:p>
      <w:pPr>
        <w:pStyle w:val="Style37"/>
        <w:rPr/>
      </w:pPr>
      <w:r>
        <w:rPr/>
        <w:tab/>
        <w:t>if (debug) R.Show( ); Used(R);</w:t>
      </w:r>
    </w:p>
    <w:p>
      <w:pPr>
        <w:pStyle w:val="Style37"/>
        <w:rPr>
          <w:lang w:val="ru-RU"/>
        </w:rPr>
      </w:pPr>
      <w:r>
        <w:rPr>
          <w:lang w:val="ru-RU"/>
        </w:rPr>
        <w:t>//=== Цепочка операций ===</w:t>
      </w:r>
    </w:p>
    <w:p>
      <w:pPr>
        <w:pStyle w:val="Style37"/>
        <w:rPr>
          <w:lang w:val="ru-RU"/>
        </w:rPr>
      </w:pPr>
      <w:r>
        <w:rPr>
          <w:lang w:val="ru-RU"/>
        </w:rPr>
        <w:t>// (Операция пропускается (</w:t>
      </w:r>
      <w:r>
        <w:rPr/>
        <w:t>skipped</w:t>
      </w:r>
      <w:r>
        <w:rPr>
          <w:lang w:val="ru-RU"/>
        </w:rPr>
        <w:t>!), если аргументы некорректны)</w:t>
      </w:r>
    </w:p>
    <w:p>
      <w:pPr>
        <w:pStyle w:val="Style37"/>
        <w:rPr>
          <w:lang w:val="ru-RU"/>
        </w:rPr>
      </w:pPr>
      <w:r>
        <w:rPr>
          <w:lang w:val="ru-RU"/>
        </w:rPr>
        <w:t xml:space="preserve">//Идет суммирование мощностей множеств и подсчет их количества, </w:t>
      </w:r>
    </w:p>
    <w:p>
      <w:pPr>
        <w:pStyle w:val="Style37"/>
        <w:rPr>
          <w:lang w:val="ru-RU"/>
        </w:rPr>
      </w:pPr>
      <w:r>
        <w:rPr>
          <w:lang w:val="ru-RU"/>
        </w:rPr>
        <w:t>// измеряется время выполнения цепочки</w:t>
      </w:r>
    </w:p>
    <w:p>
      <w:pPr>
        <w:pStyle w:val="Style37"/>
        <w:rPr/>
      </w:pPr>
      <w:r>
        <w:rPr>
          <w:lang w:val="ru-RU"/>
        </w:rPr>
        <w:tab/>
      </w:r>
      <w:r>
        <w:rPr/>
        <w:t>auto t1 = std::chrono::high_resolution_clock::now( );</w:t>
      </w:r>
    </w:p>
    <w:p>
      <w:pPr>
        <w:pStyle w:val="Style37"/>
        <w:rPr/>
      </w:pPr>
      <w:r>
        <w:rPr/>
        <w:tab/>
        <w:t>if (debug) cout &lt;&lt; "\n=== R&amp;=A ===(" &lt;&lt; q_and &lt;&lt; ") ";</w:t>
      </w:r>
    </w:p>
    <w:p>
      <w:pPr>
        <w:pStyle w:val="Style37"/>
        <w:rPr/>
      </w:pPr>
      <w:r>
        <w:rPr/>
        <w:tab/>
        <w:t>R&amp;=A;   DebOut(R); Used(R);</w:t>
      </w:r>
    </w:p>
    <w:p>
      <w:pPr>
        <w:pStyle w:val="Style37"/>
        <w:rPr>
          <w:sz w:val="20"/>
          <w:szCs w:val="20"/>
        </w:rPr>
      </w:pPr>
      <w:r>
        <w:rPr>
          <w:sz w:val="20"/>
          <w:szCs w:val="20"/>
        </w:rPr>
      </w:r>
    </w:p>
    <w:p>
      <w:pPr>
        <w:pStyle w:val="Style37"/>
        <w:rPr/>
      </w:pPr>
      <w:r>
        <w:rPr/>
        <w:tab/>
        <w:t>if (debug) B.Show( ); Used(B);</w:t>
      </w:r>
    </w:p>
    <w:p>
      <w:pPr>
        <w:pStyle w:val="Style37"/>
        <w:rPr/>
      </w:pPr>
      <w:r>
        <w:rPr/>
        <w:tab/>
        <w:t>if (debug) cout &lt;&lt; "\n=== R|=B ===";</w:t>
      </w:r>
    </w:p>
    <w:p>
      <w:pPr>
        <w:pStyle w:val="Style37"/>
        <w:rPr/>
      </w:pPr>
      <w:r>
        <w:rPr/>
        <w:tab/>
        <w:t>R|=B;  DebOut(R); Used(R);</w:t>
      </w:r>
    </w:p>
    <w:p>
      <w:pPr>
        <w:pStyle w:val="Style37"/>
        <w:rPr>
          <w:sz w:val="20"/>
          <w:szCs w:val="20"/>
        </w:rPr>
      </w:pPr>
      <w:r>
        <w:rPr>
          <w:sz w:val="20"/>
          <w:szCs w:val="20"/>
        </w:rPr>
      </w:r>
    </w:p>
    <w:p>
      <w:pPr>
        <w:pStyle w:val="Style37"/>
        <w:rPr/>
      </w:pPr>
      <w:r>
        <w:rPr/>
        <w:tab/>
        <w:t>int e = rand(R.Power( ));</w:t>
      </w:r>
    </w:p>
    <w:p>
      <w:pPr>
        <w:pStyle w:val="Style37"/>
        <w:rPr/>
      </w:pPr>
      <w:r>
        <w:rPr/>
        <w:tab/>
        <w:t>if (debug) cout &lt;&lt; "\n=== R.Change (H, " &lt;&lt; e &lt;&lt; ") ===";</w:t>
      </w:r>
    </w:p>
    <w:p>
      <w:pPr>
        <w:pStyle w:val="Style37"/>
        <w:rPr/>
      </w:pPr>
      <w:r>
        <w:rPr/>
        <w:tab/>
        <w:t>H.Show( ); Used(H);</w:t>
      </w:r>
    </w:p>
    <w:p>
      <w:pPr>
        <w:pStyle w:val="Style37"/>
        <w:rPr/>
      </w:pPr>
      <w:r>
        <w:rPr/>
        <w:tab/>
        <w:t>R.Change(H, e);   DebOut(R);</w:t>
        <w:tab/>
        <w:t>Used(R);</w:t>
      </w:r>
    </w:p>
    <w:p>
      <w:pPr>
        <w:pStyle w:val="Style37"/>
        <w:rPr>
          <w:sz w:val="20"/>
          <w:szCs w:val="20"/>
        </w:rPr>
      </w:pPr>
      <w:r>
        <w:rPr>
          <w:sz w:val="20"/>
          <w:szCs w:val="20"/>
        </w:rPr>
      </w:r>
    </w:p>
    <w:p>
      <w:pPr>
        <w:pStyle w:val="Style37"/>
        <w:rPr/>
      </w:pPr>
      <w:r>
        <w:rPr/>
        <w:tab/>
        <w:t>int q_sub(rand(MaxMul) + 1);</w:t>
      </w:r>
    </w:p>
    <w:p>
      <w:pPr>
        <w:pStyle w:val="Style37"/>
        <w:rPr/>
      </w:pPr>
      <w:r>
        <w:rPr/>
        <w:tab/>
        <w:t>PrepareAnd(C, R, q_sub);</w:t>
      </w:r>
    </w:p>
    <w:p>
      <w:pPr>
        <w:pStyle w:val="Style37"/>
        <w:rPr/>
      </w:pPr>
      <w:r>
        <w:rPr/>
        <w:t xml:space="preserve">        </w:t>
      </w:r>
      <w:r>
        <w:rPr/>
        <w:t>if (debug) R.Show( ), C.Show( ); middle_power += q_sub; Used(C);</w:t>
      </w:r>
    </w:p>
    <w:p>
      <w:pPr>
        <w:pStyle w:val="Style37"/>
        <w:rPr/>
      </w:pPr>
      <w:r>
        <w:rPr/>
        <w:tab/>
        <w:t>if (debug) cout &lt;&lt; "\n=== R-=C ===(" &lt;&lt; q_sub &lt;&lt; ") ";</w:t>
      </w:r>
    </w:p>
    <w:p>
      <w:pPr>
        <w:pStyle w:val="Style37"/>
        <w:rPr/>
      </w:pPr>
      <w:r>
        <w:rPr/>
        <w:tab/>
        <w:t>R-=C;  DebOut(R); Used(R);</w:t>
      </w:r>
    </w:p>
    <w:p>
      <w:pPr>
        <w:pStyle w:val="Style37"/>
        <w:rPr>
          <w:sz w:val="20"/>
          <w:szCs w:val="20"/>
        </w:rPr>
      </w:pPr>
      <w:r>
        <w:rPr>
          <w:sz w:val="20"/>
          <w:szCs w:val="20"/>
        </w:rPr>
      </w:r>
    </w:p>
    <w:p>
      <w:pPr>
        <w:pStyle w:val="Style37"/>
        <w:rPr/>
      </w:pPr>
      <w:r>
        <w:rPr/>
        <w:tab/>
        <w:t>int a = rand(R.Power( )), b = rand(R.Power( ));</w:t>
      </w:r>
    </w:p>
    <w:p>
      <w:pPr>
        <w:pStyle w:val="Style37"/>
        <w:rPr/>
      </w:pPr>
      <w:r>
        <w:rPr/>
        <w:tab/>
        <w:t>if (debug) cout &lt;&lt; "\n=== R.Erase (" &lt;&lt; a &lt;&lt; "," &lt;&lt; b &lt;&lt; ")===";</w:t>
      </w:r>
    </w:p>
    <w:p>
      <w:pPr>
        <w:pStyle w:val="Style37"/>
        <w:rPr/>
      </w:pPr>
      <w:r>
        <w:rPr/>
        <w:tab/>
        <w:t>if (a&gt;b) cout &lt;&lt; "(skipped!)";</w:t>
      </w:r>
    </w:p>
    <w:p>
      <w:pPr>
        <w:pStyle w:val="Style37"/>
        <w:rPr/>
      </w:pPr>
      <w:r>
        <w:rPr/>
        <w:tab/>
        <w:t>R.Erase(a, b);   DebOut(R);</w:t>
        <w:tab/>
        <w:t>Used(R);</w:t>
      </w:r>
    </w:p>
    <w:p>
      <w:pPr>
        <w:pStyle w:val="Style37"/>
        <w:rPr>
          <w:sz w:val="20"/>
          <w:szCs w:val="20"/>
        </w:rPr>
      </w:pPr>
      <w:r>
        <w:rPr>
          <w:sz w:val="20"/>
          <w:szCs w:val="20"/>
        </w:rPr>
      </w:r>
    </w:p>
    <w:p>
      <w:pPr>
        <w:pStyle w:val="Style37"/>
        <w:rPr/>
      </w:pPr>
      <w:r>
        <w:rPr/>
        <w:tab/>
        <w:t>if (debug) cout &lt;&lt; "\n=== R.Concat(D) ===";</w:t>
      </w:r>
    </w:p>
    <w:p>
      <w:pPr>
        <w:pStyle w:val="Style37"/>
        <w:rPr/>
      </w:pPr>
      <w:r>
        <w:rPr/>
        <w:tab/>
        <w:t>D.Show( ); Used(D);</w:t>
      </w:r>
    </w:p>
    <w:p>
      <w:pPr>
        <w:pStyle w:val="Style37"/>
        <w:rPr/>
      </w:pPr>
      <w:r>
        <w:rPr/>
        <w:tab/>
        <w:t>R.Concat(D);   DebOut(R);</w:t>
        <w:tab/>
        <w:t>Used(R);</w:t>
      </w:r>
    </w:p>
    <w:p>
      <w:pPr>
        <w:pStyle w:val="Style37"/>
        <w:rPr>
          <w:sz w:val="20"/>
          <w:szCs w:val="20"/>
        </w:rPr>
      </w:pPr>
      <w:r>
        <w:rPr>
          <w:sz w:val="20"/>
          <w:szCs w:val="20"/>
        </w:rPr>
      </w:r>
    </w:p>
    <w:p>
      <w:pPr>
        <w:pStyle w:val="Style37"/>
        <w:rPr/>
      </w:pPr>
      <w:r>
        <w:rPr/>
        <w:tab/>
        <w:t>if (debug) cout &lt;&lt; "\n=== R.Merge(E) ===";</w:t>
      </w:r>
    </w:p>
    <w:p>
      <w:pPr>
        <w:pStyle w:val="Style37"/>
        <w:rPr/>
      </w:pPr>
      <w:r>
        <w:rPr/>
        <w:tab/>
        <w:t>E.Show( ); Used(E);</w:t>
      </w:r>
    </w:p>
    <w:p>
      <w:pPr>
        <w:pStyle w:val="Style37"/>
        <w:rPr/>
      </w:pPr>
      <w:r>
        <w:rPr/>
        <w:tab/>
        <w:t>R.Merge(E);   DebOut(R);</w:t>
        <w:tab/>
        <w:t>Used(R);</w:t>
      </w:r>
    </w:p>
    <w:p>
      <w:pPr>
        <w:pStyle w:val="Style37"/>
        <w:rPr>
          <w:sz w:val="20"/>
          <w:szCs w:val="20"/>
        </w:rPr>
      </w:pPr>
      <w:r>
        <w:rPr>
          <w:sz w:val="20"/>
          <w:szCs w:val="20"/>
        </w:rPr>
      </w:r>
    </w:p>
    <w:p>
      <w:pPr>
        <w:pStyle w:val="Style37"/>
        <w:rPr/>
      </w:pPr>
      <w:r>
        <w:rPr/>
        <w:tab/>
        <w:t>if (debug) cout &lt;&lt; "\n=== R.Excl(F) ===";</w:t>
      </w:r>
    </w:p>
    <w:p>
      <w:pPr>
        <w:pStyle w:val="Style37"/>
        <w:rPr/>
      </w:pPr>
      <w:r>
        <w:rPr/>
        <w:tab/>
        <w:t xml:space="preserve">F.PrepareExcl(R); </w:t>
        <w:tab/>
      </w:r>
    </w:p>
    <w:p>
      <w:pPr>
        <w:pStyle w:val="Style37"/>
        <w:rPr/>
      </w:pPr>
      <w:r>
        <w:rPr/>
        <w:tab/>
        <w:t>if(debug &amp;&amp; !F.Power( )) cout &lt;&lt; "(skipped)!";</w:t>
      </w:r>
    </w:p>
    <w:p>
      <w:pPr>
        <w:pStyle w:val="Style37"/>
        <w:rPr/>
      </w:pPr>
      <w:r>
        <w:rPr/>
        <w:tab/>
        <w:t>F.Show( );  Used(F);</w:t>
      </w:r>
    </w:p>
    <w:p>
      <w:pPr>
        <w:pStyle w:val="Style37"/>
        <w:rPr/>
      </w:pPr>
      <w:r>
        <w:rPr/>
        <w:tab/>
        <w:t>R.Excl(F);   DebOut(R);</w:t>
        <w:tab/>
        <w:t>Used(R);</w:t>
      </w:r>
    </w:p>
    <w:p>
      <w:pPr>
        <w:pStyle w:val="Style37"/>
        <w:rPr>
          <w:sz w:val="20"/>
          <w:szCs w:val="20"/>
        </w:rPr>
      </w:pPr>
      <w:r>
        <w:rPr>
          <w:sz w:val="20"/>
          <w:szCs w:val="20"/>
        </w:rPr>
      </w:r>
    </w:p>
    <w:p>
      <w:pPr>
        <w:pStyle w:val="Style37"/>
        <w:rPr/>
      </w:pPr>
      <w:r>
        <w:rPr/>
        <w:tab/>
        <w:t>int d = rand(R.Power( ));</w:t>
      </w:r>
    </w:p>
    <w:p>
      <w:pPr>
        <w:pStyle w:val="Style37"/>
        <w:rPr/>
      </w:pPr>
      <w:r>
        <w:rPr/>
        <w:tab/>
        <w:t>if (debug) cout &lt;&lt; "\n=== R.Subst (G, " &lt;&lt; d &lt;&lt; ") ===";</w:t>
      </w:r>
    </w:p>
    <w:p>
      <w:pPr>
        <w:pStyle w:val="Style37"/>
        <w:rPr/>
      </w:pPr>
      <w:r>
        <w:rPr/>
        <w:tab/>
        <w:t>G.Show( ); Used(G);</w:t>
      </w:r>
    </w:p>
    <w:p>
      <w:pPr>
        <w:pStyle w:val="Style37"/>
        <w:rPr/>
      </w:pPr>
      <w:r>
        <w:rPr/>
        <w:tab/>
        <w:t>R.Subst(G, d);   DebOut(R);</w:t>
        <w:tab/>
        <w:t>Used(R);</w:t>
      </w:r>
    </w:p>
    <w:p>
      <w:pPr>
        <w:pStyle w:val="Style37"/>
        <w:rPr>
          <w:sz w:val="20"/>
          <w:szCs w:val="20"/>
        </w:rPr>
      </w:pPr>
      <w:r>
        <w:rPr>
          <w:sz w:val="20"/>
          <w:szCs w:val="20"/>
        </w:rPr>
      </w:r>
    </w:p>
    <w:p>
      <w:pPr>
        <w:pStyle w:val="Style37"/>
        <w:rPr/>
      </w:pPr>
      <w:r>
        <w:rPr/>
        <w:tab/>
        <w:t>int c = rand(MaxMul);</w:t>
      </w:r>
    </w:p>
    <w:p>
      <w:pPr>
        <w:pStyle w:val="Style37"/>
        <w:rPr/>
      </w:pPr>
      <w:r>
        <w:rPr/>
        <w:tab/>
        <w:t>if (debug) cout &lt;&lt; "\n=== R.Mul(" &lt;&lt; c &lt;&lt; ")===";</w:t>
      </w:r>
    </w:p>
    <w:p>
      <w:pPr>
        <w:pStyle w:val="Style37"/>
        <w:rPr/>
      </w:pPr>
      <w:r>
        <w:rPr/>
        <w:tab/>
        <w:t>if (c &lt; 2) cout &lt;&lt; "(skipped!)";</w:t>
      </w:r>
    </w:p>
    <w:p>
      <w:pPr>
        <w:pStyle w:val="Style37"/>
        <w:rPr/>
      </w:pPr>
      <w:r>
        <w:rPr/>
        <w:tab/>
        <w:t>R.Mul(c);   DebOut(R);</w:t>
        <w:tab/>
        <w:t>Used(R);</w:t>
      </w:r>
    </w:p>
    <w:p>
      <w:pPr>
        <w:pStyle w:val="Style37"/>
        <w:rPr/>
      </w:pPr>
      <w:r>
        <w:rPr/>
        <w:tab/>
        <w:tab/>
        <w:t>auto t2 = std::chrono::high_resolution_clock::now( );</w:t>
      </w:r>
    </w:p>
    <w:p>
      <w:pPr>
        <w:pStyle w:val="Style37"/>
        <w:rPr/>
      </w:pPr>
      <w:r>
        <w:rPr/>
        <w:tab/>
        <w:tab/>
        <w:t>auto dt = duration_cast&lt;duration&lt;double&gt;&gt;(t2-t1);</w:t>
      </w:r>
    </w:p>
    <w:p>
      <w:pPr>
        <w:pStyle w:val="Style37"/>
        <w:rPr>
          <w:lang w:val="en-US"/>
        </w:rPr>
      </w:pPr>
      <w:r>
        <w:rPr/>
        <w:tab/>
        <w:t>middle_power /= set_count;</w:t>
      </w:r>
    </w:p>
    <w:p>
      <w:pPr>
        <w:pStyle w:val="Style37"/>
        <w:rPr/>
      </w:pPr>
      <w:r>
        <w:rPr/>
        <w:t>fout &lt;&lt; p &lt;&lt; '  ' &lt;&lt; dt.count() &lt;&lt; endl; //Выдача в файл</w:t>
      </w:r>
    </w:p>
    <w:p>
      <w:pPr>
        <w:pStyle w:val="Style37"/>
        <w:rPr/>
      </w:pPr>
      <w:r>
        <w:rPr/>
        <w:tab/>
        <w:t xml:space="preserve">cout &lt;&lt; "\n=== Конец === (" &lt;&lt; p &lt;&lt; " : " &lt;&lt; set_count &lt;&lt; " * " &lt;&lt; </w:t>
      </w:r>
    </w:p>
    <w:p>
      <w:pPr>
        <w:pStyle w:val="Style37"/>
        <w:rPr/>
      </w:pPr>
      <w:r>
        <w:rPr/>
        <w:t xml:space="preserve">       </w:t>
      </w:r>
      <w:r>
        <w:rPr/>
        <w:t xml:space="preserve">middle_power &lt;&lt; " DT=" &lt;&lt; </w:t>
        <w:tab/>
        <w:t>(dt.count()) &lt;&lt;")\n";</w:t>
      </w:r>
    </w:p>
    <w:p>
      <w:pPr>
        <w:pStyle w:val="Style37"/>
        <w:rPr>
          <w:lang w:val="ru-RU"/>
        </w:rPr>
      </w:pPr>
      <w:r>
        <w:rPr/>
        <w:tab/>
        <w:t>cin</w:t>
      </w:r>
      <w:r>
        <w:rPr>
          <w:lang w:val="ru-RU"/>
        </w:rPr>
        <w:t>.</w:t>
      </w:r>
      <w:r>
        <w:rPr/>
        <w:t>get</w:t>
      </w:r>
      <w:r>
        <w:rPr>
          <w:lang w:val="ru-RU"/>
        </w:rPr>
        <w:t>( );</w:t>
      </w:r>
    </w:p>
    <w:p>
      <w:pPr>
        <w:pStyle w:val="Style37"/>
        <w:rPr>
          <w:lang w:val="ru-RU"/>
        </w:rPr>
      </w:pPr>
      <w:r>
        <w:rPr>
          <w:lang w:val="ru-RU"/>
        </w:rPr>
        <w:t xml:space="preserve">   </w:t>
      </w:r>
      <w:r>
        <w:rPr/>
        <w:t>return</w:t>
      </w:r>
      <w:r>
        <w:rPr>
          <w:lang w:val="ru-RU"/>
        </w:rPr>
        <w:t xml:space="preserve"> 0;</w:t>
      </w:r>
    </w:p>
    <w:p>
      <w:pPr>
        <w:pStyle w:val="Style37"/>
        <w:rPr>
          <w:lang w:val="ru-RU"/>
        </w:rPr>
      </w:pPr>
      <w:r>
        <w:rPr>
          <w:lang w:val="ru-RU"/>
        </w:rPr>
        <w:t>}</w:t>
      </w:r>
    </w:p>
    <w:p>
      <w:pPr>
        <w:pStyle w:val="2"/>
        <w:rPr/>
      </w:pPr>
      <w:bookmarkStart w:id="291" w:name="_Toc57237532"/>
      <w:r>
        <w:rPr/>
        <w:t>4.2. Обработка результатов эксперимента</w:t>
      </w:r>
      <w:bookmarkEnd w:id="291"/>
    </w:p>
    <w:p>
      <w:pPr>
        <w:pStyle w:val="Style31"/>
        <w:rPr/>
      </w:pPr>
      <w:r>
        <w:rPr/>
        <w:t>По результатам эксперимента выполняется регрессионный анализ: подбор уравнения регрессии, наиболее соответствующего полученным данным. Для выполнения этого пункта следует получить у преподавателя набор данных «</w:t>
      </w:r>
      <w:r>
        <w:rPr>
          <w:i/>
          <w:lang w:val="en-US"/>
        </w:rPr>
        <w:t>stat</w:t>
      </w:r>
      <w:r>
        <w:rPr/>
        <w:t xml:space="preserve">», состоящий из программы </w:t>
      </w:r>
      <w:r>
        <w:rPr>
          <w:i/>
        </w:rPr>
        <w:t>RG</w:t>
      </w:r>
      <w:r>
        <w:rPr/>
        <w:t>41, файлов с примерами ее входа и</w:t>
      </w:r>
      <w:r>
        <w:rPr>
          <w:lang w:val="en-US"/>
        </w:rPr>
        <w:t> </w:t>
      </w:r>
      <w:r>
        <w:rPr/>
        <w:t>выхода (</w:t>
      </w:r>
      <w:r>
        <w:rPr>
          <w:i/>
          <w:lang w:val="en-US"/>
        </w:rPr>
        <w:t>in</w:t>
      </w:r>
      <w:r>
        <w:rPr>
          <w:i/>
        </w:rPr>
        <w:t>.</w:t>
      </w:r>
      <w:r>
        <w:rPr>
          <w:i/>
          <w:lang w:val="en-US"/>
        </w:rPr>
        <w:t>txt</w:t>
      </w:r>
      <w:r>
        <w:rPr/>
        <w:t xml:space="preserve">, </w:t>
      </w:r>
      <w:r>
        <w:rPr>
          <w:i/>
          <w:lang w:val="en-US"/>
        </w:rPr>
        <w:t>out</w:t>
      </w:r>
      <w:r>
        <w:rPr>
          <w:i/>
        </w:rPr>
        <w:t>.</w:t>
      </w:r>
      <w:r>
        <w:rPr>
          <w:i/>
          <w:lang w:val="en-US"/>
        </w:rPr>
        <w:t>txt</w:t>
      </w:r>
      <w:r>
        <w:rPr/>
        <w:t xml:space="preserve">) и заготовки электронной таблицы </w:t>
      </w:r>
      <w:r>
        <w:rPr>
          <w:i/>
          <w:lang w:val="en-US"/>
        </w:rPr>
        <w:t>EXAMPLE</w:t>
      </w:r>
      <w:r>
        <w:rPr/>
        <w:t xml:space="preserve">. </w:t>
      </w:r>
    </w:p>
    <w:p>
      <w:pPr>
        <w:pStyle w:val="Style31"/>
        <w:rPr/>
      </w:pPr>
      <w:r>
        <w:rPr/>
        <w:t xml:space="preserve">Программа </w:t>
      </w:r>
      <w:r>
        <w:rPr>
          <w:i/>
        </w:rPr>
        <w:t>RG</w:t>
      </w:r>
      <w:r>
        <w:rPr/>
        <w:t>41</w:t>
      </w:r>
      <w:r>
        <w:rPr>
          <w:i/>
        </w:rPr>
        <w:t xml:space="preserve"> </w:t>
      </w:r>
      <w:r>
        <w:rPr/>
        <w:t xml:space="preserve">представляет собой консольное </w:t>
      </w:r>
      <w:r>
        <w:rPr>
          <w:i/>
          <w:lang w:val="en-US"/>
        </w:rPr>
        <w:t>Windows</w:t>
      </w:r>
      <w:r>
        <w:rPr/>
        <w:t>-приложение и запускается из-под интерфейса командной строки (</w:t>
      </w:r>
      <w:r>
        <w:rPr>
          <w:i/>
          <w:lang w:val="en-US"/>
        </w:rPr>
        <w:t>CMD</w:t>
      </w:r>
      <w:r>
        <w:rPr/>
        <w:t>). В качестве аргумента программа принимает имя файла с результатами измерений. Имя и</w:t>
      </w:r>
      <w:r>
        <w:rPr>
          <w:lang w:val="en-US"/>
        </w:rPr>
        <w:t> </w:t>
      </w:r>
      <w:r>
        <w:rPr/>
        <w:t>расширение этого файла могут быть любыми. Рекомендуется поместить программу и файл измерений в один каталог. Если файл назван «</w:t>
      </w:r>
      <w:r>
        <w:rPr>
          <w:i/>
          <w:lang w:val="en-US"/>
        </w:rPr>
        <w:t>IN</w:t>
      </w:r>
      <w:r>
        <w:rPr>
          <w:i/>
        </w:rPr>
        <w:t>.</w:t>
      </w:r>
      <w:r>
        <w:rPr>
          <w:i/>
          <w:lang w:val="en-US"/>
        </w:rPr>
        <w:t>txt</w:t>
      </w:r>
      <w:r>
        <w:rPr/>
        <w:t>», строка запуска будет выглядеть таким образом:</w:t>
      </w:r>
    </w:p>
    <w:p>
      <w:pPr>
        <w:pStyle w:val="Style37"/>
        <w:ind w:hanging="0"/>
        <w:jc w:val="center"/>
        <w:rPr>
          <w:lang w:val="ru-RU"/>
        </w:rPr>
      </w:pPr>
      <w:r>
        <w:rPr/>
        <w:t>RG</w:t>
      </w:r>
      <w:r>
        <w:rPr>
          <w:lang w:val="ru-RU"/>
        </w:rPr>
        <w:t xml:space="preserve">41 </w:t>
      </w:r>
      <w:r>
        <w:rPr/>
        <w:t>in</w:t>
      </w:r>
      <w:r>
        <w:rPr>
          <w:lang w:val="ru-RU"/>
        </w:rPr>
        <w:t>.</w:t>
      </w:r>
      <w:r>
        <w:rPr/>
        <w:t>txt</w:t>
      </w:r>
    </w:p>
    <w:p>
      <w:pPr>
        <w:pStyle w:val="Style31"/>
        <w:rPr/>
      </w:pPr>
      <w:r>
        <w:rPr/>
        <w:t xml:space="preserve">В программе </w:t>
      </w:r>
      <w:r>
        <w:rPr>
          <w:i/>
        </w:rPr>
        <w:t>RG</w:t>
      </w:r>
      <w:r>
        <w:rPr/>
        <w:t>41 имя входа «</w:t>
      </w:r>
      <w:r>
        <w:rPr>
          <w:i/>
          <w:lang w:val="en-US"/>
        </w:rPr>
        <w:t>in</w:t>
      </w:r>
      <w:r>
        <w:rPr>
          <w:i/>
        </w:rPr>
        <w:t>.</w:t>
      </w:r>
      <w:r>
        <w:rPr>
          <w:i/>
          <w:lang w:val="en-US"/>
        </w:rPr>
        <w:t>txt</w:t>
      </w:r>
      <w:r>
        <w:rPr/>
        <w:t>» принято по умолчанию и его можно опустить. В этом случае программу можно запускать и в окне проводника.</w:t>
      </w:r>
    </w:p>
    <w:p>
      <w:pPr>
        <w:pStyle w:val="Style31"/>
        <w:rPr/>
      </w:pPr>
      <w:r>
        <w:rPr/>
        <w:t xml:space="preserve">Каждая из строк содержит результат одного опыта: размер входа и время, разделенные хотя бы одним пробелом. Упорядочивать данные по размеру входа необязательно. Можно выполнить по несколько опытов для некоторых или для всех размеров входа. Программа подсчитает и использует фактически имеющееся количество результатов. Она откажется работать только в случае, если опытов менее 10. </w:t>
      </w:r>
    </w:p>
    <w:p>
      <w:pPr>
        <w:pStyle w:val="Style31"/>
        <w:rPr/>
      </w:pPr>
      <w:r>
        <w:rPr/>
        <w:t xml:space="preserve">Программа </w:t>
      </w:r>
      <w:r>
        <w:rPr>
          <w:i/>
        </w:rPr>
        <w:t>RG</w:t>
      </w:r>
      <w:r>
        <w:rPr/>
        <w:t xml:space="preserve">41 выдаст на экран значения коэффициентов регрессии для набора функций, начиная от константы (отсутствие регрессии) и кончая полиномом четвертой степени. Общий вид уравнения регрессии выводится программой в первой строке. Далее выводятся результаты подбора с поочередным подключением коэффициентов слева направо. Не используемые в уравнении коэффициенты выводятся нулями. Кроме коэффициентов дается значение выборочной дисперсии (и среднеквадратичного отклонения — СКО). Последняя колонка таблицы коэффициентов — оценочный код, вычисленных программой по результату сравнения отношения дисперсий с квантилем Фишера. Код состоит из двух символов — для допустимой ошибки 5% и 1%. Знак «+» указывает, что текущая модель может быть улучшена, знак «–» означает «нет». Недостоверные модели (с отрицательным старшим коэффициентом) обозначаются знаком «*». </w:t>
      </w:r>
    </w:p>
    <w:p>
      <w:pPr>
        <w:pStyle w:val="Style31"/>
        <w:rPr>
          <w:spacing w:val="-6"/>
        </w:rPr>
      </w:pPr>
      <w:r>
        <w:rPr>
          <w:spacing w:val="-6"/>
        </w:rPr>
        <w:t xml:space="preserve">Результат работы программы </w:t>
      </w:r>
      <w:r>
        <w:rPr>
          <w:i/>
          <w:spacing w:val="-6"/>
        </w:rPr>
        <w:t>RG</w:t>
      </w:r>
      <w:r>
        <w:rPr>
          <w:spacing w:val="-6"/>
        </w:rPr>
        <w:t xml:space="preserve">41 включается в отчет в виде таблицы. </w:t>
      </w:r>
    </w:p>
    <w:p>
      <w:pPr>
        <w:pStyle w:val="Style31"/>
        <w:rPr/>
      </w:pPr>
      <w:r>
        <w:rPr/>
        <w:t xml:space="preserve">Одновременно с выводом на экран программа </w:t>
      </w:r>
      <w:r>
        <w:rPr>
          <w:i/>
        </w:rPr>
        <w:t>RG</w:t>
      </w:r>
      <w:r>
        <w:rPr/>
        <w:t xml:space="preserve">41 создает текстовый файл </w:t>
      </w:r>
      <w:r>
        <w:rPr>
          <w:i/>
        </w:rPr>
        <w:t>OUT.txt</w:t>
      </w:r>
      <w:r>
        <w:rPr/>
        <w:t xml:space="preserve">, пригодный для импорта в электронную таблицу </w:t>
      </w:r>
      <w:r>
        <w:rPr>
          <w:i/>
        </w:rPr>
        <w:t>EXCEL</w:t>
      </w:r>
      <w:r>
        <w:rPr/>
        <w:t xml:space="preserve">. </w:t>
      </w:r>
    </w:p>
    <w:p>
      <w:pPr>
        <w:pStyle w:val="Style31"/>
        <w:rPr/>
      </w:pPr>
      <w:r>
        <w:rPr/>
        <w:t xml:space="preserve">Для упрощения обработки результатов можно воспользоваться полученной у преподавателя заготовкой электронной таблицы </w:t>
      </w:r>
      <w:r>
        <w:rPr>
          <w:i/>
          <w:lang w:val="en-US"/>
        </w:rPr>
        <w:t>EXAMPLE</w:t>
      </w:r>
      <w:r>
        <w:rPr>
          <w:i/>
        </w:rPr>
        <w:t>.</w:t>
      </w:r>
      <w:r>
        <w:rPr>
          <w:i/>
          <w:lang w:val="en-US"/>
        </w:rPr>
        <w:t>xls</w:t>
      </w:r>
      <w:r>
        <w:rPr/>
        <w:t xml:space="preserve">. В эту таблицу импортируются файлы с результатами измерений и коэффициентами уравнений регрессии — ввод и вывод программы </w:t>
      </w:r>
      <w:r>
        <w:rPr>
          <w:i/>
          <w:lang w:val="en-US"/>
        </w:rPr>
        <w:t>RG</w:t>
      </w:r>
      <w:r>
        <w:rPr/>
        <w:t>41. Данные из файлов помещаются на отведенные для них места.</w:t>
      </w:r>
    </w:p>
    <w:p>
      <w:pPr>
        <w:pStyle w:val="Style31"/>
        <w:rPr/>
      </w:pPr>
      <w:r>
        <w:rPr/>
        <w:t xml:space="preserve">Вся необходимая обработка данных уже заложена в таблицу </w:t>
      </w:r>
      <w:r>
        <w:rPr>
          <w:i/>
          <w:lang w:val="en-US"/>
        </w:rPr>
        <w:t>EXAMPLE</w:t>
      </w:r>
      <w:r>
        <w:rPr/>
        <w:t xml:space="preserve">. Содержимое файла с измерениями и файла </w:t>
      </w:r>
      <w:r>
        <w:rPr>
          <w:i/>
        </w:rPr>
        <w:t>OUT.txt</w:t>
      </w:r>
      <w:r>
        <w:rPr/>
        <w:t xml:space="preserve"> нужно импортировать на свободное место в таблице (закладка «Данные», команда «Из текста»), а затем скопировать на штатное: измерения — в две крайние левые колонки, а коэффициенты уравнений регрессии — на соответствующее место в правой части (см. пример в табл. 4.1).</w:t>
      </w:r>
    </w:p>
    <w:p>
      <w:pPr>
        <w:pStyle w:val="Style31"/>
        <w:rPr/>
      </w:pPr>
      <w:r>
        <w:rPr/>
        <w:t xml:space="preserve">Для корректного вида графиков измерения должны быть упорядочены по возрастанию мощности (выделить область с измерениями, в закладке «Данные» выполнить команду «А-&gt;Я»). </w:t>
      </w:r>
    </w:p>
    <w:p>
      <w:pPr>
        <w:pStyle w:val="Style31"/>
        <w:rPr/>
      </w:pPr>
      <w:r>
        <w:rPr/>
        <w:t xml:space="preserve">Рядом с колонками результатов эксперимента находятся расчеты значений уравнений регрессии, по которым уже построены графики, а правее места расположения коэффициентов регрессии находится расчет отношений каждой выборочной дисперсии ко всем остальным (табл. 4.2). По значениям отношений дисперсий можно сразу указать наиболее подходящее уравнение регрессии, самый старший коэффициент которого определит временную сложность алгоритма. Наиболее подходящим будет то уравнение, при дальнейшем усложнении которого уменьшение выборочной дисперсии прекращается или перестает быть значимым. </w:t>
      </w:r>
    </w:p>
    <w:p>
      <w:pPr>
        <w:pStyle w:val="Style31"/>
        <w:rPr/>
      </w:pPr>
      <w:r>
        <mc:AlternateContent>
          <mc:Choice Requires="wps">
            <w:drawing>
              <wp:anchor behindDoc="0" distT="0" distB="0" distL="114300" distR="114300" simplePos="0" locked="0" layoutInCell="0" allowOverlap="1" relativeHeight="11" wp14:anchorId="3C1B4E73">
                <wp:simplePos x="0" y="0"/>
                <wp:positionH relativeFrom="column">
                  <wp:posOffset>-40640</wp:posOffset>
                </wp:positionH>
                <wp:positionV relativeFrom="paragraph">
                  <wp:posOffset>817245</wp:posOffset>
                </wp:positionV>
                <wp:extent cx="5909310" cy="3935730"/>
                <wp:effectExtent l="0" t="0" r="19050" b="11430"/>
                <wp:wrapTopAndBottom/>
                <wp:docPr id="17" name="Надпись 2"/>
                <a:graphic xmlns:a="http://schemas.openxmlformats.org/drawingml/2006/main">
                  <a:graphicData uri="http://schemas.microsoft.com/office/word/2010/wordprocessingShape">
                    <wps:wsp>
                      <wps:cNvSpPr/>
                      <wps:spPr>
                        <a:xfrm>
                          <a:off x="0" y="0"/>
                          <a:ext cx="5908680" cy="3935160"/>
                        </a:xfrm>
                        <a:prstGeom prst="rect">
                          <a:avLst/>
                        </a:prstGeom>
                        <a:solidFill>
                          <a:srgbClr val="ffffff"/>
                        </a:solidFill>
                        <a:ln w="9360">
                          <a:solidFill>
                            <a:srgbClr val="000000"/>
                          </a:solidFill>
                          <a:miter/>
                        </a:ln>
                      </wps:spPr>
                      <wps:style>
                        <a:lnRef idx="0"/>
                        <a:fillRef idx="0"/>
                        <a:effectRef idx="0"/>
                        <a:fontRef idx="minor"/>
                      </wps:style>
                      <wps:txbx>
                        <w:txbxContent>
                          <w:p>
                            <w:pPr>
                              <w:pStyle w:val="Style41"/>
                              <w:spacing w:before="120" w:after="0"/>
                              <w:jc w:val="center"/>
                              <w:rPr/>
                            </w:pPr>
                            <w:r>
                              <w:rPr/>
                              <w:drawing>
                                <wp:inline distT="0" distB="0" distL="0" distR="0">
                                  <wp:extent cx="5715000" cy="3451860"/>
                                  <wp:effectExtent l="0" t="0" r="0" b="0"/>
                                  <wp:docPr id="19"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p>
                          <w:p>
                            <w:pPr>
                              <w:pStyle w:val="Style41"/>
                              <w:ind w:right="371" w:hanging="0"/>
                              <w:jc w:val="right"/>
                              <w:rPr>
                                <w:rFonts w:ascii="Times New Roman" w:hAnsi="Times New Roman"/>
                                <w:sz w:val="22"/>
                                <w:szCs w:val="22"/>
                              </w:rPr>
                            </w:pPr>
                            <w:r>
                              <w:rPr>
                                <w:rFonts w:ascii="Times New Roman" w:hAnsi="Times New Roman"/>
                                <w:sz w:val="22"/>
                                <w:szCs w:val="22"/>
                              </w:rPr>
                              <w:t>Степени свободы выборки</w:t>
                            </w:r>
                          </w:p>
                          <w:p>
                            <w:pPr>
                              <w:pStyle w:val="Style41"/>
                              <w:jc w:val="center"/>
                              <w:rPr/>
                            </w:pPr>
                            <w:r>
                              <w:rPr>
                                <w:rFonts w:ascii="Times New Roman" w:hAnsi="Times New Roman"/>
                                <w:i/>
                                <w:sz w:val="24"/>
                                <w:szCs w:val="24"/>
                              </w:rPr>
                              <w:t>Рис</w:t>
                            </w:r>
                            <w:r>
                              <w:rPr>
                                <w:rFonts w:ascii="Times New Roman" w:hAnsi="Times New Roman"/>
                                <w:sz w:val="24"/>
                                <w:szCs w:val="24"/>
                              </w:rPr>
                              <w:t xml:space="preserve">. </w:t>
                            </w:r>
                            <w:r>
                              <w:rPr>
                                <w:rFonts w:ascii="Times New Roman" w:hAnsi="Times New Roman"/>
                                <w:i/>
                                <w:sz w:val="24"/>
                                <w:szCs w:val="24"/>
                              </w:rPr>
                              <w:t xml:space="preserve">4.1. </w:t>
                            </w:r>
                            <w:r>
                              <w:rPr>
                                <w:rFonts w:ascii="Times New Roman" w:hAnsi="Times New Roman"/>
                                <w:sz w:val="24"/>
                                <w:szCs w:val="24"/>
                              </w:rPr>
                              <w:t>Квантили распределения Фишера</w:t>
                            </w:r>
                          </w:p>
                        </w:txbxContent>
                      </wps:txbx>
                      <wps:bodyPr lIns="90000" rIns="90000" tIns="45000" bIns="45000">
                        <a:noAutofit/>
                      </wps:bodyPr>
                    </wps:wsp>
                  </a:graphicData>
                </a:graphic>
              </wp:anchor>
            </w:drawing>
          </mc:Choice>
          <mc:Fallback>
            <w:pict>
              <v:rect id="shape_0" ID="Надпись 2" path="m0,0l-2147483645,0l-2147483645,-2147483646l0,-2147483646xe" fillcolor="white" stroked="t" style="position:absolute;margin-left:-3.2pt;margin-top:64.35pt;width:465.2pt;height:309.8pt;mso-wrap-style:square;v-text-anchor:top" wp14:anchorId="3C1B4E73">
                <v:fill o:detectmouseclick="t" type="solid" color2="black"/>
                <v:stroke color="black" weight="9360" joinstyle="miter" endcap="flat"/>
                <v:textbox>
                  <w:txbxContent>
                    <w:p>
                      <w:pPr>
                        <w:pStyle w:val="Style41"/>
                        <w:spacing w:before="120" w:after="0"/>
                        <w:jc w:val="center"/>
                        <w:rPr/>
                      </w:pPr>
                      <w:r>
                        <w:rPr/>
                        <w:drawing>
                          <wp:inline distT="0" distB="0" distL="0" distR="0">
                            <wp:extent cx="5715000" cy="3451860"/>
                            <wp:effectExtent l="0" t="0" r="0" b="0"/>
                            <wp:docPr id="20"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p>
                    <w:p>
                      <w:pPr>
                        <w:pStyle w:val="Style41"/>
                        <w:ind w:right="371" w:hanging="0"/>
                        <w:jc w:val="right"/>
                        <w:rPr>
                          <w:rFonts w:ascii="Times New Roman" w:hAnsi="Times New Roman"/>
                          <w:sz w:val="22"/>
                          <w:szCs w:val="22"/>
                        </w:rPr>
                      </w:pPr>
                      <w:r>
                        <w:rPr>
                          <w:rFonts w:ascii="Times New Roman" w:hAnsi="Times New Roman"/>
                          <w:sz w:val="22"/>
                          <w:szCs w:val="22"/>
                        </w:rPr>
                        <w:t>Степени свободы выборки</w:t>
                      </w:r>
                    </w:p>
                    <w:p>
                      <w:pPr>
                        <w:pStyle w:val="Style41"/>
                        <w:jc w:val="center"/>
                        <w:rPr/>
                      </w:pPr>
                      <w:r>
                        <w:rPr>
                          <w:rFonts w:ascii="Times New Roman" w:hAnsi="Times New Roman"/>
                          <w:i/>
                          <w:sz w:val="24"/>
                          <w:szCs w:val="24"/>
                        </w:rPr>
                        <w:t>Рис</w:t>
                      </w:r>
                      <w:r>
                        <w:rPr>
                          <w:rFonts w:ascii="Times New Roman" w:hAnsi="Times New Roman"/>
                          <w:sz w:val="24"/>
                          <w:szCs w:val="24"/>
                        </w:rPr>
                        <w:t xml:space="preserve">. </w:t>
                      </w:r>
                      <w:r>
                        <w:rPr>
                          <w:rFonts w:ascii="Times New Roman" w:hAnsi="Times New Roman"/>
                          <w:i/>
                          <w:sz w:val="24"/>
                          <w:szCs w:val="24"/>
                        </w:rPr>
                        <w:t xml:space="preserve">4.1. </w:t>
                      </w:r>
                      <w:r>
                        <w:rPr>
                          <w:rFonts w:ascii="Times New Roman" w:hAnsi="Times New Roman"/>
                          <w:sz w:val="24"/>
                          <w:szCs w:val="24"/>
                        </w:rPr>
                        <w:t>Квантили распределения Фишера</w:t>
                      </w:r>
                    </w:p>
                  </w:txbxContent>
                </v:textbox>
                <w10:wrap type="topAndBottom"/>
              </v:rect>
            </w:pict>
          </mc:Fallback>
        </mc:AlternateContent>
      </w:r>
      <w:r>
        <w:rPr/>
        <w:t>Поскольку выборочные дисперсии являются случайными величинами, значения дисперсий можно считать различными только в том случае, если их отношение превосходит значение квантиля распределения Фишера (рис. 4.1).</w:t>
      </w:r>
    </w:p>
    <w:p>
      <w:pPr>
        <w:pStyle w:val="Style31"/>
        <w:spacing w:before="120" w:after="0"/>
        <w:rPr/>
      </w:pPr>
      <w:r>
        <w:rPr/>
        <w:t>Входом в таблицу является количество степеней свободы выборки, равное количеству опытов минус количество оцениваемых коэффициентов регрессии. Во второй строке дано значение отношения выборочных дисперсий, которое можно считать значимым с ошибкой не более 5 %, в третьей — не более 1 %.</w:t>
      </w:r>
    </w:p>
    <w:p>
      <w:pPr>
        <w:sectPr>
          <w:footerReference w:type="default" r:id="rId4"/>
          <w:type w:val="nextPage"/>
          <w:pgSz w:w="11906" w:h="16838"/>
          <w:pgMar w:left="1276" w:right="1276" w:header="0" w:top="1418" w:footer="1134" w:bottom="1191" w:gutter="0"/>
          <w:pgNumType w:fmt="decimal"/>
          <w:formProt w:val="false"/>
          <w:textDirection w:val="lrTb"/>
          <w:docGrid w:type="default" w:linePitch="100" w:charSpace="8192"/>
        </w:sectPr>
        <w:pStyle w:val="Style31"/>
        <w:rPr/>
      </w:pPr>
      <w:r>
        <w:rPr/>
        <w:t>Как видно из табл. 4.2, отношение дисперсий перестает быть значимым, начиная со строки 6 (квантиль Фишера для 100 опытов равен 1,39/1,59).</w:t>
      </w:r>
    </w:p>
    <w:p>
      <w:pPr>
        <w:pStyle w:val="Style36"/>
        <w:rPr>
          <w:i/>
          <w:i/>
        </w:rPr>
      </w:pPr>
      <w:bookmarkStart w:id="292" w:name="_Toc55906314"/>
      <w:bookmarkStart w:id="293" w:name="_Toc55652652"/>
      <w:bookmarkStart w:id="294" w:name="_Toc55658840"/>
      <w:r>
        <w:rPr>
          <w:i/>
        </w:rPr>
        <w:t>Таблица 4.1.</w:t>
      </w:r>
      <w:bookmarkEnd w:id="292"/>
      <w:bookmarkEnd w:id="293"/>
      <w:bookmarkEnd w:id="294"/>
      <w:r>
        <w:rPr>
          <w:i/>
        </w:rPr>
        <w:t xml:space="preserve"> </w:t>
      </w:r>
    </w:p>
    <w:p>
      <w:pPr>
        <w:pStyle w:val="Style35"/>
        <w:rPr>
          <w:i/>
          <w:i/>
        </w:rPr>
      </w:pPr>
      <w:bookmarkStart w:id="295" w:name="_Toc55652653"/>
      <w:bookmarkStart w:id="296" w:name="_Toc55658841"/>
      <w:bookmarkStart w:id="297" w:name="_Toc55906315"/>
      <w:r>
        <w:rPr/>
        <w:t xml:space="preserve">Пример результатов работы программы </w:t>
      </w:r>
      <w:r>
        <w:rPr>
          <w:lang w:val="en-US"/>
        </w:rPr>
        <w:t>RG</w:t>
      </w:r>
      <w:r>
        <w:rPr/>
        <w:t>41 (100 точек)</w:t>
      </w:r>
      <w:bookmarkEnd w:id="295"/>
      <w:bookmarkEnd w:id="296"/>
      <w:bookmarkEnd w:id="297"/>
    </w:p>
    <w:tbl>
      <w:tblPr>
        <w:tblW w:w="13849" w:type="dxa"/>
        <w:jc w:val="left"/>
        <w:tblInd w:w="93" w:type="dxa"/>
        <w:tblLayout w:type="fixed"/>
        <w:tblCellMar>
          <w:top w:w="0" w:type="dxa"/>
          <w:left w:w="108" w:type="dxa"/>
          <w:bottom w:w="0" w:type="dxa"/>
          <w:right w:w="108" w:type="dxa"/>
        </w:tblCellMar>
        <w:tblLook w:firstRow="1" w:noVBand="1" w:lastRow="0" w:firstColumn="1" w:lastColumn="0" w:noHBand="0" w:val="04a0"/>
      </w:tblPr>
      <w:tblGrid>
        <w:gridCol w:w="1069"/>
        <w:gridCol w:w="1220"/>
        <w:gridCol w:w="935"/>
        <w:gridCol w:w="336"/>
        <w:gridCol w:w="1270"/>
        <w:gridCol w:w="1133"/>
        <w:gridCol w:w="996"/>
        <w:gridCol w:w="1416"/>
        <w:gridCol w:w="1135"/>
        <w:gridCol w:w="1274"/>
        <w:gridCol w:w="1357"/>
        <w:gridCol w:w="847"/>
        <w:gridCol w:w="860"/>
      </w:tblGrid>
      <w:tr>
        <w:trPr>
          <w:trHeight w:val="312" w:hRule="atLeast"/>
        </w:trPr>
        <w:tc>
          <w:tcPr>
            <w:tcW w:w="13848" w:type="dxa"/>
            <w:gridSpan w:val="13"/>
            <w:tcBorders/>
            <w:shd w:color="auto" w:fill="auto" w:val="clear"/>
            <w:vAlign w:val="bottom"/>
          </w:tcPr>
          <w:p>
            <w:pPr>
              <w:pStyle w:val="Normal"/>
              <w:widowControl w:val="false"/>
              <w:jc w:val="center"/>
              <w:rPr>
                <w:rFonts w:ascii="Arial CYR" w:hAnsi="Arial CYR" w:cs="Arial CYR"/>
              </w:rPr>
            </w:pPr>
            <w:r>
              <w:rPr>
                <w:rFonts w:ascii="Times New Roman" w:hAnsi="Times New Roman"/>
                <w:sz w:val="24"/>
                <w:szCs w:val="24"/>
              </w:rPr>
              <w:t xml:space="preserve">Результаты статистической обработки (из файла </w:t>
            </w:r>
            <w:r>
              <w:rPr>
                <w:rFonts w:ascii="Times New Roman" w:hAnsi="Times New Roman"/>
                <w:i/>
                <w:sz w:val="24"/>
                <w:szCs w:val="24"/>
              </w:rPr>
              <w:t>out.txt</w:t>
            </w:r>
            <w:r>
              <w:rPr>
                <w:rFonts w:ascii="Times New Roman" w:hAnsi="Times New Roman"/>
                <w:sz w:val="24"/>
                <w:szCs w:val="24"/>
              </w:rPr>
              <w:t>)</w:t>
            </w:r>
          </w:p>
        </w:tc>
      </w:tr>
      <w:tr>
        <w:trPr>
          <w:trHeight w:val="397" w:hRule="atLeast"/>
        </w:trPr>
        <w:tc>
          <w:tcPr>
            <w:tcW w:w="1069"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Вариант</w:t>
            </w:r>
          </w:p>
        </w:tc>
        <w:tc>
          <w:tcPr>
            <w:tcW w:w="1220" w:type="dxa"/>
            <w:tcBorders/>
            <w:shd w:color="auto" w:fill="auto" w:val="clear"/>
            <w:vAlign w:val="center"/>
          </w:tcPr>
          <w:p>
            <w:pPr>
              <w:pStyle w:val="Normal"/>
              <w:widowControl w:val="false"/>
              <w:jc w:val="center"/>
              <w:rPr>
                <w:rFonts w:ascii="Times New Roman" w:hAnsi="Times New Roman"/>
                <w:i/>
                <w:i/>
                <w:sz w:val="24"/>
                <w:szCs w:val="24"/>
              </w:rPr>
            </w:pPr>
            <w:r>
              <w:rPr>
                <w:rFonts w:ascii="Times New Roman" w:hAnsi="Times New Roman"/>
                <w:i/>
                <w:sz w:val="24"/>
                <w:szCs w:val="24"/>
              </w:rPr>
              <w:t>D</w:t>
            </w:r>
          </w:p>
        </w:tc>
        <w:tc>
          <w:tcPr>
            <w:tcW w:w="935" w:type="dxa"/>
            <w:tcBorders/>
            <w:shd w:color="auto" w:fill="auto" w:val="clear"/>
            <w:vAlign w:val="center"/>
          </w:tcPr>
          <w:p>
            <w:pPr>
              <w:pStyle w:val="Normal"/>
              <w:widowControl w:val="false"/>
              <w:jc w:val="center"/>
              <w:rPr>
                <w:rFonts w:ascii="Times New Roman" w:hAnsi="Times New Roman"/>
                <w:i/>
                <w:i/>
                <w:sz w:val="24"/>
                <w:szCs w:val="24"/>
              </w:rPr>
            </w:pPr>
            <w:r>
              <w:rPr>
                <w:rFonts w:ascii="Times New Roman" w:hAnsi="Times New Roman"/>
                <w:i/>
                <w:sz w:val="24"/>
                <w:szCs w:val="24"/>
              </w:rPr>
              <w:t>S</w:t>
            </w:r>
          </w:p>
        </w:tc>
        <w:tc>
          <w:tcPr>
            <w:tcW w:w="336" w:type="dxa"/>
            <w:tcBorders/>
            <w:shd w:color="auto" w:fill="auto" w:val="clear"/>
            <w:vAlign w:val="center"/>
          </w:tcPr>
          <w:p>
            <w:pPr>
              <w:pStyle w:val="Normal"/>
              <w:widowControl w:val="false"/>
              <w:jc w:val="center"/>
              <w:rPr>
                <w:rFonts w:ascii="Times New Roman" w:hAnsi="Times New Roman"/>
                <w:i/>
                <w:i/>
                <w:sz w:val="24"/>
                <w:szCs w:val="24"/>
              </w:rPr>
            </w:pPr>
            <w:r>
              <w:rPr>
                <w:rFonts w:ascii="Times New Roman" w:hAnsi="Times New Roman"/>
                <w:i/>
                <w:sz w:val="24"/>
                <w:szCs w:val="24"/>
              </w:rPr>
              <w:t>k</w:t>
            </w:r>
          </w:p>
        </w:tc>
        <w:tc>
          <w:tcPr>
            <w:tcW w:w="127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i/>
                <w:sz w:val="24"/>
                <w:szCs w:val="24"/>
              </w:rPr>
              <w:t>с</w:t>
            </w:r>
            <w:r>
              <w:rPr>
                <w:rFonts w:ascii="Times New Roman" w:hAnsi="Times New Roman"/>
                <w:sz w:val="24"/>
                <w:szCs w:val="24"/>
              </w:rPr>
              <w:t>0 (1)</w:t>
            </w:r>
          </w:p>
        </w:tc>
        <w:tc>
          <w:tcPr>
            <w:tcW w:w="1133"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i/>
                <w:sz w:val="24"/>
                <w:szCs w:val="24"/>
              </w:rPr>
              <w:t>с</w:t>
            </w:r>
            <w:r>
              <w:rPr>
                <w:rFonts w:ascii="Times New Roman" w:hAnsi="Times New Roman"/>
                <w:sz w:val="24"/>
                <w:szCs w:val="24"/>
              </w:rPr>
              <w:t xml:space="preserve">1 (ln </w:t>
            </w:r>
            <w:r>
              <w:rPr>
                <w:rFonts w:ascii="Times New Roman" w:hAnsi="Times New Roman"/>
                <w:i/>
                <w:sz w:val="24"/>
                <w:szCs w:val="24"/>
              </w:rPr>
              <w:t>n</w:t>
            </w:r>
            <w:r>
              <w:rPr>
                <w:rFonts w:ascii="Times New Roman" w:hAnsi="Times New Roman"/>
                <w:sz w:val="24"/>
                <w:szCs w:val="24"/>
              </w:rPr>
              <w:t>)</w:t>
            </w:r>
          </w:p>
        </w:tc>
        <w:tc>
          <w:tcPr>
            <w:tcW w:w="99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i/>
                <w:sz w:val="24"/>
                <w:szCs w:val="24"/>
              </w:rPr>
              <w:t>с</w:t>
            </w:r>
            <w:r>
              <w:rPr>
                <w:rFonts w:ascii="Times New Roman" w:hAnsi="Times New Roman"/>
                <w:sz w:val="24"/>
                <w:szCs w:val="24"/>
              </w:rPr>
              <w:t>2 (</w:t>
            </w:r>
            <w:r>
              <w:rPr>
                <w:rFonts w:ascii="Times New Roman" w:hAnsi="Times New Roman"/>
                <w:i/>
                <w:sz w:val="24"/>
                <w:szCs w:val="24"/>
              </w:rPr>
              <w:t>n</w:t>
            </w:r>
            <w:r>
              <w:rPr>
                <w:rFonts w:ascii="Times New Roman" w:hAnsi="Times New Roman"/>
                <w:sz w:val="24"/>
                <w:szCs w:val="24"/>
              </w:rPr>
              <w:t>)</w:t>
            </w:r>
          </w:p>
        </w:tc>
        <w:tc>
          <w:tcPr>
            <w:tcW w:w="141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i/>
                <w:sz w:val="24"/>
                <w:szCs w:val="24"/>
              </w:rPr>
              <w:t>с</w:t>
            </w:r>
            <w:r>
              <w:rPr>
                <w:rFonts w:ascii="Times New Roman" w:hAnsi="Times New Roman"/>
                <w:sz w:val="24"/>
                <w:szCs w:val="24"/>
              </w:rPr>
              <w:t>3 (</w:t>
            </w:r>
            <w:r>
              <w:rPr>
                <w:rFonts w:ascii="Times New Roman" w:hAnsi="Times New Roman"/>
                <w:i/>
                <w:sz w:val="24"/>
                <w:szCs w:val="24"/>
              </w:rPr>
              <w:t>n</w:t>
            </w:r>
            <w:r>
              <w:rPr>
                <w:rFonts w:ascii="Times New Roman" w:hAnsi="Times New Roman"/>
                <w:sz w:val="24"/>
                <w:szCs w:val="24"/>
              </w:rPr>
              <w:t xml:space="preserve"> ln </w:t>
            </w:r>
            <w:r>
              <w:rPr>
                <w:rFonts w:ascii="Times New Roman" w:hAnsi="Times New Roman"/>
                <w:i/>
                <w:sz w:val="24"/>
                <w:szCs w:val="24"/>
              </w:rPr>
              <w:t>n</w:t>
            </w:r>
            <w:r>
              <w:rPr>
                <w:rFonts w:ascii="Times New Roman" w:hAnsi="Times New Roman"/>
                <w:sz w:val="24"/>
                <w:szCs w:val="24"/>
              </w:rPr>
              <w:t>)</w:t>
            </w:r>
          </w:p>
        </w:tc>
        <w:tc>
          <w:tcPr>
            <w:tcW w:w="1135"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i/>
                <w:sz w:val="24"/>
                <w:szCs w:val="24"/>
              </w:rPr>
              <w:t>с</w:t>
            </w:r>
            <w:r>
              <w:rPr>
                <w:rFonts w:ascii="Times New Roman" w:hAnsi="Times New Roman"/>
                <w:sz w:val="24"/>
                <w:szCs w:val="24"/>
              </w:rPr>
              <w:t>4 (</w:t>
            </w:r>
            <w:r>
              <w:rPr>
                <w:rFonts w:ascii="Times New Roman" w:hAnsi="Times New Roman"/>
                <w:i/>
                <w:sz w:val="24"/>
                <w:szCs w:val="24"/>
              </w:rPr>
              <w:t>n</w:t>
            </w:r>
            <w:r>
              <w:rPr>
                <w:rFonts w:ascii="Times New Roman" w:hAnsi="Times New Roman"/>
                <w:position w:val="6"/>
              </w:rPr>
              <w:t>2</w:t>
            </w:r>
            <w:r>
              <w:rPr>
                <w:rFonts w:ascii="Times New Roman" w:hAnsi="Times New Roman"/>
                <w:sz w:val="24"/>
                <w:szCs w:val="24"/>
              </w:rPr>
              <w:t>)</w:t>
            </w:r>
          </w:p>
        </w:tc>
        <w:tc>
          <w:tcPr>
            <w:tcW w:w="1274"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i/>
                <w:sz w:val="24"/>
                <w:szCs w:val="24"/>
              </w:rPr>
              <w:t>с</w:t>
            </w:r>
            <w:r>
              <w:rPr>
                <w:rFonts w:ascii="Times New Roman" w:hAnsi="Times New Roman"/>
                <w:sz w:val="24"/>
                <w:szCs w:val="24"/>
              </w:rPr>
              <w:t>5 (</w:t>
            </w:r>
            <w:r>
              <w:rPr>
                <w:rFonts w:ascii="Times New Roman" w:hAnsi="Times New Roman"/>
                <w:i/>
                <w:sz w:val="24"/>
                <w:szCs w:val="24"/>
              </w:rPr>
              <w:t>n</w:t>
            </w:r>
            <w:r>
              <w:rPr>
                <w:rFonts w:ascii="Times New Roman" w:hAnsi="Times New Roman"/>
                <w:position w:val="6"/>
              </w:rPr>
              <w:t>3</w:t>
            </w:r>
            <w:r>
              <w:rPr>
                <w:rFonts w:ascii="Times New Roman" w:hAnsi="Times New Roman"/>
                <w:sz w:val="24"/>
                <w:szCs w:val="24"/>
              </w:rPr>
              <w:t>)</w:t>
            </w:r>
          </w:p>
        </w:tc>
        <w:tc>
          <w:tcPr>
            <w:tcW w:w="13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i/>
                <w:sz w:val="24"/>
                <w:szCs w:val="24"/>
              </w:rPr>
              <w:t>с</w:t>
            </w:r>
            <w:r>
              <w:rPr>
                <w:rFonts w:ascii="Times New Roman" w:hAnsi="Times New Roman"/>
                <w:sz w:val="24"/>
                <w:szCs w:val="24"/>
              </w:rPr>
              <w:t>6 (</w:t>
            </w:r>
            <w:r>
              <w:rPr>
                <w:rFonts w:ascii="Times New Roman" w:hAnsi="Times New Roman"/>
                <w:i/>
                <w:sz w:val="24"/>
                <w:szCs w:val="24"/>
              </w:rPr>
              <w:t>n</w:t>
            </w:r>
            <w:r>
              <w:rPr>
                <w:rFonts w:ascii="Times New Roman" w:hAnsi="Times New Roman"/>
                <w:position w:val="6"/>
              </w:rPr>
              <w:t>4</w:t>
            </w:r>
            <w:r>
              <w:rPr>
                <w:rFonts w:ascii="Times New Roman" w:hAnsi="Times New Roman"/>
                <w:sz w:val="24"/>
                <w:szCs w:val="24"/>
              </w:rPr>
              <w:t>)</w:t>
            </w:r>
          </w:p>
        </w:tc>
        <w:tc>
          <w:tcPr>
            <w:tcW w:w="84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r>
          </w:p>
        </w:tc>
        <w:tc>
          <w:tcPr>
            <w:tcW w:w="86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Код</w:t>
            </w:r>
          </w:p>
        </w:tc>
      </w:tr>
      <w:tr>
        <w:trPr>
          <w:trHeight w:val="397" w:hRule="atLeast"/>
        </w:trPr>
        <w:tc>
          <w:tcPr>
            <w:tcW w:w="1069"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w:t>
            </w:r>
          </w:p>
        </w:tc>
        <w:tc>
          <w:tcPr>
            <w:tcW w:w="1220" w:type="dxa"/>
            <w:tcBorders/>
            <w:shd w:color="auto" w:fill="auto" w:val="clear"/>
            <w:vAlign w:val="center"/>
          </w:tcPr>
          <w:p>
            <w:pPr>
              <w:pStyle w:val="Normal"/>
              <w:widowControl w:val="false"/>
              <w:jc w:val="center"/>
              <w:rPr>
                <w:rFonts w:ascii="Times New Roman" w:hAnsi="Times New Roman"/>
                <w:sz w:val="24"/>
                <w:szCs w:val="24"/>
              </w:rPr>
            </w:pPr>
            <w:bookmarkStart w:id="298" w:name="RANGE!BA4%25252525253ABL19"/>
            <w:r>
              <w:rPr>
                <w:rFonts w:ascii="Times New Roman" w:hAnsi="Times New Roman"/>
                <w:sz w:val="24"/>
                <w:szCs w:val="24"/>
              </w:rPr>
              <w:t>1,24E+10</w:t>
            </w:r>
            <w:bookmarkEnd w:id="298"/>
          </w:p>
        </w:tc>
        <w:tc>
          <w:tcPr>
            <w:tcW w:w="935"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111362</w:t>
            </w:r>
          </w:p>
        </w:tc>
        <w:tc>
          <w:tcPr>
            <w:tcW w:w="33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w:t>
            </w:r>
          </w:p>
        </w:tc>
        <w:tc>
          <w:tcPr>
            <w:tcW w:w="127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124727</w:t>
            </w:r>
          </w:p>
        </w:tc>
        <w:tc>
          <w:tcPr>
            <w:tcW w:w="1133"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99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141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1135"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1274"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13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84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101</w:t>
            </w:r>
          </w:p>
        </w:tc>
        <w:tc>
          <w:tcPr>
            <w:tcW w:w="86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w:t>
            </w:r>
          </w:p>
        </w:tc>
      </w:tr>
      <w:tr>
        <w:trPr>
          <w:trHeight w:val="397" w:hRule="atLeast"/>
        </w:trPr>
        <w:tc>
          <w:tcPr>
            <w:tcW w:w="1069"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2</w:t>
            </w:r>
          </w:p>
        </w:tc>
        <w:tc>
          <w:tcPr>
            <w:tcW w:w="122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4,66E+09</w:t>
            </w:r>
          </w:p>
        </w:tc>
        <w:tc>
          <w:tcPr>
            <w:tcW w:w="935"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68290</w:t>
            </w:r>
          </w:p>
        </w:tc>
        <w:tc>
          <w:tcPr>
            <w:tcW w:w="33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2</w:t>
            </w:r>
          </w:p>
        </w:tc>
        <w:tc>
          <w:tcPr>
            <w:tcW w:w="127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-342638</w:t>
            </w:r>
          </w:p>
        </w:tc>
        <w:tc>
          <w:tcPr>
            <w:tcW w:w="1133"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106072</w:t>
            </w:r>
          </w:p>
        </w:tc>
        <w:tc>
          <w:tcPr>
            <w:tcW w:w="99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141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1135"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1274"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13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84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343</w:t>
            </w:r>
          </w:p>
        </w:tc>
        <w:tc>
          <w:tcPr>
            <w:tcW w:w="86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w:t>
            </w:r>
          </w:p>
        </w:tc>
      </w:tr>
      <w:tr>
        <w:trPr>
          <w:trHeight w:val="397" w:hRule="atLeast"/>
        </w:trPr>
        <w:tc>
          <w:tcPr>
            <w:tcW w:w="1069"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w:t>
            </w:r>
          </w:p>
        </w:tc>
        <w:tc>
          <w:tcPr>
            <w:tcW w:w="122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1,04E+09</w:t>
            </w:r>
          </w:p>
        </w:tc>
        <w:tc>
          <w:tcPr>
            <w:tcW w:w="935"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32221</w:t>
            </w:r>
          </w:p>
        </w:tc>
        <w:tc>
          <w:tcPr>
            <w:tcW w:w="33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2</w:t>
            </w:r>
          </w:p>
        </w:tc>
        <w:tc>
          <w:tcPr>
            <w:tcW w:w="127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-66364</w:t>
            </w:r>
          </w:p>
        </w:tc>
        <w:tc>
          <w:tcPr>
            <w:tcW w:w="1133"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99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1819,91</w:t>
            </w:r>
          </w:p>
        </w:tc>
        <w:tc>
          <w:tcPr>
            <w:tcW w:w="141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1135"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1274"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13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84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334</w:t>
            </w:r>
          </w:p>
        </w:tc>
        <w:tc>
          <w:tcPr>
            <w:tcW w:w="86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w:t>
            </w:r>
          </w:p>
        </w:tc>
      </w:tr>
      <w:tr>
        <w:trPr>
          <w:trHeight w:val="397" w:hRule="atLeast"/>
        </w:trPr>
        <w:tc>
          <w:tcPr>
            <w:tcW w:w="1069"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4</w:t>
            </w:r>
          </w:p>
        </w:tc>
        <w:tc>
          <w:tcPr>
            <w:tcW w:w="122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3,83E+08</w:t>
            </w:r>
          </w:p>
        </w:tc>
        <w:tc>
          <w:tcPr>
            <w:tcW w:w="935"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19568</w:t>
            </w:r>
          </w:p>
        </w:tc>
        <w:tc>
          <w:tcPr>
            <w:tcW w:w="33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w:t>
            </w:r>
          </w:p>
        </w:tc>
        <w:tc>
          <w:tcPr>
            <w:tcW w:w="127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172451</w:t>
            </w:r>
          </w:p>
        </w:tc>
        <w:tc>
          <w:tcPr>
            <w:tcW w:w="1133"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-78718</w:t>
            </w:r>
          </w:p>
        </w:tc>
        <w:tc>
          <w:tcPr>
            <w:tcW w:w="99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2848,72</w:t>
            </w:r>
          </w:p>
        </w:tc>
        <w:tc>
          <w:tcPr>
            <w:tcW w:w="141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1135"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1274"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13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84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776</w:t>
            </w:r>
          </w:p>
        </w:tc>
        <w:tc>
          <w:tcPr>
            <w:tcW w:w="86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w:t>
            </w:r>
          </w:p>
        </w:tc>
      </w:tr>
      <w:tr>
        <w:trPr>
          <w:trHeight w:val="397" w:hRule="atLeast"/>
        </w:trPr>
        <w:tc>
          <w:tcPr>
            <w:tcW w:w="1069"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5</w:t>
            </w:r>
          </w:p>
        </w:tc>
        <w:tc>
          <w:tcPr>
            <w:tcW w:w="122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1,33E+08</w:t>
            </w:r>
          </w:p>
        </w:tc>
        <w:tc>
          <w:tcPr>
            <w:tcW w:w="935"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11548</w:t>
            </w:r>
          </w:p>
        </w:tc>
        <w:tc>
          <w:tcPr>
            <w:tcW w:w="33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w:t>
            </w:r>
          </w:p>
        </w:tc>
        <w:tc>
          <w:tcPr>
            <w:tcW w:w="127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55453,3</w:t>
            </w:r>
          </w:p>
        </w:tc>
        <w:tc>
          <w:tcPr>
            <w:tcW w:w="1133"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99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-7333,3</w:t>
            </w:r>
          </w:p>
        </w:tc>
        <w:tc>
          <w:tcPr>
            <w:tcW w:w="141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1655,1</w:t>
            </w:r>
          </w:p>
        </w:tc>
        <w:tc>
          <w:tcPr>
            <w:tcW w:w="1135"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1274"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13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84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686</w:t>
            </w:r>
          </w:p>
        </w:tc>
        <w:tc>
          <w:tcPr>
            <w:tcW w:w="86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w:t>
            </w:r>
          </w:p>
        </w:tc>
      </w:tr>
      <w:tr>
        <w:trPr>
          <w:trHeight w:val="397" w:hRule="atLeast"/>
        </w:trPr>
        <w:tc>
          <w:tcPr>
            <w:tcW w:w="1069"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6</w:t>
            </w:r>
          </w:p>
        </w:tc>
        <w:tc>
          <w:tcPr>
            <w:tcW w:w="122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5,28E+07</w:t>
            </w:r>
          </w:p>
        </w:tc>
        <w:tc>
          <w:tcPr>
            <w:tcW w:w="935"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7268,6</w:t>
            </w:r>
          </w:p>
        </w:tc>
        <w:tc>
          <w:tcPr>
            <w:tcW w:w="33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4</w:t>
            </w:r>
          </w:p>
        </w:tc>
        <w:tc>
          <w:tcPr>
            <w:tcW w:w="127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-98088</w:t>
            </w:r>
          </w:p>
        </w:tc>
        <w:tc>
          <w:tcPr>
            <w:tcW w:w="1133"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86118</w:t>
            </w:r>
          </w:p>
        </w:tc>
        <w:tc>
          <w:tcPr>
            <w:tcW w:w="99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-16553</w:t>
            </w:r>
          </w:p>
        </w:tc>
        <w:tc>
          <w:tcPr>
            <w:tcW w:w="141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3118,74</w:t>
            </w:r>
          </w:p>
        </w:tc>
        <w:tc>
          <w:tcPr>
            <w:tcW w:w="1135"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1274"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13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84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1407</w:t>
            </w:r>
          </w:p>
        </w:tc>
        <w:tc>
          <w:tcPr>
            <w:tcW w:w="86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w:t>
            </w:r>
          </w:p>
        </w:tc>
      </w:tr>
      <w:tr>
        <w:trPr>
          <w:trHeight w:val="397" w:hRule="atLeast"/>
        </w:trPr>
        <w:tc>
          <w:tcPr>
            <w:tcW w:w="1069"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7</w:t>
            </w:r>
          </w:p>
        </w:tc>
        <w:tc>
          <w:tcPr>
            <w:tcW w:w="122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4,14E+07</w:t>
            </w:r>
          </w:p>
        </w:tc>
        <w:tc>
          <w:tcPr>
            <w:tcW w:w="935"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6430,9</w:t>
            </w:r>
          </w:p>
        </w:tc>
        <w:tc>
          <w:tcPr>
            <w:tcW w:w="33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w:t>
            </w:r>
          </w:p>
        </w:tc>
        <w:tc>
          <w:tcPr>
            <w:tcW w:w="127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12040,5</w:t>
            </w:r>
          </w:p>
        </w:tc>
        <w:tc>
          <w:tcPr>
            <w:tcW w:w="1133"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99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-339,42</w:t>
            </w:r>
          </w:p>
        </w:tc>
        <w:tc>
          <w:tcPr>
            <w:tcW w:w="141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1135"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10,2825</w:t>
            </w:r>
          </w:p>
        </w:tc>
        <w:tc>
          <w:tcPr>
            <w:tcW w:w="1274"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13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84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778</w:t>
            </w:r>
          </w:p>
        </w:tc>
        <w:tc>
          <w:tcPr>
            <w:tcW w:w="86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w:t>
            </w:r>
          </w:p>
        </w:tc>
      </w:tr>
      <w:tr>
        <w:trPr>
          <w:trHeight w:val="397" w:hRule="atLeast"/>
        </w:trPr>
        <w:tc>
          <w:tcPr>
            <w:tcW w:w="1069"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8</w:t>
            </w:r>
          </w:p>
        </w:tc>
        <w:tc>
          <w:tcPr>
            <w:tcW w:w="122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3,25E+07</w:t>
            </w:r>
          </w:p>
        </w:tc>
        <w:tc>
          <w:tcPr>
            <w:tcW w:w="935"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5700,5</w:t>
            </w:r>
          </w:p>
        </w:tc>
        <w:tc>
          <w:tcPr>
            <w:tcW w:w="33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4</w:t>
            </w:r>
          </w:p>
        </w:tc>
        <w:tc>
          <w:tcPr>
            <w:tcW w:w="127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-9884,4</w:t>
            </w:r>
          </w:p>
        </w:tc>
        <w:tc>
          <w:tcPr>
            <w:tcW w:w="1133"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99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2860,12</w:t>
            </w:r>
          </w:p>
        </w:tc>
        <w:tc>
          <w:tcPr>
            <w:tcW w:w="141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-740,946</w:t>
            </w:r>
          </w:p>
        </w:tc>
        <w:tc>
          <w:tcPr>
            <w:tcW w:w="1135"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14,5592</w:t>
            </w:r>
          </w:p>
        </w:tc>
        <w:tc>
          <w:tcPr>
            <w:tcW w:w="1274"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13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84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1251</w:t>
            </w:r>
          </w:p>
        </w:tc>
        <w:tc>
          <w:tcPr>
            <w:tcW w:w="86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w:t>
            </w:r>
          </w:p>
        </w:tc>
      </w:tr>
      <w:tr>
        <w:trPr>
          <w:trHeight w:val="397" w:hRule="atLeast"/>
        </w:trPr>
        <w:tc>
          <w:tcPr>
            <w:tcW w:w="1069"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9</w:t>
            </w:r>
          </w:p>
        </w:tc>
        <w:tc>
          <w:tcPr>
            <w:tcW w:w="122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3,30E+07</w:t>
            </w:r>
          </w:p>
        </w:tc>
        <w:tc>
          <w:tcPr>
            <w:tcW w:w="935"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5741,3</w:t>
            </w:r>
          </w:p>
        </w:tc>
        <w:tc>
          <w:tcPr>
            <w:tcW w:w="33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5</w:t>
            </w:r>
          </w:p>
        </w:tc>
        <w:tc>
          <w:tcPr>
            <w:tcW w:w="127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-14934</w:t>
            </w:r>
          </w:p>
        </w:tc>
        <w:tc>
          <w:tcPr>
            <w:tcW w:w="1133"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4692,59</w:t>
            </w:r>
          </w:p>
        </w:tc>
        <w:tc>
          <w:tcPr>
            <w:tcW w:w="99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1852,37</w:t>
            </w:r>
          </w:p>
        </w:tc>
        <w:tc>
          <w:tcPr>
            <w:tcW w:w="141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-542,874</w:t>
            </w:r>
          </w:p>
        </w:tc>
        <w:tc>
          <w:tcPr>
            <w:tcW w:w="1135"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13,849</w:t>
            </w:r>
          </w:p>
        </w:tc>
        <w:tc>
          <w:tcPr>
            <w:tcW w:w="1274"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13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84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1511</w:t>
            </w:r>
          </w:p>
        </w:tc>
        <w:tc>
          <w:tcPr>
            <w:tcW w:w="86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w:t>
            </w:r>
          </w:p>
        </w:tc>
      </w:tr>
      <w:tr>
        <w:trPr>
          <w:trHeight w:val="397" w:hRule="atLeast"/>
        </w:trPr>
        <w:tc>
          <w:tcPr>
            <w:tcW w:w="1069"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10</w:t>
            </w:r>
          </w:p>
        </w:tc>
        <w:tc>
          <w:tcPr>
            <w:tcW w:w="122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3,34E+07</w:t>
            </w:r>
          </w:p>
        </w:tc>
        <w:tc>
          <w:tcPr>
            <w:tcW w:w="935"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5780</w:t>
            </w:r>
          </w:p>
        </w:tc>
        <w:tc>
          <w:tcPr>
            <w:tcW w:w="33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4</w:t>
            </w:r>
          </w:p>
        </w:tc>
        <w:tc>
          <w:tcPr>
            <w:tcW w:w="127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2655,59</w:t>
            </w:r>
          </w:p>
        </w:tc>
        <w:tc>
          <w:tcPr>
            <w:tcW w:w="1133"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99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151,691</w:t>
            </w:r>
          </w:p>
        </w:tc>
        <w:tc>
          <w:tcPr>
            <w:tcW w:w="141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1135"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4,54349</w:t>
            </w:r>
          </w:p>
        </w:tc>
        <w:tc>
          <w:tcPr>
            <w:tcW w:w="1274"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0,018219</w:t>
            </w:r>
          </w:p>
        </w:tc>
        <w:tc>
          <w:tcPr>
            <w:tcW w:w="13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84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1260</w:t>
            </w:r>
          </w:p>
        </w:tc>
        <w:tc>
          <w:tcPr>
            <w:tcW w:w="86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w:t>
            </w:r>
          </w:p>
        </w:tc>
      </w:tr>
      <w:tr>
        <w:trPr>
          <w:trHeight w:val="397" w:hRule="atLeast"/>
        </w:trPr>
        <w:tc>
          <w:tcPr>
            <w:tcW w:w="1069"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11</w:t>
            </w:r>
          </w:p>
        </w:tc>
        <w:tc>
          <w:tcPr>
            <w:tcW w:w="122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3,33E+07</w:t>
            </w:r>
          </w:p>
        </w:tc>
        <w:tc>
          <w:tcPr>
            <w:tcW w:w="935"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5767,3</w:t>
            </w:r>
          </w:p>
        </w:tc>
        <w:tc>
          <w:tcPr>
            <w:tcW w:w="33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5</w:t>
            </w:r>
          </w:p>
        </w:tc>
        <w:tc>
          <w:tcPr>
            <w:tcW w:w="127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-3966,4</w:t>
            </w:r>
          </w:p>
        </w:tc>
        <w:tc>
          <w:tcPr>
            <w:tcW w:w="1133"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4086,27</w:t>
            </w:r>
          </w:p>
        </w:tc>
        <w:tc>
          <w:tcPr>
            <w:tcW w:w="99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-115,83</w:t>
            </w:r>
          </w:p>
        </w:tc>
        <w:tc>
          <w:tcPr>
            <w:tcW w:w="141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1135"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6,42406</w:t>
            </w:r>
          </w:p>
        </w:tc>
        <w:tc>
          <w:tcPr>
            <w:tcW w:w="1274"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0,013566</w:t>
            </w:r>
          </w:p>
        </w:tc>
        <w:tc>
          <w:tcPr>
            <w:tcW w:w="13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84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1524</w:t>
            </w:r>
          </w:p>
        </w:tc>
        <w:tc>
          <w:tcPr>
            <w:tcW w:w="86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w:t>
            </w:r>
          </w:p>
        </w:tc>
      </w:tr>
      <w:tr>
        <w:trPr>
          <w:trHeight w:val="397" w:hRule="atLeast"/>
        </w:trPr>
        <w:tc>
          <w:tcPr>
            <w:tcW w:w="1069"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12</w:t>
            </w:r>
          </w:p>
        </w:tc>
        <w:tc>
          <w:tcPr>
            <w:tcW w:w="122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3,36E+07</w:t>
            </w:r>
          </w:p>
        </w:tc>
        <w:tc>
          <w:tcPr>
            <w:tcW w:w="935"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5794,7</w:t>
            </w:r>
          </w:p>
        </w:tc>
        <w:tc>
          <w:tcPr>
            <w:tcW w:w="33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5</w:t>
            </w:r>
          </w:p>
        </w:tc>
        <w:tc>
          <w:tcPr>
            <w:tcW w:w="127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2069,12</w:t>
            </w:r>
          </w:p>
        </w:tc>
        <w:tc>
          <w:tcPr>
            <w:tcW w:w="1133"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99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410,075</w:t>
            </w:r>
          </w:p>
        </w:tc>
        <w:tc>
          <w:tcPr>
            <w:tcW w:w="141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-78,1557</w:t>
            </w:r>
          </w:p>
        </w:tc>
        <w:tc>
          <w:tcPr>
            <w:tcW w:w="1135"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5,86721</w:t>
            </w:r>
          </w:p>
        </w:tc>
        <w:tc>
          <w:tcPr>
            <w:tcW w:w="1274"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0,015537</w:t>
            </w:r>
          </w:p>
        </w:tc>
        <w:tc>
          <w:tcPr>
            <w:tcW w:w="13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84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1501</w:t>
            </w:r>
          </w:p>
        </w:tc>
        <w:tc>
          <w:tcPr>
            <w:tcW w:w="86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w:t>
            </w:r>
          </w:p>
        </w:tc>
      </w:tr>
      <w:tr>
        <w:trPr>
          <w:trHeight w:val="397" w:hRule="atLeast"/>
        </w:trPr>
        <w:tc>
          <w:tcPr>
            <w:tcW w:w="1069"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13</w:t>
            </w:r>
          </w:p>
        </w:tc>
        <w:tc>
          <w:tcPr>
            <w:tcW w:w="122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3,38E+07</w:t>
            </w:r>
          </w:p>
        </w:tc>
        <w:tc>
          <w:tcPr>
            <w:tcW w:w="935"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5810,6</w:t>
            </w:r>
          </w:p>
        </w:tc>
        <w:tc>
          <w:tcPr>
            <w:tcW w:w="33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6</w:t>
            </w:r>
          </w:p>
        </w:tc>
        <w:tc>
          <w:tcPr>
            <w:tcW w:w="127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124,434</w:t>
            </w:r>
          </w:p>
        </w:tc>
        <w:tc>
          <w:tcPr>
            <w:tcW w:w="1133"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945,166</w:t>
            </w:r>
          </w:p>
        </w:tc>
        <w:tc>
          <w:tcPr>
            <w:tcW w:w="99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440,46</w:t>
            </w:r>
          </w:p>
        </w:tc>
        <w:tc>
          <w:tcPr>
            <w:tcW w:w="141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-103,375</w:t>
            </w:r>
          </w:p>
        </w:tc>
        <w:tc>
          <w:tcPr>
            <w:tcW w:w="1135"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6,63938</w:t>
            </w:r>
          </w:p>
        </w:tc>
        <w:tc>
          <w:tcPr>
            <w:tcW w:w="1274"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0,013857</w:t>
            </w:r>
          </w:p>
        </w:tc>
        <w:tc>
          <w:tcPr>
            <w:tcW w:w="13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84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1513</w:t>
            </w:r>
          </w:p>
        </w:tc>
        <w:tc>
          <w:tcPr>
            <w:tcW w:w="86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w:t>
            </w:r>
          </w:p>
        </w:tc>
      </w:tr>
      <w:tr>
        <w:trPr>
          <w:trHeight w:val="397" w:hRule="atLeast"/>
        </w:trPr>
        <w:tc>
          <w:tcPr>
            <w:tcW w:w="1069"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14</w:t>
            </w:r>
          </w:p>
        </w:tc>
        <w:tc>
          <w:tcPr>
            <w:tcW w:w="122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3,32E+07</w:t>
            </w:r>
          </w:p>
        </w:tc>
        <w:tc>
          <w:tcPr>
            <w:tcW w:w="935"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5757,8</w:t>
            </w:r>
          </w:p>
        </w:tc>
        <w:tc>
          <w:tcPr>
            <w:tcW w:w="33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5</w:t>
            </w:r>
          </w:p>
        </w:tc>
        <w:tc>
          <w:tcPr>
            <w:tcW w:w="127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-360,32</w:t>
            </w:r>
          </w:p>
        </w:tc>
        <w:tc>
          <w:tcPr>
            <w:tcW w:w="1133"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99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405,187</w:t>
            </w:r>
          </w:p>
        </w:tc>
        <w:tc>
          <w:tcPr>
            <w:tcW w:w="141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1135"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-0,71675</w:t>
            </w:r>
          </w:p>
        </w:tc>
        <w:tc>
          <w:tcPr>
            <w:tcW w:w="1274"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0,056915</w:t>
            </w:r>
          </w:p>
        </w:tc>
        <w:tc>
          <w:tcPr>
            <w:tcW w:w="13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-9,25E-05</w:t>
            </w:r>
          </w:p>
        </w:tc>
        <w:tc>
          <w:tcPr>
            <w:tcW w:w="84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1356</w:t>
            </w:r>
          </w:p>
        </w:tc>
        <w:tc>
          <w:tcPr>
            <w:tcW w:w="86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w:t>
            </w:r>
          </w:p>
        </w:tc>
      </w:tr>
      <w:tr>
        <w:trPr>
          <w:trHeight w:val="397" w:hRule="atLeast"/>
        </w:trPr>
        <w:tc>
          <w:tcPr>
            <w:tcW w:w="1069"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15</w:t>
            </w:r>
          </w:p>
        </w:tc>
        <w:tc>
          <w:tcPr>
            <w:tcW w:w="122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3,36E+07</w:t>
            </w:r>
          </w:p>
        </w:tc>
        <w:tc>
          <w:tcPr>
            <w:tcW w:w="935"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5792,6</w:t>
            </w:r>
          </w:p>
        </w:tc>
        <w:tc>
          <w:tcPr>
            <w:tcW w:w="33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6</w:t>
            </w:r>
          </w:p>
        </w:tc>
        <w:tc>
          <w:tcPr>
            <w:tcW w:w="127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-410,66</w:t>
            </w:r>
          </w:p>
        </w:tc>
        <w:tc>
          <w:tcPr>
            <w:tcW w:w="1133"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99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252,468</w:t>
            </w:r>
          </w:p>
        </w:tc>
        <w:tc>
          <w:tcPr>
            <w:tcW w:w="141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59,9499</w:t>
            </w:r>
          </w:p>
        </w:tc>
        <w:tc>
          <w:tcPr>
            <w:tcW w:w="1135"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-2,72468</w:t>
            </w:r>
          </w:p>
        </w:tc>
        <w:tc>
          <w:tcPr>
            <w:tcW w:w="1274"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0,066514</w:t>
            </w:r>
          </w:p>
        </w:tc>
        <w:tc>
          <w:tcPr>
            <w:tcW w:w="13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-0,0001108</w:t>
            </w:r>
          </w:p>
        </w:tc>
        <w:tc>
          <w:tcPr>
            <w:tcW w:w="84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1431</w:t>
            </w:r>
          </w:p>
        </w:tc>
        <w:tc>
          <w:tcPr>
            <w:tcW w:w="86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w:t>
            </w:r>
          </w:p>
        </w:tc>
      </w:tr>
      <w:tr>
        <w:trPr>
          <w:trHeight w:val="397" w:hRule="atLeast"/>
        </w:trPr>
        <w:tc>
          <w:tcPr>
            <w:tcW w:w="1069"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16</w:t>
            </w:r>
          </w:p>
        </w:tc>
        <w:tc>
          <w:tcPr>
            <w:tcW w:w="122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3,38E+07</w:t>
            </w:r>
          </w:p>
        </w:tc>
        <w:tc>
          <w:tcPr>
            <w:tcW w:w="935"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5815,2</w:t>
            </w:r>
          </w:p>
        </w:tc>
        <w:tc>
          <w:tcPr>
            <w:tcW w:w="33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7</w:t>
            </w:r>
          </w:p>
        </w:tc>
        <w:tc>
          <w:tcPr>
            <w:tcW w:w="127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-214,72</w:t>
            </w:r>
          </w:p>
        </w:tc>
        <w:tc>
          <w:tcPr>
            <w:tcW w:w="1133"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-574,42</w:t>
            </w:r>
          </w:p>
        </w:tc>
        <w:tc>
          <w:tcPr>
            <w:tcW w:w="99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883,646</w:t>
            </w:r>
          </w:p>
        </w:tc>
        <w:tc>
          <w:tcPr>
            <w:tcW w:w="141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-151,851</w:t>
            </w:r>
          </w:p>
        </w:tc>
        <w:tc>
          <w:tcPr>
            <w:tcW w:w="1135"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3,15105</w:t>
            </w:r>
          </w:p>
        </w:tc>
        <w:tc>
          <w:tcPr>
            <w:tcW w:w="1274"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0,039663</w:t>
            </w:r>
          </w:p>
        </w:tc>
        <w:tc>
          <w:tcPr>
            <w:tcW w:w="13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-6,02E-05</w:t>
            </w:r>
          </w:p>
        </w:tc>
        <w:tc>
          <w:tcPr>
            <w:tcW w:w="84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2792</w:t>
            </w:r>
          </w:p>
        </w:tc>
        <w:tc>
          <w:tcPr>
            <w:tcW w:w="86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w:t>
            </w:r>
          </w:p>
        </w:tc>
      </w:tr>
    </w:tbl>
    <w:p>
      <w:pPr>
        <w:sectPr>
          <w:headerReference w:type="default" r:id="rId5"/>
          <w:footerReference w:type="default" r:id="rId6"/>
          <w:type w:val="nextPage"/>
          <w:pgSz w:orient="landscape" w:w="16838" w:h="11906"/>
          <w:pgMar w:left="1134" w:right="1418" w:header="0" w:top="1276" w:footer="1134" w:bottom="1276" w:gutter="0"/>
          <w:pgNumType w:fmt="decimal"/>
          <w:formProt w:val="false"/>
          <w:textDirection w:val="lrTb"/>
          <w:docGrid w:type="default" w:linePitch="272" w:charSpace="8192"/>
        </w:sectPr>
      </w:pPr>
    </w:p>
    <w:p>
      <w:pPr>
        <w:pStyle w:val="Style36"/>
        <w:rPr>
          <w:i/>
          <w:i/>
        </w:rPr>
      </w:pPr>
      <w:bookmarkStart w:id="299" w:name="_Toc55652654"/>
      <w:bookmarkStart w:id="300" w:name="_Toc55658842"/>
      <w:bookmarkStart w:id="301" w:name="_Toc55906316"/>
      <w:r>
        <w:rPr>
          <w:i/>
        </w:rPr>
        <w:t>Таблица 4.2</w:t>
      </w:r>
      <w:bookmarkEnd w:id="299"/>
      <w:bookmarkEnd w:id="300"/>
      <w:bookmarkEnd w:id="301"/>
      <w:r>
        <w:rPr>
          <w:i/>
        </w:rPr>
        <w:t xml:space="preserve"> </w:t>
      </w:r>
    </w:p>
    <w:p>
      <w:pPr>
        <w:pStyle w:val="Style35"/>
        <w:rPr>
          <w:i/>
          <w:i/>
        </w:rPr>
      </w:pPr>
      <w:bookmarkStart w:id="302" w:name="_Toc55652655"/>
      <w:bookmarkStart w:id="303" w:name="_Toc55658843"/>
      <w:bookmarkStart w:id="304" w:name="_Toc55906317"/>
      <w:r>
        <w:rPr/>
        <w:t>Результаты расчета отношений выборочных дисперсий</w:t>
      </w:r>
      <w:bookmarkEnd w:id="302"/>
      <w:bookmarkEnd w:id="303"/>
      <w:bookmarkEnd w:id="304"/>
      <w:r>
        <w:rPr/>
        <w:t xml:space="preserve"> (фрагмент)</w:t>
      </w:r>
    </w:p>
    <w:tbl>
      <w:tblPr>
        <w:tblW w:w="14100" w:type="dxa"/>
        <w:jc w:val="left"/>
        <w:tblInd w:w="93" w:type="dxa"/>
        <w:tblLayout w:type="fixed"/>
        <w:tblCellMar>
          <w:top w:w="0" w:type="dxa"/>
          <w:left w:w="108" w:type="dxa"/>
          <w:bottom w:w="0" w:type="dxa"/>
          <w:right w:w="108" w:type="dxa"/>
        </w:tblCellMar>
        <w:tblLook w:firstRow="1" w:noVBand="1" w:lastRow="0" w:firstColumn="1" w:lastColumn="0" w:noHBand="0" w:val="04a0"/>
      </w:tblPr>
      <w:tblGrid>
        <w:gridCol w:w="992"/>
        <w:gridCol w:w="1286"/>
        <w:gridCol w:w="1285"/>
        <w:gridCol w:w="956"/>
        <w:gridCol w:w="957"/>
        <w:gridCol w:w="956"/>
        <w:gridCol w:w="959"/>
        <w:gridCol w:w="956"/>
        <w:gridCol w:w="957"/>
        <w:gridCol w:w="956"/>
        <w:gridCol w:w="956"/>
        <w:gridCol w:w="957"/>
        <w:gridCol w:w="956"/>
        <w:gridCol w:w="970"/>
      </w:tblGrid>
      <w:tr>
        <w:trPr>
          <w:trHeight w:val="397" w:hRule="atLeast"/>
        </w:trPr>
        <w:tc>
          <w:tcPr>
            <w:tcW w:w="992" w:type="dxa"/>
            <w:vMerge w:val="restart"/>
            <w:tcBorders/>
            <w:shd w:color="auto" w:fill="auto" w:val="clear"/>
            <w:vAlign w:val="center"/>
          </w:tcPr>
          <w:p>
            <w:pPr>
              <w:pStyle w:val="Normal"/>
              <w:widowControl w:val="false"/>
              <w:jc w:val="center"/>
              <w:rPr>
                <w:rFonts w:ascii="Arial CYR" w:hAnsi="Arial CYR" w:cs="Arial CYR"/>
              </w:rPr>
            </w:pPr>
            <w:r>
              <w:rPr>
                <w:rFonts w:cs="Arial CYR" w:ascii="Arial CYR" w:hAnsi="Arial CYR"/>
              </w:rPr>
              <w:t>Вариант</w:t>
            </w:r>
          </w:p>
        </w:tc>
        <w:tc>
          <w:tcPr>
            <w:tcW w:w="13107" w:type="dxa"/>
            <w:gridSpan w:val="13"/>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Отношение дисперсий</w:t>
            </w:r>
          </w:p>
        </w:tc>
      </w:tr>
      <w:tr>
        <w:trPr>
          <w:trHeight w:val="397" w:hRule="atLeast"/>
        </w:trPr>
        <w:tc>
          <w:tcPr>
            <w:tcW w:w="992" w:type="dxa"/>
            <w:vMerge w:val="continue"/>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r>
          </w:p>
        </w:tc>
        <w:tc>
          <w:tcPr>
            <w:tcW w:w="128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w:t>
            </w:r>
          </w:p>
        </w:tc>
        <w:tc>
          <w:tcPr>
            <w:tcW w:w="1285"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2</w:t>
            </w:r>
          </w:p>
        </w:tc>
        <w:tc>
          <w:tcPr>
            <w:tcW w:w="95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4</w:t>
            </w:r>
          </w:p>
        </w:tc>
        <w:tc>
          <w:tcPr>
            <w:tcW w:w="95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5</w:t>
            </w:r>
          </w:p>
        </w:tc>
        <w:tc>
          <w:tcPr>
            <w:tcW w:w="959"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6</w:t>
            </w:r>
          </w:p>
        </w:tc>
        <w:tc>
          <w:tcPr>
            <w:tcW w:w="95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7</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8</w:t>
            </w:r>
          </w:p>
        </w:tc>
        <w:tc>
          <w:tcPr>
            <w:tcW w:w="95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9</w:t>
            </w:r>
          </w:p>
        </w:tc>
        <w:tc>
          <w:tcPr>
            <w:tcW w:w="95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10</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11</w:t>
            </w:r>
          </w:p>
        </w:tc>
        <w:tc>
          <w:tcPr>
            <w:tcW w:w="95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12</w:t>
            </w:r>
          </w:p>
        </w:tc>
        <w:tc>
          <w:tcPr>
            <w:tcW w:w="97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13</w:t>
            </w:r>
          </w:p>
        </w:tc>
      </w:tr>
      <w:tr>
        <w:trPr>
          <w:trHeight w:val="397" w:hRule="atLeast"/>
        </w:trPr>
        <w:tc>
          <w:tcPr>
            <w:tcW w:w="992"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w:t>
            </w:r>
          </w:p>
        </w:tc>
        <w:tc>
          <w:tcPr>
            <w:tcW w:w="1286" w:type="dxa"/>
            <w:tcBorders/>
            <w:shd w:color="auto" w:fill="auto" w:val="clear"/>
            <w:vAlign w:val="center"/>
          </w:tcPr>
          <w:p>
            <w:pPr>
              <w:pStyle w:val="Normal"/>
              <w:widowControl w:val="false"/>
              <w:jc w:val="center"/>
              <w:rPr>
                <w:rFonts w:ascii="Times New Roman" w:hAnsi="Times New Roman"/>
                <w:color w:val="0000FF"/>
                <w:sz w:val="24"/>
                <w:szCs w:val="24"/>
              </w:rPr>
            </w:pPr>
            <w:r>
              <w:rPr>
                <w:rFonts w:ascii="Times New Roman" w:hAnsi="Times New Roman"/>
                <w:color w:val="0000FF"/>
                <w:sz w:val="24"/>
                <w:szCs w:val="24"/>
              </w:rPr>
              <w:t>1,00</w:t>
            </w:r>
          </w:p>
        </w:tc>
        <w:tc>
          <w:tcPr>
            <w:tcW w:w="1285"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0,38</w:t>
            </w:r>
          </w:p>
        </w:tc>
        <w:tc>
          <w:tcPr>
            <w:tcW w:w="95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0,08</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0,03</w:t>
            </w:r>
          </w:p>
        </w:tc>
        <w:tc>
          <w:tcPr>
            <w:tcW w:w="95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0,01</w:t>
            </w:r>
          </w:p>
        </w:tc>
        <w:tc>
          <w:tcPr>
            <w:tcW w:w="959"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0,00</w:t>
            </w:r>
          </w:p>
        </w:tc>
        <w:tc>
          <w:tcPr>
            <w:tcW w:w="95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0,00</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0,00</w:t>
            </w:r>
          </w:p>
        </w:tc>
        <w:tc>
          <w:tcPr>
            <w:tcW w:w="95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0,00</w:t>
            </w:r>
          </w:p>
        </w:tc>
        <w:tc>
          <w:tcPr>
            <w:tcW w:w="95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0,00</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0,00</w:t>
            </w:r>
          </w:p>
        </w:tc>
        <w:tc>
          <w:tcPr>
            <w:tcW w:w="95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0,00</w:t>
            </w:r>
          </w:p>
        </w:tc>
        <w:tc>
          <w:tcPr>
            <w:tcW w:w="97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0,00</w:t>
            </w:r>
          </w:p>
        </w:tc>
      </w:tr>
      <w:tr>
        <w:trPr>
          <w:trHeight w:val="397" w:hRule="atLeast"/>
        </w:trPr>
        <w:tc>
          <w:tcPr>
            <w:tcW w:w="992"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2</w:t>
            </w:r>
          </w:p>
        </w:tc>
        <w:tc>
          <w:tcPr>
            <w:tcW w:w="128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2,66</w:t>
            </w:r>
          </w:p>
        </w:tc>
        <w:tc>
          <w:tcPr>
            <w:tcW w:w="1285" w:type="dxa"/>
            <w:tcBorders/>
            <w:shd w:color="auto" w:fill="auto" w:val="clear"/>
            <w:vAlign w:val="center"/>
          </w:tcPr>
          <w:p>
            <w:pPr>
              <w:pStyle w:val="Normal"/>
              <w:widowControl w:val="false"/>
              <w:jc w:val="center"/>
              <w:rPr>
                <w:rFonts w:ascii="Times New Roman" w:hAnsi="Times New Roman"/>
                <w:color w:val="0000FF"/>
                <w:sz w:val="24"/>
                <w:szCs w:val="24"/>
              </w:rPr>
            </w:pPr>
            <w:r>
              <w:rPr>
                <w:rFonts w:ascii="Times New Roman" w:hAnsi="Times New Roman"/>
                <w:color w:val="0000FF"/>
                <w:sz w:val="24"/>
                <w:szCs w:val="24"/>
              </w:rPr>
              <w:t>1,00</w:t>
            </w:r>
          </w:p>
        </w:tc>
        <w:tc>
          <w:tcPr>
            <w:tcW w:w="95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0,22</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0,08</w:t>
            </w:r>
          </w:p>
        </w:tc>
        <w:tc>
          <w:tcPr>
            <w:tcW w:w="95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0,03</w:t>
            </w:r>
          </w:p>
        </w:tc>
        <w:tc>
          <w:tcPr>
            <w:tcW w:w="959"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0,01</w:t>
            </w:r>
          </w:p>
        </w:tc>
        <w:tc>
          <w:tcPr>
            <w:tcW w:w="95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0,01</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0,01</w:t>
            </w:r>
          </w:p>
        </w:tc>
        <w:tc>
          <w:tcPr>
            <w:tcW w:w="95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0,01</w:t>
            </w:r>
          </w:p>
        </w:tc>
        <w:tc>
          <w:tcPr>
            <w:tcW w:w="95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0,01</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0,01</w:t>
            </w:r>
          </w:p>
        </w:tc>
        <w:tc>
          <w:tcPr>
            <w:tcW w:w="95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0,01</w:t>
            </w:r>
          </w:p>
        </w:tc>
        <w:tc>
          <w:tcPr>
            <w:tcW w:w="97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0,01</w:t>
            </w:r>
          </w:p>
        </w:tc>
      </w:tr>
      <w:tr>
        <w:trPr>
          <w:trHeight w:val="397" w:hRule="atLeast"/>
        </w:trPr>
        <w:tc>
          <w:tcPr>
            <w:tcW w:w="992"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w:t>
            </w:r>
          </w:p>
        </w:tc>
        <w:tc>
          <w:tcPr>
            <w:tcW w:w="128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11,95</w:t>
            </w:r>
          </w:p>
        </w:tc>
        <w:tc>
          <w:tcPr>
            <w:tcW w:w="1285"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4,49</w:t>
            </w:r>
          </w:p>
        </w:tc>
        <w:tc>
          <w:tcPr>
            <w:tcW w:w="956" w:type="dxa"/>
            <w:tcBorders/>
            <w:shd w:color="auto" w:fill="auto" w:val="clear"/>
            <w:vAlign w:val="center"/>
          </w:tcPr>
          <w:p>
            <w:pPr>
              <w:pStyle w:val="Normal"/>
              <w:widowControl w:val="false"/>
              <w:jc w:val="center"/>
              <w:rPr>
                <w:rFonts w:ascii="Times New Roman" w:hAnsi="Times New Roman"/>
                <w:color w:val="0000FF"/>
                <w:sz w:val="24"/>
                <w:szCs w:val="24"/>
              </w:rPr>
            </w:pPr>
            <w:r>
              <w:rPr>
                <w:rFonts w:ascii="Times New Roman" w:hAnsi="Times New Roman"/>
                <w:color w:val="0000FF"/>
                <w:sz w:val="24"/>
                <w:szCs w:val="24"/>
              </w:rPr>
              <w:t>1,00</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0,37</w:t>
            </w:r>
          </w:p>
        </w:tc>
        <w:tc>
          <w:tcPr>
            <w:tcW w:w="95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0,13</w:t>
            </w:r>
          </w:p>
        </w:tc>
        <w:tc>
          <w:tcPr>
            <w:tcW w:w="959"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0,04</w:t>
            </w:r>
          </w:p>
        </w:tc>
        <w:tc>
          <w:tcPr>
            <w:tcW w:w="95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0,04</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0,03</w:t>
            </w:r>
          </w:p>
        </w:tc>
        <w:tc>
          <w:tcPr>
            <w:tcW w:w="95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0,03</w:t>
            </w:r>
          </w:p>
        </w:tc>
        <w:tc>
          <w:tcPr>
            <w:tcW w:w="95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0,03</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0,03</w:t>
            </w:r>
          </w:p>
        </w:tc>
        <w:tc>
          <w:tcPr>
            <w:tcW w:w="95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0,03</w:t>
            </w:r>
          </w:p>
        </w:tc>
        <w:tc>
          <w:tcPr>
            <w:tcW w:w="97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0,03</w:t>
            </w:r>
          </w:p>
        </w:tc>
      </w:tr>
      <w:tr>
        <w:trPr>
          <w:trHeight w:val="397" w:hRule="atLeast"/>
        </w:trPr>
        <w:tc>
          <w:tcPr>
            <w:tcW w:w="992"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4</w:t>
            </w:r>
          </w:p>
        </w:tc>
        <w:tc>
          <w:tcPr>
            <w:tcW w:w="128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32,39</w:t>
            </w:r>
          </w:p>
        </w:tc>
        <w:tc>
          <w:tcPr>
            <w:tcW w:w="1285"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12,18</w:t>
            </w:r>
          </w:p>
        </w:tc>
        <w:tc>
          <w:tcPr>
            <w:tcW w:w="95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2,71</w:t>
            </w:r>
          </w:p>
        </w:tc>
        <w:tc>
          <w:tcPr>
            <w:tcW w:w="957" w:type="dxa"/>
            <w:tcBorders/>
            <w:shd w:color="auto" w:fill="auto" w:val="clear"/>
            <w:vAlign w:val="center"/>
          </w:tcPr>
          <w:p>
            <w:pPr>
              <w:pStyle w:val="Normal"/>
              <w:widowControl w:val="false"/>
              <w:jc w:val="center"/>
              <w:rPr>
                <w:rFonts w:ascii="Times New Roman" w:hAnsi="Times New Roman"/>
                <w:color w:val="0000FF"/>
                <w:sz w:val="24"/>
                <w:szCs w:val="24"/>
              </w:rPr>
            </w:pPr>
            <w:r>
              <w:rPr>
                <w:rFonts w:ascii="Times New Roman" w:hAnsi="Times New Roman"/>
                <w:color w:val="0000FF"/>
                <w:sz w:val="24"/>
                <w:szCs w:val="24"/>
              </w:rPr>
              <w:t>1,00</w:t>
            </w:r>
          </w:p>
        </w:tc>
        <w:tc>
          <w:tcPr>
            <w:tcW w:w="95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0,35</w:t>
            </w:r>
          </w:p>
        </w:tc>
        <w:tc>
          <w:tcPr>
            <w:tcW w:w="959"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0,11</w:t>
            </w:r>
          </w:p>
        </w:tc>
        <w:tc>
          <w:tcPr>
            <w:tcW w:w="95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0,11</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0,08</w:t>
            </w:r>
          </w:p>
        </w:tc>
        <w:tc>
          <w:tcPr>
            <w:tcW w:w="95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0,09</w:t>
            </w:r>
          </w:p>
        </w:tc>
        <w:tc>
          <w:tcPr>
            <w:tcW w:w="95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0,09</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0,09</w:t>
            </w:r>
          </w:p>
        </w:tc>
        <w:tc>
          <w:tcPr>
            <w:tcW w:w="95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0,09</w:t>
            </w:r>
          </w:p>
        </w:tc>
        <w:tc>
          <w:tcPr>
            <w:tcW w:w="97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0,09</w:t>
            </w:r>
          </w:p>
        </w:tc>
      </w:tr>
      <w:tr>
        <w:trPr>
          <w:trHeight w:val="397" w:hRule="atLeast"/>
        </w:trPr>
        <w:tc>
          <w:tcPr>
            <w:tcW w:w="992"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5</w:t>
            </w:r>
          </w:p>
        </w:tc>
        <w:tc>
          <w:tcPr>
            <w:tcW w:w="128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92,99</w:t>
            </w:r>
          </w:p>
        </w:tc>
        <w:tc>
          <w:tcPr>
            <w:tcW w:w="1285"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34,97</w:t>
            </w:r>
          </w:p>
        </w:tc>
        <w:tc>
          <w:tcPr>
            <w:tcW w:w="95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7,78</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2,87</w:t>
            </w:r>
          </w:p>
        </w:tc>
        <w:tc>
          <w:tcPr>
            <w:tcW w:w="956" w:type="dxa"/>
            <w:tcBorders/>
            <w:shd w:color="auto" w:fill="auto" w:val="clear"/>
            <w:vAlign w:val="center"/>
          </w:tcPr>
          <w:p>
            <w:pPr>
              <w:pStyle w:val="Normal"/>
              <w:widowControl w:val="false"/>
              <w:jc w:val="center"/>
              <w:rPr>
                <w:rFonts w:ascii="Times New Roman" w:hAnsi="Times New Roman"/>
                <w:color w:val="0000FF"/>
                <w:sz w:val="24"/>
                <w:szCs w:val="24"/>
              </w:rPr>
            </w:pPr>
            <w:r>
              <w:rPr>
                <w:rFonts w:ascii="Times New Roman" w:hAnsi="Times New Roman"/>
                <w:color w:val="0000FF"/>
                <w:sz w:val="24"/>
                <w:szCs w:val="24"/>
              </w:rPr>
              <w:t>1,00</w:t>
            </w:r>
          </w:p>
        </w:tc>
        <w:tc>
          <w:tcPr>
            <w:tcW w:w="959"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0,32</w:t>
            </w:r>
          </w:p>
        </w:tc>
        <w:tc>
          <w:tcPr>
            <w:tcW w:w="95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0,31</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0,24</w:t>
            </w:r>
          </w:p>
        </w:tc>
        <w:tc>
          <w:tcPr>
            <w:tcW w:w="95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0,25</w:t>
            </w:r>
          </w:p>
        </w:tc>
        <w:tc>
          <w:tcPr>
            <w:tcW w:w="95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0,25</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0,25</w:t>
            </w:r>
          </w:p>
        </w:tc>
        <w:tc>
          <w:tcPr>
            <w:tcW w:w="95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0,25</w:t>
            </w:r>
          </w:p>
        </w:tc>
        <w:tc>
          <w:tcPr>
            <w:tcW w:w="97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0,25</w:t>
            </w:r>
          </w:p>
        </w:tc>
      </w:tr>
      <w:tr>
        <w:trPr>
          <w:trHeight w:val="397" w:hRule="atLeast"/>
        </w:trPr>
        <w:tc>
          <w:tcPr>
            <w:tcW w:w="992"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6</w:t>
            </w:r>
          </w:p>
        </w:tc>
        <w:tc>
          <w:tcPr>
            <w:tcW w:w="128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289,53</w:t>
            </w:r>
          </w:p>
        </w:tc>
        <w:tc>
          <w:tcPr>
            <w:tcW w:w="1285"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108,88</w:t>
            </w:r>
          </w:p>
        </w:tc>
        <w:tc>
          <w:tcPr>
            <w:tcW w:w="95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24,24</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8,94</w:t>
            </w:r>
          </w:p>
        </w:tc>
        <w:tc>
          <w:tcPr>
            <w:tcW w:w="95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3,11</w:t>
            </w:r>
          </w:p>
        </w:tc>
        <w:tc>
          <w:tcPr>
            <w:tcW w:w="959" w:type="dxa"/>
            <w:tcBorders/>
            <w:shd w:color="auto" w:fill="auto" w:val="clear"/>
            <w:vAlign w:val="center"/>
          </w:tcPr>
          <w:p>
            <w:pPr>
              <w:pStyle w:val="Normal"/>
              <w:widowControl w:val="false"/>
              <w:jc w:val="center"/>
              <w:rPr>
                <w:rFonts w:ascii="Times New Roman" w:hAnsi="Times New Roman"/>
                <w:b/>
                <w:b/>
                <w:color w:val="0000FF"/>
                <w:sz w:val="24"/>
                <w:szCs w:val="24"/>
              </w:rPr>
            </w:pPr>
            <w:r>
              <w:rPr>
                <w:rFonts w:ascii="Times New Roman" w:hAnsi="Times New Roman"/>
                <w:b/>
                <w:color w:val="0000FF"/>
                <w:sz w:val="24"/>
                <w:szCs w:val="24"/>
              </w:rPr>
              <w:t>1,00</w:t>
            </w:r>
          </w:p>
        </w:tc>
        <w:tc>
          <w:tcPr>
            <w:tcW w:w="95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0,97</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0,76</w:t>
            </w:r>
          </w:p>
        </w:tc>
        <w:tc>
          <w:tcPr>
            <w:tcW w:w="95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0,77</w:t>
            </w:r>
          </w:p>
        </w:tc>
        <w:tc>
          <w:tcPr>
            <w:tcW w:w="95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0,78</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0,78</w:t>
            </w:r>
          </w:p>
        </w:tc>
        <w:tc>
          <w:tcPr>
            <w:tcW w:w="95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0,78</w:t>
            </w:r>
          </w:p>
        </w:tc>
        <w:tc>
          <w:tcPr>
            <w:tcW w:w="97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0,79</w:t>
            </w:r>
          </w:p>
        </w:tc>
      </w:tr>
      <w:tr>
        <w:trPr>
          <w:trHeight w:val="397" w:hRule="atLeast"/>
        </w:trPr>
        <w:tc>
          <w:tcPr>
            <w:tcW w:w="992"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7</w:t>
            </w:r>
          </w:p>
        </w:tc>
        <w:tc>
          <w:tcPr>
            <w:tcW w:w="128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299,87</w:t>
            </w:r>
          </w:p>
        </w:tc>
        <w:tc>
          <w:tcPr>
            <w:tcW w:w="1285"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112,77</w:t>
            </w:r>
          </w:p>
        </w:tc>
        <w:tc>
          <w:tcPr>
            <w:tcW w:w="95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25,10</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9,26</w:t>
            </w:r>
          </w:p>
        </w:tc>
        <w:tc>
          <w:tcPr>
            <w:tcW w:w="95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3,22</w:t>
            </w:r>
          </w:p>
        </w:tc>
        <w:tc>
          <w:tcPr>
            <w:tcW w:w="959" w:type="dxa"/>
            <w:tcBorders/>
            <w:shd w:color="auto" w:fill="auto" w:val="clear"/>
            <w:vAlign w:val="center"/>
          </w:tcPr>
          <w:p>
            <w:pPr>
              <w:pStyle w:val="Normal"/>
              <w:widowControl w:val="false"/>
              <w:jc w:val="center"/>
              <w:rPr>
                <w:rFonts w:ascii="Times New Roman" w:hAnsi="Times New Roman"/>
                <w:b/>
                <w:b/>
                <w:sz w:val="24"/>
                <w:szCs w:val="24"/>
              </w:rPr>
            </w:pPr>
            <w:r>
              <w:rPr>
                <w:rFonts w:ascii="Times New Roman" w:hAnsi="Times New Roman"/>
                <w:b/>
                <w:sz w:val="24"/>
                <w:szCs w:val="24"/>
              </w:rPr>
              <w:t>1,04</w:t>
            </w:r>
          </w:p>
        </w:tc>
        <w:tc>
          <w:tcPr>
            <w:tcW w:w="956" w:type="dxa"/>
            <w:tcBorders/>
            <w:shd w:color="auto" w:fill="auto" w:val="clear"/>
            <w:vAlign w:val="center"/>
          </w:tcPr>
          <w:p>
            <w:pPr>
              <w:pStyle w:val="Normal"/>
              <w:widowControl w:val="false"/>
              <w:jc w:val="center"/>
              <w:rPr>
                <w:rFonts w:ascii="Times New Roman" w:hAnsi="Times New Roman"/>
                <w:color w:val="0000FF"/>
                <w:sz w:val="24"/>
                <w:szCs w:val="24"/>
              </w:rPr>
            </w:pPr>
            <w:r>
              <w:rPr>
                <w:rFonts w:ascii="Times New Roman" w:hAnsi="Times New Roman"/>
                <w:color w:val="0000FF"/>
                <w:sz w:val="24"/>
                <w:szCs w:val="24"/>
              </w:rPr>
              <w:t>1,00</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0,79</w:t>
            </w:r>
          </w:p>
        </w:tc>
        <w:tc>
          <w:tcPr>
            <w:tcW w:w="95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0,80</w:t>
            </w:r>
          </w:p>
        </w:tc>
        <w:tc>
          <w:tcPr>
            <w:tcW w:w="95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0,81</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0,80</w:t>
            </w:r>
          </w:p>
        </w:tc>
        <w:tc>
          <w:tcPr>
            <w:tcW w:w="95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0,81</w:t>
            </w:r>
          </w:p>
        </w:tc>
        <w:tc>
          <w:tcPr>
            <w:tcW w:w="97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0,82</w:t>
            </w:r>
          </w:p>
        </w:tc>
      </w:tr>
      <w:tr>
        <w:trPr>
          <w:trHeight w:val="397" w:hRule="atLeast"/>
        </w:trPr>
        <w:tc>
          <w:tcPr>
            <w:tcW w:w="992"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8</w:t>
            </w:r>
          </w:p>
        </w:tc>
        <w:tc>
          <w:tcPr>
            <w:tcW w:w="128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381,64</w:t>
            </w:r>
          </w:p>
        </w:tc>
        <w:tc>
          <w:tcPr>
            <w:tcW w:w="1285"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143,51</w:t>
            </w:r>
          </w:p>
        </w:tc>
        <w:tc>
          <w:tcPr>
            <w:tcW w:w="95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31,95</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11,78</w:t>
            </w:r>
          </w:p>
        </w:tc>
        <w:tc>
          <w:tcPr>
            <w:tcW w:w="95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4,10</w:t>
            </w:r>
          </w:p>
        </w:tc>
        <w:tc>
          <w:tcPr>
            <w:tcW w:w="959" w:type="dxa"/>
            <w:tcBorders/>
            <w:shd w:color="auto" w:fill="auto" w:val="clear"/>
            <w:vAlign w:val="center"/>
          </w:tcPr>
          <w:p>
            <w:pPr>
              <w:pStyle w:val="Normal"/>
              <w:widowControl w:val="false"/>
              <w:jc w:val="center"/>
              <w:rPr>
                <w:rFonts w:ascii="Times New Roman" w:hAnsi="Times New Roman"/>
                <w:b/>
                <w:b/>
                <w:sz w:val="24"/>
                <w:szCs w:val="24"/>
              </w:rPr>
            </w:pPr>
            <w:r>
              <w:rPr>
                <w:rFonts w:ascii="Times New Roman" w:hAnsi="Times New Roman"/>
                <w:b/>
                <w:sz w:val="24"/>
                <w:szCs w:val="24"/>
              </w:rPr>
              <w:t>1,32</w:t>
            </w:r>
          </w:p>
        </w:tc>
        <w:tc>
          <w:tcPr>
            <w:tcW w:w="95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1,27</w:t>
            </w:r>
          </w:p>
        </w:tc>
        <w:tc>
          <w:tcPr>
            <w:tcW w:w="957" w:type="dxa"/>
            <w:tcBorders/>
            <w:shd w:color="auto" w:fill="auto" w:val="clear"/>
            <w:vAlign w:val="center"/>
          </w:tcPr>
          <w:p>
            <w:pPr>
              <w:pStyle w:val="Normal"/>
              <w:widowControl w:val="false"/>
              <w:jc w:val="center"/>
              <w:rPr>
                <w:rFonts w:ascii="Times New Roman" w:hAnsi="Times New Roman"/>
                <w:color w:val="0000FF"/>
                <w:sz w:val="24"/>
                <w:szCs w:val="24"/>
              </w:rPr>
            </w:pPr>
            <w:r>
              <w:rPr>
                <w:rFonts w:ascii="Times New Roman" w:hAnsi="Times New Roman"/>
                <w:color w:val="0000FF"/>
                <w:sz w:val="24"/>
                <w:szCs w:val="24"/>
              </w:rPr>
              <w:t>1,00</w:t>
            </w:r>
          </w:p>
        </w:tc>
        <w:tc>
          <w:tcPr>
            <w:tcW w:w="95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1,01</w:t>
            </w:r>
          </w:p>
        </w:tc>
        <w:tc>
          <w:tcPr>
            <w:tcW w:w="95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1,03</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1,02</w:t>
            </w:r>
          </w:p>
        </w:tc>
        <w:tc>
          <w:tcPr>
            <w:tcW w:w="95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1,03</w:t>
            </w:r>
          </w:p>
        </w:tc>
        <w:tc>
          <w:tcPr>
            <w:tcW w:w="97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1,04</w:t>
            </w:r>
          </w:p>
        </w:tc>
      </w:tr>
      <w:tr>
        <w:trPr>
          <w:trHeight w:val="397" w:hRule="atLeast"/>
        </w:trPr>
        <w:tc>
          <w:tcPr>
            <w:tcW w:w="992"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9</w:t>
            </w:r>
          </w:p>
        </w:tc>
        <w:tc>
          <w:tcPr>
            <w:tcW w:w="128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376,24</w:t>
            </w:r>
          </w:p>
        </w:tc>
        <w:tc>
          <w:tcPr>
            <w:tcW w:w="1285"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141,48</w:t>
            </w:r>
          </w:p>
        </w:tc>
        <w:tc>
          <w:tcPr>
            <w:tcW w:w="95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31,50</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11,62</w:t>
            </w:r>
          </w:p>
        </w:tc>
        <w:tc>
          <w:tcPr>
            <w:tcW w:w="95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4,05</w:t>
            </w:r>
          </w:p>
        </w:tc>
        <w:tc>
          <w:tcPr>
            <w:tcW w:w="959" w:type="dxa"/>
            <w:tcBorders/>
            <w:shd w:color="auto" w:fill="auto" w:val="clear"/>
            <w:vAlign w:val="center"/>
          </w:tcPr>
          <w:p>
            <w:pPr>
              <w:pStyle w:val="Normal"/>
              <w:widowControl w:val="false"/>
              <w:jc w:val="center"/>
              <w:rPr>
                <w:rFonts w:ascii="Times New Roman" w:hAnsi="Times New Roman"/>
                <w:b/>
                <w:b/>
                <w:sz w:val="24"/>
                <w:szCs w:val="24"/>
              </w:rPr>
            </w:pPr>
            <w:r>
              <w:rPr>
                <w:rFonts w:ascii="Times New Roman" w:hAnsi="Times New Roman"/>
                <w:b/>
                <w:sz w:val="24"/>
                <w:szCs w:val="24"/>
              </w:rPr>
              <w:t>1,30</w:t>
            </w:r>
          </w:p>
        </w:tc>
        <w:tc>
          <w:tcPr>
            <w:tcW w:w="95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1,25</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0,99</w:t>
            </w:r>
          </w:p>
        </w:tc>
        <w:tc>
          <w:tcPr>
            <w:tcW w:w="956" w:type="dxa"/>
            <w:tcBorders/>
            <w:shd w:color="auto" w:fill="auto" w:val="clear"/>
            <w:vAlign w:val="center"/>
          </w:tcPr>
          <w:p>
            <w:pPr>
              <w:pStyle w:val="Normal"/>
              <w:widowControl w:val="false"/>
              <w:jc w:val="center"/>
              <w:rPr>
                <w:rFonts w:ascii="Times New Roman" w:hAnsi="Times New Roman"/>
                <w:color w:val="0000FF"/>
                <w:sz w:val="24"/>
                <w:szCs w:val="24"/>
              </w:rPr>
            </w:pPr>
            <w:r>
              <w:rPr>
                <w:rFonts w:ascii="Times New Roman" w:hAnsi="Times New Roman"/>
                <w:color w:val="0000FF"/>
                <w:sz w:val="24"/>
                <w:szCs w:val="24"/>
              </w:rPr>
              <w:t>1,00</w:t>
            </w:r>
          </w:p>
        </w:tc>
        <w:tc>
          <w:tcPr>
            <w:tcW w:w="95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1,01</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1,01</w:t>
            </w:r>
          </w:p>
        </w:tc>
        <w:tc>
          <w:tcPr>
            <w:tcW w:w="95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1,02</w:t>
            </w:r>
          </w:p>
        </w:tc>
        <w:tc>
          <w:tcPr>
            <w:tcW w:w="97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1,02</w:t>
            </w:r>
          </w:p>
        </w:tc>
      </w:tr>
      <w:tr>
        <w:trPr>
          <w:trHeight w:val="397" w:hRule="atLeast"/>
        </w:trPr>
        <w:tc>
          <w:tcPr>
            <w:tcW w:w="992"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10</w:t>
            </w:r>
          </w:p>
        </w:tc>
        <w:tc>
          <w:tcPr>
            <w:tcW w:w="128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371,21</w:t>
            </w:r>
          </w:p>
        </w:tc>
        <w:tc>
          <w:tcPr>
            <w:tcW w:w="1285"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139,60</w:t>
            </w:r>
          </w:p>
        </w:tc>
        <w:tc>
          <w:tcPr>
            <w:tcW w:w="95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31,08</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11,46</w:t>
            </w:r>
          </w:p>
        </w:tc>
        <w:tc>
          <w:tcPr>
            <w:tcW w:w="95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3,99</w:t>
            </w:r>
          </w:p>
        </w:tc>
        <w:tc>
          <w:tcPr>
            <w:tcW w:w="959" w:type="dxa"/>
            <w:tcBorders/>
            <w:shd w:color="auto" w:fill="auto" w:val="clear"/>
            <w:vAlign w:val="center"/>
          </w:tcPr>
          <w:p>
            <w:pPr>
              <w:pStyle w:val="Normal"/>
              <w:widowControl w:val="false"/>
              <w:jc w:val="center"/>
              <w:rPr>
                <w:rFonts w:ascii="Times New Roman" w:hAnsi="Times New Roman"/>
                <w:b/>
                <w:b/>
                <w:sz w:val="24"/>
                <w:szCs w:val="24"/>
              </w:rPr>
            </w:pPr>
            <w:r>
              <w:rPr>
                <w:rFonts w:ascii="Times New Roman" w:hAnsi="Times New Roman"/>
                <w:b/>
                <w:sz w:val="24"/>
                <w:szCs w:val="24"/>
              </w:rPr>
              <w:t>1,28</w:t>
            </w:r>
          </w:p>
        </w:tc>
        <w:tc>
          <w:tcPr>
            <w:tcW w:w="95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1,24</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0,97</w:t>
            </w:r>
          </w:p>
        </w:tc>
        <w:tc>
          <w:tcPr>
            <w:tcW w:w="95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0,99</w:t>
            </w:r>
          </w:p>
        </w:tc>
        <w:tc>
          <w:tcPr>
            <w:tcW w:w="956" w:type="dxa"/>
            <w:tcBorders/>
            <w:shd w:color="auto" w:fill="auto" w:val="clear"/>
            <w:vAlign w:val="center"/>
          </w:tcPr>
          <w:p>
            <w:pPr>
              <w:pStyle w:val="Normal"/>
              <w:widowControl w:val="false"/>
              <w:jc w:val="center"/>
              <w:rPr>
                <w:rFonts w:ascii="Times New Roman" w:hAnsi="Times New Roman"/>
                <w:color w:val="0000FF"/>
                <w:sz w:val="24"/>
                <w:szCs w:val="24"/>
              </w:rPr>
            </w:pPr>
            <w:r>
              <w:rPr>
                <w:rFonts w:ascii="Times New Roman" w:hAnsi="Times New Roman"/>
                <w:color w:val="0000FF"/>
                <w:sz w:val="24"/>
                <w:szCs w:val="24"/>
              </w:rPr>
              <w:t>1,00</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1,00</w:t>
            </w:r>
          </w:p>
        </w:tc>
        <w:tc>
          <w:tcPr>
            <w:tcW w:w="95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1,01</w:t>
            </w:r>
          </w:p>
        </w:tc>
        <w:tc>
          <w:tcPr>
            <w:tcW w:w="97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1,01</w:t>
            </w:r>
          </w:p>
        </w:tc>
      </w:tr>
      <w:tr>
        <w:trPr>
          <w:trHeight w:val="397" w:hRule="atLeast"/>
        </w:trPr>
        <w:tc>
          <w:tcPr>
            <w:tcW w:w="992"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11</w:t>
            </w:r>
          </w:p>
        </w:tc>
        <w:tc>
          <w:tcPr>
            <w:tcW w:w="128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372,85</w:t>
            </w:r>
          </w:p>
        </w:tc>
        <w:tc>
          <w:tcPr>
            <w:tcW w:w="1285"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140,21</w:t>
            </w:r>
          </w:p>
        </w:tc>
        <w:tc>
          <w:tcPr>
            <w:tcW w:w="95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31,21</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11,51</w:t>
            </w:r>
          </w:p>
        </w:tc>
        <w:tc>
          <w:tcPr>
            <w:tcW w:w="95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4,01</w:t>
            </w:r>
          </w:p>
        </w:tc>
        <w:tc>
          <w:tcPr>
            <w:tcW w:w="959" w:type="dxa"/>
            <w:tcBorders/>
            <w:shd w:color="auto" w:fill="auto" w:val="clear"/>
            <w:vAlign w:val="center"/>
          </w:tcPr>
          <w:p>
            <w:pPr>
              <w:pStyle w:val="Normal"/>
              <w:widowControl w:val="false"/>
              <w:jc w:val="center"/>
              <w:rPr>
                <w:rFonts w:ascii="Times New Roman" w:hAnsi="Times New Roman"/>
                <w:b/>
                <w:b/>
                <w:sz w:val="24"/>
                <w:szCs w:val="24"/>
              </w:rPr>
            </w:pPr>
            <w:r>
              <w:rPr>
                <w:rFonts w:ascii="Times New Roman" w:hAnsi="Times New Roman"/>
                <w:b/>
                <w:sz w:val="24"/>
                <w:szCs w:val="24"/>
              </w:rPr>
              <w:t>1,29</w:t>
            </w:r>
          </w:p>
        </w:tc>
        <w:tc>
          <w:tcPr>
            <w:tcW w:w="95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1,24</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0,98</w:t>
            </w:r>
          </w:p>
        </w:tc>
        <w:tc>
          <w:tcPr>
            <w:tcW w:w="95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0,99</w:t>
            </w:r>
          </w:p>
        </w:tc>
        <w:tc>
          <w:tcPr>
            <w:tcW w:w="95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1,00</w:t>
            </w:r>
          </w:p>
        </w:tc>
        <w:tc>
          <w:tcPr>
            <w:tcW w:w="957" w:type="dxa"/>
            <w:tcBorders/>
            <w:shd w:color="auto" w:fill="auto" w:val="clear"/>
            <w:vAlign w:val="center"/>
          </w:tcPr>
          <w:p>
            <w:pPr>
              <w:pStyle w:val="Normal"/>
              <w:widowControl w:val="false"/>
              <w:jc w:val="center"/>
              <w:rPr>
                <w:rFonts w:ascii="Times New Roman" w:hAnsi="Times New Roman"/>
                <w:color w:val="0000FF"/>
                <w:sz w:val="24"/>
                <w:szCs w:val="24"/>
              </w:rPr>
            </w:pPr>
            <w:r>
              <w:rPr>
                <w:rFonts w:ascii="Times New Roman" w:hAnsi="Times New Roman"/>
                <w:color w:val="0000FF"/>
                <w:sz w:val="24"/>
                <w:szCs w:val="24"/>
              </w:rPr>
              <w:t>1,00</w:t>
            </w:r>
          </w:p>
        </w:tc>
        <w:tc>
          <w:tcPr>
            <w:tcW w:w="95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1,01</w:t>
            </w:r>
          </w:p>
        </w:tc>
        <w:tc>
          <w:tcPr>
            <w:tcW w:w="97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1,02</w:t>
            </w:r>
          </w:p>
        </w:tc>
      </w:tr>
      <w:tr>
        <w:trPr>
          <w:trHeight w:val="397" w:hRule="atLeast"/>
        </w:trPr>
        <w:tc>
          <w:tcPr>
            <w:tcW w:w="992"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12</w:t>
            </w:r>
          </w:p>
        </w:tc>
        <w:tc>
          <w:tcPr>
            <w:tcW w:w="128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369,33</w:t>
            </w:r>
          </w:p>
        </w:tc>
        <w:tc>
          <w:tcPr>
            <w:tcW w:w="1285"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138,89</w:t>
            </w:r>
          </w:p>
        </w:tc>
        <w:tc>
          <w:tcPr>
            <w:tcW w:w="95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30,92</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11,40</w:t>
            </w:r>
          </w:p>
        </w:tc>
        <w:tc>
          <w:tcPr>
            <w:tcW w:w="95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3,97</w:t>
            </w:r>
          </w:p>
        </w:tc>
        <w:tc>
          <w:tcPr>
            <w:tcW w:w="959" w:type="dxa"/>
            <w:tcBorders/>
            <w:shd w:color="auto" w:fill="auto" w:val="clear"/>
            <w:vAlign w:val="center"/>
          </w:tcPr>
          <w:p>
            <w:pPr>
              <w:pStyle w:val="Normal"/>
              <w:widowControl w:val="false"/>
              <w:jc w:val="center"/>
              <w:rPr>
                <w:rFonts w:ascii="Times New Roman" w:hAnsi="Times New Roman"/>
                <w:b/>
                <w:b/>
                <w:sz w:val="24"/>
                <w:szCs w:val="24"/>
              </w:rPr>
            </w:pPr>
            <w:r>
              <w:rPr>
                <w:rFonts w:ascii="Times New Roman" w:hAnsi="Times New Roman"/>
                <w:b/>
                <w:sz w:val="24"/>
                <w:szCs w:val="24"/>
              </w:rPr>
              <w:t>1,28</w:t>
            </w:r>
          </w:p>
        </w:tc>
        <w:tc>
          <w:tcPr>
            <w:tcW w:w="95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1,23</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0,97</w:t>
            </w:r>
          </w:p>
        </w:tc>
        <w:tc>
          <w:tcPr>
            <w:tcW w:w="95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0,98</w:t>
            </w:r>
          </w:p>
        </w:tc>
        <w:tc>
          <w:tcPr>
            <w:tcW w:w="95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0,99</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0,99</w:t>
            </w:r>
          </w:p>
        </w:tc>
        <w:tc>
          <w:tcPr>
            <w:tcW w:w="956" w:type="dxa"/>
            <w:tcBorders/>
            <w:shd w:color="auto" w:fill="auto" w:val="clear"/>
            <w:vAlign w:val="center"/>
          </w:tcPr>
          <w:p>
            <w:pPr>
              <w:pStyle w:val="Normal"/>
              <w:widowControl w:val="false"/>
              <w:jc w:val="center"/>
              <w:rPr>
                <w:rFonts w:ascii="Times New Roman" w:hAnsi="Times New Roman"/>
                <w:color w:val="0000FF"/>
                <w:sz w:val="24"/>
                <w:szCs w:val="24"/>
              </w:rPr>
            </w:pPr>
            <w:r>
              <w:rPr>
                <w:rFonts w:ascii="Times New Roman" w:hAnsi="Times New Roman"/>
                <w:color w:val="0000FF"/>
                <w:sz w:val="24"/>
                <w:szCs w:val="24"/>
              </w:rPr>
              <w:t>1,00</w:t>
            </w:r>
          </w:p>
        </w:tc>
        <w:tc>
          <w:tcPr>
            <w:tcW w:w="97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1,01</w:t>
            </w:r>
          </w:p>
        </w:tc>
      </w:tr>
      <w:tr>
        <w:trPr>
          <w:trHeight w:val="397" w:hRule="atLeast"/>
        </w:trPr>
        <w:tc>
          <w:tcPr>
            <w:tcW w:w="992"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13</w:t>
            </w:r>
          </w:p>
        </w:tc>
        <w:tc>
          <w:tcPr>
            <w:tcW w:w="128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367,30</w:t>
            </w:r>
          </w:p>
        </w:tc>
        <w:tc>
          <w:tcPr>
            <w:tcW w:w="1285"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138,12</w:t>
            </w:r>
          </w:p>
        </w:tc>
        <w:tc>
          <w:tcPr>
            <w:tcW w:w="95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30,75</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11,34</w:t>
            </w:r>
          </w:p>
        </w:tc>
        <w:tc>
          <w:tcPr>
            <w:tcW w:w="95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3,95</w:t>
            </w:r>
          </w:p>
        </w:tc>
        <w:tc>
          <w:tcPr>
            <w:tcW w:w="959" w:type="dxa"/>
            <w:tcBorders/>
            <w:shd w:color="auto" w:fill="auto" w:val="clear"/>
            <w:vAlign w:val="center"/>
          </w:tcPr>
          <w:p>
            <w:pPr>
              <w:pStyle w:val="Normal"/>
              <w:widowControl w:val="false"/>
              <w:jc w:val="center"/>
              <w:rPr>
                <w:rFonts w:ascii="Times New Roman" w:hAnsi="Times New Roman"/>
                <w:b/>
                <w:b/>
                <w:sz w:val="24"/>
                <w:szCs w:val="24"/>
              </w:rPr>
            </w:pPr>
            <w:r>
              <w:rPr>
                <w:rFonts w:ascii="Times New Roman" w:hAnsi="Times New Roman"/>
                <w:b/>
                <w:sz w:val="24"/>
                <w:szCs w:val="24"/>
              </w:rPr>
              <w:t>1,27</w:t>
            </w:r>
          </w:p>
        </w:tc>
        <w:tc>
          <w:tcPr>
            <w:tcW w:w="95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1,22</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0,96</w:t>
            </w:r>
          </w:p>
        </w:tc>
        <w:tc>
          <w:tcPr>
            <w:tcW w:w="95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0,98</w:t>
            </w:r>
          </w:p>
        </w:tc>
        <w:tc>
          <w:tcPr>
            <w:tcW w:w="95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0,99</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0,99</w:t>
            </w:r>
          </w:p>
        </w:tc>
        <w:tc>
          <w:tcPr>
            <w:tcW w:w="95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0,99</w:t>
            </w:r>
          </w:p>
        </w:tc>
        <w:tc>
          <w:tcPr>
            <w:tcW w:w="970" w:type="dxa"/>
            <w:tcBorders/>
            <w:shd w:color="auto" w:fill="auto" w:val="clear"/>
            <w:vAlign w:val="center"/>
          </w:tcPr>
          <w:p>
            <w:pPr>
              <w:pStyle w:val="Normal"/>
              <w:widowControl w:val="false"/>
              <w:jc w:val="center"/>
              <w:rPr>
                <w:rFonts w:ascii="Times New Roman" w:hAnsi="Times New Roman"/>
                <w:color w:val="0000FF"/>
                <w:sz w:val="24"/>
                <w:szCs w:val="24"/>
              </w:rPr>
            </w:pPr>
            <w:r>
              <w:rPr>
                <w:rFonts w:ascii="Times New Roman" w:hAnsi="Times New Roman"/>
                <w:color w:val="0000FF"/>
                <w:sz w:val="24"/>
                <w:szCs w:val="24"/>
              </w:rPr>
              <w:t>1,00</w:t>
            </w:r>
          </w:p>
        </w:tc>
      </w:tr>
      <w:tr>
        <w:trPr>
          <w:trHeight w:val="397" w:hRule="atLeast"/>
        </w:trPr>
        <w:tc>
          <w:tcPr>
            <w:tcW w:w="992"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14</w:t>
            </w:r>
          </w:p>
        </w:tc>
        <w:tc>
          <w:tcPr>
            <w:tcW w:w="128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374,07</w:t>
            </w:r>
          </w:p>
        </w:tc>
        <w:tc>
          <w:tcPr>
            <w:tcW w:w="1285"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140,67</w:t>
            </w:r>
          </w:p>
        </w:tc>
        <w:tc>
          <w:tcPr>
            <w:tcW w:w="95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31,32</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11,55</w:t>
            </w:r>
          </w:p>
        </w:tc>
        <w:tc>
          <w:tcPr>
            <w:tcW w:w="95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4,02</w:t>
            </w:r>
          </w:p>
        </w:tc>
        <w:tc>
          <w:tcPr>
            <w:tcW w:w="959" w:type="dxa"/>
            <w:tcBorders/>
            <w:shd w:color="auto" w:fill="auto" w:val="clear"/>
            <w:vAlign w:val="center"/>
          </w:tcPr>
          <w:p>
            <w:pPr>
              <w:pStyle w:val="Normal"/>
              <w:widowControl w:val="false"/>
              <w:jc w:val="center"/>
              <w:rPr>
                <w:rFonts w:ascii="Times New Roman" w:hAnsi="Times New Roman"/>
                <w:b/>
                <w:b/>
                <w:sz w:val="24"/>
                <w:szCs w:val="24"/>
              </w:rPr>
            </w:pPr>
            <w:r>
              <w:rPr>
                <w:rFonts w:ascii="Times New Roman" w:hAnsi="Times New Roman"/>
                <w:b/>
                <w:sz w:val="24"/>
                <w:szCs w:val="24"/>
              </w:rPr>
              <w:t>1,29</w:t>
            </w:r>
          </w:p>
        </w:tc>
        <w:tc>
          <w:tcPr>
            <w:tcW w:w="95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1,25</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0,98</w:t>
            </w:r>
          </w:p>
        </w:tc>
        <w:tc>
          <w:tcPr>
            <w:tcW w:w="95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0,99</w:t>
            </w:r>
          </w:p>
        </w:tc>
        <w:tc>
          <w:tcPr>
            <w:tcW w:w="95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1,01</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1,00</w:t>
            </w:r>
          </w:p>
        </w:tc>
        <w:tc>
          <w:tcPr>
            <w:tcW w:w="95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1,01</w:t>
            </w:r>
          </w:p>
        </w:tc>
        <w:tc>
          <w:tcPr>
            <w:tcW w:w="97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1,02</w:t>
            </w:r>
          </w:p>
        </w:tc>
      </w:tr>
      <w:tr>
        <w:trPr>
          <w:trHeight w:val="397" w:hRule="atLeast"/>
        </w:trPr>
        <w:tc>
          <w:tcPr>
            <w:tcW w:w="992"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15</w:t>
            </w:r>
          </w:p>
        </w:tc>
        <w:tc>
          <w:tcPr>
            <w:tcW w:w="128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369,60</w:t>
            </w:r>
          </w:p>
        </w:tc>
        <w:tc>
          <w:tcPr>
            <w:tcW w:w="1285"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138,99</w:t>
            </w:r>
          </w:p>
        </w:tc>
        <w:tc>
          <w:tcPr>
            <w:tcW w:w="95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30,94</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11,41</w:t>
            </w:r>
          </w:p>
        </w:tc>
        <w:tc>
          <w:tcPr>
            <w:tcW w:w="95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3,97</w:t>
            </w:r>
          </w:p>
        </w:tc>
        <w:tc>
          <w:tcPr>
            <w:tcW w:w="959" w:type="dxa"/>
            <w:tcBorders/>
            <w:shd w:color="auto" w:fill="auto" w:val="clear"/>
            <w:vAlign w:val="center"/>
          </w:tcPr>
          <w:p>
            <w:pPr>
              <w:pStyle w:val="Normal"/>
              <w:widowControl w:val="false"/>
              <w:jc w:val="center"/>
              <w:rPr>
                <w:rFonts w:ascii="Times New Roman" w:hAnsi="Times New Roman"/>
                <w:b/>
                <w:b/>
                <w:sz w:val="24"/>
                <w:szCs w:val="24"/>
              </w:rPr>
            </w:pPr>
            <w:r>
              <w:rPr>
                <w:rFonts w:ascii="Times New Roman" w:hAnsi="Times New Roman"/>
                <w:b/>
                <w:sz w:val="24"/>
                <w:szCs w:val="24"/>
              </w:rPr>
              <w:t>1,28</w:t>
            </w:r>
          </w:p>
        </w:tc>
        <w:tc>
          <w:tcPr>
            <w:tcW w:w="95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1,23</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0,97</w:t>
            </w:r>
          </w:p>
        </w:tc>
        <w:tc>
          <w:tcPr>
            <w:tcW w:w="95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0,98</w:t>
            </w:r>
          </w:p>
        </w:tc>
        <w:tc>
          <w:tcPr>
            <w:tcW w:w="95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1,00</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0,99</w:t>
            </w:r>
          </w:p>
        </w:tc>
        <w:tc>
          <w:tcPr>
            <w:tcW w:w="95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1,00</w:t>
            </w:r>
          </w:p>
        </w:tc>
        <w:tc>
          <w:tcPr>
            <w:tcW w:w="97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1,01</w:t>
            </w:r>
          </w:p>
        </w:tc>
      </w:tr>
      <w:tr>
        <w:trPr>
          <w:trHeight w:val="397" w:hRule="atLeast"/>
        </w:trPr>
        <w:tc>
          <w:tcPr>
            <w:tcW w:w="992"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16</w:t>
            </w:r>
          </w:p>
        </w:tc>
        <w:tc>
          <w:tcPr>
            <w:tcW w:w="128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366,73</w:t>
            </w:r>
          </w:p>
        </w:tc>
        <w:tc>
          <w:tcPr>
            <w:tcW w:w="1285"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137,91</w:t>
            </w:r>
          </w:p>
        </w:tc>
        <w:tc>
          <w:tcPr>
            <w:tcW w:w="95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30,70</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11,32</w:t>
            </w:r>
          </w:p>
        </w:tc>
        <w:tc>
          <w:tcPr>
            <w:tcW w:w="95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3,94</w:t>
            </w:r>
          </w:p>
        </w:tc>
        <w:tc>
          <w:tcPr>
            <w:tcW w:w="959" w:type="dxa"/>
            <w:tcBorders/>
            <w:shd w:color="auto" w:fill="auto" w:val="clear"/>
            <w:vAlign w:val="center"/>
          </w:tcPr>
          <w:p>
            <w:pPr>
              <w:pStyle w:val="Normal"/>
              <w:widowControl w:val="false"/>
              <w:jc w:val="center"/>
              <w:rPr>
                <w:rFonts w:ascii="Times New Roman" w:hAnsi="Times New Roman"/>
                <w:b/>
                <w:b/>
                <w:sz w:val="24"/>
                <w:szCs w:val="24"/>
              </w:rPr>
            </w:pPr>
            <w:r>
              <w:rPr>
                <w:rFonts w:ascii="Times New Roman" w:hAnsi="Times New Roman"/>
                <w:b/>
                <w:sz w:val="24"/>
                <w:szCs w:val="24"/>
              </w:rPr>
              <w:t>1,27</w:t>
            </w:r>
          </w:p>
        </w:tc>
        <w:tc>
          <w:tcPr>
            <w:tcW w:w="95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1,22</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0,96</w:t>
            </w:r>
          </w:p>
        </w:tc>
        <w:tc>
          <w:tcPr>
            <w:tcW w:w="95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0,97</w:t>
            </w:r>
          </w:p>
        </w:tc>
        <w:tc>
          <w:tcPr>
            <w:tcW w:w="95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0,99</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0,98</w:t>
            </w:r>
          </w:p>
        </w:tc>
        <w:tc>
          <w:tcPr>
            <w:tcW w:w="95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0,99</w:t>
            </w:r>
          </w:p>
        </w:tc>
        <w:tc>
          <w:tcPr>
            <w:tcW w:w="97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1,00</w:t>
            </w:r>
          </w:p>
        </w:tc>
      </w:tr>
    </w:tbl>
    <w:p>
      <w:pPr>
        <w:sectPr>
          <w:headerReference w:type="default" r:id="rId7"/>
          <w:footerReference w:type="default" r:id="rId8"/>
          <w:type w:val="nextPage"/>
          <w:pgSz w:orient="landscape" w:w="16838" w:h="11906"/>
          <w:pgMar w:left="1134" w:right="1418" w:header="0" w:top="1276" w:footer="1134" w:bottom="1276" w:gutter="0"/>
          <w:pgNumType w:fmt="decimal"/>
          <w:formProt w:val="false"/>
          <w:textDirection w:val="lrTb"/>
          <w:docGrid w:type="default" w:linePitch="272" w:charSpace="8192"/>
        </w:sectPr>
      </w:pPr>
    </w:p>
    <w:p>
      <w:pPr>
        <w:pStyle w:val="Style31"/>
        <w:rPr>
          <w:i/>
          <w:i/>
        </w:rPr>
      </w:pPr>
      <w:r>
        <w:rPr/>
        <w:t>Если с учетом уровня значимости из всех полученных уравнений регрессии невозможно однозначно указать наиболее подходящее, следует по</w:t>
      </w:r>
      <w:r>
        <w:rPr>
          <w:i/>
        </w:rPr>
        <w:t xml:space="preserve">пробовать увеличить количество опытов. </w:t>
      </w:r>
    </w:p>
    <w:p>
      <w:pPr>
        <w:pStyle w:val="Style31"/>
        <w:rPr>
          <w:i/>
          <w:i/>
        </w:rPr>
      </w:pPr>
      <w:r>
        <w:rPr/>
        <w:t>При выборе подходящего уравнения регрессии следует также принимать во внимание следующие соображения:</w:t>
      </w:r>
    </w:p>
    <w:p>
      <w:pPr>
        <w:pStyle w:val="Style31"/>
        <w:rPr>
          <w:i/>
          <w:i/>
        </w:rPr>
      </w:pPr>
      <w:r>
        <mc:AlternateContent>
          <mc:Choice Requires="wps">
            <w:drawing>
              <wp:anchor behindDoc="0" distT="0" distB="0" distL="114300" distR="114300" simplePos="0" locked="0" layoutInCell="0" allowOverlap="1" relativeHeight="5" wp14:anchorId="73CC1D94">
                <wp:simplePos x="0" y="0"/>
                <wp:positionH relativeFrom="column">
                  <wp:posOffset>35560</wp:posOffset>
                </wp:positionH>
                <wp:positionV relativeFrom="paragraph">
                  <wp:posOffset>996950</wp:posOffset>
                </wp:positionV>
                <wp:extent cx="5890895" cy="3745230"/>
                <wp:effectExtent l="0" t="0" r="18415" b="11430"/>
                <wp:wrapTopAndBottom/>
                <wp:docPr id="21" name="Надпись 2"/>
                <a:graphic xmlns:a="http://schemas.openxmlformats.org/drawingml/2006/main">
                  <a:graphicData uri="http://schemas.microsoft.com/office/word/2010/wordprocessingShape">
                    <wps:wsp>
                      <wps:cNvSpPr/>
                      <wps:spPr>
                        <a:xfrm>
                          <a:off x="0" y="0"/>
                          <a:ext cx="5890320" cy="3744720"/>
                        </a:xfrm>
                        <a:prstGeom prst="rect">
                          <a:avLst/>
                        </a:prstGeom>
                        <a:solidFill>
                          <a:srgbClr val="ffffff"/>
                        </a:solidFill>
                        <a:ln w="9360">
                          <a:solidFill>
                            <a:srgbClr val="000000"/>
                          </a:solidFill>
                          <a:miter/>
                        </a:ln>
                      </wps:spPr>
                      <wps:style>
                        <a:lnRef idx="0"/>
                        <a:fillRef idx="0"/>
                        <a:effectRef idx="0"/>
                        <a:fontRef idx="minor"/>
                      </wps:style>
                      <wps:txbx>
                        <w:txbxContent>
                          <w:p>
                            <w:pPr>
                              <w:pStyle w:val="Style41"/>
                              <w:jc w:val="center"/>
                              <w:rPr/>
                            </w:pPr>
                            <w:r>
                              <w:rPr/>
                              <w:drawing>
                                <wp:inline distT="0" distB="0" distL="0" distR="0">
                                  <wp:extent cx="5695315" cy="3475990"/>
                                  <wp:effectExtent l="0" t="0" r="0" b="0"/>
                                  <wp:docPr id="23"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pPr>
                              <w:pStyle w:val="Style41"/>
                              <w:widowControl w:val="false"/>
                              <w:spacing w:lineRule="auto" w:line="288"/>
                              <w:ind w:firstLine="459"/>
                              <w:jc w:val="center"/>
                              <w:rPr/>
                            </w:pPr>
                            <w:r>
                              <w:rPr>
                                <w:rFonts w:ascii="Times New Roman" w:hAnsi="Times New Roman"/>
                                <w:i/>
                                <w:sz w:val="24"/>
                                <w:szCs w:val="24"/>
                              </w:rPr>
                              <w:t>Рис. 4.2.</w:t>
                            </w:r>
                            <w:r>
                              <w:rPr>
                                <w:rFonts w:ascii="Times New Roman" w:hAnsi="Times New Roman"/>
                                <w:sz w:val="28"/>
                                <w:szCs w:val="28"/>
                              </w:rPr>
                              <w:t xml:space="preserve"> </w:t>
                            </w:r>
                            <w:r>
                              <w:rPr>
                                <w:rFonts w:ascii="Times New Roman" w:hAnsi="Times New Roman"/>
                                <w:sz w:val="24"/>
                                <w:szCs w:val="24"/>
                              </w:rPr>
                              <w:t>Результат статистического эксперимента</w:t>
                            </w:r>
                          </w:p>
                        </w:txbxContent>
                      </wps:txbx>
                      <wps:bodyPr lIns="90000" rIns="90000" tIns="45000" bIns="45000">
                        <a:noAutofit/>
                      </wps:bodyPr>
                    </wps:wsp>
                  </a:graphicData>
                </a:graphic>
              </wp:anchor>
            </w:drawing>
          </mc:Choice>
          <mc:Fallback>
            <w:pict>
              <v:rect id="shape_0" ID="Надпись 2" path="m0,0l-2147483645,0l-2147483645,-2147483646l0,-2147483646xe" fillcolor="white" stroked="t" style="position:absolute;margin-left:2.8pt;margin-top:78.5pt;width:463.75pt;height:294.8pt;mso-wrap-style:square;v-text-anchor:top" wp14:anchorId="73CC1D94">
                <v:fill o:detectmouseclick="t" type="solid" color2="black"/>
                <v:stroke color="black" weight="9360" joinstyle="miter" endcap="flat"/>
                <v:textbox>
                  <w:txbxContent>
                    <w:p>
                      <w:pPr>
                        <w:pStyle w:val="Style41"/>
                        <w:jc w:val="center"/>
                        <w:rPr/>
                      </w:pPr>
                      <w:r>
                        <w:rPr/>
                        <w:drawing>
                          <wp:inline distT="0" distB="0" distL="0" distR="0">
                            <wp:extent cx="5695315" cy="3475990"/>
                            <wp:effectExtent l="0" t="0" r="0" b="0"/>
                            <wp:docPr id="24"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pPr>
                        <w:pStyle w:val="Style41"/>
                        <w:widowControl w:val="false"/>
                        <w:spacing w:lineRule="auto" w:line="288"/>
                        <w:ind w:firstLine="459"/>
                        <w:jc w:val="center"/>
                        <w:rPr/>
                      </w:pPr>
                      <w:r>
                        <w:rPr>
                          <w:rFonts w:ascii="Times New Roman" w:hAnsi="Times New Roman"/>
                          <w:i/>
                          <w:sz w:val="24"/>
                          <w:szCs w:val="24"/>
                        </w:rPr>
                        <w:t>Рис. 4.2.</w:t>
                      </w:r>
                      <w:r>
                        <w:rPr>
                          <w:rFonts w:ascii="Times New Roman" w:hAnsi="Times New Roman"/>
                          <w:sz w:val="28"/>
                          <w:szCs w:val="28"/>
                        </w:rPr>
                        <w:t xml:space="preserve"> </w:t>
                      </w:r>
                      <w:r>
                        <w:rPr>
                          <w:rFonts w:ascii="Times New Roman" w:hAnsi="Times New Roman"/>
                          <w:sz w:val="24"/>
                          <w:szCs w:val="24"/>
                        </w:rPr>
                        <w:t>Результат статистического эксперимента</w:t>
                      </w:r>
                    </w:p>
                  </w:txbxContent>
                </v:textbox>
                <w10:wrap type="topAndBottom"/>
              </v:rect>
            </w:pict>
          </mc:Fallback>
        </mc:AlternateContent>
      </w:r>
      <w:r>
        <w:rPr/>
        <w:t>1. Если базовой структурой данных является хеш-таблица, в уравнении регрессии неоткуда взяться логарифмам, и варианты с логарифмами принимать во внимание вообще не следует. Возможное исключение — использование сортировки в операции слияния.</w:t>
      </w:r>
    </w:p>
    <w:p>
      <w:pPr>
        <w:pStyle w:val="Style31"/>
        <w:spacing w:before="120" w:after="0"/>
        <w:rPr>
          <w:i/>
          <w:i/>
        </w:rPr>
      </w:pPr>
      <w:r>
        <w:rPr/>
        <w:t xml:space="preserve">2. Старший коэффициент корректного уравнения регрессии не может быть отрицательным. Такое уравнение не имеет физического смысла. Оно может получиться из-за смещения: отсчёты времени привязаны не к неправильному значению размера входа. Это может получиться, если используются размеры входа, заданные при генерации множеств, а не те, с которыми имеет дело каждая операция. Для нейтрализации смещения в примере программы эксперимента используется функция </w:t>
      </w:r>
      <w:r>
        <w:rPr>
          <w:i/>
        </w:rPr>
        <w:t>Used</w:t>
      </w:r>
      <w:r>
        <w:rPr/>
        <w:t xml:space="preserve">. Вызываемая после каждой операции с множествами, она подсчитывает их количество </w:t>
      </w:r>
      <w:r>
        <w:rPr>
          <w:i/>
        </w:rPr>
        <w:t xml:space="preserve">set_count </w:t>
      </w:r>
      <w:r>
        <w:rPr/>
        <w:t xml:space="preserve">и накапливает сумму мощностей </w:t>
      </w:r>
      <w:r>
        <w:rPr>
          <w:i/>
        </w:rPr>
        <w:t>middle_power</w:t>
      </w:r>
      <w:r>
        <w:rPr/>
        <w:t>, по которой в итоге вычисляется средняя мощность.</w:t>
      </w:r>
    </w:p>
    <w:p>
      <w:pPr>
        <w:pStyle w:val="Style31"/>
        <w:rPr>
          <w:i/>
          <w:i/>
        </w:rPr>
      </w:pPr>
      <w:r>
        <w:rPr/>
        <w:t xml:space="preserve">3. Необходимо также специально позаботиться о том, чтобы пересечения множеств были не пусты, а цепочка, исключаемая из последовательности операцией </w:t>
      </w:r>
      <w:r>
        <w:rPr>
          <w:i/>
        </w:rPr>
        <w:t>Excl</w:t>
      </w:r>
      <w:r>
        <w:rPr/>
        <w:t xml:space="preserve">, действительно в ней встречалась с достаточно большой вероятностью. В эксперименте это обеспечивается двумя вспомогательными функциями </w:t>
      </w:r>
      <w:r>
        <w:rPr>
          <w:i/>
        </w:rPr>
        <w:t>PrepareAnd</w:t>
      </w:r>
      <w:r>
        <w:rPr/>
        <w:t xml:space="preserve"> и </w:t>
      </w:r>
      <w:r>
        <w:rPr>
          <w:i/>
        </w:rPr>
        <w:t>PrepareExcl</w:t>
      </w:r>
      <w:r>
        <w:rPr/>
        <w:t>.</w:t>
      </w:r>
    </w:p>
    <w:p>
      <w:pPr>
        <w:pStyle w:val="Style31"/>
        <w:rPr>
          <w:i/>
          <w:i/>
        </w:rPr>
      </w:pPr>
      <w:r>
        <w:rPr/>
        <w:t xml:space="preserve">4. Рекомендуется также перед экспериментом с измерением времени понаблюдать за результатами каждой из операций исследуемой цепочки, чтобы вовремя заметить и предотвратить вырождение (обработку пустых множеств и т. п.). Для этого в программе для эксперимента используется функция </w:t>
      </w:r>
      <w:r>
        <w:rPr>
          <w:i/>
        </w:rPr>
        <w:t>DebOut</w:t>
      </w:r>
      <w:r>
        <w:rPr/>
        <w:t xml:space="preserve">, выдающая результат на экран, если управляющая переменная </w:t>
      </w:r>
      <w:r>
        <w:rPr>
          <w:i/>
        </w:rPr>
        <w:t>debug</w:t>
      </w:r>
      <w:r>
        <w:rPr/>
        <w:t xml:space="preserve"> имеет значение </w:t>
      </w:r>
      <w:r>
        <w:rPr>
          <w:i/>
        </w:rPr>
        <w:t>true</w:t>
      </w:r>
      <w:r>
        <w:rPr/>
        <w:t xml:space="preserve">. </w:t>
      </w:r>
    </w:p>
    <w:p>
      <w:pPr>
        <w:pStyle w:val="2"/>
        <w:rPr>
          <w:i/>
          <w:i/>
        </w:rPr>
      </w:pPr>
      <w:bookmarkStart w:id="305" w:name="_Toc57237533"/>
      <w:r>
        <w:rPr/>
        <w:t>4.3. Оформление результатов эксперимента</w:t>
      </w:r>
      <w:bookmarkEnd w:id="305"/>
    </w:p>
    <w:p>
      <w:pPr>
        <w:pStyle w:val="Style31"/>
        <w:rPr>
          <w:i/>
          <w:i/>
        </w:rPr>
      </w:pPr>
      <w:r>
        <w:rPr/>
        <w:t>Результаты эксперимента следует оформить в виде графика зависимости времени решения задачи как функции размера входа. На графике должны быть представлены:</w:t>
      </w:r>
    </w:p>
    <w:p>
      <w:pPr>
        <w:pStyle w:val="Style31"/>
        <w:rPr>
          <w:i/>
          <w:i/>
        </w:rPr>
      </w:pPr>
      <w:r>
        <w:rPr/>
        <w:t xml:space="preserve">— </w:t>
      </w:r>
      <w:r>
        <w:rPr/>
        <w:t>точки, соответствующие измеренным значениям;</w:t>
      </w:r>
    </w:p>
    <w:p>
      <w:pPr>
        <w:pStyle w:val="Style31"/>
        <w:rPr>
          <w:i/>
          <w:i/>
        </w:rPr>
      </w:pPr>
      <w:r>
        <w:rPr/>
        <w:t>— </w:t>
      </w:r>
      <w:r>
        <w:rPr/>
        <w:t>кривая регрессии для уравнения, отобранного по результатам сравнения выборочных дисперсий;</w:t>
      </w:r>
    </w:p>
    <w:p>
      <w:pPr>
        <w:pStyle w:val="Style31"/>
        <w:rPr>
          <w:i/>
          <w:i/>
        </w:rPr>
      </w:pPr>
      <w:r>
        <w:rPr/>
        <w:t xml:space="preserve">— </w:t>
      </w:r>
      <w:r>
        <w:rPr/>
        <w:t>границы доверительного интервала (регрессия ±3 СКО).</w:t>
      </w:r>
    </w:p>
    <w:p>
      <w:pPr>
        <w:pStyle w:val="Style31"/>
        <w:rPr>
          <w:i/>
          <w:i/>
        </w:rPr>
      </w:pPr>
      <w:r>
        <w:rPr/>
        <w:t xml:space="preserve">Значения СКО выдаются программой </w:t>
      </w:r>
      <w:r>
        <w:rPr>
          <w:i/>
        </w:rPr>
        <w:t>RG</w:t>
      </w:r>
      <w:r>
        <w:rPr/>
        <w:t>41. Ожидается, что все измеренные значения попадут в доверительную область (с вероятностью 99,7 %), а  кривая регрессии будет усреднять их.</w:t>
      </w:r>
    </w:p>
    <w:p>
      <w:pPr>
        <w:pStyle w:val="Style31"/>
        <w:rPr>
          <w:spacing w:val="-6"/>
        </w:rPr>
      </w:pPr>
      <w:r>
        <w:rPr/>
        <w:t xml:space="preserve">График можно взять из заготовок в электронной таблице </w:t>
      </w:r>
      <w:r>
        <w:rPr>
          <w:i/>
          <w:lang w:val="en-US"/>
        </w:rPr>
        <w:t>EXAMPLE</w:t>
      </w:r>
      <w:r>
        <w:rPr/>
        <w:t xml:space="preserve">. Возможно, для этого таблицу придется подкорректировать под фактический объем обработанных измерений (размножить строки в расчетной части и исправить диапазоны данных в графике). </w:t>
      </w:r>
      <w:r>
        <w:rPr>
          <w:spacing w:val="-6"/>
        </w:rPr>
        <w:t>Достаточно доработать только тот график, который пойдет в отчет (см. рис. 4.2).</w:t>
      </w:r>
    </w:p>
    <w:p>
      <w:pPr>
        <w:pStyle w:val="2"/>
        <w:rPr>
          <w:i/>
          <w:i/>
        </w:rPr>
      </w:pPr>
      <w:bookmarkStart w:id="306" w:name="_Toc57237534"/>
      <w:r>
        <w:rPr/>
        <w:t>4.4. Выводы</w:t>
      </w:r>
      <w:bookmarkEnd w:id="306"/>
    </w:p>
    <w:p>
      <w:pPr>
        <w:pStyle w:val="Style31"/>
        <w:rPr>
          <w:i/>
          <w:i/>
        </w:rPr>
      </w:pPr>
      <w:r>
        <w:rPr/>
        <w:t>По итогам эксперимента дается заключение о том, насколько экспериментальная оценка временной сложности алгоритма обработки данных соответствует теоретической. Исследуются особенности реализации алгоритмов, позволяющие объяснить полученные результаты.</w:t>
      </w:r>
    </w:p>
    <w:p>
      <w:pPr>
        <w:pStyle w:val="Style31"/>
        <w:rPr>
          <w:i/>
          <w:i/>
        </w:rPr>
      </w:pPr>
      <w:r>
        <w:rPr/>
        <w:t xml:space="preserve">Алгоритмы отдельных операций следует доработать таким образом, чтобы получилась итоговая линейная сложность или обосновать, почему это невозможно. </w:t>
      </w:r>
    </w:p>
    <w:p>
      <w:pPr>
        <w:pStyle w:val="2"/>
        <w:spacing w:before="0" w:after="120"/>
        <w:ind w:left="425" w:right="567" w:firstLine="567"/>
        <w:rPr>
          <w:bCs/>
        </w:rPr>
      </w:pPr>
      <w:bookmarkStart w:id="307" w:name="_Toc57237535"/>
      <w:r>
        <w:rPr/>
        <w:t>Список литературы</w:t>
      </w:r>
      <w:bookmarkEnd w:id="307"/>
    </w:p>
    <w:p>
      <w:pPr>
        <w:pStyle w:val="Style31"/>
        <w:spacing w:lineRule="auto" w:line="276"/>
        <w:rPr>
          <w:i/>
          <w:i/>
        </w:rPr>
      </w:pPr>
      <w:r>
        <w:rPr/>
        <w:t>1. Ахо Дж., Хопкрофт А., Ульман Дж.  Построение и анализ вычислительных алгоритмов. М.: Мир, 1979. 536 с.</w:t>
      </w:r>
    </w:p>
    <w:p>
      <w:pPr>
        <w:pStyle w:val="Style31"/>
        <w:spacing w:lineRule="auto" w:line="276"/>
        <w:rPr>
          <w:i/>
          <w:i/>
        </w:rPr>
      </w:pPr>
      <w:r>
        <w:rPr/>
        <w:t>2. Галовиц Я. C++17 STL. Стандартная библиотека шаблонов. СПб.: Питер, 2018. 432 с.: ил.</w:t>
      </w:r>
    </w:p>
    <w:p>
      <w:pPr>
        <w:pStyle w:val="Style31"/>
        <w:spacing w:lineRule="auto" w:line="276"/>
        <w:rPr>
          <w:i/>
          <w:i/>
        </w:rPr>
      </w:pPr>
      <w:r>
        <w:rPr/>
        <w:t>3. Готтшлинг П. Современный С++ для программистов, инженеров и уче</w:t>
        <w:softHyphen/>
        <w:t>ных. М.: ИД «Вильямс», 2016. 512 с.: ил.</w:t>
      </w:r>
    </w:p>
    <w:p>
      <w:pPr>
        <w:pStyle w:val="Style31"/>
        <w:spacing w:lineRule="auto" w:line="276"/>
        <w:rPr>
          <w:i/>
          <w:i/>
        </w:rPr>
      </w:pPr>
      <w:r>
        <w:rPr/>
        <w:t>4. Джоссатис Н. М. Стандартная библиотека С++: справочное руководство. 2-е изд. / пер. с англ. М.: ИД «Вильямс», 2014. 1136 с.: ил.</w:t>
      </w:r>
    </w:p>
    <w:p>
      <w:pPr>
        <w:pStyle w:val="Style31"/>
        <w:spacing w:lineRule="auto" w:line="276"/>
        <w:rPr>
          <w:i/>
          <w:i/>
        </w:rPr>
      </w:pPr>
      <w:r>
        <w:rPr/>
        <w:t>5. Кнут Д. Искусство программирования для ЭВМ. Т. 3: Сортировка и поиск. М.: Мир, 2013. 736 с.</w:t>
      </w:r>
    </w:p>
    <w:p>
      <w:pPr>
        <w:pStyle w:val="Style31"/>
        <w:spacing w:lineRule="auto" w:line="276"/>
        <w:rPr>
          <w:i/>
          <w:i/>
        </w:rPr>
      </w:pPr>
      <w:r>
        <w:rPr/>
        <w:t xml:space="preserve">6. Липпман С. Б., Лажойе Ж., Му Б. Э. Язык программирования С++. Базовый курс. 5-е изд. / пер. с англ. М.: ИД «Вильямс», 2014. 1120 с.: ил. </w:t>
      </w:r>
    </w:p>
    <w:p>
      <w:pPr>
        <w:pStyle w:val="Style31"/>
        <w:spacing w:lineRule="auto" w:line="276"/>
        <w:rPr>
          <w:i/>
          <w:i/>
        </w:rPr>
      </w:pPr>
      <w:r>
        <w:rPr/>
        <w:t>7. Мейерс С. Наиболее эффективное использование С++. 35 новых рекомендаций по улучшению ваших программ и проектов. / пер. с англ. М.: Изд-во «ДМК Пресс», 2012. 294 с.: ил.</w:t>
      </w:r>
    </w:p>
    <w:p>
      <w:pPr>
        <w:pStyle w:val="Style31"/>
        <w:spacing w:lineRule="auto" w:line="276"/>
        <w:rPr>
          <w:i/>
          <w:i/>
        </w:rPr>
      </w:pPr>
      <w:r>
        <w:rPr/>
        <w:t>8. Мэйерс С. Эффективный и современный С++: 42 рекомендации по использованию С++11 и С++14 / пер. с англ. — М.: ИД «Вильямс», 2018. 304 с.: ил.</w:t>
      </w:r>
    </w:p>
    <w:p>
      <w:pPr>
        <w:pStyle w:val="Style31"/>
        <w:spacing w:lineRule="auto" w:line="276"/>
        <w:rPr>
          <w:i/>
          <w:i/>
        </w:rPr>
      </w:pPr>
      <w:r>
        <w:rPr/>
        <w:t>9. Новиков Ф. А. Дискретная математика: учеб. для вузов. 2-е изд. Стандарт третьего поколения. СПб.: Питер, 2013. 432 с.: ил.</w:t>
      </w:r>
    </w:p>
    <w:p>
      <w:pPr>
        <w:pStyle w:val="Style31"/>
        <w:spacing w:lineRule="auto" w:line="276"/>
        <w:rPr>
          <w:i/>
          <w:i/>
        </w:rPr>
      </w:pPr>
      <w:r>
        <w:rPr/>
        <w:t>10. О'Двайр, А. Осваиваем С++17 STL. М.: Изд-во «ДМК Пресс», 2019. 352 с.: ил.</w:t>
      </w:r>
    </w:p>
    <w:p>
      <w:pPr>
        <w:pStyle w:val="Style31"/>
        <w:spacing w:lineRule="auto" w:line="276"/>
        <w:rPr>
          <w:i/>
          <w:i/>
        </w:rPr>
      </w:pPr>
      <w:r>
        <w:rPr/>
        <w:t>11. Прата С. Язык программирования C++. 6</w:t>
        <w:noBreakHyphen/>
        <w:t>е изд. М.: ИД «Вильямс», 2011. 1244 с.: ил.</w:t>
      </w:r>
    </w:p>
    <w:p>
      <w:pPr>
        <w:pStyle w:val="Style31"/>
        <w:spacing w:lineRule="auto" w:line="276"/>
        <w:rPr>
          <w:i/>
          <w:i/>
        </w:rPr>
      </w:pPr>
      <w:r>
        <w:rPr/>
        <w:t>12. Саттер Г. Решение сложных задач на С++ / пер. с англ. М.: ИД «Вильямс», 2015. 400 с.: ил.</w:t>
      </w:r>
    </w:p>
    <w:p>
      <w:pPr>
        <w:pStyle w:val="Style31"/>
        <w:spacing w:lineRule="auto" w:line="276"/>
        <w:rPr>
          <w:i/>
          <w:i/>
        </w:rPr>
      </w:pPr>
      <w:r>
        <w:rPr/>
        <w:t xml:space="preserve">13. Седжвик Р. Алгоритмы на С++ / пер. с англ. М.: ИД «Вильямс», 2011. 1156 с.: ил. </w:t>
      </w:r>
    </w:p>
    <w:p>
      <w:pPr>
        <w:pStyle w:val="Style31"/>
        <w:spacing w:lineRule="auto" w:line="276"/>
        <w:rPr>
          <w:spacing w:val="-2"/>
        </w:rPr>
      </w:pPr>
      <w:r>
        <w:rPr/>
        <w:t xml:space="preserve">14. Страуструп Б. Программирование: принципы и практика с использованием С++. 2-е изд. </w:t>
      </w:r>
      <w:r>
        <w:rPr>
          <w:spacing w:val="-2"/>
        </w:rPr>
        <w:t>/ пер. с англ. СПб.: ООО «Диалектика», 2019. 1328 с.: ил.</w:t>
      </w:r>
    </w:p>
    <w:p>
      <w:pPr>
        <w:pStyle w:val="Style31"/>
        <w:spacing w:lineRule="auto" w:line="276"/>
        <w:rPr>
          <w:i/>
          <w:i/>
        </w:rPr>
      </w:pPr>
      <w:r>
        <w:rPr/>
        <w:t>15. Страуструп Б. Язык программирования С++. 2</w:t>
        <w:noBreakHyphen/>
        <w:t>е изд., доп. М.: Изд</w:t>
        <w:noBreakHyphen/>
        <w:t>во «Бином-пресс», 2001. 1098 с.</w:t>
      </w:r>
    </w:p>
    <w:p>
      <w:pPr>
        <w:pStyle w:val="Style31"/>
        <w:spacing w:lineRule="auto" w:line="276"/>
        <w:rPr>
          <w:i/>
          <w:i/>
        </w:rPr>
      </w:pPr>
      <w:r>
        <w:rPr/>
        <w:t>16. Страуструп Б. Язык программирования С++ (стандарт С++11). Краткий курс / пер. с англ. М.: Изд</w:t>
        <w:noBreakHyphen/>
        <w:t xml:space="preserve">во «Бином-пресс», 2019. 176 с.: ил. </w:t>
      </w:r>
    </w:p>
    <w:p>
      <w:pPr>
        <w:pStyle w:val="1"/>
        <w:jc w:val="left"/>
        <w:rPr>
          <w:bCs/>
        </w:rPr>
      </w:pPr>
      <w:bookmarkStart w:id="308" w:name="_Toc31759391"/>
      <w:bookmarkStart w:id="309" w:name="_Toc55658846"/>
      <w:bookmarkStart w:id="310" w:name="_Toc55906320"/>
      <w:bookmarkStart w:id="311" w:name="_Toc57236650"/>
      <w:bookmarkStart w:id="312" w:name="_Toc57237536"/>
      <w:bookmarkStart w:id="313" w:name="_Toc414645987"/>
      <w:bookmarkStart w:id="314" w:name="_Toc419381300"/>
      <w:bookmarkStart w:id="315" w:name="_Toc505623705"/>
      <w:r>
        <w:rPr/>
        <w:t>ПРИЛОЖЕНИ</w:t>
      </w:r>
      <w:bookmarkEnd w:id="313"/>
      <w:bookmarkEnd w:id="314"/>
      <w:bookmarkEnd w:id="315"/>
      <w:r>
        <w:rPr/>
        <w:t>Е</w:t>
      </w:r>
      <w:bookmarkEnd w:id="308"/>
      <w:bookmarkEnd w:id="309"/>
      <w:bookmarkEnd w:id="310"/>
      <w:bookmarkEnd w:id="311"/>
      <w:bookmarkEnd w:id="312"/>
    </w:p>
    <w:p>
      <w:pPr>
        <w:pStyle w:val="2"/>
        <w:rPr>
          <w:bCs/>
        </w:rPr>
      </w:pPr>
      <w:bookmarkStart w:id="316" w:name="_Toc57237537"/>
      <w:r>
        <w:rPr/>
        <w:t>Измерение времени запросом внутреннего</w:t>
        <w:br/>
        <w:t>счетчика тактов процессора</w:t>
      </w:r>
      <w:bookmarkEnd w:id="316"/>
    </w:p>
    <w:p>
      <w:pPr>
        <w:pStyle w:val="Style31"/>
        <w:rPr>
          <w:i/>
          <w:i/>
        </w:rPr>
      </w:pPr>
      <w:r>
        <w:rPr/>
        <w:t xml:space="preserve">Современные процессоры (начиная с </w:t>
      </w:r>
      <w:r>
        <w:rPr>
          <w:i/>
        </w:rPr>
        <w:t>Pentium</w:t>
      </w:r>
      <w:r>
        <w:rPr/>
        <w:t xml:space="preserve"> II последних серий) поддерживают команду </w:t>
      </w:r>
      <w:r>
        <w:rPr>
          <w:i/>
        </w:rPr>
        <w:t>RDTSC</w:t>
      </w:r>
      <w:r>
        <w:rPr/>
        <w:t xml:space="preserve">, возвращающую 64-битное значение внутреннего счетчика тактов. Это достойная альтернатива применению функции </w:t>
      </w:r>
      <w:r>
        <w:rPr>
          <w:i/>
        </w:rPr>
        <w:t>clock</w:t>
      </w:r>
      <w:r>
        <w:rPr/>
        <w:t xml:space="preserve">( ): можно измерить время выполнения даже одной команды процессора. Самый простой и универсальный способ добраться до счетчика тактов состоит в применении возможностей библиотеки </w:t>
      </w:r>
      <w:r>
        <w:rPr>
          <w:i/>
        </w:rPr>
        <w:t>std</w:t>
      </w:r>
      <w:r>
        <w:rPr>
          <w:rFonts w:cs="Cambria Math" w:ascii="Cambria Math" w:hAnsi="Cambria Math"/>
          <w:i/>
        </w:rPr>
        <w:t>∷</w:t>
      </w:r>
      <w:r>
        <w:rPr>
          <w:i/>
        </w:rPr>
        <w:t xml:space="preserve">chrono. </w:t>
      </w:r>
      <w:r>
        <w:rPr/>
        <w:t xml:space="preserve">В ней доступна функция </w:t>
      </w:r>
      <w:r>
        <w:rPr>
          <w:i/>
        </w:rPr>
        <w:t>now</w:t>
      </w:r>
      <w:r>
        <w:rPr/>
        <w:t xml:space="preserve">( ), снимающая текущие показания часов высокого разрешения. Ее можно применить тем же способом, что и </w:t>
      </w:r>
      <w:r>
        <w:rPr>
          <w:i/>
        </w:rPr>
        <w:t>clock</w:t>
      </w:r>
      <w:r>
        <w:rPr/>
        <w:t xml:space="preserve">( ), но без необходимости зацикливать измеряемый процесс. Чтобы избежать ненужных сложностей, рекомендуется действовать следующим образом: </w:t>
      </w:r>
    </w:p>
    <w:p>
      <w:pPr>
        <w:pStyle w:val="Style31"/>
        <w:rPr>
          <w:i/>
          <w:i/>
        </w:rPr>
      </w:pPr>
      <w:r>
        <w:rPr/>
        <w:t xml:space="preserve">1) перед началом измеряемого процесса снимается отсчет времени </w:t>
      </w:r>
      <w:r>
        <w:rPr>
          <w:i/>
          <w:lang w:val="en-US"/>
        </w:rPr>
        <w:t>t</w:t>
      </w:r>
      <w:r>
        <w:rPr/>
        <w:t>1:</w:t>
      </w:r>
    </w:p>
    <w:p>
      <w:pPr>
        <w:pStyle w:val="Style37"/>
        <w:ind w:hanging="0"/>
        <w:rPr>
          <w:i/>
          <w:i/>
        </w:rPr>
      </w:pPr>
      <w:bookmarkStart w:id="317" w:name="_Toc31759393"/>
      <w:r>
        <w:rPr/>
        <w:t>auto t1 = std::chrono::high_resolution_clock::now( );</w:t>
      </w:r>
      <w:bookmarkEnd w:id="317"/>
    </w:p>
    <w:p>
      <w:pPr>
        <w:pStyle w:val="Style31"/>
        <w:rPr>
          <w:i/>
          <w:i/>
        </w:rPr>
      </w:pPr>
      <w:r>
        <w:rPr/>
        <w:t xml:space="preserve">2) по завершении процесса таким же образом снимается отсчет </w:t>
      </w:r>
      <w:r>
        <w:rPr>
          <w:i/>
        </w:rPr>
        <w:t>t</w:t>
      </w:r>
      <w:r>
        <w:rPr/>
        <w:t>2;</w:t>
      </w:r>
    </w:p>
    <w:p>
      <w:pPr>
        <w:pStyle w:val="Style31"/>
        <w:rPr>
          <w:i/>
          <w:i/>
        </w:rPr>
      </w:pPr>
      <w:r>
        <w:rPr/>
        <w:t xml:space="preserve">3) для получения разности отсчетов </w:t>
      </w:r>
      <w:r>
        <w:rPr>
          <w:i/>
        </w:rPr>
        <w:t>dt</w:t>
      </w:r>
      <w:r>
        <w:rPr/>
        <w:t xml:space="preserve"> используется выражение</w:t>
      </w:r>
    </w:p>
    <w:p>
      <w:pPr>
        <w:pStyle w:val="Style37"/>
        <w:ind w:hanging="0"/>
        <w:rPr>
          <w:i/>
          <w:i/>
        </w:rPr>
      </w:pPr>
      <w:r>
        <w:rPr/>
        <w:t>auto dt = duration_cast&lt;duration&lt;double&gt;&gt;( t2–t1 );</w:t>
      </w:r>
    </w:p>
    <w:p>
      <w:pPr>
        <w:pStyle w:val="Style31"/>
        <w:rPr>
          <w:i/>
          <w:i/>
        </w:rPr>
      </w:pPr>
      <w:r>
        <w:rPr/>
        <w:t xml:space="preserve">4) в результате используется выражение </w:t>
      </w:r>
      <w:r>
        <w:rPr>
          <w:i/>
        </w:rPr>
        <w:t>dt.count</w:t>
      </w:r>
      <w:r>
        <w:rPr/>
        <w:t>( ):</w:t>
      </w:r>
    </w:p>
    <w:p>
      <w:pPr>
        <w:pStyle w:val="Style37"/>
        <w:ind w:hanging="0"/>
        <w:rPr>
          <w:i/>
          <w:i/>
        </w:rPr>
      </w:pPr>
      <w:r>
        <w:rPr/>
        <w:t>cout &lt;&lt; " DT=" &lt;&lt; (dt.count( )) &lt;&lt;")\n";</w:t>
      </w:r>
    </w:p>
    <w:p>
      <w:pPr>
        <w:pStyle w:val="Style31"/>
        <w:rPr>
          <w:i/>
          <w:i/>
        </w:rPr>
      </w:pPr>
      <w:r>
        <w:rPr/>
        <w:t>Именно этот способ измерения времени использован в примере программы для статистического эксперимента (см. 4.1).</w:t>
      </w:r>
    </w:p>
    <w:p>
      <w:pPr>
        <w:sectPr>
          <w:headerReference w:type="default" r:id="rId11"/>
          <w:footerReference w:type="default" r:id="rId12"/>
          <w:footerReference w:type="first" r:id="rId13"/>
          <w:type w:val="nextPage"/>
          <w:pgSz w:w="11906" w:h="16838"/>
          <w:pgMar w:left="1276" w:right="1276" w:header="1134" w:top="1418" w:footer="1134" w:bottom="1418" w:gutter="0"/>
          <w:pgNumType w:fmt="decimal"/>
          <w:formProt w:val="false"/>
          <w:titlePg/>
          <w:textDirection w:val="lrTb"/>
          <w:docGrid w:type="default" w:linePitch="272" w:charSpace="8192"/>
        </w:sectPr>
        <w:pStyle w:val="Normal"/>
        <w:tabs>
          <w:tab w:val="clear" w:pos="708"/>
          <w:tab w:val="right" w:pos="6067" w:leader="none"/>
        </w:tabs>
        <w:spacing w:before="480" w:after="240"/>
        <w:ind w:right="283" w:hanging="0"/>
        <w:jc w:val="center"/>
        <w:rPr/>
      </w:pPr>
      <w:r>
        <w:rPr>
          <w:b/>
          <w:sz w:val="28"/>
          <w:szCs w:val="28"/>
        </w:rPr>
        <w:t>СОДЕРЖАНИЕ</w:t>
      </w:r>
    </w:p>
    <w:p>
      <w:pPr>
        <w:pStyle w:val="Normal"/>
        <w:tabs>
          <w:tab w:val="clear" w:pos="708"/>
          <w:tab w:val="right" w:pos="6067" w:leader="none"/>
        </w:tabs>
        <w:spacing w:before="480" w:after="240"/>
        <w:ind w:right="283" w:hanging="0"/>
        <w:jc w:val="center"/>
        <w:rPr>
          <w:b/>
          <w:b/>
          <w:sz w:val="28"/>
          <w:szCs w:val="28"/>
        </w:rPr>
      </w:pPr>
      <w:r>
        <w:rPr>
          <w:b/>
          <w:sz w:val="28"/>
          <w:szCs w:val="28"/>
        </w:rPr>
      </w:r>
    </w:p>
    <w:sdt>
      <w:sdtPr>
        <w:docPartObj>
          <w:docPartGallery w:val="Table of Contents"/>
          <w:docPartUnique w:val="true"/>
        </w:docPartObj>
      </w:sdtPr>
      <w:sdtContent>
        <w:p>
          <w:pPr>
            <w:pStyle w:val="13"/>
            <w:rPr>
              <w:rFonts w:ascii="Calibri" w:hAnsi="Calibri" w:eastAsia="" w:cs="" w:asciiTheme="minorHAnsi" w:cstheme="minorBidi" w:eastAsiaTheme="minorEastAsia" w:hAnsiTheme="minorHAnsi"/>
              <w:sz w:val="22"/>
              <w:szCs w:val="22"/>
            </w:rPr>
          </w:pPr>
          <w:r>
            <w:fldChar w:fldCharType="begin"/>
          </w:r>
          <w:r>
            <w:rPr/>
            <w:instrText> TOC \o "1-3" \h</w:instrText>
          </w:r>
          <w:r>
            <w:rPr/>
            <w:fldChar w:fldCharType="separate"/>
          </w:r>
          <w:r>
            <w:rPr/>
            <w:t>ВВЕДЕНИЕ</w:t>
            <w:tab/>
            <w:t>3</w:t>
          </w:r>
        </w:p>
        <w:p>
          <w:pPr>
            <w:pStyle w:val="13"/>
            <w:rPr>
              <w:rFonts w:ascii="Calibri" w:hAnsi="Calibri" w:eastAsia="" w:cs="" w:asciiTheme="minorHAnsi" w:cstheme="minorBidi" w:eastAsiaTheme="minorEastAsia" w:hAnsiTheme="minorHAnsi"/>
              <w:sz w:val="22"/>
              <w:szCs w:val="22"/>
            </w:rPr>
          </w:pPr>
          <w:r>
            <w:rPr/>
            <w:t>1. РАБОТА С ИЕРАРХИЕЙ ОБЪЕКТОВ: НАСЛЕДОВАНИЕ И ПОЛИМОРФИЗМ</w:t>
            <w:tab/>
            <w:t>4</w:t>
          </w:r>
        </w:p>
        <w:p>
          <w:pPr>
            <w:pStyle w:val="23"/>
            <w:rPr>
              <w:rFonts w:ascii="Calibri" w:hAnsi="Calibri" w:eastAsia="" w:cs="" w:asciiTheme="minorHAnsi" w:cstheme="minorBidi" w:eastAsiaTheme="minorEastAsia" w:hAnsiTheme="minorHAnsi"/>
              <w:sz w:val="22"/>
              <w:szCs w:val="22"/>
              <w:lang w:val="ru-RU"/>
            </w:rPr>
          </w:pPr>
          <w:r>
            <w:rPr>
              <w:lang w:val="ru-RU"/>
            </w:rPr>
            <w:t>1.1. Учебная программа «Библиотека фигур»</w:t>
            <w:tab/>
          </w:r>
          <w:r>
            <w:rPr/>
            <w:t>5</w:t>
          </w:r>
        </w:p>
        <w:p>
          <w:pPr>
            <w:pStyle w:val="23"/>
            <w:rPr>
              <w:rFonts w:ascii="Calibri" w:hAnsi="Calibri" w:eastAsia="" w:cs="" w:asciiTheme="minorHAnsi" w:cstheme="minorBidi" w:eastAsiaTheme="minorEastAsia" w:hAnsiTheme="minorHAnsi"/>
              <w:sz w:val="22"/>
              <w:szCs w:val="22"/>
              <w:lang w:val="ru-RU"/>
            </w:rPr>
          </w:pPr>
          <w:r>
            <w:rPr>
              <w:lang w:val="ru-RU"/>
            </w:rPr>
            <w:t>1.2. Практикум по гл. 1</w:t>
            <w:tab/>
          </w:r>
          <w:r>
            <w:rPr/>
            <w:t>12</w:t>
          </w:r>
        </w:p>
        <w:p>
          <w:pPr>
            <w:pStyle w:val="23"/>
            <w:rPr>
              <w:rFonts w:ascii="Calibri" w:hAnsi="Calibri" w:eastAsia="" w:cs="" w:asciiTheme="minorHAnsi" w:cstheme="minorBidi" w:eastAsiaTheme="minorEastAsia" w:hAnsiTheme="minorHAnsi"/>
              <w:sz w:val="22"/>
              <w:szCs w:val="22"/>
              <w:lang w:val="ru-RU"/>
            </w:rPr>
          </w:pPr>
          <w:r>
            <w:rPr>
              <w:lang w:val="ru-RU"/>
            </w:rPr>
            <w:t>1.3.</w:t>
          </w:r>
          <w:r>
            <w:rPr/>
            <w:t> </w:t>
          </w:r>
          <w:r>
            <w:rPr>
              <w:lang w:val="ru-RU"/>
            </w:rPr>
            <w:t>Требования к отчету</w:t>
            <w:tab/>
          </w:r>
          <w:r>
            <w:rPr/>
            <w:t>18</w:t>
          </w:r>
        </w:p>
        <w:p>
          <w:pPr>
            <w:pStyle w:val="23"/>
            <w:rPr>
              <w:rFonts w:ascii="Calibri" w:hAnsi="Calibri" w:eastAsia="" w:cs="" w:asciiTheme="minorHAnsi" w:cstheme="minorBidi" w:eastAsiaTheme="minorEastAsia" w:hAnsiTheme="minorHAnsi"/>
              <w:sz w:val="22"/>
              <w:szCs w:val="22"/>
              <w:lang w:val="ru-RU"/>
            </w:rPr>
          </w:pPr>
          <w:r>
            <w:rPr>
              <w:lang w:val="ru-RU"/>
            </w:rPr>
            <w:t>1.4.  Контрольные вопросы</w:t>
            <w:tab/>
          </w:r>
          <w:r>
            <w:rPr/>
            <w:t>18</w:t>
          </w:r>
        </w:p>
        <w:p>
          <w:pPr>
            <w:pStyle w:val="13"/>
            <w:rPr>
              <w:rFonts w:ascii="Calibri" w:hAnsi="Calibri" w:eastAsia="" w:cs="" w:asciiTheme="minorHAnsi" w:cstheme="minorBidi" w:eastAsiaTheme="minorEastAsia" w:hAnsiTheme="minorHAnsi"/>
              <w:sz w:val="22"/>
              <w:szCs w:val="22"/>
            </w:rPr>
          </w:pPr>
          <w:r>
            <w:rPr/>
            <w:t>2. ПОДДЕРЖКА ОБРАБОТКИ ИСКЛЮЧИТЕЛЬНЫХ СИТУАЦИЙ</w:t>
            <w:tab/>
            <w:t>20</w:t>
          </w:r>
        </w:p>
        <w:p>
          <w:pPr>
            <w:pStyle w:val="23"/>
            <w:rPr>
              <w:rFonts w:ascii="Calibri" w:hAnsi="Calibri" w:eastAsia="" w:cs="" w:asciiTheme="minorHAnsi" w:cstheme="minorBidi" w:eastAsiaTheme="minorEastAsia" w:hAnsiTheme="minorHAnsi"/>
              <w:sz w:val="22"/>
              <w:szCs w:val="22"/>
              <w:lang w:val="ru-RU"/>
            </w:rPr>
          </w:pPr>
          <w:r>
            <w:rPr>
              <w:lang w:val="ru-RU"/>
            </w:rPr>
            <w:t>2.1. Практикум по гл. 2</w:t>
            <w:tab/>
          </w:r>
          <w:r>
            <w:rPr/>
            <w:t>23</w:t>
          </w:r>
        </w:p>
        <w:p>
          <w:pPr>
            <w:pStyle w:val="23"/>
            <w:rPr>
              <w:rFonts w:ascii="Calibri" w:hAnsi="Calibri" w:eastAsia="" w:cs="" w:asciiTheme="minorHAnsi" w:cstheme="minorBidi" w:eastAsiaTheme="minorEastAsia" w:hAnsiTheme="minorHAnsi"/>
              <w:sz w:val="22"/>
              <w:szCs w:val="22"/>
              <w:lang w:val="ru-RU"/>
            </w:rPr>
          </w:pPr>
          <w:r>
            <w:rPr>
              <w:lang w:val="ru-RU"/>
            </w:rPr>
            <w:t>2.2.</w:t>
          </w:r>
          <w:r>
            <w:rPr/>
            <w:t> </w:t>
          </w:r>
          <w:r>
            <w:rPr>
              <w:lang w:val="ru-RU"/>
            </w:rPr>
            <w:t>Дополнительные требования к отчету</w:t>
            <w:tab/>
          </w:r>
          <w:r>
            <w:rPr/>
            <w:t>23</w:t>
          </w:r>
        </w:p>
        <w:p>
          <w:pPr>
            <w:pStyle w:val="23"/>
            <w:rPr>
              <w:rFonts w:ascii="Calibri" w:hAnsi="Calibri" w:eastAsia="" w:cs="" w:asciiTheme="minorHAnsi" w:cstheme="minorBidi" w:eastAsiaTheme="minorEastAsia" w:hAnsiTheme="minorHAnsi"/>
              <w:sz w:val="22"/>
              <w:szCs w:val="22"/>
              <w:lang w:val="ru-RU"/>
            </w:rPr>
          </w:pPr>
          <w:r>
            <w:rPr>
              <w:lang w:val="ru-RU"/>
            </w:rPr>
            <w:t>2.3. Контрольные вопросы</w:t>
            <w:tab/>
          </w:r>
          <w:r>
            <w:rPr/>
            <w:t>24</w:t>
          </w:r>
        </w:p>
        <w:p>
          <w:pPr>
            <w:pStyle w:val="13"/>
            <w:rPr>
              <w:rFonts w:ascii="Calibri" w:hAnsi="Calibri" w:eastAsia="" w:cs="" w:asciiTheme="minorHAnsi" w:cstheme="minorBidi" w:eastAsiaTheme="minorEastAsia" w:hAnsiTheme="minorHAnsi"/>
              <w:sz w:val="22"/>
              <w:szCs w:val="22"/>
            </w:rPr>
          </w:pPr>
          <w:r>
            <w:rPr/>
            <w:t>3. КОМБИНИРОВАННЫЕ СТРУКТУРЫ ДАННЫХ И СТАНДАРТНАЯ БИБЛИОТЕКА ШАБЛОНОВ</w:t>
            <w:tab/>
            <w:t>25</w:t>
          </w:r>
        </w:p>
        <w:p>
          <w:pPr>
            <w:pStyle w:val="23"/>
            <w:rPr>
              <w:rFonts w:ascii="Calibri" w:hAnsi="Calibri" w:eastAsia="" w:cs="" w:asciiTheme="minorHAnsi" w:cstheme="minorBidi" w:eastAsiaTheme="minorEastAsia" w:hAnsiTheme="minorHAnsi"/>
              <w:sz w:val="22"/>
              <w:szCs w:val="22"/>
              <w:lang w:val="ru-RU"/>
            </w:rPr>
          </w:pPr>
          <w:r>
            <w:rPr>
              <w:lang w:val="ru-RU"/>
            </w:rPr>
            <w:t>3.1. Хеш-таблицы</w:t>
            <w:tab/>
          </w:r>
          <w:r>
            <w:rPr/>
            <w:t>25</w:t>
          </w:r>
        </w:p>
        <w:p>
          <w:pPr>
            <w:pStyle w:val="32"/>
            <w:rPr>
              <w:rFonts w:ascii="Calibri" w:hAnsi="Calibri" w:eastAsia="" w:cs="" w:asciiTheme="minorHAnsi" w:cstheme="minorBidi" w:eastAsiaTheme="minorEastAsia" w:hAnsiTheme="minorHAnsi"/>
              <w:sz w:val="22"/>
              <w:szCs w:val="22"/>
              <w:lang w:val="ru-RU"/>
            </w:rPr>
          </w:pPr>
          <w:r>
            <w:rPr>
              <w:lang w:val="ru-RU"/>
            </w:rPr>
            <w:t>3.1.1.</w:t>
          </w:r>
          <w:r>
            <w:rPr/>
            <w:t> </w:t>
          </w:r>
          <w:r>
            <w:rPr>
              <w:lang w:val="ru-RU"/>
            </w:rPr>
            <w:t>Контрольные вопросы</w:t>
            <w:tab/>
          </w:r>
          <w:r>
            <w:rPr/>
            <w:t>27</w:t>
          </w:r>
        </w:p>
        <w:p>
          <w:pPr>
            <w:pStyle w:val="23"/>
            <w:rPr>
              <w:rFonts w:ascii="Calibri" w:hAnsi="Calibri" w:eastAsia="" w:cs="" w:asciiTheme="minorHAnsi" w:cstheme="minorBidi" w:eastAsiaTheme="minorEastAsia" w:hAnsiTheme="minorHAnsi"/>
              <w:sz w:val="22"/>
              <w:szCs w:val="22"/>
              <w:lang w:val="ru-RU"/>
            </w:rPr>
          </w:pPr>
          <w:r>
            <w:rPr>
              <w:lang w:val="ru-RU"/>
            </w:rPr>
            <w:t>3.2.</w:t>
          </w:r>
          <w:r>
            <w:rPr/>
            <w:t> </w:t>
          </w:r>
          <w:r>
            <w:rPr>
              <w:lang w:val="ru-RU"/>
            </w:rPr>
            <w:t>Деревья двоичного поиска</w:t>
            <w:tab/>
          </w:r>
          <w:r>
            <w:rPr/>
            <w:t>27</w:t>
          </w:r>
        </w:p>
        <w:p>
          <w:pPr>
            <w:pStyle w:val="32"/>
            <w:rPr>
              <w:rFonts w:ascii="Calibri" w:hAnsi="Calibri" w:eastAsia="" w:cs="" w:asciiTheme="minorHAnsi" w:cstheme="minorBidi" w:eastAsiaTheme="minorEastAsia" w:hAnsiTheme="minorHAnsi"/>
              <w:sz w:val="22"/>
              <w:szCs w:val="22"/>
              <w:lang w:val="ru-RU"/>
            </w:rPr>
          </w:pPr>
          <w:r>
            <w:rPr>
              <w:lang w:val="ru-RU"/>
            </w:rPr>
            <w:t>3.2.1.</w:t>
          </w:r>
          <w:r>
            <w:rPr/>
            <w:t> </w:t>
          </w:r>
          <w:r>
            <w:rPr>
              <w:lang w:val="ru-RU"/>
            </w:rPr>
            <w:t>Контрольные вопросы</w:t>
            <w:tab/>
          </w:r>
          <w:r>
            <w:rPr/>
            <w:t>32</w:t>
          </w:r>
        </w:p>
        <w:p>
          <w:pPr>
            <w:pStyle w:val="23"/>
            <w:rPr>
              <w:rFonts w:ascii="Calibri" w:hAnsi="Calibri" w:eastAsia="" w:cs="" w:asciiTheme="minorHAnsi" w:cstheme="minorBidi" w:eastAsiaTheme="minorEastAsia" w:hAnsiTheme="minorHAnsi"/>
              <w:sz w:val="22"/>
              <w:szCs w:val="22"/>
              <w:lang w:val="ru-RU"/>
            </w:rPr>
          </w:pPr>
          <w:r>
            <w:rPr>
              <w:lang w:val="ru-RU"/>
            </w:rPr>
            <w:t>3.3.</w:t>
          </w:r>
          <w:r>
            <w:rPr/>
            <w:t> </w:t>
          </w:r>
          <w:r>
            <w:rPr>
              <w:lang w:val="ru-RU"/>
            </w:rPr>
            <w:t xml:space="preserve">Поддержка произвольной последовательности </w:t>
            <w:br/>
            <w:t>в</w:t>
          </w:r>
          <w:r>
            <w:rPr/>
            <w:t> </w:t>
          </w:r>
          <w:r>
            <w:rPr>
              <w:lang w:val="ru-RU"/>
            </w:rPr>
            <w:t>структуре данных для множеств</w:t>
            <w:tab/>
          </w:r>
          <w:r>
            <w:rPr/>
            <w:t>32</w:t>
          </w:r>
        </w:p>
        <w:p>
          <w:pPr>
            <w:pStyle w:val="32"/>
            <w:rPr>
              <w:rFonts w:ascii="Calibri" w:hAnsi="Calibri" w:eastAsia="" w:cs="" w:asciiTheme="minorHAnsi" w:cstheme="minorBidi" w:eastAsiaTheme="minorEastAsia" w:hAnsiTheme="minorHAnsi"/>
              <w:sz w:val="22"/>
              <w:szCs w:val="22"/>
              <w:lang w:val="ru-RU"/>
            </w:rPr>
          </w:pPr>
          <w:r>
            <w:rPr>
              <w:lang w:val="ru-RU"/>
            </w:rPr>
            <w:t>3.3.1.</w:t>
          </w:r>
          <w:r>
            <w:rPr/>
            <w:t> </w:t>
          </w:r>
          <w:r>
            <w:rPr>
              <w:lang w:val="ru-RU"/>
            </w:rPr>
            <w:t>Контрольные вопросы</w:t>
            <w:tab/>
          </w:r>
          <w:r>
            <w:rPr/>
            <w:t>34</w:t>
          </w:r>
        </w:p>
        <w:p>
          <w:pPr>
            <w:pStyle w:val="23"/>
            <w:rPr>
              <w:rFonts w:ascii="Calibri" w:hAnsi="Calibri" w:eastAsia="" w:cs="" w:asciiTheme="minorHAnsi" w:cstheme="minorBidi" w:eastAsiaTheme="minorEastAsia" w:hAnsiTheme="minorHAnsi"/>
              <w:sz w:val="22"/>
              <w:szCs w:val="22"/>
              <w:lang w:val="ru-RU"/>
            </w:rPr>
          </w:pPr>
          <w:r>
            <w:rPr>
              <w:lang w:val="ru-RU"/>
            </w:rPr>
            <w:t>3.4.</w:t>
          </w:r>
          <w:r>
            <w:rPr/>
            <w:t> </w:t>
          </w:r>
          <w:r>
            <w:rPr>
              <w:lang w:val="ru-RU"/>
            </w:rPr>
            <w:t>Использование стандартной библиотеки шаблонов</w:t>
            <w:tab/>
          </w:r>
          <w:r>
            <w:rPr/>
            <w:t>35</w:t>
          </w:r>
        </w:p>
        <w:p>
          <w:pPr>
            <w:pStyle w:val="23"/>
            <w:rPr>
              <w:rFonts w:ascii="Calibri" w:hAnsi="Calibri" w:eastAsia="" w:cs="" w:asciiTheme="minorHAnsi" w:cstheme="minorBidi" w:eastAsiaTheme="minorEastAsia" w:hAnsiTheme="minorHAnsi"/>
              <w:sz w:val="22"/>
              <w:szCs w:val="22"/>
              <w:lang w:val="ru-RU"/>
            </w:rPr>
          </w:pPr>
          <w:r>
            <w:rPr>
              <w:lang w:val="ru-RU"/>
            </w:rPr>
            <w:t>3.5. Превращение в контейнер пользовательской структуры данных</w:t>
            <w:tab/>
          </w:r>
          <w:r>
            <w:rPr/>
            <w:t>36</w:t>
          </w:r>
        </w:p>
        <w:p>
          <w:pPr>
            <w:pStyle w:val="23"/>
            <w:rPr>
              <w:rFonts w:ascii="Calibri" w:hAnsi="Calibri" w:eastAsia="" w:cs="" w:asciiTheme="minorHAnsi" w:cstheme="minorBidi" w:eastAsiaTheme="minorEastAsia" w:hAnsiTheme="minorHAnsi"/>
              <w:sz w:val="22"/>
              <w:szCs w:val="22"/>
              <w:lang w:val="ru-RU"/>
            </w:rPr>
          </w:pPr>
          <w:r>
            <w:rPr>
              <w:lang w:val="ru-RU"/>
            </w:rPr>
            <w:t>3.6. Практикум по гл. 3</w:t>
            <w:tab/>
          </w:r>
          <w:r>
            <w:rPr/>
            <w:t>39</w:t>
          </w:r>
        </w:p>
        <w:p>
          <w:pPr>
            <w:pStyle w:val="32"/>
            <w:rPr>
              <w:rFonts w:ascii="Calibri" w:hAnsi="Calibri" w:eastAsia="" w:cs="" w:asciiTheme="minorHAnsi" w:cstheme="minorBidi" w:eastAsiaTheme="minorEastAsia" w:hAnsiTheme="minorHAnsi"/>
              <w:sz w:val="22"/>
              <w:szCs w:val="22"/>
              <w:lang w:val="ru-RU"/>
            </w:rPr>
          </w:pPr>
          <w:r>
            <w:rPr>
              <w:lang w:val="ru-RU"/>
            </w:rPr>
            <w:t>3.6.1.</w:t>
          </w:r>
          <w:r>
            <w:rPr/>
            <w:t> </w:t>
          </w:r>
          <w:r>
            <w:rPr>
              <w:lang w:val="ru-RU"/>
            </w:rPr>
            <w:t>Дополнительные требования к отчету</w:t>
            <w:tab/>
          </w:r>
          <w:r>
            <w:rPr/>
            <w:t>39</w:t>
          </w:r>
        </w:p>
        <w:p>
          <w:pPr>
            <w:pStyle w:val="32"/>
            <w:rPr>
              <w:rFonts w:ascii="Calibri" w:hAnsi="Calibri" w:eastAsia="" w:cs="" w:asciiTheme="minorHAnsi" w:cstheme="minorBidi" w:eastAsiaTheme="minorEastAsia" w:hAnsiTheme="minorHAnsi"/>
              <w:sz w:val="22"/>
              <w:szCs w:val="22"/>
              <w:lang w:val="ru-RU"/>
            </w:rPr>
          </w:pPr>
          <w:r>
            <w:rPr>
              <w:lang w:val="ru-RU"/>
            </w:rPr>
            <w:t>3.6.2. Контрольные вопросы</w:t>
            <w:tab/>
          </w:r>
          <w:r>
            <w:rPr/>
            <w:t>39</w:t>
          </w:r>
        </w:p>
        <w:p>
          <w:pPr>
            <w:pStyle w:val="13"/>
            <w:rPr>
              <w:rFonts w:ascii="Calibri" w:hAnsi="Calibri" w:eastAsia="" w:cs="" w:asciiTheme="minorHAnsi" w:cstheme="minorBidi" w:eastAsiaTheme="minorEastAsia" w:hAnsiTheme="minorHAnsi"/>
              <w:sz w:val="22"/>
              <w:szCs w:val="22"/>
            </w:rPr>
          </w:pPr>
          <w:r>
            <w:rPr/>
            <w:t>4. КУРСОВАЯ РАБОТА. «ИЗМЕРЕНИЕ ВРЕМЕННОЙ СЛОЖНОСТИ АЛГОРИТМА В ЭКСПЕРИМЕНТЕ НА ЭВМ»</w:t>
            <w:tab/>
            <w:t>46</w:t>
          </w:r>
        </w:p>
        <w:p>
          <w:pPr>
            <w:pStyle w:val="23"/>
            <w:rPr>
              <w:rFonts w:ascii="Calibri" w:hAnsi="Calibri" w:eastAsia="" w:cs="" w:asciiTheme="minorHAnsi" w:cstheme="minorBidi" w:eastAsiaTheme="minorEastAsia" w:hAnsiTheme="minorHAnsi"/>
              <w:sz w:val="22"/>
              <w:szCs w:val="22"/>
              <w:lang w:val="ru-RU"/>
            </w:rPr>
          </w:pPr>
          <w:r>
            <w:rPr>
              <w:lang w:val="ru-RU"/>
            </w:rPr>
            <w:t>4.1. Пример программы для эксперимента</w:t>
            <w:tab/>
          </w:r>
          <w:r>
            <w:rPr/>
            <w:t>46</w:t>
          </w:r>
        </w:p>
        <w:p>
          <w:pPr>
            <w:pStyle w:val="23"/>
            <w:rPr>
              <w:rFonts w:ascii="Calibri" w:hAnsi="Calibri" w:eastAsia="" w:cs="" w:asciiTheme="minorHAnsi" w:cstheme="minorBidi" w:eastAsiaTheme="minorEastAsia" w:hAnsiTheme="minorHAnsi"/>
              <w:sz w:val="22"/>
              <w:szCs w:val="22"/>
              <w:lang w:val="ru-RU"/>
            </w:rPr>
          </w:pPr>
          <w:r>
            <w:rPr>
              <w:lang w:val="ru-RU"/>
            </w:rPr>
            <w:t>4.2.</w:t>
          </w:r>
          <w:r>
            <w:rPr/>
            <w:t> </w:t>
          </w:r>
          <w:r>
            <w:rPr>
              <w:lang w:val="ru-RU"/>
            </w:rPr>
            <w:t>Обработка результатов эксперимента</w:t>
            <w:tab/>
          </w:r>
          <w:r>
            <w:rPr/>
            <w:t>54</w:t>
          </w:r>
        </w:p>
        <w:p>
          <w:pPr>
            <w:pStyle w:val="23"/>
            <w:rPr>
              <w:rFonts w:ascii="Calibri" w:hAnsi="Calibri" w:eastAsia="" w:cs="" w:asciiTheme="minorHAnsi" w:cstheme="minorBidi" w:eastAsiaTheme="minorEastAsia" w:hAnsiTheme="minorHAnsi"/>
              <w:sz w:val="22"/>
              <w:szCs w:val="22"/>
              <w:lang w:val="ru-RU"/>
            </w:rPr>
          </w:pPr>
          <w:r>
            <w:rPr>
              <w:lang w:val="ru-RU"/>
            </w:rPr>
            <w:t>4.3.</w:t>
          </w:r>
          <w:r>
            <w:rPr/>
            <w:t> </w:t>
          </w:r>
          <w:r>
            <w:rPr>
              <w:lang w:val="ru-RU"/>
            </w:rPr>
            <w:t>Оформление результатов эксперимента</w:t>
            <w:tab/>
          </w:r>
          <w:r>
            <w:rPr/>
            <w:t>60</w:t>
          </w:r>
        </w:p>
        <w:p>
          <w:pPr>
            <w:pStyle w:val="23"/>
            <w:rPr>
              <w:rFonts w:ascii="Calibri" w:hAnsi="Calibri" w:eastAsia="" w:cs="" w:asciiTheme="minorHAnsi" w:cstheme="minorBidi" w:eastAsiaTheme="minorEastAsia" w:hAnsiTheme="minorHAnsi"/>
              <w:sz w:val="22"/>
              <w:szCs w:val="22"/>
              <w:lang w:val="ru-RU"/>
            </w:rPr>
          </w:pPr>
          <w:r>
            <w:rPr>
              <w:lang w:val="ru-RU"/>
            </w:rPr>
            <w:t>4.4. Выводы</w:t>
            <w:tab/>
          </w:r>
          <w:r>
            <w:rPr/>
            <w:t>60</w:t>
          </w:r>
        </w:p>
        <w:p>
          <w:pPr>
            <w:pStyle w:val="23"/>
            <w:rPr>
              <w:rFonts w:ascii="Calibri" w:hAnsi="Calibri" w:eastAsia="" w:cs="" w:asciiTheme="minorHAnsi" w:cstheme="minorBidi" w:eastAsiaTheme="minorEastAsia" w:hAnsiTheme="minorHAnsi"/>
              <w:sz w:val="22"/>
              <w:szCs w:val="22"/>
              <w:lang w:val="ru-RU"/>
            </w:rPr>
          </w:pPr>
          <w:r>
            <w:rPr>
              <w:lang w:val="ru-RU"/>
            </w:rPr>
            <w:t>Список литературы</w:t>
            <w:tab/>
          </w:r>
          <w:r>
            <w:rPr/>
            <w:t>61</w:t>
          </w:r>
        </w:p>
        <w:p>
          <w:pPr>
            <w:pStyle w:val="13"/>
            <w:rPr>
              <w:rFonts w:ascii="Calibri" w:hAnsi="Calibri" w:eastAsia="" w:cs="" w:asciiTheme="minorHAnsi" w:cstheme="minorBidi" w:eastAsiaTheme="minorEastAsia" w:hAnsiTheme="minorHAnsi"/>
              <w:sz w:val="22"/>
              <w:szCs w:val="22"/>
            </w:rPr>
          </w:pPr>
          <w:r>
            <w:rPr/>
            <w:t>ПРИЛОЖЕНИЕ. Измерение времени запросом внутреннего счетчика тактов процессора</w:t>
            <w:tab/>
            <w:t>62</w:t>
          </w:r>
          <w:r>
            <w:rPr/>
            <w:fldChar w:fldCharType="end"/>
          </w:r>
        </w:p>
        <w:p>
          <w:pPr>
            <w:sectPr>
              <w:headerReference w:type="default" r:id="rId14"/>
              <w:footerReference w:type="default" r:id="rId15"/>
              <w:footerReference w:type="first" r:id="rId16"/>
              <w:type w:val="nextPage"/>
              <w:pgSz w:w="11906" w:h="16838"/>
              <w:pgMar w:left="1276" w:right="1276" w:header="0" w:top="1418" w:footer="1134" w:bottom="1418" w:gutter="0"/>
              <w:pgNumType w:fmt="decimal"/>
              <w:formProt w:val="false"/>
              <w:titlePg/>
              <w:textDirection w:val="lrTb"/>
              <w:docGrid w:type="default" w:linePitch="272" w:charSpace="8192"/>
            </w:sectPr>
          </w:pPr>
        </w:p>
      </w:sdtContent>
    </w:sdt>
    <w:p>
      <w:pPr>
        <w:pStyle w:val="Normal"/>
        <w:widowControl w:val="false"/>
        <w:spacing w:lineRule="auto" w:line="264"/>
        <w:ind w:right="454" w:firstLine="459"/>
        <w:rPr>
          <w:rFonts w:ascii="Times New Roman" w:hAnsi="Times New Roman"/>
          <w:sz w:val="28"/>
          <w:szCs w:val="28"/>
        </w:rPr>
      </w:pPr>
      <w:r>
        <w:rPr>
          <w:rFonts w:ascii="Times New Roman" w:hAnsi="Times New Roman"/>
          <w:sz w:val="28"/>
          <w:szCs w:val="28"/>
        </w:rPr>
      </w:r>
    </w:p>
    <w:p>
      <w:pPr>
        <w:pStyle w:val="Style28"/>
        <w:tabs>
          <w:tab w:val="clear" w:pos="4536"/>
          <w:tab w:val="clear" w:pos="9072"/>
        </w:tabs>
        <w:rPr/>
      </w:pPr>
      <w:r>
        <w:rPr/>
      </w:r>
    </w:p>
    <w:p>
      <w:pPr>
        <w:pStyle w:val="Style28"/>
        <w:tabs>
          <w:tab w:val="clear" w:pos="4536"/>
          <w:tab w:val="clear" w:pos="9072"/>
        </w:tabs>
        <w:rPr/>
      </w:pPr>
      <w:r>
        <w:rPr/>
      </w:r>
    </w:p>
    <w:p>
      <w:pPr>
        <w:pStyle w:val="Style28"/>
        <w:tabs>
          <w:tab w:val="clear" w:pos="4536"/>
          <w:tab w:val="clear" w:pos="9072"/>
        </w:tabs>
        <w:rPr/>
      </w:pPr>
      <w:r>
        <w:rPr/>
      </w:r>
    </w:p>
    <w:p>
      <w:pPr>
        <w:pStyle w:val="Style28"/>
        <w:tabs>
          <w:tab w:val="clear" w:pos="4536"/>
          <w:tab w:val="clear" w:pos="9072"/>
        </w:tabs>
        <w:rPr/>
      </w:pPr>
      <w:r>
        <w:rPr/>
      </w:r>
    </w:p>
    <w:p>
      <w:pPr>
        <w:pStyle w:val="FR2"/>
        <w:suppressAutoHyphens w:val="true"/>
        <w:spacing w:lineRule="auto" w:line="300" w:before="460" w:after="0"/>
        <w:ind w:hanging="0"/>
        <w:jc w:val="center"/>
        <w:rPr>
          <w:rFonts w:ascii="Times New Roman" w:hAnsi="Times New Roman"/>
          <w:sz w:val="28"/>
          <w:szCs w:val="28"/>
          <w:lang w:val="ru-RU"/>
        </w:rPr>
      </w:pPr>
      <w:r>
        <w:rPr>
          <w:rFonts w:ascii="Times New Roman" w:hAnsi="Times New Roman"/>
          <w:sz w:val="28"/>
          <w:szCs w:val="28"/>
          <w:lang w:val="ru-RU"/>
        </w:rPr>
      </w:r>
    </w:p>
    <w:p>
      <w:pPr>
        <w:pStyle w:val="FR2"/>
        <w:suppressAutoHyphens w:val="true"/>
        <w:spacing w:lineRule="auto" w:line="300" w:before="460" w:after="0"/>
        <w:ind w:hanging="0"/>
        <w:jc w:val="center"/>
        <w:rPr>
          <w:rFonts w:ascii="Times New Roman" w:hAnsi="Times New Roman"/>
          <w:sz w:val="28"/>
          <w:szCs w:val="28"/>
          <w:lang w:val="ru-RU"/>
        </w:rPr>
      </w:pPr>
      <w:r>
        <w:rPr>
          <w:rFonts w:ascii="Times New Roman" w:hAnsi="Times New Roman"/>
          <w:sz w:val="28"/>
          <w:szCs w:val="28"/>
          <w:lang w:val="ru-RU"/>
        </w:rPr>
      </w:r>
    </w:p>
    <w:p>
      <w:pPr>
        <w:pStyle w:val="FR2"/>
        <w:suppressAutoHyphens w:val="true"/>
        <w:spacing w:lineRule="auto" w:line="300" w:before="460" w:after="0"/>
        <w:ind w:hanging="0"/>
        <w:jc w:val="center"/>
        <w:rPr>
          <w:rFonts w:ascii="Times New Roman" w:hAnsi="Times New Roman"/>
          <w:sz w:val="28"/>
          <w:szCs w:val="28"/>
          <w:lang w:val="ru-RU"/>
        </w:rPr>
      </w:pPr>
      <w:r>
        <w:rPr>
          <w:rFonts w:ascii="Times New Roman" w:hAnsi="Times New Roman"/>
          <w:sz w:val="28"/>
          <w:szCs w:val="28"/>
          <w:lang w:val="ru-RU"/>
        </w:rPr>
      </w:r>
    </w:p>
    <w:p>
      <w:pPr>
        <w:pStyle w:val="FR2"/>
        <w:suppressAutoHyphens w:val="true"/>
        <w:spacing w:lineRule="auto" w:line="300" w:before="460" w:after="0"/>
        <w:ind w:hanging="0"/>
        <w:jc w:val="center"/>
        <w:rPr>
          <w:rFonts w:ascii="Times New Roman" w:hAnsi="Times New Roman"/>
          <w:sz w:val="28"/>
          <w:szCs w:val="28"/>
          <w:lang w:val="ru-RU"/>
        </w:rPr>
      </w:pPr>
      <w:r>
        <w:rPr>
          <w:rFonts w:ascii="Times New Roman" w:hAnsi="Times New Roman"/>
          <w:sz w:val="28"/>
          <w:szCs w:val="28"/>
          <w:lang w:val="ru-RU"/>
        </w:rPr>
      </w:r>
    </w:p>
    <w:p>
      <w:pPr>
        <w:pStyle w:val="FR2"/>
        <w:suppressAutoHyphens w:val="true"/>
        <w:spacing w:lineRule="auto" w:line="300" w:before="460" w:after="0"/>
        <w:ind w:hanging="0"/>
        <w:jc w:val="center"/>
        <w:rPr>
          <w:rFonts w:ascii="Times New Roman" w:hAnsi="Times New Roman"/>
          <w:sz w:val="28"/>
          <w:szCs w:val="28"/>
          <w:lang w:val="ru-RU"/>
        </w:rPr>
      </w:pPr>
      <w:r>
        <w:rPr>
          <w:rFonts w:ascii="Times New Roman" w:hAnsi="Times New Roman"/>
          <w:sz w:val="28"/>
          <w:szCs w:val="28"/>
          <w:lang w:val="ru-RU"/>
        </w:rPr>
        <w:t>Колинько Павел Георгиевич</w:t>
      </w:r>
    </w:p>
    <w:p>
      <w:pPr>
        <w:pStyle w:val="FR2"/>
        <w:suppressAutoHyphens w:val="true"/>
        <w:spacing w:lineRule="auto" w:line="300" w:before="460" w:after="0"/>
        <w:ind w:hanging="0"/>
        <w:jc w:val="center"/>
        <w:rPr>
          <w:rFonts w:ascii="Times New Roman" w:hAnsi="Times New Roman"/>
          <w:b/>
          <w:b/>
          <w:sz w:val="28"/>
          <w:szCs w:val="28"/>
          <w:lang w:val="ru-RU"/>
        </w:rPr>
      </w:pPr>
      <w:r>
        <w:rPr>
          <w:rFonts w:ascii="Times New Roman" w:hAnsi="Times New Roman"/>
          <w:b/>
          <w:sz w:val="28"/>
          <w:szCs w:val="28"/>
          <w:lang w:val="ru-RU"/>
        </w:rPr>
        <w:t>Пользовательские контейнеры</w:t>
      </w:r>
    </w:p>
    <w:p>
      <w:pPr>
        <w:pStyle w:val="FR2"/>
        <w:suppressAutoHyphens w:val="true"/>
        <w:spacing w:lineRule="auto" w:line="300" w:before="240" w:after="0"/>
        <w:ind w:hanging="0"/>
        <w:jc w:val="center"/>
        <w:rPr>
          <w:rFonts w:ascii="Times New Roman" w:hAnsi="Times New Roman"/>
          <w:sz w:val="28"/>
          <w:szCs w:val="28"/>
          <w:lang w:val="ru-RU"/>
        </w:rPr>
      </w:pPr>
      <w:r>
        <w:rPr>
          <w:rFonts w:ascii="Times New Roman" w:hAnsi="Times New Roman"/>
          <w:sz w:val="28"/>
          <w:szCs w:val="28"/>
          <w:lang w:val="ru-RU"/>
        </w:rPr>
        <w:t>Учебно-методическое пособие</w:t>
      </w:r>
    </w:p>
    <w:p>
      <w:pPr>
        <w:pStyle w:val="FR2"/>
        <w:suppressAutoHyphens w:val="true"/>
        <w:spacing w:lineRule="auto" w:line="300" w:before="240" w:after="0"/>
        <w:ind w:hanging="0"/>
        <w:jc w:val="center"/>
        <w:rPr>
          <w:szCs w:val="28"/>
          <w:lang w:val="ru-RU"/>
        </w:rPr>
      </w:pPr>
      <w:r>
        <w:rPr>
          <w:rFonts w:ascii="Times New Roman" w:hAnsi="Times New Roman"/>
          <w:sz w:val="28"/>
          <w:szCs w:val="28"/>
          <w:lang w:val="ru-RU"/>
        </w:rPr>
        <w:br/>
      </w:r>
    </w:p>
    <w:p>
      <w:pPr>
        <w:pStyle w:val="Normal"/>
        <w:rPr>
          <w:szCs w:val="28"/>
        </w:rPr>
      </w:pPr>
      <w:r>
        <w:rPr>
          <w:szCs w:val="28"/>
        </w:rPr>
      </w:r>
    </w:p>
    <w:p>
      <w:pPr>
        <w:pStyle w:val="Normal"/>
        <w:rPr>
          <w:szCs w:val="28"/>
        </w:rPr>
      </w:pPr>
      <w:r>
        <w:rPr>
          <w:szCs w:val="28"/>
        </w:rPr>
      </w:r>
    </w:p>
    <w:p>
      <w:pPr>
        <w:pStyle w:val="Normal"/>
        <w:rPr>
          <w:szCs w:val="28"/>
        </w:rPr>
      </w:pPr>
      <w:r>
        <w:rPr>
          <w:szCs w:val="28"/>
        </w:rPr>
      </w:r>
    </w:p>
    <w:p>
      <w:pPr>
        <w:pStyle w:val="Normal"/>
        <w:rPr>
          <w:szCs w:val="28"/>
        </w:rPr>
      </w:pPr>
      <w:r>
        <w:rPr>
          <w:szCs w:val="28"/>
        </w:rPr>
      </w:r>
    </w:p>
    <w:p>
      <w:pPr>
        <w:pStyle w:val="Normal"/>
        <w:rPr>
          <w:szCs w:val="28"/>
        </w:rPr>
      </w:pPr>
      <w:r>
        <w:rPr>
          <w:szCs w:val="28"/>
        </w:rPr>
      </w:r>
    </w:p>
    <w:p>
      <w:pPr>
        <w:pStyle w:val="Normal"/>
        <w:rPr>
          <w:szCs w:val="28"/>
        </w:rPr>
      </w:pPr>
      <w:r>
        <w:rPr>
          <w:szCs w:val="28"/>
        </w:rPr>
      </w:r>
    </w:p>
    <w:p>
      <w:pPr>
        <w:pStyle w:val="Normal"/>
        <w:rPr>
          <w:szCs w:val="28"/>
        </w:rPr>
      </w:pPr>
      <w:r>
        <w:rPr>
          <w:szCs w:val="28"/>
        </w:rPr>
      </w:r>
    </w:p>
    <w:p>
      <w:pPr>
        <w:pStyle w:val="Normal"/>
        <w:rPr>
          <w:szCs w:val="28"/>
        </w:rPr>
      </w:pPr>
      <w:r>
        <w:rPr>
          <w:szCs w:val="28"/>
        </w:rPr>
      </w:r>
    </w:p>
    <w:p>
      <w:pPr>
        <w:pStyle w:val="Normal"/>
        <w:ind w:left="567" w:hanging="0"/>
        <w:rPr>
          <w:szCs w:val="28"/>
        </w:rPr>
      </w:pPr>
      <w:r>
        <w:rPr>
          <w:szCs w:val="28"/>
        </w:rPr>
      </w:r>
    </w:p>
    <w:p>
      <w:pPr>
        <w:pStyle w:val="Normal"/>
        <w:rPr>
          <w:szCs w:val="28"/>
        </w:rPr>
      </w:pPr>
      <w:r>
        <w:rPr>
          <w:szCs w:val="28"/>
        </w:rPr>
      </w:r>
    </w:p>
    <w:p>
      <w:pPr>
        <w:pStyle w:val="Normal"/>
        <w:spacing w:lineRule="auto" w:line="288"/>
        <w:jc w:val="center"/>
        <w:rPr>
          <w:color w:val="FFFFFF" w:themeColor="background1"/>
          <w:sz w:val="28"/>
          <w:szCs w:val="28"/>
        </w:rPr>
      </w:pPr>
      <w:r>
        <w:rPr>
          <w:color w:val="FFFFFF" w:themeColor="background1"/>
          <w:sz w:val="28"/>
          <w:szCs w:val="28"/>
        </w:rPr>
      </w:r>
    </w:p>
    <w:p>
      <w:pPr>
        <w:pStyle w:val="Normal"/>
        <w:spacing w:lineRule="auto" w:line="288"/>
        <w:jc w:val="center"/>
        <w:rPr>
          <w:sz w:val="28"/>
          <w:szCs w:val="28"/>
        </w:rPr>
      </w:pPr>
      <w:r>
        <w:rPr>
          <w:sz w:val="28"/>
          <w:szCs w:val="28"/>
        </w:rPr>
        <w:t>Редактор Е. А. Ушакова</w:t>
      </w:r>
    </w:p>
    <w:p>
      <w:pPr>
        <w:pStyle w:val="Normal"/>
        <w:spacing w:lineRule="auto" w:line="288"/>
        <w:jc w:val="center"/>
        <w:rPr>
          <w:sz w:val="28"/>
          <w:szCs w:val="28"/>
        </w:rPr>
      </w:pPr>
      <w:r>
        <w:rPr>
          <w:sz w:val="28"/>
          <w:szCs w:val="28"/>
        </w:rPr>
        <w:t>––––––––––––––––––––––––––––––––––––––––––––––––––––––––––</w:t>
      </w:r>
    </w:p>
    <w:p>
      <w:pPr>
        <w:pStyle w:val="Normal"/>
        <w:spacing w:lineRule="auto" w:line="288"/>
        <w:jc w:val="center"/>
        <w:rPr>
          <w:sz w:val="28"/>
          <w:szCs w:val="28"/>
        </w:rPr>
      </w:pPr>
      <w:bookmarkStart w:id="318" w:name="конец"/>
      <w:bookmarkEnd w:id="318"/>
      <w:r>
        <w:rPr>
          <w:sz w:val="28"/>
          <w:szCs w:val="28"/>
        </w:rPr>
        <w:t xml:space="preserve">Подписано в печать    .     .2020 . Формат 60×84 1/16. </w:t>
      </w:r>
    </w:p>
    <w:p>
      <w:pPr>
        <w:pStyle w:val="Normal"/>
        <w:spacing w:lineRule="auto" w:line="288"/>
        <w:jc w:val="center"/>
        <w:rPr>
          <w:sz w:val="28"/>
          <w:szCs w:val="28"/>
          <w:lang w:val="en-GB"/>
        </w:rPr>
      </w:pPr>
      <w:r>
        <w:rPr>
          <w:sz w:val="28"/>
          <w:szCs w:val="28"/>
        </w:rPr>
        <w:t>Бумага офсетная. Печать цифровая. Печ</w:t>
      </w:r>
      <w:r>
        <w:rPr>
          <w:sz w:val="28"/>
          <w:szCs w:val="28"/>
          <w:lang w:val="en-GB"/>
        </w:rPr>
        <w:t xml:space="preserve">. </w:t>
      </w:r>
      <w:r>
        <w:rPr>
          <w:sz w:val="28"/>
          <w:szCs w:val="28"/>
        </w:rPr>
        <w:t>л</w:t>
      </w:r>
      <w:r>
        <w:rPr>
          <w:sz w:val="28"/>
          <w:szCs w:val="28"/>
          <w:lang w:val="en-GB"/>
        </w:rPr>
        <w:t>. 4,0.</w:t>
      </w:r>
    </w:p>
    <w:p>
      <w:pPr>
        <w:pStyle w:val="Normal"/>
        <w:spacing w:lineRule="auto" w:line="288"/>
        <w:jc w:val="center"/>
        <w:rPr>
          <w:sz w:val="28"/>
          <w:szCs w:val="28"/>
        </w:rPr>
      </w:pPr>
      <w:r>
        <w:rPr>
          <w:sz w:val="28"/>
          <w:szCs w:val="28"/>
        </w:rPr>
        <w:t>Гарнитура</w:t>
      </w:r>
      <w:r>
        <w:rPr>
          <w:sz w:val="28"/>
          <w:szCs w:val="28"/>
          <w:lang w:val="en-GB"/>
        </w:rPr>
        <w:t xml:space="preserve"> «</w:t>
      </w:r>
      <w:r>
        <w:rPr>
          <w:sz w:val="28"/>
          <w:szCs w:val="28"/>
          <w:lang w:val="en-US"/>
        </w:rPr>
        <w:t>Times</w:t>
      </w:r>
      <w:r>
        <w:rPr>
          <w:sz w:val="28"/>
          <w:szCs w:val="28"/>
          <w:lang w:val="en-GB"/>
        </w:rPr>
        <w:t xml:space="preserve"> </w:t>
      </w:r>
      <w:r>
        <w:rPr>
          <w:sz w:val="28"/>
          <w:szCs w:val="28"/>
          <w:lang w:val="en-US"/>
        </w:rPr>
        <w:t>New</w:t>
      </w:r>
      <w:r>
        <w:rPr>
          <w:sz w:val="28"/>
          <w:szCs w:val="28"/>
          <w:lang w:val="en-GB"/>
        </w:rPr>
        <w:t xml:space="preserve"> </w:t>
      </w:r>
      <w:r>
        <w:rPr>
          <w:sz w:val="28"/>
          <w:szCs w:val="28"/>
          <w:lang w:val="en-US"/>
        </w:rPr>
        <w:t>Roman</w:t>
      </w:r>
      <w:r>
        <w:rPr>
          <w:sz w:val="28"/>
          <w:szCs w:val="28"/>
          <w:lang w:val="en-GB"/>
        </w:rPr>
        <w:t xml:space="preserve">». </w:t>
      </w:r>
      <w:r>
        <w:rPr>
          <w:sz w:val="28"/>
          <w:szCs w:val="28"/>
        </w:rPr>
        <w:t>Тираж 151 экз. Заказ</w:t>
      </w:r>
    </w:p>
    <w:p>
      <w:pPr>
        <w:pStyle w:val="Normal"/>
        <w:spacing w:lineRule="auto" w:line="288"/>
        <w:jc w:val="center"/>
        <w:rPr>
          <w:sz w:val="28"/>
          <w:szCs w:val="28"/>
        </w:rPr>
      </w:pPr>
      <w:r>
        <w:rPr>
          <w:sz w:val="28"/>
          <w:szCs w:val="28"/>
        </w:rPr>
        <w:t>––––––––––––––––––––––––––––––––––––––––––––––––––––––––––</w:t>
      </w:r>
    </w:p>
    <w:p>
      <w:pPr>
        <w:pStyle w:val="Normal"/>
        <w:spacing w:lineRule="auto" w:line="288"/>
        <w:jc w:val="center"/>
        <w:rPr>
          <w:sz w:val="28"/>
          <w:szCs w:val="28"/>
        </w:rPr>
      </w:pPr>
      <w:r>
        <w:rPr>
          <w:sz w:val="28"/>
          <w:szCs w:val="28"/>
        </w:rPr>
        <w:t>Издательство СПбГЭТУ «ЛЭТИ»</w:t>
      </w:r>
    </w:p>
    <w:p>
      <w:pPr>
        <w:pStyle w:val="Normal"/>
        <w:spacing w:lineRule="auto" w:line="288"/>
        <w:jc w:val="center"/>
        <w:rPr/>
      </w:pPr>
      <w:r>
        <w:rPr>
          <w:sz w:val="28"/>
          <w:szCs w:val="28"/>
        </w:rPr>
        <w:t>197376, С.-Петербург, ул. Проф. Попова, 5</w:t>
      </w:r>
    </w:p>
    <w:sectPr>
      <w:type w:val="continuous"/>
      <w:pgSz w:w="11906" w:h="16838"/>
      <w:pgMar w:left="1276" w:right="1276" w:header="0" w:top="1418" w:footer="1134" w:bottom="1418" w:gutter="0"/>
      <w:formProt w:val="false"/>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Times New Roman CYR">
    <w:charset w:val="cc"/>
    <w:family w:val="roman"/>
    <w:pitch w:val="variable"/>
  </w:font>
  <w:font w:name="Times New Roman">
    <w:charset w:val="cc"/>
    <w:family w:val="roman"/>
    <w:pitch w:val="variable"/>
  </w:font>
  <w:font w:name="Cambria">
    <w:charset w:val="cc"/>
    <w:family w:val="roman"/>
    <w:pitch w:val="variable"/>
  </w:font>
  <w:font w:name="Tahoma">
    <w:charset w:val="cc"/>
    <w:family w:val="roman"/>
    <w:pitch w:val="variable"/>
  </w:font>
  <w:font w:name="Arial">
    <w:charset w:val="cc"/>
    <w:family w:val="roman"/>
    <w:pitch w:val="variable"/>
  </w:font>
  <w:font w:name="Courier New">
    <w:charset w:val="cc"/>
    <w:family w:val="roman"/>
    <w:pitch w:val="variable"/>
  </w:font>
  <w:font w:name="Liberation Sans">
    <w:altName w:val="Arial"/>
    <w:charset w:val="cc"/>
    <w:family w:val="roman"/>
    <w:pitch w:val="variable"/>
  </w:font>
  <w:font w:name="Cambria Math">
    <w:charset w:val="cc"/>
    <w:family w:val="roman"/>
    <w:pitch w:val="variable"/>
  </w:font>
  <w:font w:name="Arial CYR">
    <w:charset w:val="cc"/>
    <w:family w:val="roman"/>
    <w:pitch w:val="variable"/>
  </w:font>
  <w:font w:name="Calibri">
    <w:charset w:val="cc"/>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9"/>
      <w:jc w:val="center"/>
      <w:rPr/>
    </w:pPr>
    <w:r>
      <w:rPr/>
    </w:r>
  </w:p>
  <w:p>
    <w:pPr>
      <w:pStyle w:val="Style29"/>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327627579"/>
    </w:sdtPr>
    <w:sdtContent>
      <w:p>
        <w:pPr>
          <w:pStyle w:val="Style29"/>
          <w:jc w:val="center"/>
          <w:rPr/>
        </w:pPr>
        <w:r>
          <w:rPr>
            <w:sz w:val="24"/>
            <w:szCs w:val="24"/>
          </w:rPr>
          <w:fldChar w:fldCharType="begin"/>
        </w:r>
        <w:r>
          <w:rPr>
            <w:sz w:val="24"/>
            <w:szCs w:val="24"/>
          </w:rPr>
          <w:instrText> PAGE </w:instrText>
        </w:r>
        <w:r>
          <w:rPr>
            <w:sz w:val="24"/>
            <w:szCs w:val="24"/>
          </w:rPr>
          <w:fldChar w:fldCharType="separate"/>
        </w:r>
        <w:r>
          <w:rPr>
            <w:sz w:val="24"/>
            <w:szCs w:val="24"/>
          </w:rPr>
          <w:t>38</w:t>
        </w:r>
        <w:r>
          <w:rPr>
            <w:sz w:val="24"/>
            <w:szCs w:val="24"/>
          </w:rPr>
          <w:fldChar w:fldCharType="end"/>
        </w:r>
      </w:p>
      <w:p>
        <w:pPr>
          <w:pStyle w:val="Style29"/>
          <w:rPr/>
        </w:pPr>
        <w:r>
          <w:rPr/>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037549090"/>
    </w:sdtPr>
    <w:sdtContent>
      <w:p>
        <w:pPr>
          <w:pStyle w:val="Style29"/>
          <w:jc w:val="center"/>
          <w:rPr/>
        </w:pPr>
        <w:r>
          <w:rPr>
            <w:sz w:val="24"/>
            <w:szCs w:val="24"/>
          </w:rPr>
          <w:fldChar w:fldCharType="begin"/>
        </w:r>
        <w:r>
          <w:rPr>
            <w:sz w:val="24"/>
            <w:szCs w:val="24"/>
          </w:rPr>
          <w:instrText> PAGE </w:instrText>
        </w:r>
        <w:r>
          <w:rPr>
            <w:sz w:val="24"/>
            <w:szCs w:val="24"/>
          </w:rPr>
          <w:fldChar w:fldCharType="separate"/>
        </w:r>
        <w:r>
          <w:rPr>
            <w:sz w:val="24"/>
            <w:szCs w:val="24"/>
          </w:rPr>
          <w:t>39</w:t>
        </w:r>
        <w:r>
          <w:rPr>
            <w:sz w:val="24"/>
            <w:szCs w:val="24"/>
          </w:rPr>
          <w:fldChar w:fldCharType="end"/>
        </w:r>
      </w:p>
      <w:p>
        <w:pPr>
          <w:pStyle w:val="Style29"/>
          <w:rPr/>
        </w:pPr>
        <w:r>
          <w:rPr/>
        </w:r>
      </w:p>
    </w:sdtContent>
  </w:sdt>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43064921"/>
    </w:sdtPr>
    <w:sdtContent>
      <w:p>
        <w:pPr>
          <w:pStyle w:val="Style29"/>
          <w:jc w:val="center"/>
          <w:rPr/>
        </w:pPr>
        <w:r>
          <w:rPr>
            <w:sz w:val="24"/>
            <w:szCs w:val="24"/>
          </w:rPr>
          <w:fldChar w:fldCharType="begin"/>
        </w:r>
        <w:r>
          <w:rPr>
            <w:sz w:val="24"/>
            <w:szCs w:val="24"/>
          </w:rPr>
          <w:instrText> PAGE </w:instrText>
        </w:r>
        <w:r>
          <w:rPr>
            <w:sz w:val="24"/>
            <w:szCs w:val="24"/>
          </w:rPr>
          <w:fldChar w:fldCharType="separate"/>
        </w:r>
        <w:r>
          <w:rPr>
            <w:sz w:val="24"/>
            <w:szCs w:val="24"/>
          </w:rPr>
          <w:t>43</w:t>
        </w:r>
        <w:r>
          <w:rPr>
            <w:sz w:val="24"/>
            <w:szCs w:val="24"/>
          </w:rPr>
          <w:fldChar w:fldCharType="end"/>
        </w:r>
      </w:p>
    </w:sdtContent>
  </w:sdt>
  <w:p>
    <w:pPr>
      <w:pStyle w:val="Style29"/>
      <w:ind w:right="360" w:hanging="0"/>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1003043"/>
    </w:sdtPr>
    <w:sdtContent>
      <w:p>
        <w:pPr>
          <w:pStyle w:val="Style29"/>
          <w:jc w:val="center"/>
          <w:rPr/>
        </w:pPr>
        <w:r>
          <w:rPr>
            <w:sz w:val="24"/>
            <w:szCs w:val="24"/>
          </w:rPr>
          <w:fldChar w:fldCharType="begin"/>
        </w:r>
        <w:r>
          <w:rPr>
            <w:sz w:val="24"/>
            <w:szCs w:val="24"/>
          </w:rPr>
          <w:instrText> PAGE </w:instrText>
        </w:r>
        <w:r>
          <w:rPr>
            <w:sz w:val="24"/>
            <w:szCs w:val="24"/>
          </w:rPr>
          <w:fldChar w:fldCharType="separate"/>
        </w:r>
        <w:r>
          <w:rPr>
            <w:sz w:val="24"/>
            <w:szCs w:val="24"/>
          </w:rPr>
          <w:t>40</w:t>
        </w:r>
        <w:r>
          <w:rPr>
            <w:sz w:val="24"/>
            <w:szCs w:val="24"/>
          </w:rPr>
          <w:fldChar w:fldCharType="end"/>
        </w:r>
      </w:p>
      <w:p>
        <w:pPr>
          <w:pStyle w:val="Style29"/>
          <w:rPr/>
        </w:pPr>
        <w:r>
          <w:rPr/>
        </w:r>
      </w:p>
    </w:sdtContent>
  </w:sdt>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9"/>
      <w:jc w:val="center"/>
      <w:rPr>
        <w:sz w:val="24"/>
        <w:szCs w:val="24"/>
      </w:rPr>
    </w:pPr>
    <w:r>
      <w:rPr>
        <w:sz w:val="24"/>
        <w:szCs w:val="24"/>
      </w:rPr>
    </w:r>
  </w:p>
  <w:p>
    <w:pPr>
      <w:pStyle w:val="Style29"/>
      <w:ind w:right="360" w:hanging="0"/>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655868870"/>
    </w:sdtPr>
    <w:sdtContent>
      <w:p>
        <w:pPr>
          <w:pStyle w:val="Style29"/>
          <w:jc w:val="center"/>
          <w:rPr>
            <w:sz w:val="24"/>
            <w:szCs w:val="24"/>
          </w:rPr>
        </w:pPr>
        <w:r>
          <w:rPr/>
          <w:fldChar w:fldCharType="begin"/>
        </w:r>
        <w:r>
          <w:rPr/>
          <w:instrText> PAGE </w:instrText>
        </w:r>
        <w:r>
          <w:rPr/>
          <w:fldChar w:fldCharType="separate"/>
        </w:r>
        <w:r>
          <w:rPr/>
          <w:t>44</w:t>
        </w:r>
        <w:r>
          <w:rPr/>
          <w:fldChar w:fldCharType="end"/>
        </w:r>
      </w:p>
      <w:p>
        <w:pPr>
          <w:pStyle w:val="Style29"/>
          <w:rPr/>
        </w:pPr>
        <w:r>
          <w:rPr/>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8"/>
      <w:rPr/>
    </w:pPr>
    <w:r>
      <w:rPr>
        <w:sz w:val="24"/>
        <w:szCs w:val="24"/>
      </w:rPr>
      <w:tab/>
      <w:tab/>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8"/>
      <w:rPr/>
    </w:pPr>
    <w:r>
      <w:rPr>
        <w:sz w:val="24"/>
        <w:szCs w:val="24"/>
      </w:rPr>
      <w:tab/>
      <w:tab/>
    </w:r>
  </w:p>
</w:hdr>
</file>

<file path=word/settings.xml><?xml version="1.0" encoding="utf-8"?>
<w:settings xmlns:w="http://schemas.openxmlformats.org/wordprocessingml/2006/main">
  <w:zoom w:percent="100"/>
  <w:embedSystemFonts/>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CYR" w:hAnsi="Times New Roman CYR" w:eastAsia="Times New Roman" w:cs="Times New Roman"/>
        <w:lang w:val="ru-RU" w:eastAsia="ru-RU" w:bidi="ar-SA"/>
      </w:rPr>
    </w:rPrDefault>
    <w:pPrDefault>
      <w:pPr>
        <w:suppressAutoHyphens w:val="true"/>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 List" w:uiPriority="99"/>
    <w:lsdException w:name="Table Grid" w:uiPriority="59" w:semiHidden="0" w:unhideWhenUsed="0"/>
    <w:lsdException w:name="Placeholder Text" w:uiPriority="99"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iPriority="99"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false"/>
      <w:bidi w:val="0"/>
      <w:spacing w:before="0" w:after="0"/>
      <w:jc w:val="left"/>
    </w:pPr>
    <w:rPr>
      <w:rFonts w:ascii="Times New Roman CYR" w:hAnsi="Times New Roman CYR" w:eastAsia="Times New Roman" w:cs="Times New Roman"/>
      <w:color w:val="auto"/>
      <w:kern w:val="0"/>
      <w:sz w:val="20"/>
      <w:szCs w:val="20"/>
      <w:lang w:val="ru-RU" w:eastAsia="ru-RU" w:bidi="ar-SA"/>
    </w:rPr>
  </w:style>
  <w:style w:type="paragraph" w:styleId="1">
    <w:name w:val="Heading 1"/>
    <w:basedOn w:val="Normal"/>
    <w:next w:val="Normal"/>
    <w:link w:val="10"/>
    <w:qFormat/>
    <w:rsid w:val="00fa0cc8"/>
    <w:pPr>
      <w:keepNext w:val="true"/>
      <w:pageBreakBefore/>
      <w:widowControl w:val="false"/>
      <w:spacing w:lineRule="auto" w:line="288" w:before="0" w:after="200"/>
      <w:jc w:val="center"/>
      <w:outlineLvl w:val="0"/>
    </w:pPr>
    <w:rPr>
      <w:rFonts w:ascii="Times New Roman" w:hAnsi="Times New Roman"/>
      <w:b/>
      <w:sz w:val="28"/>
    </w:rPr>
  </w:style>
  <w:style w:type="paragraph" w:styleId="2">
    <w:name w:val="Heading 2"/>
    <w:basedOn w:val="Normal"/>
    <w:next w:val="Normal"/>
    <w:link w:val="20"/>
    <w:unhideWhenUsed/>
    <w:qFormat/>
    <w:rsid w:val="000a0c0a"/>
    <w:pPr>
      <w:keepNext w:val="true"/>
      <w:keepLines/>
      <w:widowControl w:val="false"/>
      <w:suppressAutoHyphens w:val="true"/>
      <w:spacing w:lineRule="auto" w:line="288" w:before="200" w:after="120"/>
      <w:ind w:left="426" w:right="567" w:hanging="0"/>
      <w:jc w:val="center"/>
      <w:outlineLvl w:val="1"/>
    </w:pPr>
    <w:rPr>
      <w:rFonts w:ascii="Times New Roman" w:hAnsi="Times New Roman"/>
      <w:b/>
      <w:sz w:val="28"/>
    </w:rPr>
  </w:style>
  <w:style w:type="paragraph" w:styleId="3">
    <w:name w:val="Heading 3"/>
    <w:basedOn w:val="Normal"/>
    <w:next w:val="Normal"/>
    <w:link w:val="30"/>
    <w:unhideWhenUsed/>
    <w:qFormat/>
    <w:rsid w:val="00f42c49"/>
    <w:pPr>
      <w:keepNext w:val="true"/>
      <w:widowControl w:val="false"/>
      <w:suppressAutoHyphens w:val="true"/>
      <w:spacing w:before="240" w:after="120"/>
      <w:ind w:left="454" w:right="454" w:hanging="0"/>
      <w:jc w:val="center"/>
      <w:outlineLvl w:val="2"/>
    </w:pPr>
    <w:rPr>
      <w:rFonts w:ascii="Times New Roman" w:hAnsi="Times New Roman"/>
      <w:b/>
      <w:i/>
      <w:sz w:val="28"/>
    </w:rPr>
  </w:style>
  <w:style w:type="paragraph" w:styleId="4">
    <w:name w:val="Heading 4"/>
    <w:basedOn w:val="Normal"/>
    <w:next w:val="Normal"/>
    <w:link w:val="40"/>
    <w:semiHidden/>
    <w:unhideWhenUsed/>
    <w:qFormat/>
    <w:rsid w:val="00f51569"/>
    <w:pPr>
      <w:keepNext w:val="true"/>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paragraph" w:styleId="5">
    <w:name w:val="Heading 5"/>
    <w:basedOn w:val="Normal"/>
    <w:next w:val="Normal"/>
    <w:link w:val="50"/>
    <w:semiHidden/>
    <w:unhideWhenUsed/>
    <w:qFormat/>
    <w:rsid w:val="0033742a"/>
    <w:pPr>
      <w:keepNext w:val="true"/>
      <w:keepLines/>
      <w:spacing w:before="200" w:after="0"/>
      <w:outlineLvl w:val="4"/>
    </w:pPr>
    <w:rPr>
      <w:rFonts w:ascii="Cambria" w:hAnsi="Cambria" w:eastAsia="" w:cs="" w:asciiTheme="majorHAnsi" w:cstheme="majorBidi" w:eastAsiaTheme="majorEastAsia" w:hAnsiTheme="majorHAnsi"/>
      <w:color w:val="243F60" w:themeColor="accent1" w:themeShade="7f"/>
    </w:rPr>
  </w:style>
  <w:style w:type="character" w:styleId="DefaultParagraphFont" w:default="1">
    <w:name w:val="Default Paragraph Font"/>
    <w:uiPriority w:val="1"/>
    <w:semiHidden/>
    <w:unhideWhenUsed/>
    <w:qFormat/>
    <w:rPr/>
  </w:style>
  <w:style w:type="character" w:styleId="21" w:customStyle="1">
    <w:name w:val="Заголовок 2 Знак"/>
    <w:basedOn w:val="DefaultParagraphFont"/>
    <w:link w:val="2"/>
    <w:qFormat/>
    <w:rsid w:val="000a0c0a"/>
    <w:rPr>
      <w:rFonts w:ascii="Times New Roman" w:hAnsi="Times New Roman"/>
      <w:b/>
      <w:sz w:val="28"/>
    </w:rPr>
  </w:style>
  <w:style w:type="character" w:styleId="31" w:customStyle="1">
    <w:name w:val="Заголовок 3 Знак"/>
    <w:basedOn w:val="DefaultParagraphFont"/>
    <w:link w:val="3"/>
    <w:qFormat/>
    <w:rsid w:val="00f42c49"/>
    <w:rPr>
      <w:rFonts w:ascii="Times New Roman" w:hAnsi="Times New Roman"/>
      <w:b/>
      <w:i/>
      <w:sz w:val="28"/>
    </w:rPr>
  </w:style>
  <w:style w:type="character" w:styleId="41" w:customStyle="1">
    <w:name w:val="Заголовок 4 Знак"/>
    <w:basedOn w:val="DefaultParagraphFont"/>
    <w:link w:val="4"/>
    <w:semiHidden/>
    <w:qFormat/>
    <w:rsid w:val="00f51569"/>
    <w:rPr>
      <w:rFonts w:ascii="Cambria" w:hAnsi="Cambria" w:eastAsia="" w:cs="" w:asciiTheme="majorHAnsi" w:cstheme="majorBidi" w:eastAsiaTheme="majorEastAsia" w:hAnsiTheme="majorHAnsi"/>
      <w:b/>
      <w:bCs/>
      <w:i/>
      <w:iCs/>
      <w:color w:val="4F81BD" w:themeColor="accent1"/>
    </w:rPr>
  </w:style>
  <w:style w:type="character" w:styleId="51" w:customStyle="1">
    <w:name w:val="Заголовок 5 Знак"/>
    <w:basedOn w:val="DefaultParagraphFont"/>
    <w:link w:val="5"/>
    <w:semiHidden/>
    <w:qFormat/>
    <w:rsid w:val="0033742a"/>
    <w:rPr>
      <w:rFonts w:ascii="Cambria" w:hAnsi="Cambria" w:eastAsia="" w:cs="" w:asciiTheme="majorHAnsi" w:cstheme="majorBidi" w:eastAsiaTheme="majorEastAsia" w:hAnsiTheme="majorHAnsi"/>
      <w:color w:val="243F60" w:themeColor="accent1" w:themeShade="7f"/>
    </w:rPr>
  </w:style>
  <w:style w:type="character" w:styleId="Style9" w:customStyle="1">
    <w:name w:val="Верхний колонтитул Знак"/>
    <w:basedOn w:val="DefaultParagraphFont"/>
    <w:link w:val="a5"/>
    <w:uiPriority w:val="99"/>
    <w:qFormat/>
    <w:rsid w:val="00b10ec4"/>
    <w:rPr/>
  </w:style>
  <w:style w:type="character" w:styleId="Style10" w:customStyle="1">
    <w:name w:val="Нижний колонтитул Знак"/>
    <w:basedOn w:val="DefaultParagraphFont"/>
    <w:link w:val="a7"/>
    <w:uiPriority w:val="99"/>
    <w:qFormat/>
    <w:rsid w:val="00d117ca"/>
    <w:rPr/>
  </w:style>
  <w:style w:type="character" w:styleId="Pagenumber">
    <w:name w:val="page number"/>
    <w:basedOn w:val="DefaultParagraphFont"/>
    <w:qFormat/>
    <w:rPr/>
  </w:style>
  <w:style w:type="character" w:styleId="Style11" w:customStyle="1">
    <w:name w:val="Текст выноски Знак"/>
    <w:basedOn w:val="DefaultParagraphFont"/>
    <w:link w:val="ab"/>
    <w:qFormat/>
    <w:rsid w:val="00ea60f8"/>
    <w:rPr>
      <w:rFonts w:ascii="Tahoma" w:hAnsi="Tahoma" w:cs="Tahoma"/>
      <w:sz w:val="16"/>
      <w:szCs w:val="16"/>
    </w:rPr>
  </w:style>
  <w:style w:type="character" w:styleId="Style12" w:customStyle="1">
    <w:name w:val="Текст Знак"/>
    <w:basedOn w:val="DefaultParagraphFont"/>
    <w:link w:val="ad"/>
    <w:qFormat/>
    <w:rsid w:val="00c825f5"/>
    <w:rPr>
      <w:rFonts w:ascii="Times New Roman" w:hAnsi="Times New Roman" w:eastAsia="MS Mincho"/>
    </w:rPr>
  </w:style>
  <w:style w:type="character" w:styleId="Style13" w:customStyle="1">
    <w:name w:val="Абзац списка Знак"/>
    <w:basedOn w:val="Style12"/>
    <w:link w:val="a0"/>
    <w:uiPriority w:val="34"/>
    <w:qFormat/>
    <w:rsid w:val="009c7ee3"/>
    <w:rPr>
      <w:rFonts w:ascii="Times New Roman" w:hAnsi="Times New Roman" w:eastAsia="MS Mincho"/>
      <w:sz w:val="28"/>
    </w:rPr>
  </w:style>
  <w:style w:type="character" w:styleId="11" w:customStyle="1">
    <w:name w:val="П_список1 Знак"/>
    <w:basedOn w:val="Style13"/>
    <w:link w:val="12"/>
    <w:qFormat/>
    <w:rsid w:val="009c7ee3"/>
    <w:rPr>
      <w:rFonts w:ascii="Times New Roman" w:hAnsi="Times New Roman" w:eastAsia="MS Mincho"/>
      <w:sz w:val="28"/>
    </w:rPr>
  </w:style>
  <w:style w:type="character" w:styleId="Style14" w:customStyle="1">
    <w:name w:val="П_Список Знак"/>
    <w:basedOn w:val="Style13"/>
    <w:link w:val="af2"/>
    <w:qFormat/>
    <w:rsid w:val="009c7ee3"/>
    <w:rPr>
      <w:rFonts w:ascii="Times New Roman" w:hAnsi="Times New Roman" w:eastAsia="MS Mincho"/>
      <w:sz w:val="28"/>
    </w:rPr>
  </w:style>
  <w:style w:type="character" w:styleId="Style15" w:customStyle="1">
    <w:name w:val="П_список Знак"/>
    <w:basedOn w:val="Style14"/>
    <w:link w:val="a"/>
    <w:qFormat/>
    <w:rsid w:val="009c7ee3"/>
    <w:rPr>
      <w:rFonts w:ascii="Times New Roman" w:hAnsi="Times New Roman" w:eastAsia="MS Mincho"/>
      <w:sz w:val="28"/>
    </w:rPr>
  </w:style>
  <w:style w:type="character" w:styleId="22" w:customStyle="1">
    <w:name w:val="П_список2 Знак"/>
    <w:basedOn w:val="Style15"/>
    <w:link w:val="22"/>
    <w:qFormat/>
    <w:rsid w:val="009c7ee3"/>
    <w:rPr>
      <w:rFonts w:ascii="Times New Roman" w:hAnsi="Times New Roman" w:eastAsia="MS Mincho"/>
      <w:sz w:val="28"/>
    </w:rPr>
  </w:style>
  <w:style w:type="character" w:styleId="Style16" w:customStyle="1">
    <w:name w:val="П_заглтаб Знак"/>
    <w:basedOn w:val="31"/>
    <w:link w:val="af5"/>
    <w:qFormat/>
    <w:rsid w:val="0014520e"/>
    <w:rPr>
      <w:rFonts w:ascii="Times New Roman" w:hAnsi="Times New Roman"/>
      <w:b/>
      <w:i/>
      <w:sz w:val="24"/>
      <w:szCs w:val="24"/>
    </w:rPr>
  </w:style>
  <w:style w:type="character" w:styleId="Style17" w:customStyle="1">
    <w:name w:val="П_номтаб Знак"/>
    <w:basedOn w:val="31"/>
    <w:link w:val="af7"/>
    <w:qFormat/>
    <w:rsid w:val="0014520e"/>
    <w:rPr>
      <w:rFonts w:ascii="Times New Roman" w:hAnsi="Times New Roman"/>
      <w:b w:val="false"/>
      <w:i w:val="false"/>
      <w:sz w:val="24"/>
      <w:szCs w:val="24"/>
    </w:rPr>
  </w:style>
  <w:style w:type="character" w:styleId="Style18" w:customStyle="1">
    <w:name w:val="пр-код Знак"/>
    <w:basedOn w:val="DefaultParagraphFont"/>
    <w:link w:val="-0"/>
    <w:qFormat/>
    <w:rsid w:val="007c0f81"/>
    <w:rPr>
      <w:rFonts w:ascii="Arial" w:hAnsi="Arial" w:cs="Arial"/>
      <w:sz w:val="24"/>
      <w:szCs w:val="28"/>
      <w:lang w:val="en-GB"/>
    </w:rPr>
  </w:style>
  <w:style w:type="character" w:styleId="Style19" w:customStyle="1">
    <w:name w:val="под_рис Знак"/>
    <w:basedOn w:val="DefaultParagraphFont"/>
    <w:link w:val="af9"/>
    <w:qFormat/>
    <w:rsid w:val="000f5b1d"/>
    <w:rPr>
      <w:sz w:val="24"/>
      <w:szCs w:val="24"/>
    </w:rPr>
  </w:style>
  <w:style w:type="character" w:styleId="12" w:customStyle="1">
    <w:name w:val="Заголовок 1 Знак"/>
    <w:basedOn w:val="DefaultParagraphFont"/>
    <w:link w:val="1"/>
    <w:qFormat/>
    <w:rsid w:val="00fa0cc8"/>
    <w:rPr>
      <w:rFonts w:ascii="Times New Roman" w:hAnsi="Times New Roman"/>
      <w:b/>
      <w:sz w:val="28"/>
    </w:rPr>
  </w:style>
  <w:style w:type="character" w:styleId="Style20" w:customStyle="1">
    <w:name w:val="Текст_рис Знак"/>
    <w:basedOn w:val="Style18"/>
    <w:link w:val="afb"/>
    <w:qFormat/>
    <w:rsid w:val="000f5b1d"/>
    <w:rPr>
      <w:rFonts w:ascii="Courier New" w:hAnsi="Courier New" w:cs="Courier New"/>
      <w:sz w:val="24"/>
      <w:szCs w:val="24"/>
      <w:lang w:val="en-GB"/>
    </w:rPr>
  </w:style>
  <w:style w:type="character" w:styleId="Style21" w:customStyle="1">
    <w:name w:val="Виндекс Знак"/>
    <w:basedOn w:val="DefaultParagraphFont"/>
    <w:link w:val="afe"/>
    <w:qFormat/>
    <w:rsid w:val="00cb27b6"/>
    <w:rPr>
      <w:sz w:val="24"/>
      <w:szCs w:val="24"/>
      <w:vertAlign w:val="superscript"/>
      <w:lang w:val="en-GB"/>
    </w:rPr>
  </w:style>
  <w:style w:type="paragraph" w:styleId="Style22">
    <w:name w:val="Заголовок"/>
    <w:basedOn w:val="Normal"/>
    <w:next w:val="Style23"/>
    <w:qFormat/>
    <w:pPr>
      <w:keepNext w:val="true"/>
      <w:spacing w:before="240" w:after="120"/>
    </w:pPr>
    <w:rPr>
      <w:rFonts w:ascii="Liberation Sans" w:hAnsi="Liberation Sans" w:eastAsia="Microsoft YaHei" w:cs="Arial"/>
      <w:sz w:val="28"/>
      <w:szCs w:val="28"/>
    </w:rPr>
  </w:style>
  <w:style w:type="paragraph" w:styleId="Style23">
    <w:name w:val="Body Text"/>
    <w:basedOn w:val="Normal"/>
    <w:pPr>
      <w:spacing w:lineRule="auto" w:line="276" w:before="0" w:after="140"/>
    </w:pPr>
    <w:rPr/>
  </w:style>
  <w:style w:type="paragraph" w:styleId="Style24">
    <w:name w:val="List"/>
    <w:basedOn w:val="Style23"/>
    <w:pPr/>
    <w:rPr>
      <w:rFonts w:cs="Arial"/>
    </w:rPr>
  </w:style>
  <w:style w:type="paragraph" w:styleId="Style25">
    <w:name w:val="Caption"/>
    <w:basedOn w:val="Normal"/>
    <w:qFormat/>
    <w:pPr>
      <w:suppressLineNumbers/>
      <w:spacing w:before="120" w:after="120"/>
    </w:pPr>
    <w:rPr>
      <w:rFonts w:cs="Arial"/>
      <w:i/>
      <w:iCs/>
      <w:sz w:val="24"/>
      <w:szCs w:val="24"/>
    </w:rPr>
  </w:style>
  <w:style w:type="paragraph" w:styleId="Style26">
    <w:name w:val="Указатель"/>
    <w:basedOn w:val="Normal"/>
    <w:qFormat/>
    <w:pPr>
      <w:suppressLineNumbers/>
    </w:pPr>
    <w:rPr>
      <w:rFonts w:cs="Arial"/>
    </w:rPr>
  </w:style>
  <w:style w:type="paragraph" w:styleId="Style27">
    <w:name w:val="Верхний и нижний колонтитулы"/>
    <w:basedOn w:val="Normal"/>
    <w:qFormat/>
    <w:pPr/>
    <w:rPr/>
  </w:style>
  <w:style w:type="paragraph" w:styleId="Style28">
    <w:name w:val="Header"/>
    <w:basedOn w:val="Normal"/>
    <w:link w:val="a6"/>
    <w:uiPriority w:val="99"/>
    <w:pPr>
      <w:tabs>
        <w:tab w:val="clear" w:pos="708"/>
        <w:tab w:val="center" w:pos="4536" w:leader="none"/>
        <w:tab w:val="right" w:pos="9072" w:leader="none"/>
      </w:tabs>
    </w:pPr>
    <w:rPr/>
  </w:style>
  <w:style w:type="paragraph" w:styleId="Style29">
    <w:name w:val="Footer"/>
    <w:basedOn w:val="Normal"/>
    <w:link w:val="a8"/>
    <w:uiPriority w:val="99"/>
    <w:pPr>
      <w:tabs>
        <w:tab w:val="clear" w:pos="708"/>
        <w:tab w:val="center" w:pos="4536" w:leader="none"/>
        <w:tab w:val="right" w:pos="9072" w:leader="none"/>
      </w:tabs>
    </w:pPr>
    <w:rPr/>
  </w:style>
  <w:style w:type="paragraph" w:styleId="Style30">
    <w:name w:val="Body Text Indent"/>
    <w:basedOn w:val="Normal"/>
    <w:pPr>
      <w:ind w:firstLine="426"/>
      <w:jc w:val="both"/>
    </w:pPr>
    <w:rPr>
      <w:sz w:val="16"/>
    </w:rPr>
  </w:style>
  <w:style w:type="paragraph" w:styleId="BalloonText">
    <w:name w:val="Balloon Text"/>
    <w:basedOn w:val="Normal"/>
    <w:link w:val="ac"/>
    <w:qFormat/>
    <w:rsid w:val="00ea60f8"/>
    <w:pPr/>
    <w:rPr>
      <w:rFonts w:ascii="Tahoma" w:hAnsi="Tahoma" w:cs="Tahoma"/>
      <w:sz w:val="16"/>
      <w:szCs w:val="16"/>
    </w:rPr>
  </w:style>
  <w:style w:type="paragraph" w:styleId="PlainText">
    <w:name w:val="Plain Text"/>
    <w:basedOn w:val="Normal"/>
    <w:link w:val="ae"/>
    <w:qFormat/>
    <w:rsid w:val="00c825f5"/>
    <w:pPr>
      <w:spacing w:before="120" w:after="0"/>
      <w:jc w:val="both"/>
    </w:pPr>
    <w:rPr>
      <w:rFonts w:ascii="Times New Roman" w:hAnsi="Times New Roman" w:eastAsia="MS Mincho"/>
    </w:rPr>
  </w:style>
  <w:style w:type="paragraph" w:styleId="FR2" w:customStyle="1">
    <w:name w:val="FR2"/>
    <w:qFormat/>
    <w:rsid w:val="00f6696c"/>
    <w:pPr>
      <w:widowControl w:val="false"/>
      <w:suppressAutoHyphens w:val="true"/>
      <w:bidi w:val="0"/>
      <w:spacing w:lineRule="auto" w:line="319" w:before="0" w:after="0"/>
      <w:ind w:firstLine="480"/>
      <w:jc w:val="both"/>
    </w:pPr>
    <w:rPr>
      <w:rFonts w:ascii="Courier New" w:hAnsi="Courier New" w:eastAsia="Times New Roman" w:cs="Times New Roman"/>
      <w:color w:val="auto"/>
      <w:kern w:val="0"/>
      <w:sz w:val="18"/>
      <w:szCs w:val="20"/>
      <w:lang w:val="en-US" w:eastAsia="ru-RU" w:bidi="ar-SA"/>
    </w:rPr>
  </w:style>
  <w:style w:type="paragraph" w:styleId="13">
    <w:name w:val="TOC 1"/>
    <w:basedOn w:val="Normal"/>
    <w:next w:val="Normal"/>
    <w:autoRedefine/>
    <w:uiPriority w:val="39"/>
    <w:rsid w:val="001e0f3f"/>
    <w:pPr>
      <w:widowControl w:val="false"/>
      <w:tabs>
        <w:tab w:val="clear" w:pos="708"/>
        <w:tab w:val="right" w:pos="9356" w:leader="dot"/>
      </w:tabs>
      <w:ind w:left="709" w:right="424" w:hanging="709"/>
    </w:pPr>
    <w:rPr>
      <w:rFonts w:ascii="Times New Roman" w:hAnsi="Times New Roman"/>
      <w:sz w:val="28"/>
    </w:rPr>
  </w:style>
  <w:style w:type="paragraph" w:styleId="23">
    <w:name w:val="TOC 2"/>
    <w:basedOn w:val="Normal"/>
    <w:next w:val="Normal"/>
    <w:autoRedefine/>
    <w:uiPriority w:val="39"/>
    <w:rsid w:val="00947754"/>
    <w:pPr>
      <w:widowControl w:val="false"/>
      <w:tabs>
        <w:tab w:val="clear" w:pos="708"/>
        <w:tab w:val="right" w:pos="9356" w:leader="dot"/>
      </w:tabs>
      <w:spacing w:lineRule="auto" w:line="276"/>
      <w:ind w:left="993" w:hanging="313"/>
    </w:pPr>
    <w:rPr>
      <w:rFonts w:ascii="Times New Roman" w:hAnsi="Times New Roman"/>
      <w:sz w:val="28"/>
      <w:szCs w:val="28"/>
      <w:lang w:val="en-US"/>
    </w:rPr>
  </w:style>
  <w:style w:type="paragraph" w:styleId="32">
    <w:name w:val="TOC 3"/>
    <w:basedOn w:val="Normal"/>
    <w:next w:val="Normal"/>
    <w:autoRedefine/>
    <w:uiPriority w:val="39"/>
    <w:rsid w:val="00f6696c"/>
    <w:pPr>
      <w:widowControl w:val="false"/>
      <w:tabs>
        <w:tab w:val="clear" w:pos="708"/>
        <w:tab w:val="right" w:pos="9345" w:leader="dot"/>
      </w:tabs>
      <w:spacing w:lineRule="auto" w:line="288"/>
      <w:ind w:left="964" w:right="454" w:hanging="113"/>
    </w:pPr>
    <w:rPr>
      <w:rFonts w:ascii="Times New Roman" w:hAnsi="Times New Roman"/>
      <w:sz w:val="28"/>
      <w:lang w:val="en-US"/>
    </w:rPr>
  </w:style>
  <w:style w:type="paragraph" w:styleId="Style31" w:customStyle="1">
    <w:name w:val="текст пособия"/>
    <w:basedOn w:val="Normal"/>
    <w:qFormat/>
    <w:rsid w:val="001c075a"/>
    <w:pPr>
      <w:widowControl w:val="false"/>
      <w:spacing w:lineRule="auto" w:line="288"/>
      <w:ind w:firstLine="567"/>
      <w:jc w:val="both"/>
    </w:pPr>
    <w:rPr>
      <w:rFonts w:ascii="Times New Roman" w:hAnsi="Times New Roman"/>
      <w:sz w:val="28"/>
      <w:szCs w:val="28"/>
    </w:rPr>
  </w:style>
  <w:style w:type="paragraph" w:styleId="ListParagraph">
    <w:name w:val="List Paragraph"/>
    <w:basedOn w:val="PlainText"/>
    <w:link w:val="af1"/>
    <w:uiPriority w:val="34"/>
    <w:qFormat/>
    <w:rsid w:val="00265fc8"/>
    <w:pPr>
      <w:spacing w:lineRule="auto" w:line="288" w:before="0" w:after="0"/>
      <w:contextualSpacing/>
    </w:pPr>
    <w:rPr>
      <w:sz w:val="28"/>
    </w:rPr>
  </w:style>
  <w:style w:type="paragraph" w:styleId="Style32" w:customStyle="1">
    <w:name w:val="пособие - пример"/>
    <w:basedOn w:val="Normal"/>
    <w:qFormat/>
    <w:rsid w:val="0093467c"/>
    <w:pPr>
      <w:widowControl w:val="false"/>
      <w:spacing w:lineRule="auto" w:line="288"/>
      <w:ind w:left="567" w:hanging="0"/>
      <w:jc w:val="both"/>
    </w:pPr>
    <w:rPr>
      <w:rFonts w:ascii="Arial" w:hAnsi="Arial"/>
      <w:sz w:val="26"/>
      <w:szCs w:val="28"/>
    </w:rPr>
  </w:style>
  <w:style w:type="paragraph" w:styleId="14" w:customStyle="1">
    <w:name w:val="П_список1"/>
    <w:basedOn w:val="ListParagraph"/>
    <w:link w:val="13"/>
    <w:qFormat/>
    <w:rsid w:val="009c7ee3"/>
    <w:pPr/>
    <w:rPr/>
  </w:style>
  <w:style w:type="paragraph" w:styleId="Style33" w:customStyle="1">
    <w:name w:val="П_Список"/>
    <w:basedOn w:val="ListParagraph"/>
    <w:link w:val="af3"/>
    <w:qFormat/>
    <w:rsid w:val="009c7ee3"/>
    <w:pPr/>
    <w:rPr/>
  </w:style>
  <w:style w:type="paragraph" w:styleId="Style34" w:customStyle="1">
    <w:name w:val="П_список"/>
    <w:basedOn w:val="Style33"/>
    <w:link w:val="af4"/>
    <w:qFormat/>
    <w:rsid w:val="009c7ee3"/>
    <w:pPr/>
    <w:rPr/>
  </w:style>
  <w:style w:type="paragraph" w:styleId="24" w:customStyle="1">
    <w:name w:val="П_список2"/>
    <w:basedOn w:val="Style34"/>
    <w:link w:val="23"/>
    <w:qFormat/>
    <w:rsid w:val="009c7ee3"/>
    <w:pPr>
      <w:ind w:left="0" w:firstLine="397"/>
    </w:pPr>
    <w:rPr/>
  </w:style>
  <w:style w:type="paragraph" w:styleId="Style35" w:customStyle="1">
    <w:name w:val="П_заглтаб"/>
    <w:basedOn w:val="3"/>
    <w:link w:val="af6"/>
    <w:qFormat/>
    <w:rsid w:val="0014520e"/>
    <w:pPr>
      <w:spacing w:before="0" w:after="120"/>
    </w:pPr>
    <w:rPr>
      <w:sz w:val="24"/>
      <w:szCs w:val="24"/>
    </w:rPr>
  </w:style>
  <w:style w:type="paragraph" w:styleId="Style36" w:customStyle="1">
    <w:name w:val="П_номтаб"/>
    <w:basedOn w:val="3"/>
    <w:link w:val="af8"/>
    <w:qFormat/>
    <w:rsid w:val="0014520e"/>
    <w:pPr>
      <w:spacing w:before="0" w:after="120"/>
      <w:jc w:val="right"/>
    </w:pPr>
    <w:rPr>
      <w:b w:val="false"/>
      <w:i w:val="false"/>
      <w:sz w:val="24"/>
      <w:szCs w:val="24"/>
    </w:rPr>
  </w:style>
  <w:style w:type="paragraph" w:styleId="Style37" w:customStyle="1">
    <w:name w:val="пр-код"/>
    <w:basedOn w:val="Normal"/>
    <w:link w:val="-1"/>
    <w:qFormat/>
    <w:rsid w:val="007c0f81"/>
    <w:pPr>
      <w:widowControl w:val="false"/>
      <w:spacing w:lineRule="auto" w:line="288"/>
      <w:ind w:firstLine="459"/>
    </w:pPr>
    <w:rPr>
      <w:rFonts w:ascii="Arial" w:hAnsi="Arial" w:cs="Arial"/>
      <w:sz w:val="24"/>
      <w:szCs w:val="28"/>
      <w:lang w:val="en-GB"/>
    </w:rPr>
  </w:style>
  <w:style w:type="paragraph" w:styleId="Style38" w:customStyle="1">
    <w:name w:val="под_рис"/>
    <w:basedOn w:val="Normal"/>
    <w:link w:val="afa"/>
    <w:qFormat/>
    <w:rsid w:val="000f5b1d"/>
    <w:pPr>
      <w:jc w:val="center"/>
    </w:pPr>
    <w:rPr>
      <w:sz w:val="24"/>
      <w:szCs w:val="24"/>
    </w:rPr>
  </w:style>
  <w:style w:type="paragraph" w:styleId="Style39" w:customStyle="1">
    <w:name w:val="Текст_рис"/>
    <w:basedOn w:val="Style37"/>
    <w:link w:val="afc"/>
    <w:qFormat/>
    <w:rsid w:val="000f5b1d"/>
    <w:pPr>
      <w:ind w:hanging="0"/>
    </w:pPr>
    <w:rPr>
      <w:rFonts w:ascii="Courier New" w:hAnsi="Courier New" w:cs="Courier New"/>
      <w:szCs w:val="24"/>
    </w:rPr>
  </w:style>
  <w:style w:type="paragraph" w:styleId="Style40" w:customStyle="1">
    <w:name w:val="Виндекс"/>
    <w:basedOn w:val="Normal"/>
    <w:link w:val="afd"/>
    <w:qFormat/>
    <w:rsid w:val="00cb27b6"/>
    <w:pPr>
      <w:widowControl w:val="false"/>
      <w:spacing w:lineRule="auto" w:line="288"/>
      <w:ind w:firstLine="499"/>
      <w:jc w:val="both"/>
    </w:pPr>
    <w:rPr>
      <w:sz w:val="24"/>
      <w:szCs w:val="24"/>
      <w:vertAlign w:val="superscript"/>
      <w:lang w:val="en-GB"/>
    </w:rPr>
  </w:style>
  <w:style w:type="paragraph" w:styleId="Style41">
    <w:name w:val="Содержимое врезки"/>
    <w:basedOn w:val="Normal"/>
    <w:qFormat/>
    <w:pPr/>
    <w:rPr/>
  </w:style>
  <w:style w:type="numbering" w:styleId="NoList" w:default="1">
    <w:name w:val="No List"/>
    <w:uiPriority w:val="99"/>
    <w:semiHidden/>
    <w:unhideWhenUsed/>
    <w:qFormat/>
  </w:style>
  <w:style w:type="table" w:default="1" w:styleId="a3">
    <w:name w:val="Normal Table"/>
    <w:uiPriority w:val="99"/>
    <w:semiHidden/>
    <w:unhideWhenUsed/>
    <w:tblPr>
      <w:tblCellMar>
        <w:top w:w="0" w:type="dxa"/>
        <w:left w:w="108" w:type="dxa"/>
        <w:bottom w:w="0" w:type="dxa"/>
        <w:right w:w="108" w:type="dxa"/>
      </w:tblCellMar>
    </w:tblPr>
  </w:style>
  <w:style w:type="table" w:styleId="af">
    <w:name w:val="Table Grid"/>
    <w:basedOn w:val="a3"/>
    <w:uiPriority w:val="59"/>
    <w:rsid w:val="006d2e7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chart" Target="charts/chart2.xml"/><Relationship Id="rId4" Type="http://schemas.openxmlformats.org/officeDocument/2006/relationships/footer" Target="footer1.xml"/><Relationship Id="rId5" Type="http://schemas.openxmlformats.org/officeDocument/2006/relationships/header" Target="header1.xml"/><Relationship Id="rId6" Type="http://schemas.openxmlformats.org/officeDocument/2006/relationships/footer" Target="footer2.xml"/><Relationship Id="rId7" Type="http://schemas.openxmlformats.org/officeDocument/2006/relationships/header" Target="header2.xml"/><Relationship Id="rId8" Type="http://schemas.openxmlformats.org/officeDocument/2006/relationships/footer" Target="footer3.xml"/><Relationship Id="rId9" Type="http://schemas.openxmlformats.org/officeDocument/2006/relationships/chart" Target="charts/chart3.xml"/><Relationship Id="rId10" Type="http://schemas.openxmlformats.org/officeDocument/2006/relationships/chart" Target="charts/chart4.xml"/><Relationship Id="rId11" Type="http://schemas.openxmlformats.org/officeDocument/2006/relationships/header" Target="header3.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header" Target="header4.xml"/><Relationship Id="rId15" Type="http://schemas.openxmlformats.org/officeDocument/2006/relationships/footer" Target="footer6.xml"/><Relationship Id="rId16" Type="http://schemas.openxmlformats.org/officeDocument/2006/relationships/footer" Target="footer7.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200" spc="-1" strike="noStrike">
                <a:solidFill>
                  <a:srgbClr val="000000"/>
                </a:solidFill>
                <a:latin typeface="Times New Roman"/>
                <a:ea typeface="Arial Cyr"/>
              </a:defRPr>
            </a:pPr>
            <a:r>
              <a:rPr b="0" sz="1200" spc="-1" strike="noStrike">
                <a:solidFill>
                  <a:srgbClr val="000000"/>
                </a:solidFill>
                <a:latin typeface="Times New Roman"/>
                <a:ea typeface="Arial Cyr"/>
              </a:rPr>
              <a:t>Уровни значимости отношения выборочных дисперсий</a:t>
            </a:r>
          </a:p>
        </c:rich>
      </c:tx>
      <c:overlay val="0"/>
      <c:spPr>
        <a:noFill/>
        <a:ln w="25560">
          <a:noFill/>
        </a:ln>
      </c:spPr>
    </c:title>
    <c:autoTitleDeleted val="0"/>
    <c:plotArea>
      <c:layout>
        <c:manualLayout>
          <c:layoutTarget val="inner"/>
          <c:xMode val="edge"/>
          <c:yMode val="edge"/>
          <c:x val="0.0978125"/>
          <c:y val="0.136444444444444"/>
          <c:w val="0.83025"/>
          <c:h val="0.690333333333333"/>
        </c:manualLayout>
      </c:layout>
      <c:lineChart>
        <c:grouping val="standard"/>
        <c:varyColors val="0"/>
        <c:ser>
          <c:idx val="0"/>
          <c:order val="0"/>
          <c:tx>
            <c:strRef>
              <c:f>label 0</c:f>
              <c:strCache>
                <c:ptCount val="1"/>
                <c:pt idx="0">
                  <c:v>5%</c:v>
                </c:pt>
              </c:strCache>
            </c:strRef>
          </c:tx>
          <c:spPr>
            <a:solidFill>
              <a:srgbClr val="000080"/>
            </a:solidFill>
            <a:ln w="12600">
              <a:solidFill>
                <a:srgbClr val="000080"/>
              </a:solidFill>
              <a:round/>
            </a:ln>
          </c:spPr>
          <c:marker>
            <c:symbol val="none"/>
          </c:marker>
          <c:dLbls>
            <c:txPr>
              <a:bodyPr wrap="square"/>
              <a:lstStyle/>
              <a:p>
                <a:pPr>
                  <a:defRPr b="0" sz="1000" spc="-1" strike="noStrike">
                    <a:solidFill>
                      <a:srgbClr val="000000"/>
                    </a:solidFill>
                    <a:latin typeface="Arial Cyr"/>
                    <a:ea typeface="Arial Cyr"/>
                  </a:defRPr>
                </a:pPr>
              </a:p>
            </c:txPr>
            <c:dLblPos val="r"/>
            <c:showLegendKey val="0"/>
            <c:showVal val="0"/>
            <c:showCatName val="0"/>
            <c:showSerName val="0"/>
            <c:showPercent val="0"/>
            <c:separator>; </c:separator>
            <c:showLeaderLines val="0"/>
            <c:extLst>
              <c:ext xmlns:c15="http://schemas.microsoft.com/office/drawing/2012/chart" uri="{CE6537A1-D6FC-4f65-9D91-7224C49458BB}">
                <c15:showLeaderLines val="0"/>
              </c:ext>
            </c:extLst>
          </c:dLbls>
          <c:cat>
            <c:strRef>
              <c:f>categories</c:f>
              <c:strCache>
                <c:ptCount val="17"/>
                <c:pt idx="0">
                  <c:v>5</c:v>
                </c:pt>
                <c:pt idx="1">
                  <c:v>6</c:v>
                </c:pt>
                <c:pt idx="2">
                  <c:v>7</c:v>
                </c:pt>
                <c:pt idx="3">
                  <c:v>8</c:v>
                </c:pt>
                <c:pt idx="4">
                  <c:v>9</c:v>
                </c:pt>
                <c:pt idx="5">
                  <c:v>10</c:v>
                </c:pt>
                <c:pt idx="6">
                  <c:v>12</c:v>
                </c:pt>
                <c:pt idx="7">
                  <c:v>14</c:v>
                </c:pt>
                <c:pt idx="8">
                  <c:v>16</c:v>
                </c:pt>
                <c:pt idx="9">
                  <c:v>20</c:v>
                </c:pt>
                <c:pt idx="10">
                  <c:v>24</c:v>
                </c:pt>
                <c:pt idx="11">
                  <c:v>30</c:v>
                </c:pt>
                <c:pt idx="12">
                  <c:v>40</c:v>
                </c:pt>
                <c:pt idx="13">
                  <c:v>50</c:v>
                </c:pt>
                <c:pt idx="14">
                  <c:v>100</c:v>
                </c:pt>
                <c:pt idx="15">
                  <c:v>200</c:v>
                </c:pt>
                <c:pt idx="16">
                  <c:v>∞</c:v>
                </c:pt>
              </c:strCache>
            </c:strRef>
          </c:cat>
          <c:val>
            <c:numRef>
              <c:f>0</c:f>
              <c:numCache>
                <c:formatCode>General</c:formatCode>
                <c:ptCount val="17"/>
                <c:pt idx="0">
                  <c:v>5.05</c:v>
                </c:pt>
                <c:pt idx="1">
                  <c:v>4.28</c:v>
                </c:pt>
                <c:pt idx="2">
                  <c:v>3.79</c:v>
                </c:pt>
                <c:pt idx="3">
                  <c:v>3.44</c:v>
                </c:pt>
                <c:pt idx="4">
                  <c:v>3.18</c:v>
                </c:pt>
                <c:pt idx="5">
                  <c:v>2.97</c:v>
                </c:pt>
                <c:pt idx="6">
                  <c:v>2.69</c:v>
                </c:pt>
                <c:pt idx="7">
                  <c:v>2.48</c:v>
                </c:pt>
                <c:pt idx="8">
                  <c:v>2.33</c:v>
                </c:pt>
                <c:pt idx="9">
                  <c:v>2.12</c:v>
                </c:pt>
                <c:pt idx="10">
                  <c:v>1.98</c:v>
                </c:pt>
                <c:pt idx="11">
                  <c:v>1.84</c:v>
                </c:pt>
                <c:pt idx="12">
                  <c:v>1.69</c:v>
                </c:pt>
                <c:pt idx="13">
                  <c:v>1.6</c:v>
                </c:pt>
                <c:pt idx="14">
                  <c:v>1.39</c:v>
                </c:pt>
                <c:pt idx="15">
                  <c:v>1.26</c:v>
                </c:pt>
                <c:pt idx="16">
                  <c:v>1</c:v>
                </c:pt>
              </c:numCache>
            </c:numRef>
          </c:val>
          <c:smooth val="0"/>
        </c:ser>
        <c:ser>
          <c:idx val="1"/>
          <c:order val="1"/>
          <c:tx>
            <c:strRef>
              <c:f>label 1</c:f>
              <c:strCache>
                <c:ptCount val="1"/>
                <c:pt idx="0">
                  <c:v>1%</c:v>
                </c:pt>
              </c:strCache>
            </c:strRef>
          </c:tx>
          <c:spPr>
            <a:solidFill>
              <a:srgbClr val="31859c"/>
            </a:solidFill>
            <a:ln w="12600">
              <a:solidFill>
                <a:srgbClr val="31859c"/>
              </a:solidFill>
              <a:prstDash val="dash"/>
              <a:round/>
            </a:ln>
          </c:spPr>
          <c:marker>
            <c:symbol val="none"/>
          </c:marker>
          <c:dLbls>
            <c:txPr>
              <a:bodyPr wrap="square"/>
              <a:lstStyle/>
              <a:p>
                <a:pPr>
                  <a:defRPr b="0" sz="1000" spc="-1" strike="noStrike">
                    <a:solidFill>
                      <a:srgbClr val="000000"/>
                    </a:solidFill>
                    <a:latin typeface="Arial Cyr"/>
                    <a:ea typeface="Arial Cyr"/>
                  </a:defRPr>
                </a:pPr>
              </a:p>
            </c:txPr>
            <c:dLblPos val="r"/>
            <c:showLegendKey val="0"/>
            <c:showVal val="0"/>
            <c:showCatName val="0"/>
            <c:showSerName val="0"/>
            <c:showPercent val="0"/>
            <c:separator>; </c:separator>
            <c:showLeaderLines val="0"/>
            <c:extLst>
              <c:ext xmlns:c15="http://schemas.microsoft.com/office/drawing/2012/chart" uri="{CE6537A1-D6FC-4f65-9D91-7224C49458BB}">
                <c15:showLeaderLines val="0"/>
              </c:ext>
            </c:extLst>
          </c:dLbls>
          <c:cat>
            <c:strRef>
              <c:f>categories</c:f>
              <c:strCache>
                <c:ptCount val="17"/>
                <c:pt idx="0">
                  <c:v>5</c:v>
                </c:pt>
                <c:pt idx="1">
                  <c:v>6</c:v>
                </c:pt>
                <c:pt idx="2">
                  <c:v>7</c:v>
                </c:pt>
                <c:pt idx="3">
                  <c:v>8</c:v>
                </c:pt>
                <c:pt idx="4">
                  <c:v>9</c:v>
                </c:pt>
                <c:pt idx="5">
                  <c:v>10</c:v>
                </c:pt>
                <c:pt idx="6">
                  <c:v>12</c:v>
                </c:pt>
                <c:pt idx="7">
                  <c:v>14</c:v>
                </c:pt>
                <c:pt idx="8">
                  <c:v>16</c:v>
                </c:pt>
                <c:pt idx="9">
                  <c:v>20</c:v>
                </c:pt>
                <c:pt idx="10">
                  <c:v>24</c:v>
                </c:pt>
                <c:pt idx="11">
                  <c:v>30</c:v>
                </c:pt>
                <c:pt idx="12">
                  <c:v>40</c:v>
                </c:pt>
                <c:pt idx="13">
                  <c:v>50</c:v>
                </c:pt>
                <c:pt idx="14">
                  <c:v>100</c:v>
                </c:pt>
                <c:pt idx="15">
                  <c:v>200</c:v>
                </c:pt>
                <c:pt idx="16">
                  <c:v>∞</c:v>
                </c:pt>
              </c:strCache>
            </c:strRef>
          </c:cat>
          <c:val>
            <c:numRef>
              <c:f>1</c:f>
              <c:numCache>
                <c:formatCode>General</c:formatCode>
                <c:ptCount val="17"/>
                <c:pt idx="0">
                  <c:v>10.97</c:v>
                </c:pt>
                <c:pt idx="1">
                  <c:v>8.47</c:v>
                </c:pt>
                <c:pt idx="2">
                  <c:v>7</c:v>
                </c:pt>
                <c:pt idx="3">
                  <c:v>6.03</c:v>
                </c:pt>
                <c:pt idx="4">
                  <c:v>5.34</c:v>
                </c:pt>
                <c:pt idx="5">
                  <c:v>4.72</c:v>
                </c:pt>
                <c:pt idx="6">
                  <c:v>4.16</c:v>
                </c:pt>
                <c:pt idx="7">
                  <c:v>3.7</c:v>
                </c:pt>
                <c:pt idx="8">
                  <c:v>3.37</c:v>
                </c:pt>
                <c:pt idx="9">
                  <c:v>2.94</c:v>
                </c:pt>
                <c:pt idx="10">
                  <c:v>2.66</c:v>
                </c:pt>
                <c:pt idx="11">
                  <c:v>2.38</c:v>
                </c:pt>
                <c:pt idx="12">
                  <c:v>2.11</c:v>
                </c:pt>
                <c:pt idx="13">
                  <c:v>1.94</c:v>
                </c:pt>
                <c:pt idx="14">
                  <c:v>1.59</c:v>
                </c:pt>
                <c:pt idx="15">
                  <c:v>1.39</c:v>
                </c:pt>
                <c:pt idx="16">
                  <c:v>1</c:v>
                </c:pt>
              </c:numCache>
            </c:numRef>
          </c:val>
          <c:smooth val="0"/>
        </c:ser>
        <c:hiLowLines>
          <c:spPr>
            <a:ln w="0">
              <a:noFill/>
            </a:ln>
          </c:spPr>
        </c:hiLowLines>
        <c:marker val="0"/>
        <c:axId val="19447204"/>
        <c:axId val="14192736"/>
      </c:lineChart>
      <c:catAx>
        <c:axId val="19447204"/>
        <c:scaling>
          <c:orientation val="minMax"/>
        </c:scaling>
        <c:delete val="0"/>
        <c:axPos val="b"/>
        <c:majorGridlines>
          <c:spPr>
            <a:ln w="3240">
              <a:solidFill>
                <a:srgbClr val="000000"/>
              </a:solidFill>
              <a:round/>
            </a:ln>
          </c:spPr>
        </c:majorGridlines>
        <c:numFmt formatCode="[$-419]dd/mm/yyyy" sourceLinked="0"/>
        <c:majorTickMark val="out"/>
        <c:minorTickMark val="none"/>
        <c:tickLblPos val="nextTo"/>
        <c:spPr>
          <a:ln w="3240">
            <a:solidFill>
              <a:srgbClr val="000000"/>
            </a:solidFill>
            <a:round/>
          </a:ln>
        </c:spPr>
        <c:txPr>
          <a:bodyPr/>
          <a:lstStyle/>
          <a:p>
            <a:pPr>
              <a:defRPr b="0" sz="1000" spc="-1" strike="noStrike">
                <a:solidFill>
                  <a:srgbClr val="000000"/>
                </a:solidFill>
                <a:latin typeface="Arial Cyr"/>
                <a:ea typeface="Arial Cyr"/>
              </a:defRPr>
            </a:pPr>
          </a:p>
        </c:txPr>
        <c:crossAx val="14192736"/>
        <c:crosses val="autoZero"/>
        <c:auto val="1"/>
        <c:lblAlgn val="ctr"/>
        <c:lblOffset val="100"/>
        <c:noMultiLvlLbl val="0"/>
      </c:catAx>
      <c:valAx>
        <c:axId val="14192736"/>
        <c:scaling>
          <c:orientation val="minMax"/>
        </c:scaling>
        <c:delete val="0"/>
        <c:axPos val="l"/>
        <c:majorGridlines>
          <c:spPr>
            <a:ln w="3240">
              <a:solidFill>
                <a:srgbClr val="000000"/>
              </a:solidFill>
              <a:round/>
            </a:ln>
          </c:spPr>
        </c:majorGridlines>
        <c:minorGridlines>
          <c:spPr>
            <a:ln w="3240">
              <a:solidFill>
                <a:srgbClr val="000000"/>
              </a:solidFill>
              <a:round/>
            </a:ln>
          </c:spPr>
        </c:minorGridlines>
        <c:title>
          <c:tx>
            <c:rich>
              <a:bodyPr rot="-5400000"/>
              <a:lstStyle/>
              <a:p>
                <a:pPr>
                  <a:defRPr b="0" sz="1100" spc="-1" strike="noStrike">
                    <a:solidFill>
                      <a:srgbClr val="000000"/>
                    </a:solidFill>
                    <a:latin typeface="Times New Roman"/>
                    <a:ea typeface="Arial Cyr"/>
                  </a:defRPr>
                </a:pPr>
                <a:r>
                  <a:rPr b="0" sz="1100" spc="-1" strike="noStrike">
                    <a:solidFill>
                      <a:srgbClr val="000000"/>
                    </a:solidFill>
                    <a:latin typeface="Times New Roman"/>
                    <a:ea typeface="Arial Cyr"/>
                  </a:rPr>
                  <a:t>Отношение дисперсий</a:t>
                </a:r>
              </a:p>
            </c:rich>
          </c:tx>
          <c:overlay val="0"/>
          <c:spPr>
            <a:noFill/>
            <a:ln w="25560">
              <a:noFill/>
            </a:ln>
          </c:spPr>
        </c:title>
        <c:numFmt formatCode="General" sourceLinked="0"/>
        <c:majorTickMark val="out"/>
        <c:minorTickMark val="none"/>
        <c:tickLblPos val="nextTo"/>
        <c:spPr>
          <a:ln w="3240">
            <a:solidFill>
              <a:srgbClr val="000000"/>
            </a:solidFill>
            <a:round/>
          </a:ln>
        </c:spPr>
        <c:txPr>
          <a:bodyPr/>
          <a:lstStyle/>
          <a:p>
            <a:pPr>
              <a:defRPr b="0" sz="1000" spc="-1" strike="noStrike">
                <a:solidFill>
                  <a:srgbClr val="000000"/>
                </a:solidFill>
                <a:latin typeface="Arial Cyr"/>
                <a:ea typeface="Arial Cyr"/>
              </a:defRPr>
            </a:pPr>
          </a:p>
        </c:txPr>
        <c:crossAx val="19447204"/>
        <c:crosses val="autoZero"/>
        <c:crossBetween val="midCat"/>
      </c:valAx>
      <c:dTable>
        <c:showHorzBorder val="1"/>
        <c:showVertBorder val="1"/>
        <c:showOutline val="1"/>
      </c:dTable>
      <c:spPr>
        <a:noFill/>
        <a:ln w="12600">
          <a:solidFill>
            <a:srgbClr val="808080"/>
          </a:solidFill>
          <a:round/>
        </a:ln>
      </c:spPr>
    </c:plotArea>
    <c:plotVisOnly val="1"/>
    <c:dispBlanksAs val="gap"/>
  </c:chart>
  <c:spPr>
    <a:noFill/>
    <a:ln w="9360">
      <a:noFill/>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200" spc="-1" strike="noStrike">
                <a:solidFill>
                  <a:srgbClr val="000000"/>
                </a:solidFill>
                <a:latin typeface="Times New Roman"/>
                <a:ea typeface="Arial Cyr"/>
              </a:defRPr>
            </a:pPr>
            <a:r>
              <a:rPr b="0" sz="1200" spc="-1" strike="noStrike">
                <a:solidFill>
                  <a:srgbClr val="000000"/>
                </a:solidFill>
                <a:latin typeface="Times New Roman"/>
                <a:ea typeface="Arial Cyr"/>
              </a:rPr>
              <a:t>Уровни значимости отношения выборочных дисперсий</a:t>
            </a:r>
          </a:p>
        </c:rich>
      </c:tx>
      <c:overlay val="0"/>
      <c:spPr>
        <a:noFill/>
        <a:ln w="25560">
          <a:noFill/>
        </a:ln>
      </c:spPr>
    </c:title>
    <c:autoTitleDeleted val="0"/>
    <c:plotArea>
      <c:layout>
        <c:manualLayout>
          <c:layoutTarget val="inner"/>
          <c:xMode val="edge"/>
          <c:yMode val="edge"/>
          <c:x val="0.0978125"/>
          <c:y val="0.136444444444444"/>
          <c:w val="0.83025"/>
          <c:h val="0.690333333333333"/>
        </c:manualLayout>
      </c:layout>
      <c:lineChart>
        <c:grouping val="standard"/>
        <c:varyColors val="0"/>
        <c:ser>
          <c:idx val="0"/>
          <c:order val="0"/>
          <c:tx>
            <c:strRef>
              <c:f>label 0</c:f>
              <c:strCache>
                <c:ptCount val="1"/>
                <c:pt idx="0">
                  <c:v>5%</c:v>
                </c:pt>
              </c:strCache>
            </c:strRef>
          </c:tx>
          <c:spPr>
            <a:solidFill>
              <a:srgbClr val="000080"/>
            </a:solidFill>
            <a:ln w="12600">
              <a:solidFill>
                <a:srgbClr val="000080"/>
              </a:solidFill>
              <a:round/>
            </a:ln>
          </c:spPr>
          <c:marker>
            <c:symbol val="none"/>
          </c:marker>
          <c:dLbls>
            <c:txPr>
              <a:bodyPr wrap="square"/>
              <a:lstStyle/>
              <a:p>
                <a:pPr>
                  <a:defRPr b="0" sz="1000" spc="-1" strike="noStrike">
                    <a:solidFill>
                      <a:srgbClr val="000000"/>
                    </a:solidFill>
                    <a:latin typeface="Arial Cyr"/>
                    <a:ea typeface="Arial Cyr"/>
                  </a:defRPr>
                </a:pPr>
              </a:p>
            </c:txPr>
            <c:dLblPos val="r"/>
            <c:showLegendKey val="0"/>
            <c:showVal val="0"/>
            <c:showCatName val="0"/>
            <c:showSerName val="0"/>
            <c:showPercent val="0"/>
            <c:separator>; </c:separator>
            <c:showLeaderLines val="0"/>
            <c:extLst>
              <c:ext xmlns:c15="http://schemas.microsoft.com/office/drawing/2012/chart" uri="{CE6537A1-D6FC-4f65-9D91-7224C49458BB}">
                <c15:showLeaderLines val="0"/>
              </c:ext>
            </c:extLst>
          </c:dLbls>
          <c:cat>
            <c:strRef>
              <c:f>categories</c:f>
              <c:strCache>
                <c:ptCount val="17"/>
                <c:pt idx="0">
                  <c:v>5</c:v>
                </c:pt>
                <c:pt idx="1">
                  <c:v>6</c:v>
                </c:pt>
                <c:pt idx="2">
                  <c:v>7</c:v>
                </c:pt>
                <c:pt idx="3">
                  <c:v>8</c:v>
                </c:pt>
                <c:pt idx="4">
                  <c:v>9</c:v>
                </c:pt>
                <c:pt idx="5">
                  <c:v>10</c:v>
                </c:pt>
                <c:pt idx="6">
                  <c:v>12</c:v>
                </c:pt>
                <c:pt idx="7">
                  <c:v>14</c:v>
                </c:pt>
                <c:pt idx="8">
                  <c:v>16</c:v>
                </c:pt>
                <c:pt idx="9">
                  <c:v>20</c:v>
                </c:pt>
                <c:pt idx="10">
                  <c:v>24</c:v>
                </c:pt>
                <c:pt idx="11">
                  <c:v>30</c:v>
                </c:pt>
                <c:pt idx="12">
                  <c:v>40</c:v>
                </c:pt>
                <c:pt idx="13">
                  <c:v>50</c:v>
                </c:pt>
                <c:pt idx="14">
                  <c:v>100</c:v>
                </c:pt>
                <c:pt idx="15">
                  <c:v>200</c:v>
                </c:pt>
                <c:pt idx="16">
                  <c:v>∞</c:v>
                </c:pt>
              </c:strCache>
            </c:strRef>
          </c:cat>
          <c:val>
            <c:numRef>
              <c:f>0</c:f>
              <c:numCache>
                <c:formatCode>General</c:formatCode>
                <c:ptCount val="17"/>
                <c:pt idx="0">
                  <c:v>5.05</c:v>
                </c:pt>
                <c:pt idx="1">
                  <c:v>4.28</c:v>
                </c:pt>
                <c:pt idx="2">
                  <c:v>3.79</c:v>
                </c:pt>
                <c:pt idx="3">
                  <c:v>3.44</c:v>
                </c:pt>
                <c:pt idx="4">
                  <c:v>3.18</c:v>
                </c:pt>
                <c:pt idx="5">
                  <c:v>2.97</c:v>
                </c:pt>
                <c:pt idx="6">
                  <c:v>2.69</c:v>
                </c:pt>
                <c:pt idx="7">
                  <c:v>2.48</c:v>
                </c:pt>
                <c:pt idx="8">
                  <c:v>2.33</c:v>
                </c:pt>
                <c:pt idx="9">
                  <c:v>2.12</c:v>
                </c:pt>
                <c:pt idx="10">
                  <c:v>1.98</c:v>
                </c:pt>
                <c:pt idx="11">
                  <c:v>1.84</c:v>
                </c:pt>
                <c:pt idx="12">
                  <c:v>1.69</c:v>
                </c:pt>
                <c:pt idx="13">
                  <c:v>1.6</c:v>
                </c:pt>
                <c:pt idx="14">
                  <c:v>1.39</c:v>
                </c:pt>
                <c:pt idx="15">
                  <c:v>1.26</c:v>
                </c:pt>
                <c:pt idx="16">
                  <c:v>1</c:v>
                </c:pt>
              </c:numCache>
            </c:numRef>
          </c:val>
          <c:smooth val="0"/>
        </c:ser>
        <c:ser>
          <c:idx val="1"/>
          <c:order val="1"/>
          <c:tx>
            <c:strRef>
              <c:f>label 1</c:f>
              <c:strCache>
                <c:ptCount val="1"/>
                <c:pt idx="0">
                  <c:v>1%</c:v>
                </c:pt>
              </c:strCache>
            </c:strRef>
          </c:tx>
          <c:spPr>
            <a:solidFill>
              <a:srgbClr val="31859c"/>
            </a:solidFill>
            <a:ln w="12600">
              <a:solidFill>
                <a:srgbClr val="31859c"/>
              </a:solidFill>
              <a:prstDash val="dash"/>
              <a:round/>
            </a:ln>
          </c:spPr>
          <c:marker>
            <c:symbol val="none"/>
          </c:marker>
          <c:dLbls>
            <c:txPr>
              <a:bodyPr wrap="square"/>
              <a:lstStyle/>
              <a:p>
                <a:pPr>
                  <a:defRPr b="0" sz="1000" spc="-1" strike="noStrike">
                    <a:solidFill>
                      <a:srgbClr val="000000"/>
                    </a:solidFill>
                    <a:latin typeface="Arial Cyr"/>
                    <a:ea typeface="Arial Cyr"/>
                  </a:defRPr>
                </a:pPr>
              </a:p>
            </c:txPr>
            <c:dLblPos val="r"/>
            <c:showLegendKey val="0"/>
            <c:showVal val="0"/>
            <c:showCatName val="0"/>
            <c:showSerName val="0"/>
            <c:showPercent val="0"/>
            <c:separator>; </c:separator>
            <c:showLeaderLines val="0"/>
            <c:extLst>
              <c:ext xmlns:c15="http://schemas.microsoft.com/office/drawing/2012/chart" uri="{CE6537A1-D6FC-4f65-9D91-7224C49458BB}">
                <c15:showLeaderLines val="0"/>
              </c:ext>
            </c:extLst>
          </c:dLbls>
          <c:cat>
            <c:strRef>
              <c:f>categories</c:f>
              <c:strCache>
                <c:ptCount val="17"/>
                <c:pt idx="0">
                  <c:v>5</c:v>
                </c:pt>
                <c:pt idx="1">
                  <c:v>6</c:v>
                </c:pt>
                <c:pt idx="2">
                  <c:v>7</c:v>
                </c:pt>
                <c:pt idx="3">
                  <c:v>8</c:v>
                </c:pt>
                <c:pt idx="4">
                  <c:v>9</c:v>
                </c:pt>
                <c:pt idx="5">
                  <c:v>10</c:v>
                </c:pt>
                <c:pt idx="6">
                  <c:v>12</c:v>
                </c:pt>
                <c:pt idx="7">
                  <c:v>14</c:v>
                </c:pt>
                <c:pt idx="8">
                  <c:v>16</c:v>
                </c:pt>
                <c:pt idx="9">
                  <c:v>20</c:v>
                </c:pt>
                <c:pt idx="10">
                  <c:v>24</c:v>
                </c:pt>
                <c:pt idx="11">
                  <c:v>30</c:v>
                </c:pt>
                <c:pt idx="12">
                  <c:v>40</c:v>
                </c:pt>
                <c:pt idx="13">
                  <c:v>50</c:v>
                </c:pt>
                <c:pt idx="14">
                  <c:v>100</c:v>
                </c:pt>
                <c:pt idx="15">
                  <c:v>200</c:v>
                </c:pt>
                <c:pt idx="16">
                  <c:v>∞</c:v>
                </c:pt>
              </c:strCache>
            </c:strRef>
          </c:cat>
          <c:val>
            <c:numRef>
              <c:f>1</c:f>
              <c:numCache>
                <c:formatCode>General</c:formatCode>
                <c:ptCount val="17"/>
                <c:pt idx="0">
                  <c:v>10.97</c:v>
                </c:pt>
                <c:pt idx="1">
                  <c:v>8.47</c:v>
                </c:pt>
                <c:pt idx="2">
                  <c:v>7</c:v>
                </c:pt>
                <c:pt idx="3">
                  <c:v>6.03</c:v>
                </c:pt>
                <c:pt idx="4">
                  <c:v>5.34</c:v>
                </c:pt>
                <c:pt idx="5">
                  <c:v>4.72</c:v>
                </c:pt>
                <c:pt idx="6">
                  <c:v>4.16</c:v>
                </c:pt>
                <c:pt idx="7">
                  <c:v>3.7</c:v>
                </c:pt>
                <c:pt idx="8">
                  <c:v>3.37</c:v>
                </c:pt>
                <c:pt idx="9">
                  <c:v>2.94</c:v>
                </c:pt>
                <c:pt idx="10">
                  <c:v>2.66</c:v>
                </c:pt>
                <c:pt idx="11">
                  <c:v>2.38</c:v>
                </c:pt>
                <c:pt idx="12">
                  <c:v>2.11</c:v>
                </c:pt>
                <c:pt idx="13">
                  <c:v>1.94</c:v>
                </c:pt>
                <c:pt idx="14">
                  <c:v>1.59</c:v>
                </c:pt>
                <c:pt idx="15">
                  <c:v>1.39</c:v>
                </c:pt>
                <c:pt idx="16">
                  <c:v>1</c:v>
                </c:pt>
              </c:numCache>
            </c:numRef>
          </c:val>
          <c:smooth val="0"/>
        </c:ser>
        <c:hiLowLines>
          <c:spPr>
            <a:ln w="0">
              <a:noFill/>
            </a:ln>
          </c:spPr>
        </c:hiLowLines>
        <c:marker val="0"/>
        <c:axId val="68322287"/>
        <c:axId val="69706319"/>
      </c:lineChart>
      <c:catAx>
        <c:axId val="68322287"/>
        <c:scaling>
          <c:orientation val="minMax"/>
        </c:scaling>
        <c:delete val="0"/>
        <c:axPos val="b"/>
        <c:majorGridlines>
          <c:spPr>
            <a:ln w="3240">
              <a:solidFill>
                <a:srgbClr val="000000"/>
              </a:solidFill>
              <a:round/>
            </a:ln>
          </c:spPr>
        </c:majorGridlines>
        <c:numFmt formatCode="[$-419]dd/mm/yyyy" sourceLinked="0"/>
        <c:majorTickMark val="out"/>
        <c:minorTickMark val="none"/>
        <c:tickLblPos val="nextTo"/>
        <c:spPr>
          <a:ln w="3240">
            <a:solidFill>
              <a:srgbClr val="000000"/>
            </a:solidFill>
            <a:round/>
          </a:ln>
        </c:spPr>
        <c:txPr>
          <a:bodyPr/>
          <a:lstStyle/>
          <a:p>
            <a:pPr>
              <a:defRPr b="0" sz="1000" spc="-1" strike="noStrike">
                <a:solidFill>
                  <a:srgbClr val="000000"/>
                </a:solidFill>
                <a:latin typeface="Arial Cyr"/>
                <a:ea typeface="Arial Cyr"/>
              </a:defRPr>
            </a:pPr>
          </a:p>
        </c:txPr>
        <c:crossAx val="69706319"/>
        <c:crosses val="autoZero"/>
        <c:auto val="1"/>
        <c:lblAlgn val="ctr"/>
        <c:lblOffset val="100"/>
        <c:noMultiLvlLbl val="0"/>
      </c:catAx>
      <c:valAx>
        <c:axId val="69706319"/>
        <c:scaling>
          <c:orientation val="minMax"/>
        </c:scaling>
        <c:delete val="0"/>
        <c:axPos val="l"/>
        <c:majorGridlines>
          <c:spPr>
            <a:ln w="3240">
              <a:solidFill>
                <a:srgbClr val="000000"/>
              </a:solidFill>
              <a:round/>
            </a:ln>
          </c:spPr>
        </c:majorGridlines>
        <c:minorGridlines>
          <c:spPr>
            <a:ln w="3240">
              <a:solidFill>
                <a:srgbClr val="000000"/>
              </a:solidFill>
              <a:round/>
            </a:ln>
          </c:spPr>
        </c:minorGridlines>
        <c:title>
          <c:tx>
            <c:rich>
              <a:bodyPr rot="-5400000"/>
              <a:lstStyle/>
              <a:p>
                <a:pPr>
                  <a:defRPr b="0" sz="1100" spc="-1" strike="noStrike">
                    <a:solidFill>
                      <a:srgbClr val="000000"/>
                    </a:solidFill>
                    <a:latin typeface="Times New Roman"/>
                    <a:ea typeface="Arial Cyr"/>
                  </a:defRPr>
                </a:pPr>
                <a:r>
                  <a:rPr b="0" sz="1100" spc="-1" strike="noStrike">
                    <a:solidFill>
                      <a:srgbClr val="000000"/>
                    </a:solidFill>
                    <a:latin typeface="Times New Roman"/>
                    <a:ea typeface="Arial Cyr"/>
                  </a:rPr>
                  <a:t>Отношение дисперсий</a:t>
                </a:r>
              </a:p>
            </c:rich>
          </c:tx>
          <c:overlay val="0"/>
          <c:spPr>
            <a:noFill/>
            <a:ln w="25560">
              <a:noFill/>
            </a:ln>
          </c:spPr>
        </c:title>
        <c:numFmt formatCode="General" sourceLinked="0"/>
        <c:majorTickMark val="out"/>
        <c:minorTickMark val="none"/>
        <c:tickLblPos val="nextTo"/>
        <c:spPr>
          <a:ln w="3240">
            <a:solidFill>
              <a:srgbClr val="000000"/>
            </a:solidFill>
            <a:round/>
          </a:ln>
        </c:spPr>
        <c:txPr>
          <a:bodyPr/>
          <a:lstStyle/>
          <a:p>
            <a:pPr>
              <a:defRPr b="0" sz="1000" spc="-1" strike="noStrike">
                <a:solidFill>
                  <a:srgbClr val="000000"/>
                </a:solidFill>
                <a:latin typeface="Arial Cyr"/>
                <a:ea typeface="Arial Cyr"/>
              </a:defRPr>
            </a:pPr>
          </a:p>
        </c:txPr>
        <c:crossAx val="68322287"/>
        <c:crosses val="autoZero"/>
        <c:crossBetween val="midCat"/>
      </c:valAx>
      <c:dTable>
        <c:showHorzBorder val="1"/>
        <c:showVertBorder val="1"/>
        <c:showOutline val="1"/>
      </c:dTable>
      <c:spPr>
        <a:noFill/>
        <a:ln w="12600">
          <a:solidFill>
            <a:srgbClr val="808080"/>
          </a:solidFill>
          <a:round/>
        </a:ln>
      </c:spPr>
    </c:plotArea>
    <c:plotVisOnly val="1"/>
    <c:dispBlanksAs val="gap"/>
  </c:chart>
  <c:spPr>
    <a:noFill/>
    <a:ln w="9360">
      <a:noFill/>
    </a:ln>
  </c:spPr>
</c:chartSpace>
</file>

<file path=word/charts/chart3.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200" spc="-1" strike="noStrike">
                <a:solidFill>
                  <a:srgbClr val="000000"/>
                </a:solidFill>
                <a:latin typeface="Times New Roman"/>
                <a:ea typeface="Arial Cyr"/>
              </a:defRPr>
            </a:pPr>
            <a:r>
              <a:rPr b="0" sz="1200" spc="-1" strike="noStrike">
                <a:solidFill>
                  <a:srgbClr val="000000"/>
                </a:solidFill>
                <a:latin typeface="Times New Roman"/>
                <a:ea typeface="Arial Cyr"/>
              </a:rPr>
              <a:t> Вариант 6. Регрессия (n log n)</a:t>
            </a:r>
          </a:p>
        </c:rich>
      </c:tx>
      <c:overlay val="0"/>
      <c:spPr>
        <a:noFill/>
        <a:ln w="25560">
          <a:noFill/>
        </a:ln>
      </c:spPr>
    </c:title>
    <c:autoTitleDeleted val="0"/>
    <c:plotArea>
      <c:layout>
        <c:manualLayout>
          <c:layoutTarget val="inner"/>
          <c:xMode val="edge"/>
          <c:yMode val="edge"/>
          <c:x val="0.1123125"/>
          <c:y val="0.137777777777778"/>
          <c:w val="0.7975"/>
          <c:h val="0.783111111111111"/>
        </c:manualLayout>
      </c:layout>
      <c:scatterChart>
        <c:scatterStyle val="lineMarker"/>
        <c:varyColors val="0"/>
        <c:ser>
          <c:idx val="0"/>
          <c:order val="0"/>
          <c:tx>
            <c:strRef>
              <c:f>label 0</c:f>
              <c:strCache>
                <c:ptCount val="1"/>
                <c:pt idx="0">
                  <c:v>R</c:v>
                </c:pt>
              </c:strCache>
            </c:strRef>
          </c:tx>
          <c:spPr>
            <a:solidFill>
              <a:srgbClr val="000080"/>
            </a:solidFill>
            <a:ln w="12600">
              <a:solidFill>
                <a:srgbClr val="000080"/>
              </a:solidFill>
              <a:round/>
            </a:ln>
          </c:spPr>
          <c:marker>
            <c:symbol val="none"/>
          </c:marker>
          <c:dLbls>
            <c:txPr>
              <a:bodyPr wrap="square"/>
              <a:lstStyle/>
              <a:p>
                <a:pPr>
                  <a:defRPr b="0" sz="1000" spc="-1" strike="noStrike">
                    <a:solidFill>
                      <a:srgbClr val="000000"/>
                    </a:solidFill>
                    <a:latin typeface="Times New Roman"/>
                    <a:ea typeface="Arial Cyr"/>
                  </a:defRPr>
                </a:pPr>
              </a:p>
            </c:txPr>
            <c:dLblPos val="r"/>
            <c:showLegendKey val="0"/>
            <c:showVal val="0"/>
            <c:showCatName val="0"/>
            <c:showSerName val="0"/>
            <c:showPercent val="0"/>
            <c:separator>; </c:separator>
            <c:showLeaderLines val="0"/>
            <c:extLst>
              <c:ext xmlns:c15="http://schemas.microsoft.com/office/drawing/2012/chart" uri="{CE6537A1-D6FC-4f65-9D91-7224C49458BB}">
                <c15:showLeaderLines val="0"/>
              </c:ext>
            </c:extLst>
          </c:dLbls>
          <c:xVal>
            <c:numRef>
              <c:f>1</c:f>
              <c:numCache>
                <c:formatCode>General</c:formatCode>
                <c:ptCount val="101"/>
                <c:pt idx="0">
                  <c:v>5</c:v>
                </c:pt>
                <c:pt idx="1">
                  <c:v>7</c:v>
                </c:pt>
                <c:pt idx="2">
                  <c:v>9</c:v>
                </c:pt>
                <c:pt idx="3">
                  <c:v>11</c:v>
                </c:pt>
                <c:pt idx="4">
                  <c:v>13</c:v>
                </c:pt>
                <c:pt idx="5">
                  <c:v>15</c:v>
                </c:pt>
                <c:pt idx="6">
                  <c:v>17</c:v>
                </c:pt>
                <c:pt idx="7">
                  <c:v>19</c:v>
                </c:pt>
                <c:pt idx="8">
                  <c:v>21</c:v>
                </c:pt>
                <c:pt idx="9">
                  <c:v>23</c:v>
                </c:pt>
                <c:pt idx="10">
                  <c:v>25</c:v>
                </c:pt>
                <c:pt idx="11">
                  <c:v>27</c:v>
                </c:pt>
                <c:pt idx="12">
                  <c:v>29</c:v>
                </c:pt>
                <c:pt idx="13">
                  <c:v>31</c:v>
                </c:pt>
                <c:pt idx="14">
                  <c:v>33</c:v>
                </c:pt>
                <c:pt idx="15">
                  <c:v>35</c:v>
                </c:pt>
                <c:pt idx="16">
                  <c:v>37</c:v>
                </c:pt>
                <c:pt idx="17">
                  <c:v>39</c:v>
                </c:pt>
                <c:pt idx="18">
                  <c:v>41</c:v>
                </c:pt>
                <c:pt idx="19">
                  <c:v>43</c:v>
                </c:pt>
                <c:pt idx="20">
                  <c:v>45</c:v>
                </c:pt>
                <c:pt idx="21">
                  <c:v>47</c:v>
                </c:pt>
                <c:pt idx="22">
                  <c:v>49</c:v>
                </c:pt>
                <c:pt idx="23">
                  <c:v>51</c:v>
                </c:pt>
                <c:pt idx="24">
                  <c:v>53</c:v>
                </c:pt>
                <c:pt idx="25">
                  <c:v>55</c:v>
                </c:pt>
                <c:pt idx="26">
                  <c:v>57</c:v>
                </c:pt>
                <c:pt idx="27">
                  <c:v>59</c:v>
                </c:pt>
                <c:pt idx="28">
                  <c:v>61</c:v>
                </c:pt>
                <c:pt idx="29">
                  <c:v>63</c:v>
                </c:pt>
                <c:pt idx="30">
                  <c:v>65</c:v>
                </c:pt>
                <c:pt idx="31">
                  <c:v>67</c:v>
                </c:pt>
                <c:pt idx="32">
                  <c:v>69</c:v>
                </c:pt>
                <c:pt idx="33">
                  <c:v>71</c:v>
                </c:pt>
                <c:pt idx="34">
                  <c:v>73</c:v>
                </c:pt>
                <c:pt idx="35">
                  <c:v>75</c:v>
                </c:pt>
                <c:pt idx="36">
                  <c:v>77</c:v>
                </c:pt>
                <c:pt idx="37">
                  <c:v>79</c:v>
                </c:pt>
                <c:pt idx="38">
                  <c:v>81</c:v>
                </c:pt>
                <c:pt idx="39">
                  <c:v>83</c:v>
                </c:pt>
                <c:pt idx="40">
                  <c:v>85</c:v>
                </c:pt>
                <c:pt idx="41">
                  <c:v>87</c:v>
                </c:pt>
                <c:pt idx="42">
                  <c:v>89</c:v>
                </c:pt>
                <c:pt idx="43">
                  <c:v>91</c:v>
                </c:pt>
                <c:pt idx="44">
                  <c:v>93</c:v>
                </c:pt>
                <c:pt idx="45">
                  <c:v>95</c:v>
                </c:pt>
                <c:pt idx="46">
                  <c:v>97</c:v>
                </c:pt>
                <c:pt idx="47">
                  <c:v>99</c:v>
                </c:pt>
                <c:pt idx="48">
                  <c:v>101</c:v>
                </c:pt>
                <c:pt idx="49">
                  <c:v>103</c:v>
                </c:pt>
                <c:pt idx="50">
                  <c:v>105</c:v>
                </c:pt>
                <c:pt idx="51">
                  <c:v>107</c:v>
                </c:pt>
                <c:pt idx="52">
                  <c:v>109</c:v>
                </c:pt>
                <c:pt idx="53">
                  <c:v>111</c:v>
                </c:pt>
                <c:pt idx="54">
                  <c:v>113</c:v>
                </c:pt>
                <c:pt idx="55">
                  <c:v>115</c:v>
                </c:pt>
                <c:pt idx="56">
                  <c:v>117</c:v>
                </c:pt>
                <c:pt idx="57">
                  <c:v>119</c:v>
                </c:pt>
                <c:pt idx="58">
                  <c:v>121</c:v>
                </c:pt>
                <c:pt idx="59">
                  <c:v>123</c:v>
                </c:pt>
                <c:pt idx="60">
                  <c:v>125</c:v>
                </c:pt>
                <c:pt idx="61">
                  <c:v>127</c:v>
                </c:pt>
                <c:pt idx="62">
                  <c:v>129</c:v>
                </c:pt>
                <c:pt idx="63">
                  <c:v>131</c:v>
                </c:pt>
                <c:pt idx="64">
                  <c:v>133</c:v>
                </c:pt>
                <c:pt idx="65">
                  <c:v>135</c:v>
                </c:pt>
                <c:pt idx="66">
                  <c:v>137</c:v>
                </c:pt>
                <c:pt idx="67">
                  <c:v>139</c:v>
                </c:pt>
                <c:pt idx="68">
                  <c:v>141</c:v>
                </c:pt>
                <c:pt idx="69">
                  <c:v>143</c:v>
                </c:pt>
                <c:pt idx="70">
                  <c:v>145</c:v>
                </c:pt>
                <c:pt idx="71">
                  <c:v>147</c:v>
                </c:pt>
                <c:pt idx="72">
                  <c:v>149</c:v>
                </c:pt>
                <c:pt idx="73">
                  <c:v>151</c:v>
                </c:pt>
                <c:pt idx="74">
                  <c:v>153</c:v>
                </c:pt>
                <c:pt idx="75">
                  <c:v>155</c:v>
                </c:pt>
                <c:pt idx="76">
                  <c:v>157</c:v>
                </c:pt>
                <c:pt idx="77">
                  <c:v>159</c:v>
                </c:pt>
                <c:pt idx="78">
                  <c:v>161</c:v>
                </c:pt>
                <c:pt idx="79">
                  <c:v>163</c:v>
                </c:pt>
                <c:pt idx="80">
                  <c:v>165</c:v>
                </c:pt>
                <c:pt idx="81">
                  <c:v>167</c:v>
                </c:pt>
                <c:pt idx="82">
                  <c:v>169</c:v>
                </c:pt>
                <c:pt idx="83">
                  <c:v>171</c:v>
                </c:pt>
                <c:pt idx="84">
                  <c:v>173</c:v>
                </c:pt>
                <c:pt idx="85">
                  <c:v>175</c:v>
                </c:pt>
                <c:pt idx="86">
                  <c:v>177</c:v>
                </c:pt>
                <c:pt idx="87">
                  <c:v>179</c:v>
                </c:pt>
                <c:pt idx="88">
                  <c:v>181</c:v>
                </c:pt>
                <c:pt idx="89">
                  <c:v>183</c:v>
                </c:pt>
                <c:pt idx="90">
                  <c:v>185</c:v>
                </c:pt>
                <c:pt idx="91">
                  <c:v>187</c:v>
                </c:pt>
                <c:pt idx="92">
                  <c:v>189</c:v>
                </c:pt>
                <c:pt idx="93">
                  <c:v>191</c:v>
                </c:pt>
                <c:pt idx="94">
                  <c:v>193</c:v>
                </c:pt>
                <c:pt idx="95">
                  <c:v>195</c:v>
                </c:pt>
                <c:pt idx="96">
                  <c:v>197</c:v>
                </c:pt>
                <c:pt idx="97">
                  <c:v>199</c:v>
                </c:pt>
                <c:pt idx="98">
                  <c:v>201</c:v>
                </c:pt>
                <c:pt idx="99">
                  <c:v>203</c:v>
                </c:pt>
                <c:pt idx="100">
                  <c:v>205</c:v>
                </c:pt>
              </c:numCache>
            </c:numRef>
          </c:xVal>
          <c:yVal>
            <c:numRef>
              <c:f>0</c:f>
              <c:numCache>
                <c:formatCode>General</c:formatCode>
                <c:ptCount val="101"/>
                <c:pt idx="0">
                  <c:v>-17154.8338818765</c:v>
                </c:pt>
                <c:pt idx="1">
                  <c:v>-3900.49505580118</c:v>
                </c:pt>
                <c:pt idx="2">
                  <c:v>3827.43575593461</c:v>
                </c:pt>
                <c:pt idx="3">
                  <c:v>8591.77603680917</c:v>
                </c:pt>
                <c:pt idx="4">
                  <c:v>11601.5408340373</c:v>
                </c:pt>
                <c:pt idx="5">
                  <c:v>13511.9344813027</c:v>
                </c:pt>
                <c:pt idx="6">
                  <c:v>14711.7151023452</c:v>
                </c:pt>
                <c:pt idx="7">
                  <c:v>15446.7488236808</c:v>
                </c:pt>
                <c:pt idx="8">
                  <c:v>15880.0353478022</c:v>
                </c:pt>
                <c:pt idx="9">
                  <c:v>16123.5892000846</c:v>
                </c:pt>
                <c:pt idx="10">
                  <c:v>16256.568037236</c:v>
                </c:pt>
                <c:pt idx="11">
                  <c:v>16336.152448584</c:v>
                </c:pt>
                <c:pt idx="12">
                  <c:v>16404.3679943236</c:v>
                </c:pt>
                <c:pt idx="13">
                  <c:v>16492.520953448</c:v>
                </c:pt>
                <c:pt idx="14">
                  <c:v>16624.1719225533</c:v>
                </c:pt>
                <c:pt idx="15">
                  <c:v>16817.1818244776</c:v>
                </c:pt>
                <c:pt idx="16">
                  <c:v>17085.151643657</c:v>
                </c:pt>
                <c:pt idx="17">
                  <c:v>17438.4555231574</c:v>
                </c:pt>
                <c:pt idx="18">
                  <c:v>17884.9948802907</c:v>
                </c:pt>
                <c:pt idx="19">
                  <c:v>18430.7572624782</c:v>
                </c:pt>
                <c:pt idx="20">
                  <c:v>19080.2360946232</c:v>
                </c:pt>
                <c:pt idx="21">
                  <c:v>19836.7497378564</c:v>
                </c:pt>
                <c:pt idx="22">
                  <c:v>20702.6866226381</c:v>
                </c:pt>
                <c:pt idx="23">
                  <c:v>21679.6954028893</c:v>
                </c:pt>
                <c:pt idx="24">
                  <c:v>22768.8337422734</c:v>
                </c:pt>
                <c:pt idx="25">
                  <c:v>23970.6856420053</c:v>
                </c:pt>
                <c:pt idx="26">
                  <c:v>25285.4546130163</c:v>
                </c:pt>
                <c:pt idx="27">
                  <c:v>26713.0381348576</c:v>
                </c:pt>
                <c:pt idx="28">
                  <c:v>28253.0874991414</c:v>
                </c:pt>
                <c:pt idx="29">
                  <c:v>29905.0561523245</c:v>
                </c:pt>
                <c:pt idx="30">
                  <c:v>31668.238926303</c:v>
                </c:pt>
                <c:pt idx="31">
                  <c:v>33541.8040032696</c:v>
                </c:pt>
                <c:pt idx="32">
                  <c:v>35524.8190530951</c:v>
                </c:pt>
                <c:pt idx="33">
                  <c:v>37616.272671436</c:v>
                </c:pt>
                <c:pt idx="34">
                  <c:v>39815.0920093777</c:v>
                </c:pt>
                <c:pt idx="35">
                  <c:v>42120.1573022872</c:v>
                </c:pt>
                <c:pt idx="36">
                  <c:v>44530.3138632962</c:v>
                </c:pt>
                <c:pt idx="37">
                  <c:v>47044.3819955917</c:v>
                </c:pt>
                <c:pt idx="38">
                  <c:v>49661.165190174</c:v>
                </c:pt>
                <c:pt idx="39">
                  <c:v>52379.4569064711</c:v>
                </c:pt>
                <c:pt idx="40">
                  <c:v>55198.0461780948</c:v>
                </c:pt>
                <c:pt idx="41">
                  <c:v>58115.7222419285</c:v>
                </c:pt>
                <c:pt idx="42">
                  <c:v>61131.2783533111</c:v>
                </c:pt>
                <c:pt idx="43">
                  <c:v>64243.5149214646</c:v>
                </c:pt>
                <c:pt idx="44">
                  <c:v>67451.2420761131</c:v>
                </c:pt>
                <c:pt idx="45">
                  <c:v>70753.2817573309</c:v>
                </c:pt>
                <c:pt idx="46">
                  <c:v>74148.4694052252</c:v>
                </c:pt>
                <c:pt idx="47">
                  <c:v>77635.6553133567</c:v>
                </c:pt>
                <c:pt idx="48">
                  <c:v>81213.70569938</c:v>
                </c:pt>
                <c:pt idx="49">
                  <c:v>84881.5035377429</c:v>
                </c:pt>
                <c:pt idx="50">
                  <c:v>88637.9491921442</c:v>
                </c:pt>
                <c:pt idx="51">
                  <c:v>92481.9608794906</c:v>
                </c:pt>
                <c:pt idx="52">
                  <c:v>96412.4749921509</c:v>
                </c:pt>
                <c:pt idx="53">
                  <c:v>100428.446301147</c:v>
                </c:pt>
                <c:pt idx="54">
                  <c:v>104528.848059464</c:v>
                </c:pt>
                <c:pt idx="55">
                  <c:v>108712.67202172</c:v>
                </c:pt>
                <c:pt idx="56">
                  <c:v>112978.928394018</c:v>
                </c:pt>
                <c:pt idx="57">
                  <c:v>117326.64572567</c:v>
                </c:pt>
                <c:pt idx="58">
                  <c:v>121754.8707528</c:v>
                </c:pt>
                <c:pt idx="59">
                  <c:v>126262.668202285</c:v>
                </c:pt>
                <c:pt idx="60">
                  <c:v>130849.120563272</c:v>
                </c:pt>
                <c:pt idx="61">
                  <c:v>135513.327832418</c:v>
                </c:pt>
                <c:pt idx="62">
                  <c:v>140254.407238099</c:v>
                </c:pt>
                <c:pt idx="63">
                  <c:v>145071.492948044</c:v>
                </c:pt>
                <c:pt idx="64">
                  <c:v>149963.735764192</c:v>
                </c:pt>
                <c:pt idx="65">
                  <c:v>154930.302808015</c:v>
                </c:pt>
                <c:pt idx="66">
                  <c:v>159970.377199024</c:v>
                </c:pt>
                <c:pt idx="67">
                  <c:v>165083.157728818</c:v>
                </c:pt>
                <c:pt idx="68">
                  <c:v>170267.858532626</c:v>
                </c:pt>
                <c:pt idx="69">
                  <c:v>175523.708760002</c:v>
                </c:pt>
                <c:pt idx="70">
                  <c:v>180849.952246102</c:v>
                </c:pt>
                <c:pt idx="71">
                  <c:v>186245.847184687</c:v>
                </c:pt>
                <c:pt idx="72">
                  <c:v>191710.665803858</c:v>
                </c:pt>
                <c:pt idx="73">
                  <c:v>197243.694045322</c:v>
                </c:pt>
                <c:pt idx="74">
                  <c:v>202844.23124788</c:v>
                </c:pt>
                <c:pt idx="75">
                  <c:v>208511.589835665</c:v>
                </c:pt>
                <c:pt idx="76">
                  <c:v>214245.095011586</c:v>
                </c:pt>
                <c:pt idx="77">
                  <c:v>220044.084456341</c:v>
                </c:pt>
                <c:pt idx="78">
                  <c:v>225907.908033246</c:v>
                </c:pt>
                <c:pt idx="79">
                  <c:v>231835.927499122</c:v>
                </c:pt>
                <c:pt idx="80">
                  <c:v>237827.516221365</c:v>
                </c:pt>
                <c:pt idx="81">
                  <c:v>243882.058901323</c:v>
                </c:pt>
                <c:pt idx="82">
                  <c:v>249998.951304027</c:v>
                </c:pt>
                <c:pt idx="83">
                  <c:v>256177.599994311</c:v>
                </c:pt>
                <c:pt idx="84">
                  <c:v>262417.422079312</c:v>
                </c:pt>
                <c:pt idx="85">
                  <c:v>268717.844957334</c:v>
                </c:pt>
                <c:pt idx="86">
                  <c:v>275078.306073005</c:v>
                </c:pt>
                <c:pt idx="87">
                  <c:v>281498.252678689</c:v>
                </c:pt>
                <c:pt idx="88">
                  <c:v>287977.141602037</c:v>
                </c:pt>
                <c:pt idx="89">
                  <c:v>294514.439019613</c:v>
                </c:pt>
                <c:pt idx="90">
                  <c:v>301109.620236478</c:v>
                </c:pt>
                <c:pt idx="91">
                  <c:v>307762.16947162</c:v>
                </c:pt>
                <c:pt idx="92">
                  <c:v>314471.57964911</c:v>
                </c:pt>
                <c:pt idx="93">
                  <c:v>321237.352194873</c:v>
                </c:pt>
                <c:pt idx="94">
                  <c:v>328058.996838939</c:v>
                </c:pt>
                <c:pt idx="95">
                  <c:v>334936.031423037</c:v>
                </c:pt>
                <c:pt idx="96">
                  <c:v>341867.981713428</c:v>
                </c:pt>
                <c:pt idx="97">
                  <c:v>348854.381218815</c:v>
                </c:pt>
                <c:pt idx="98">
                  <c:v>355894.771013224</c:v>
                </c:pt>
                <c:pt idx="99">
                  <c:v>362988.699563707</c:v>
                </c:pt>
                <c:pt idx="100">
                  <c:v>370135.722562755</c:v>
                </c:pt>
              </c:numCache>
            </c:numRef>
          </c:yVal>
          <c:smooth val="0"/>
        </c:ser>
        <c:ser>
          <c:idx val="1"/>
          <c:order val="1"/>
          <c:tx>
            <c:strRef>
              <c:f>label 2</c:f>
              <c:strCache>
                <c:ptCount val="1"/>
                <c:pt idx="0">
                  <c:v>R-S</c:v>
                </c:pt>
              </c:strCache>
            </c:strRef>
          </c:tx>
          <c:spPr>
            <a:solidFill>
              <a:srgbClr val="000000"/>
            </a:solidFill>
            <a:ln w="12600">
              <a:solidFill>
                <a:srgbClr val="000000"/>
              </a:solidFill>
              <a:prstDash val="dash"/>
              <a:round/>
            </a:ln>
          </c:spPr>
          <c:marker>
            <c:symbol val="triangle"/>
            <c:size val="2"/>
            <c:spPr>
              <a:solidFill>
                <a:srgbClr val="000000"/>
              </a:solidFill>
            </c:spPr>
          </c:marker>
          <c:dLbls>
            <c:txPr>
              <a:bodyPr wrap="square"/>
              <a:lstStyle/>
              <a:p>
                <a:pPr>
                  <a:defRPr b="0" sz="1000" spc="-1" strike="noStrike">
                    <a:solidFill>
                      <a:srgbClr val="000000"/>
                    </a:solidFill>
                    <a:latin typeface="Times New Roman"/>
                    <a:ea typeface="Arial Cyr"/>
                  </a:defRPr>
                </a:pPr>
              </a:p>
            </c:txPr>
            <c:dLblPos val="r"/>
            <c:showLegendKey val="0"/>
            <c:showVal val="0"/>
            <c:showCatName val="0"/>
            <c:showSerName val="0"/>
            <c:showPercent val="0"/>
            <c:separator>; </c:separator>
            <c:showLeaderLines val="0"/>
            <c:extLst>
              <c:ext xmlns:c15="http://schemas.microsoft.com/office/drawing/2012/chart" uri="{CE6537A1-D6FC-4f65-9D91-7224C49458BB}">
                <c15:showLeaderLines val="0"/>
              </c:ext>
            </c:extLst>
          </c:dLbls>
          <c:xVal>
            <c:numRef>
              <c:f>3</c:f>
              <c:numCache>
                <c:formatCode>General</c:formatCode>
                <c:ptCount val="101"/>
                <c:pt idx="0">
                  <c:v>5</c:v>
                </c:pt>
                <c:pt idx="1">
                  <c:v>7</c:v>
                </c:pt>
                <c:pt idx="2">
                  <c:v>9</c:v>
                </c:pt>
                <c:pt idx="3">
                  <c:v>11</c:v>
                </c:pt>
                <c:pt idx="4">
                  <c:v>13</c:v>
                </c:pt>
                <c:pt idx="5">
                  <c:v>15</c:v>
                </c:pt>
                <c:pt idx="6">
                  <c:v>17</c:v>
                </c:pt>
                <c:pt idx="7">
                  <c:v>19</c:v>
                </c:pt>
                <c:pt idx="8">
                  <c:v>21</c:v>
                </c:pt>
                <c:pt idx="9">
                  <c:v>23</c:v>
                </c:pt>
                <c:pt idx="10">
                  <c:v>25</c:v>
                </c:pt>
                <c:pt idx="11">
                  <c:v>27</c:v>
                </c:pt>
                <c:pt idx="12">
                  <c:v>29</c:v>
                </c:pt>
                <c:pt idx="13">
                  <c:v>31</c:v>
                </c:pt>
                <c:pt idx="14">
                  <c:v>33</c:v>
                </c:pt>
                <c:pt idx="15">
                  <c:v>35</c:v>
                </c:pt>
                <c:pt idx="16">
                  <c:v>37</c:v>
                </c:pt>
                <c:pt idx="17">
                  <c:v>39</c:v>
                </c:pt>
                <c:pt idx="18">
                  <c:v>41</c:v>
                </c:pt>
                <c:pt idx="19">
                  <c:v>43</c:v>
                </c:pt>
                <c:pt idx="20">
                  <c:v>45</c:v>
                </c:pt>
                <c:pt idx="21">
                  <c:v>47</c:v>
                </c:pt>
                <c:pt idx="22">
                  <c:v>49</c:v>
                </c:pt>
                <c:pt idx="23">
                  <c:v>51</c:v>
                </c:pt>
                <c:pt idx="24">
                  <c:v>53</c:v>
                </c:pt>
                <c:pt idx="25">
                  <c:v>55</c:v>
                </c:pt>
                <c:pt idx="26">
                  <c:v>57</c:v>
                </c:pt>
                <c:pt idx="27">
                  <c:v>59</c:v>
                </c:pt>
                <c:pt idx="28">
                  <c:v>61</c:v>
                </c:pt>
                <c:pt idx="29">
                  <c:v>63</c:v>
                </c:pt>
                <c:pt idx="30">
                  <c:v>65</c:v>
                </c:pt>
                <c:pt idx="31">
                  <c:v>67</c:v>
                </c:pt>
                <c:pt idx="32">
                  <c:v>69</c:v>
                </c:pt>
                <c:pt idx="33">
                  <c:v>71</c:v>
                </c:pt>
                <c:pt idx="34">
                  <c:v>73</c:v>
                </c:pt>
                <c:pt idx="35">
                  <c:v>75</c:v>
                </c:pt>
                <c:pt idx="36">
                  <c:v>77</c:v>
                </c:pt>
                <c:pt idx="37">
                  <c:v>79</c:v>
                </c:pt>
                <c:pt idx="38">
                  <c:v>81</c:v>
                </c:pt>
                <c:pt idx="39">
                  <c:v>83</c:v>
                </c:pt>
                <c:pt idx="40">
                  <c:v>85</c:v>
                </c:pt>
                <c:pt idx="41">
                  <c:v>87</c:v>
                </c:pt>
                <c:pt idx="42">
                  <c:v>89</c:v>
                </c:pt>
                <c:pt idx="43">
                  <c:v>91</c:v>
                </c:pt>
                <c:pt idx="44">
                  <c:v>93</c:v>
                </c:pt>
                <c:pt idx="45">
                  <c:v>95</c:v>
                </c:pt>
                <c:pt idx="46">
                  <c:v>97</c:v>
                </c:pt>
                <c:pt idx="47">
                  <c:v>99</c:v>
                </c:pt>
                <c:pt idx="48">
                  <c:v>101</c:v>
                </c:pt>
                <c:pt idx="49">
                  <c:v>103</c:v>
                </c:pt>
                <c:pt idx="50">
                  <c:v>105</c:v>
                </c:pt>
                <c:pt idx="51">
                  <c:v>107</c:v>
                </c:pt>
                <c:pt idx="52">
                  <c:v>109</c:v>
                </c:pt>
                <c:pt idx="53">
                  <c:v>111</c:v>
                </c:pt>
                <c:pt idx="54">
                  <c:v>113</c:v>
                </c:pt>
                <c:pt idx="55">
                  <c:v>115</c:v>
                </c:pt>
                <c:pt idx="56">
                  <c:v>117</c:v>
                </c:pt>
                <c:pt idx="57">
                  <c:v>119</c:v>
                </c:pt>
                <c:pt idx="58">
                  <c:v>121</c:v>
                </c:pt>
                <c:pt idx="59">
                  <c:v>123</c:v>
                </c:pt>
                <c:pt idx="60">
                  <c:v>125</c:v>
                </c:pt>
                <c:pt idx="61">
                  <c:v>127</c:v>
                </c:pt>
                <c:pt idx="62">
                  <c:v>129</c:v>
                </c:pt>
                <c:pt idx="63">
                  <c:v>131</c:v>
                </c:pt>
                <c:pt idx="64">
                  <c:v>133</c:v>
                </c:pt>
                <c:pt idx="65">
                  <c:v>135</c:v>
                </c:pt>
                <c:pt idx="66">
                  <c:v>137</c:v>
                </c:pt>
                <c:pt idx="67">
                  <c:v>139</c:v>
                </c:pt>
                <c:pt idx="68">
                  <c:v>141</c:v>
                </c:pt>
                <c:pt idx="69">
                  <c:v>143</c:v>
                </c:pt>
                <c:pt idx="70">
                  <c:v>145</c:v>
                </c:pt>
                <c:pt idx="71">
                  <c:v>147</c:v>
                </c:pt>
                <c:pt idx="72">
                  <c:v>149</c:v>
                </c:pt>
                <c:pt idx="73">
                  <c:v>151</c:v>
                </c:pt>
                <c:pt idx="74">
                  <c:v>153</c:v>
                </c:pt>
                <c:pt idx="75">
                  <c:v>155</c:v>
                </c:pt>
                <c:pt idx="76">
                  <c:v>157</c:v>
                </c:pt>
                <c:pt idx="77">
                  <c:v>159</c:v>
                </c:pt>
                <c:pt idx="78">
                  <c:v>161</c:v>
                </c:pt>
                <c:pt idx="79">
                  <c:v>163</c:v>
                </c:pt>
                <c:pt idx="80">
                  <c:v>165</c:v>
                </c:pt>
                <c:pt idx="81">
                  <c:v>167</c:v>
                </c:pt>
                <c:pt idx="82">
                  <c:v>169</c:v>
                </c:pt>
                <c:pt idx="83">
                  <c:v>171</c:v>
                </c:pt>
                <c:pt idx="84">
                  <c:v>173</c:v>
                </c:pt>
                <c:pt idx="85">
                  <c:v>175</c:v>
                </c:pt>
                <c:pt idx="86">
                  <c:v>177</c:v>
                </c:pt>
                <c:pt idx="87">
                  <c:v>179</c:v>
                </c:pt>
                <c:pt idx="88">
                  <c:v>181</c:v>
                </c:pt>
                <c:pt idx="89">
                  <c:v>183</c:v>
                </c:pt>
                <c:pt idx="90">
                  <c:v>185</c:v>
                </c:pt>
                <c:pt idx="91">
                  <c:v>187</c:v>
                </c:pt>
                <c:pt idx="92">
                  <c:v>189</c:v>
                </c:pt>
                <c:pt idx="93">
                  <c:v>191</c:v>
                </c:pt>
                <c:pt idx="94">
                  <c:v>193</c:v>
                </c:pt>
                <c:pt idx="95">
                  <c:v>195</c:v>
                </c:pt>
                <c:pt idx="96">
                  <c:v>197</c:v>
                </c:pt>
                <c:pt idx="97">
                  <c:v>199</c:v>
                </c:pt>
                <c:pt idx="98">
                  <c:v>201</c:v>
                </c:pt>
                <c:pt idx="99">
                  <c:v>203</c:v>
                </c:pt>
                <c:pt idx="100">
                  <c:v>205</c:v>
                </c:pt>
              </c:numCache>
            </c:numRef>
          </c:xVal>
          <c:yVal>
            <c:numRef>
              <c:f>2</c:f>
              <c:numCache>
                <c:formatCode>General</c:formatCode>
                <c:ptCount val="101"/>
                <c:pt idx="0">
                  <c:v>-38960.6338818765</c:v>
                </c:pt>
                <c:pt idx="1">
                  <c:v>-25706.2950558012</c:v>
                </c:pt>
                <c:pt idx="2">
                  <c:v>-17978.3642440654</c:v>
                </c:pt>
                <c:pt idx="3">
                  <c:v>-13214.0239631908</c:v>
                </c:pt>
                <c:pt idx="4">
                  <c:v>-10204.2591659627</c:v>
                </c:pt>
                <c:pt idx="5">
                  <c:v>-8293.86551869732</c:v>
                </c:pt>
                <c:pt idx="6">
                  <c:v>-7094.08489765479</c:v>
                </c:pt>
                <c:pt idx="7">
                  <c:v>-6359.05117631918</c:v>
                </c:pt>
                <c:pt idx="8">
                  <c:v>-5925.76465219779</c:v>
                </c:pt>
                <c:pt idx="9">
                  <c:v>-5682.21079991541</c:v>
                </c:pt>
                <c:pt idx="10">
                  <c:v>-5549.23196276404</c:v>
                </c:pt>
                <c:pt idx="11">
                  <c:v>-5469.647551416</c:v>
                </c:pt>
                <c:pt idx="12">
                  <c:v>-5401.4320056764</c:v>
                </c:pt>
                <c:pt idx="13">
                  <c:v>-5313.27904655204</c:v>
                </c:pt>
                <c:pt idx="14">
                  <c:v>-5181.62807744667</c:v>
                </c:pt>
                <c:pt idx="15">
                  <c:v>-4988.61817552244</c:v>
                </c:pt>
                <c:pt idx="16">
                  <c:v>-4720.64835634299</c:v>
                </c:pt>
                <c:pt idx="17">
                  <c:v>-4367.3444768426</c:v>
                </c:pt>
                <c:pt idx="18">
                  <c:v>-3920.8051197093</c:v>
                </c:pt>
                <c:pt idx="19">
                  <c:v>-3375.04273752183</c:v>
                </c:pt>
                <c:pt idx="20">
                  <c:v>-2725.56390537678</c:v>
                </c:pt>
                <c:pt idx="21">
                  <c:v>-1969.05026214356</c:v>
                </c:pt>
                <c:pt idx="22">
                  <c:v>-1103.11337736192</c:v>
                </c:pt>
                <c:pt idx="23">
                  <c:v>-126.104597110723</c:v>
                </c:pt>
                <c:pt idx="24">
                  <c:v>963.033742273416</c:v>
                </c:pt>
                <c:pt idx="25">
                  <c:v>2164.88564200532</c:v>
                </c:pt>
                <c:pt idx="26">
                  <c:v>3479.65461301627</c:v>
                </c:pt>
                <c:pt idx="27">
                  <c:v>4907.23813485757</c:v>
                </c:pt>
                <c:pt idx="28">
                  <c:v>6447.28749914143</c:v>
                </c:pt>
                <c:pt idx="29">
                  <c:v>8099.25615232454</c:v>
                </c:pt>
                <c:pt idx="30">
                  <c:v>9862.43892630305</c:v>
                </c:pt>
                <c:pt idx="31">
                  <c:v>11736.0040032696</c:v>
                </c:pt>
                <c:pt idx="32">
                  <c:v>13719.0190530951</c:v>
                </c:pt>
                <c:pt idx="33">
                  <c:v>15810.472671436</c:v>
                </c:pt>
                <c:pt idx="34">
                  <c:v>18009.2920093777</c:v>
                </c:pt>
                <c:pt idx="35">
                  <c:v>20314.3573022872</c:v>
                </c:pt>
                <c:pt idx="36">
                  <c:v>22724.5138632962</c:v>
                </c:pt>
                <c:pt idx="37">
                  <c:v>25238.5819955917</c:v>
                </c:pt>
                <c:pt idx="38">
                  <c:v>27855.365190174</c:v>
                </c:pt>
                <c:pt idx="39">
                  <c:v>30573.656906471</c:v>
                </c:pt>
                <c:pt idx="40">
                  <c:v>33392.2461780948</c:v>
                </c:pt>
                <c:pt idx="41">
                  <c:v>36309.9222419285</c:v>
                </c:pt>
                <c:pt idx="42">
                  <c:v>39325.4783533111</c:v>
                </c:pt>
                <c:pt idx="43">
                  <c:v>42437.7149214646</c:v>
                </c:pt>
                <c:pt idx="44">
                  <c:v>45645.4420761131</c:v>
                </c:pt>
                <c:pt idx="45">
                  <c:v>48947.4817573309</c:v>
                </c:pt>
                <c:pt idx="46">
                  <c:v>52342.6694052252</c:v>
                </c:pt>
                <c:pt idx="47">
                  <c:v>55829.8553133567</c:v>
                </c:pt>
                <c:pt idx="48">
                  <c:v>59407.90569938</c:v>
                </c:pt>
                <c:pt idx="49">
                  <c:v>63075.7035377429</c:v>
                </c:pt>
                <c:pt idx="50">
                  <c:v>66832.1491921442</c:v>
                </c:pt>
                <c:pt idx="51">
                  <c:v>70676.1608794906</c:v>
                </c:pt>
                <c:pt idx="52">
                  <c:v>74606.6749921509</c:v>
                </c:pt>
                <c:pt idx="53">
                  <c:v>78622.6463011472</c:v>
                </c:pt>
                <c:pt idx="54">
                  <c:v>82723.0480594638</c:v>
                </c:pt>
                <c:pt idx="55">
                  <c:v>86906.8720217204</c:v>
                </c:pt>
                <c:pt idx="56">
                  <c:v>91173.128394018</c:v>
                </c:pt>
                <c:pt idx="57">
                  <c:v>95520.84572567</c:v>
                </c:pt>
                <c:pt idx="58">
                  <c:v>99949.0707528</c:v>
                </c:pt>
                <c:pt idx="59">
                  <c:v>104456.868202285</c:v>
                </c:pt>
                <c:pt idx="60">
                  <c:v>109043.320563272</c:v>
                </c:pt>
                <c:pt idx="61">
                  <c:v>113707.527832418</c:v>
                </c:pt>
                <c:pt idx="62">
                  <c:v>118448.607238099</c:v>
                </c:pt>
                <c:pt idx="63">
                  <c:v>123265.692948044</c:v>
                </c:pt>
                <c:pt idx="64">
                  <c:v>128157.935764192</c:v>
                </c:pt>
                <c:pt idx="65">
                  <c:v>133124.502808015</c:v>
                </c:pt>
                <c:pt idx="66">
                  <c:v>138164.577199024</c:v>
                </c:pt>
                <c:pt idx="67">
                  <c:v>143277.357728818</c:v>
                </c:pt>
                <c:pt idx="68">
                  <c:v>148462.058532626</c:v>
                </c:pt>
                <c:pt idx="69">
                  <c:v>153717.908760002</c:v>
                </c:pt>
                <c:pt idx="70">
                  <c:v>159044.152246102</c:v>
                </c:pt>
                <c:pt idx="71">
                  <c:v>164440.047184687</c:v>
                </c:pt>
                <c:pt idx="72">
                  <c:v>169904.865803858</c:v>
                </c:pt>
                <c:pt idx="73">
                  <c:v>175437.894045322</c:v>
                </c:pt>
                <c:pt idx="74">
                  <c:v>181038.43124788</c:v>
                </c:pt>
                <c:pt idx="75">
                  <c:v>186705.789835665</c:v>
                </c:pt>
                <c:pt idx="76">
                  <c:v>192439.295011586</c:v>
                </c:pt>
                <c:pt idx="77">
                  <c:v>198238.284456341</c:v>
                </c:pt>
                <c:pt idx="78">
                  <c:v>204102.108033246</c:v>
                </c:pt>
                <c:pt idx="79">
                  <c:v>210030.127499122</c:v>
                </c:pt>
                <c:pt idx="80">
                  <c:v>216021.716221365</c:v>
                </c:pt>
                <c:pt idx="81">
                  <c:v>222076.258901323</c:v>
                </c:pt>
                <c:pt idx="82">
                  <c:v>228193.151304027</c:v>
                </c:pt>
                <c:pt idx="83">
                  <c:v>234371.799994311</c:v>
                </c:pt>
                <c:pt idx="84">
                  <c:v>240611.622079312</c:v>
                </c:pt>
                <c:pt idx="85">
                  <c:v>246912.044957334</c:v>
                </c:pt>
                <c:pt idx="86">
                  <c:v>253272.506073005</c:v>
                </c:pt>
                <c:pt idx="87">
                  <c:v>259692.452678689</c:v>
                </c:pt>
                <c:pt idx="88">
                  <c:v>266171.341602037</c:v>
                </c:pt>
                <c:pt idx="89">
                  <c:v>272708.639019613</c:v>
                </c:pt>
                <c:pt idx="90">
                  <c:v>279303.820236478</c:v>
                </c:pt>
                <c:pt idx="91">
                  <c:v>285956.36947162</c:v>
                </c:pt>
                <c:pt idx="92">
                  <c:v>292665.77964911</c:v>
                </c:pt>
                <c:pt idx="93">
                  <c:v>299431.552194873</c:v>
                </c:pt>
                <c:pt idx="94">
                  <c:v>306253.196838939</c:v>
                </c:pt>
                <c:pt idx="95">
                  <c:v>313130.231423037</c:v>
                </c:pt>
                <c:pt idx="96">
                  <c:v>320062.181713428</c:v>
                </c:pt>
                <c:pt idx="97">
                  <c:v>327048.581218815</c:v>
                </c:pt>
                <c:pt idx="98">
                  <c:v>334088.971013224</c:v>
                </c:pt>
                <c:pt idx="99">
                  <c:v>341182.899563707</c:v>
                </c:pt>
                <c:pt idx="100">
                  <c:v>348329.922562755</c:v>
                </c:pt>
              </c:numCache>
            </c:numRef>
          </c:yVal>
          <c:smooth val="0"/>
        </c:ser>
        <c:ser>
          <c:idx val="2"/>
          <c:order val="2"/>
          <c:tx>
            <c:strRef>
              <c:f>label 4</c:f>
              <c:strCache>
                <c:ptCount val="1"/>
                <c:pt idx="0">
                  <c:v>R+S</c:v>
                </c:pt>
              </c:strCache>
            </c:strRef>
          </c:tx>
          <c:spPr>
            <a:solidFill>
              <a:srgbClr val="000000"/>
            </a:solidFill>
            <a:ln w="12600">
              <a:solidFill>
                <a:srgbClr val="000000"/>
              </a:solidFill>
              <a:prstDash val="dash"/>
              <a:round/>
            </a:ln>
          </c:spPr>
          <c:marker>
            <c:symbol val="triangle"/>
            <c:size val="2"/>
            <c:spPr>
              <a:solidFill>
                <a:srgbClr val="000000"/>
              </a:solidFill>
            </c:spPr>
          </c:marker>
          <c:dLbls>
            <c:txPr>
              <a:bodyPr wrap="square"/>
              <a:lstStyle/>
              <a:p>
                <a:pPr>
                  <a:defRPr b="0" sz="1000" spc="-1" strike="noStrike">
                    <a:solidFill>
                      <a:srgbClr val="000000"/>
                    </a:solidFill>
                    <a:latin typeface="Times New Roman"/>
                    <a:ea typeface="Arial Cyr"/>
                  </a:defRPr>
                </a:pPr>
              </a:p>
            </c:txPr>
            <c:dLblPos val="r"/>
            <c:showLegendKey val="0"/>
            <c:showVal val="0"/>
            <c:showCatName val="0"/>
            <c:showSerName val="0"/>
            <c:showPercent val="0"/>
            <c:separator>; </c:separator>
            <c:showLeaderLines val="0"/>
            <c:extLst>
              <c:ext xmlns:c15="http://schemas.microsoft.com/office/drawing/2012/chart" uri="{CE6537A1-D6FC-4f65-9D91-7224C49458BB}">
                <c15:showLeaderLines val="0"/>
              </c:ext>
            </c:extLst>
          </c:dLbls>
          <c:xVal>
            <c:numRef>
              <c:f>5</c:f>
              <c:numCache>
                <c:formatCode>General</c:formatCode>
                <c:ptCount val="101"/>
                <c:pt idx="0">
                  <c:v>5</c:v>
                </c:pt>
                <c:pt idx="1">
                  <c:v>7</c:v>
                </c:pt>
                <c:pt idx="2">
                  <c:v>9</c:v>
                </c:pt>
                <c:pt idx="3">
                  <c:v>11</c:v>
                </c:pt>
                <c:pt idx="4">
                  <c:v>13</c:v>
                </c:pt>
                <c:pt idx="5">
                  <c:v>15</c:v>
                </c:pt>
                <c:pt idx="6">
                  <c:v>17</c:v>
                </c:pt>
                <c:pt idx="7">
                  <c:v>19</c:v>
                </c:pt>
                <c:pt idx="8">
                  <c:v>21</c:v>
                </c:pt>
                <c:pt idx="9">
                  <c:v>23</c:v>
                </c:pt>
                <c:pt idx="10">
                  <c:v>25</c:v>
                </c:pt>
                <c:pt idx="11">
                  <c:v>27</c:v>
                </c:pt>
                <c:pt idx="12">
                  <c:v>29</c:v>
                </c:pt>
                <c:pt idx="13">
                  <c:v>31</c:v>
                </c:pt>
                <c:pt idx="14">
                  <c:v>33</c:v>
                </c:pt>
                <c:pt idx="15">
                  <c:v>35</c:v>
                </c:pt>
                <c:pt idx="16">
                  <c:v>37</c:v>
                </c:pt>
                <c:pt idx="17">
                  <c:v>39</c:v>
                </c:pt>
                <c:pt idx="18">
                  <c:v>41</c:v>
                </c:pt>
                <c:pt idx="19">
                  <c:v>43</c:v>
                </c:pt>
                <c:pt idx="20">
                  <c:v>45</c:v>
                </c:pt>
                <c:pt idx="21">
                  <c:v>47</c:v>
                </c:pt>
                <c:pt idx="22">
                  <c:v>49</c:v>
                </c:pt>
                <c:pt idx="23">
                  <c:v>51</c:v>
                </c:pt>
                <c:pt idx="24">
                  <c:v>53</c:v>
                </c:pt>
                <c:pt idx="25">
                  <c:v>55</c:v>
                </c:pt>
                <c:pt idx="26">
                  <c:v>57</c:v>
                </c:pt>
                <c:pt idx="27">
                  <c:v>59</c:v>
                </c:pt>
                <c:pt idx="28">
                  <c:v>61</c:v>
                </c:pt>
                <c:pt idx="29">
                  <c:v>63</c:v>
                </c:pt>
                <c:pt idx="30">
                  <c:v>65</c:v>
                </c:pt>
                <c:pt idx="31">
                  <c:v>67</c:v>
                </c:pt>
                <c:pt idx="32">
                  <c:v>69</c:v>
                </c:pt>
                <c:pt idx="33">
                  <c:v>71</c:v>
                </c:pt>
                <c:pt idx="34">
                  <c:v>73</c:v>
                </c:pt>
                <c:pt idx="35">
                  <c:v>75</c:v>
                </c:pt>
                <c:pt idx="36">
                  <c:v>77</c:v>
                </c:pt>
                <c:pt idx="37">
                  <c:v>79</c:v>
                </c:pt>
                <c:pt idx="38">
                  <c:v>81</c:v>
                </c:pt>
                <c:pt idx="39">
                  <c:v>83</c:v>
                </c:pt>
                <c:pt idx="40">
                  <c:v>85</c:v>
                </c:pt>
                <c:pt idx="41">
                  <c:v>87</c:v>
                </c:pt>
                <c:pt idx="42">
                  <c:v>89</c:v>
                </c:pt>
                <c:pt idx="43">
                  <c:v>91</c:v>
                </c:pt>
                <c:pt idx="44">
                  <c:v>93</c:v>
                </c:pt>
                <c:pt idx="45">
                  <c:v>95</c:v>
                </c:pt>
                <c:pt idx="46">
                  <c:v>97</c:v>
                </c:pt>
                <c:pt idx="47">
                  <c:v>99</c:v>
                </c:pt>
                <c:pt idx="48">
                  <c:v>101</c:v>
                </c:pt>
                <c:pt idx="49">
                  <c:v>103</c:v>
                </c:pt>
                <c:pt idx="50">
                  <c:v>105</c:v>
                </c:pt>
                <c:pt idx="51">
                  <c:v>107</c:v>
                </c:pt>
                <c:pt idx="52">
                  <c:v>109</c:v>
                </c:pt>
                <c:pt idx="53">
                  <c:v>111</c:v>
                </c:pt>
                <c:pt idx="54">
                  <c:v>113</c:v>
                </c:pt>
                <c:pt idx="55">
                  <c:v>115</c:v>
                </c:pt>
                <c:pt idx="56">
                  <c:v>117</c:v>
                </c:pt>
                <c:pt idx="57">
                  <c:v>119</c:v>
                </c:pt>
                <c:pt idx="58">
                  <c:v>121</c:v>
                </c:pt>
                <c:pt idx="59">
                  <c:v>123</c:v>
                </c:pt>
                <c:pt idx="60">
                  <c:v>125</c:v>
                </c:pt>
                <c:pt idx="61">
                  <c:v>127</c:v>
                </c:pt>
                <c:pt idx="62">
                  <c:v>129</c:v>
                </c:pt>
                <c:pt idx="63">
                  <c:v>131</c:v>
                </c:pt>
                <c:pt idx="64">
                  <c:v>133</c:v>
                </c:pt>
                <c:pt idx="65">
                  <c:v>135</c:v>
                </c:pt>
                <c:pt idx="66">
                  <c:v>137</c:v>
                </c:pt>
                <c:pt idx="67">
                  <c:v>139</c:v>
                </c:pt>
                <c:pt idx="68">
                  <c:v>141</c:v>
                </c:pt>
                <c:pt idx="69">
                  <c:v>143</c:v>
                </c:pt>
                <c:pt idx="70">
                  <c:v>145</c:v>
                </c:pt>
                <c:pt idx="71">
                  <c:v>147</c:v>
                </c:pt>
                <c:pt idx="72">
                  <c:v>149</c:v>
                </c:pt>
                <c:pt idx="73">
                  <c:v>151</c:v>
                </c:pt>
                <c:pt idx="74">
                  <c:v>153</c:v>
                </c:pt>
                <c:pt idx="75">
                  <c:v>155</c:v>
                </c:pt>
                <c:pt idx="76">
                  <c:v>157</c:v>
                </c:pt>
                <c:pt idx="77">
                  <c:v>159</c:v>
                </c:pt>
                <c:pt idx="78">
                  <c:v>161</c:v>
                </c:pt>
                <c:pt idx="79">
                  <c:v>163</c:v>
                </c:pt>
                <c:pt idx="80">
                  <c:v>165</c:v>
                </c:pt>
                <c:pt idx="81">
                  <c:v>167</c:v>
                </c:pt>
                <c:pt idx="82">
                  <c:v>169</c:v>
                </c:pt>
                <c:pt idx="83">
                  <c:v>171</c:v>
                </c:pt>
                <c:pt idx="84">
                  <c:v>173</c:v>
                </c:pt>
                <c:pt idx="85">
                  <c:v>175</c:v>
                </c:pt>
                <c:pt idx="86">
                  <c:v>177</c:v>
                </c:pt>
                <c:pt idx="87">
                  <c:v>179</c:v>
                </c:pt>
                <c:pt idx="88">
                  <c:v>181</c:v>
                </c:pt>
                <c:pt idx="89">
                  <c:v>183</c:v>
                </c:pt>
                <c:pt idx="90">
                  <c:v>185</c:v>
                </c:pt>
                <c:pt idx="91">
                  <c:v>187</c:v>
                </c:pt>
                <c:pt idx="92">
                  <c:v>189</c:v>
                </c:pt>
                <c:pt idx="93">
                  <c:v>191</c:v>
                </c:pt>
                <c:pt idx="94">
                  <c:v>193</c:v>
                </c:pt>
                <c:pt idx="95">
                  <c:v>195</c:v>
                </c:pt>
                <c:pt idx="96">
                  <c:v>197</c:v>
                </c:pt>
                <c:pt idx="97">
                  <c:v>199</c:v>
                </c:pt>
                <c:pt idx="98">
                  <c:v>201</c:v>
                </c:pt>
                <c:pt idx="99">
                  <c:v>203</c:v>
                </c:pt>
                <c:pt idx="100">
                  <c:v>205</c:v>
                </c:pt>
              </c:numCache>
            </c:numRef>
          </c:xVal>
          <c:yVal>
            <c:numRef>
              <c:f>4</c:f>
              <c:numCache>
                <c:formatCode>General</c:formatCode>
                <c:ptCount val="101"/>
                <c:pt idx="0">
                  <c:v>4650.96611812348</c:v>
                </c:pt>
                <c:pt idx="1">
                  <c:v>17905.3049441988</c:v>
                </c:pt>
                <c:pt idx="2">
                  <c:v>25633.2357559346</c:v>
                </c:pt>
                <c:pt idx="3">
                  <c:v>30397.5760368092</c:v>
                </c:pt>
                <c:pt idx="4">
                  <c:v>33407.3408340373</c:v>
                </c:pt>
                <c:pt idx="5">
                  <c:v>35317.7344813027</c:v>
                </c:pt>
                <c:pt idx="6">
                  <c:v>36517.5151023452</c:v>
                </c:pt>
                <c:pt idx="7">
                  <c:v>37252.5488236808</c:v>
                </c:pt>
                <c:pt idx="8">
                  <c:v>37685.8353478022</c:v>
                </c:pt>
                <c:pt idx="9">
                  <c:v>37929.3892000846</c:v>
                </c:pt>
                <c:pt idx="10">
                  <c:v>38062.368037236</c:v>
                </c:pt>
                <c:pt idx="11">
                  <c:v>38141.952448584</c:v>
                </c:pt>
                <c:pt idx="12">
                  <c:v>38210.1679943236</c:v>
                </c:pt>
                <c:pt idx="13">
                  <c:v>38298.320953448</c:v>
                </c:pt>
                <c:pt idx="14">
                  <c:v>38429.9719225533</c:v>
                </c:pt>
                <c:pt idx="15">
                  <c:v>38622.9818244776</c:v>
                </c:pt>
                <c:pt idx="16">
                  <c:v>38890.951643657</c:v>
                </c:pt>
                <c:pt idx="17">
                  <c:v>39244.2555231574</c:v>
                </c:pt>
                <c:pt idx="18">
                  <c:v>39690.7948802907</c:v>
                </c:pt>
                <c:pt idx="19">
                  <c:v>40236.5572624782</c:v>
                </c:pt>
                <c:pt idx="20">
                  <c:v>40886.0360946232</c:v>
                </c:pt>
                <c:pt idx="21">
                  <c:v>41642.5497378565</c:v>
                </c:pt>
                <c:pt idx="22">
                  <c:v>42508.4866226381</c:v>
                </c:pt>
                <c:pt idx="23">
                  <c:v>43485.4954028893</c:v>
                </c:pt>
                <c:pt idx="24">
                  <c:v>44574.6337422734</c:v>
                </c:pt>
                <c:pt idx="25">
                  <c:v>45776.4856420053</c:v>
                </c:pt>
                <c:pt idx="26">
                  <c:v>47091.2546130163</c:v>
                </c:pt>
                <c:pt idx="27">
                  <c:v>48518.8381348576</c:v>
                </c:pt>
                <c:pt idx="28">
                  <c:v>50058.8874991414</c:v>
                </c:pt>
                <c:pt idx="29">
                  <c:v>51710.8561523245</c:v>
                </c:pt>
                <c:pt idx="30">
                  <c:v>53474.0389263031</c:v>
                </c:pt>
                <c:pt idx="31">
                  <c:v>55347.6040032696</c:v>
                </c:pt>
                <c:pt idx="32">
                  <c:v>57330.6190530951</c:v>
                </c:pt>
                <c:pt idx="33">
                  <c:v>59422.072671436</c:v>
                </c:pt>
                <c:pt idx="34">
                  <c:v>61620.8920093777</c:v>
                </c:pt>
                <c:pt idx="35">
                  <c:v>63925.9573022872</c:v>
                </c:pt>
                <c:pt idx="36">
                  <c:v>66336.1138632962</c:v>
                </c:pt>
                <c:pt idx="37">
                  <c:v>68850.1819955917</c:v>
                </c:pt>
                <c:pt idx="38">
                  <c:v>71466.965190174</c:v>
                </c:pt>
                <c:pt idx="39">
                  <c:v>74185.2569064711</c:v>
                </c:pt>
                <c:pt idx="40">
                  <c:v>77003.8461780948</c:v>
                </c:pt>
                <c:pt idx="41">
                  <c:v>79921.5222419285</c:v>
                </c:pt>
                <c:pt idx="42">
                  <c:v>82937.0783533111</c:v>
                </c:pt>
                <c:pt idx="43">
                  <c:v>86049.3149214646</c:v>
                </c:pt>
                <c:pt idx="44">
                  <c:v>89257.0420761131</c:v>
                </c:pt>
                <c:pt idx="45">
                  <c:v>92559.0817573309</c:v>
                </c:pt>
                <c:pt idx="46">
                  <c:v>95954.2694052252</c:v>
                </c:pt>
                <c:pt idx="47">
                  <c:v>99441.4553133567</c:v>
                </c:pt>
                <c:pt idx="48">
                  <c:v>103019.50569938</c:v>
                </c:pt>
                <c:pt idx="49">
                  <c:v>106687.303537743</c:v>
                </c:pt>
                <c:pt idx="50">
                  <c:v>110443.749192144</c:v>
                </c:pt>
                <c:pt idx="51">
                  <c:v>114287.760879491</c:v>
                </c:pt>
                <c:pt idx="52">
                  <c:v>118218.274992151</c:v>
                </c:pt>
                <c:pt idx="53">
                  <c:v>122234.246301147</c:v>
                </c:pt>
                <c:pt idx="54">
                  <c:v>126334.648059464</c:v>
                </c:pt>
                <c:pt idx="55">
                  <c:v>130518.47202172</c:v>
                </c:pt>
                <c:pt idx="56">
                  <c:v>134784.728394018</c:v>
                </c:pt>
                <c:pt idx="57">
                  <c:v>139132.44572567</c:v>
                </c:pt>
                <c:pt idx="58">
                  <c:v>143560.6707528</c:v>
                </c:pt>
                <c:pt idx="59">
                  <c:v>148068.468202285</c:v>
                </c:pt>
                <c:pt idx="60">
                  <c:v>152654.920563272</c:v>
                </c:pt>
                <c:pt idx="61">
                  <c:v>157319.127832418</c:v>
                </c:pt>
                <c:pt idx="62">
                  <c:v>162060.207238099</c:v>
                </c:pt>
                <c:pt idx="63">
                  <c:v>166877.292948044</c:v>
                </c:pt>
                <c:pt idx="64">
                  <c:v>171769.535764192</c:v>
                </c:pt>
                <c:pt idx="65">
                  <c:v>176736.102808015</c:v>
                </c:pt>
                <c:pt idx="66">
                  <c:v>181776.177199024</c:v>
                </c:pt>
                <c:pt idx="67">
                  <c:v>186888.957728818</c:v>
                </c:pt>
                <c:pt idx="68">
                  <c:v>192073.658532626</c:v>
                </c:pt>
                <c:pt idx="69">
                  <c:v>197329.508760002</c:v>
                </c:pt>
                <c:pt idx="70">
                  <c:v>202655.752246102</c:v>
                </c:pt>
                <c:pt idx="71">
                  <c:v>208051.647184687</c:v>
                </c:pt>
                <c:pt idx="72">
                  <c:v>213516.465803858</c:v>
                </c:pt>
                <c:pt idx="73">
                  <c:v>219049.494045322</c:v>
                </c:pt>
                <c:pt idx="74">
                  <c:v>224650.03124788</c:v>
                </c:pt>
                <c:pt idx="75">
                  <c:v>230317.389835665</c:v>
                </c:pt>
                <c:pt idx="76">
                  <c:v>236050.895011586</c:v>
                </c:pt>
                <c:pt idx="77">
                  <c:v>241849.884456341</c:v>
                </c:pt>
                <c:pt idx="78">
                  <c:v>247713.708033246</c:v>
                </c:pt>
                <c:pt idx="79">
                  <c:v>253641.727499122</c:v>
                </c:pt>
                <c:pt idx="80">
                  <c:v>259633.316221365</c:v>
                </c:pt>
                <c:pt idx="81">
                  <c:v>265687.858901323</c:v>
                </c:pt>
                <c:pt idx="82">
                  <c:v>271804.751304027</c:v>
                </c:pt>
                <c:pt idx="83">
                  <c:v>277983.399994311</c:v>
                </c:pt>
                <c:pt idx="84">
                  <c:v>284223.222079312</c:v>
                </c:pt>
                <c:pt idx="85">
                  <c:v>290523.644957333</c:v>
                </c:pt>
                <c:pt idx="86">
                  <c:v>296884.106073005</c:v>
                </c:pt>
                <c:pt idx="87">
                  <c:v>303304.052678689</c:v>
                </c:pt>
                <c:pt idx="88">
                  <c:v>309782.941602037</c:v>
                </c:pt>
                <c:pt idx="89">
                  <c:v>316320.239019613</c:v>
                </c:pt>
                <c:pt idx="90">
                  <c:v>322915.420236478</c:v>
                </c:pt>
                <c:pt idx="91">
                  <c:v>329567.96947162</c:v>
                </c:pt>
                <c:pt idx="92">
                  <c:v>336277.37964911</c:v>
                </c:pt>
                <c:pt idx="93">
                  <c:v>343043.152194873</c:v>
                </c:pt>
                <c:pt idx="94">
                  <c:v>349864.796838939</c:v>
                </c:pt>
                <c:pt idx="95">
                  <c:v>356741.831423037</c:v>
                </c:pt>
                <c:pt idx="96">
                  <c:v>363673.781713428</c:v>
                </c:pt>
                <c:pt idx="97">
                  <c:v>370660.181218815</c:v>
                </c:pt>
                <c:pt idx="98">
                  <c:v>377700.571013224</c:v>
                </c:pt>
                <c:pt idx="99">
                  <c:v>384794.499563707</c:v>
                </c:pt>
                <c:pt idx="100">
                  <c:v>391941.522562755</c:v>
                </c:pt>
              </c:numCache>
            </c:numRef>
          </c:yVal>
          <c:smooth val="0"/>
        </c:ser>
        <c:ser>
          <c:idx val="3"/>
          <c:order val="3"/>
          <c:tx>
            <c:strRef>
              <c:f>label 6</c:f>
              <c:strCache>
                <c:ptCount val="1"/>
                <c:pt idx="0">
                  <c:v>T</c:v>
                </c:pt>
              </c:strCache>
            </c:strRef>
          </c:tx>
          <c:spPr>
            <a:solidFill>
              <a:srgbClr val="000000"/>
            </a:solidFill>
            <a:ln w="12600">
              <a:solidFill>
                <a:srgbClr val="000000"/>
              </a:solidFill>
              <a:prstDash val="sysDash"/>
              <a:round/>
            </a:ln>
          </c:spPr>
          <c:marker>
            <c:symbol val="x"/>
            <c:size val="2"/>
            <c:spPr>
              <a:solidFill>
                <a:srgbClr val="000000"/>
              </a:solidFill>
            </c:spPr>
          </c:marker>
          <c:dLbls>
            <c:txPr>
              <a:bodyPr wrap="square"/>
              <a:lstStyle/>
              <a:p>
                <a:pPr>
                  <a:defRPr b="0" sz="1000" spc="-1" strike="noStrike">
                    <a:solidFill>
                      <a:srgbClr val="000000"/>
                    </a:solidFill>
                    <a:latin typeface="Times New Roman"/>
                    <a:ea typeface="Arial Cyr"/>
                  </a:defRPr>
                </a:pPr>
              </a:p>
            </c:txPr>
            <c:dLblPos val="r"/>
            <c:showLegendKey val="0"/>
            <c:showVal val="0"/>
            <c:showCatName val="0"/>
            <c:showSerName val="0"/>
            <c:showPercent val="0"/>
            <c:separator>; </c:separator>
            <c:showLeaderLines val="0"/>
            <c:extLst>
              <c:ext xmlns:c15="http://schemas.microsoft.com/office/drawing/2012/chart" uri="{CE6537A1-D6FC-4f65-9D91-7224C49458BB}">
                <c15:showLeaderLines val="0"/>
              </c:ext>
            </c:extLst>
          </c:dLbls>
          <c:xVal>
            <c:numRef>
              <c:f>7</c:f>
              <c:numCache>
                <c:formatCode>General</c:formatCode>
                <c:ptCount val="101"/>
                <c:pt idx="0">
                  <c:v>5</c:v>
                </c:pt>
                <c:pt idx="1">
                  <c:v>7</c:v>
                </c:pt>
                <c:pt idx="2">
                  <c:v>9</c:v>
                </c:pt>
                <c:pt idx="3">
                  <c:v>11</c:v>
                </c:pt>
                <c:pt idx="4">
                  <c:v>13</c:v>
                </c:pt>
                <c:pt idx="5">
                  <c:v>15</c:v>
                </c:pt>
                <c:pt idx="6">
                  <c:v>17</c:v>
                </c:pt>
                <c:pt idx="7">
                  <c:v>19</c:v>
                </c:pt>
                <c:pt idx="8">
                  <c:v>21</c:v>
                </c:pt>
                <c:pt idx="9">
                  <c:v>23</c:v>
                </c:pt>
                <c:pt idx="10">
                  <c:v>25</c:v>
                </c:pt>
                <c:pt idx="11">
                  <c:v>27</c:v>
                </c:pt>
                <c:pt idx="12">
                  <c:v>29</c:v>
                </c:pt>
                <c:pt idx="13">
                  <c:v>31</c:v>
                </c:pt>
                <c:pt idx="14">
                  <c:v>33</c:v>
                </c:pt>
                <c:pt idx="15">
                  <c:v>35</c:v>
                </c:pt>
                <c:pt idx="16">
                  <c:v>37</c:v>
                </c:pt>
                <c:pt idx="17">
                  <c:v>39</c:v>
                </c:pt>
                <c:pt idx="18">
                  <c:v>41</c:v>
                </c:pt>
                <c:pt idx="19">
                  <c:v>43</c:v>
                </c:pt>
                <c:pt idx="20">
                  <c:v>45</c:v>
                </c:pt>
                <c:pt idx="21">
                  <c:v>47</c:v>
                </c:pt>
                <c:pt idx="22">
                  <c:v>49</c:v>
                </c:pt>
                <c:pt idx="23">
                  <c:v>51</c:v>
                </c:pt>
                <c:pt idx="24">
                  <c:v>53</c:v>
                </c:pt>
                <c:pt idx="25">
                  <c:v>55</c:v>
                </c:pt>
                <c:pt idx="26">
                  <c:v>57</c:v>
                </c:pt>
                <c:pt idx="27">
                  <c:v>59</c:v>
                </c:pt>
                <c:pt idx="28">
                  <c:v>61</c:v>
                </c:pt>
                <c:pt idx="29">
                  <c:v>63</c:v>
                </c:pt>
                <c:pt idx="30">
                  <c:v>65</c:v>
                </c:pt>
                <c:pt idx="31">
                  <c:v>67</c:v>
                </c:pt>
                <c:pt idx="32">
                  <c:v>69</c:v>
                </c:pt>
                <c:pt idx="33">
                  <c:v>71</c:v>
                </c:pt>
                <c:pt idx="34">
                  <c:v>73</c:v>
                </c:pt>
                <c:pt idx="35">
                  <c:v>75</c:v>
                </c:pt>
                <c:pt idx="36">
                  <c:v>77</c:v>
                </c:pt>
                <c:pt idx="37">
                  <c:v>79</c:v>
                </c:pt>
                <c:pt idx="38">
                  <c:v>81</c:v>
                </c:pt>
                <c:pt idx="39">
                  <c:v>83</c:v>
                </c:pt>
                <c:pt idx="40">
                  <c:v>85</c:v>
                </c:pt>
                <c:pt idx="41">
                  <c:v>87</c:v>
                </c:pt>
                <c:pt idx="42">
                  <c:v>89</c:v>
                </c:pt>
                <c:pt idx="43">
                  <c:v>91</c:v>
                </c:pt>
                <c:pt idx="44">
                  <c:v>93</c:v>
                </c:pt>
                <c:pt idx="45">
                  <c:v>95</c:v>
                </c:pt>
                <c:pt idx="46">
                  <c:v>97</c:v>
                </c:pt>
                <c:pt idx="47">
                  <c:v>99</c:v>
                </c:pt>
                <c:pt idx="48">
                  <c:v>101</c:v>
                </c:pt>
                <c:pt idx="49">
                  <c:v>103</c:v>
                </c:pt>
                <c:pt idx="50">
                  <c:v>105</c:v>
                </c:pt>
                <c:pt idx="51">
                  <c:v>107</c:v>
                </c:pt>
                <c:pt idx="52">
                  <c:v>109</c:v>
                </c:pt>
                <c:pt idx="53">
                  <c:v>111</c:v>
                </c:pt>
                <c:pt idx="54">
                  <c:v>113</c:v>
                </c:pt>
                <c:pt idx="55">
                  <c:v>115</c:v>
                </c:pt>
                <c:pt idx="56">
                  <c:v>117</c:v>
                </c:pt>
                <c:pt idx="57">
                  <c:v>119</c:v>
                </c:pt>
                <c:pt idx="58">
                  <c:v>121</c:v>
                </c:pt>
                <c:pt idx="59">
                  <c:v>123</c:v>
                </c:pt>
                <c:pt idx="60">
                  <c:v>125</c:v>
                </c:pt>
                <c:pt idx="61">
                  <c:v>127</c:v>
                </c:pt>
                <c:pt idx="62">
                  <c:v>129</c:v>
                </c:pt>
                <c:pt idx="63">
                  <c:v>131</c:v>
                </c:pt>
                <c:pt idx="64">
                  <c:v>133</c:v>
                </c:pt>
                <c:pt idx="65">
                  <c:v>135</c:v>
                </c:pt>
                <c:pt idx="66">
                  <c:v>137</c:v>
                </c:pt>
                <c:pt idx="67">
                  <c:v>139</c:v>
                </c:pt>
                <c:pt idx="68">
                  <c:v>141</c:v>
                </c:pt>
                <c:pt idx="69">
                  <c:v>143</c:v>
                </c:pt>
                <c:pt idx="70">
                  <c:v>145</c:v>
                </c:pt>
                <c:pt idx="71">
                  <c:v>147</c:v>
                </c:pt>
                <c:pt idx="72">
                  <c:v>149</c:v>
                </c:pt>
                <c:pt idx="73">
                  <c:v>151</c:v>
                </c:pt>
                <c:pt idx="74">
                  <c:v>153</c:v>
                </c:pt>
                <c:pt idx="75">
                  <c:v>155</c:v>
                </c:pt>
                <c:pt idx="76">
                  <c:v>157</c:v>
                </c:pt>
                <c:pt idx="77">
                  <c:v>159</c:v>
                </c:pt>
                <c:pt idx="78">
                  <c:v>161</c:v>
                </c:pt>
                <c:pt idx="79">
                  <c:v>163</c:v>
                </c:pt>
                <c:pt idx="80">
                  <c:v>165</c:v>
                </c:pt>
                <c:pt idx="81">
                  <c:v>167</c:v>
                </c:pt>
                <c:pt idx="82">
                  <c:v>169</c:v>
                </c:pt>
                <c:pt idx="83">
                  <c:v>171</c:v>
                </c:pt>
                <c:pt idx="84">
                  <c:v>173</c:v>
                </c:pt>
                <c:pt idx="85">
                  <c:v>175</c:v>
                </c:pt>
                <c:pt idx="86">
                  <c:v>177</c:v>
                </c:pt>
                <c:pt idx="87">
                  <c:v>179</c:v>
                </c:pt>
                <c:pt idx="88">
                  <c:v>181</c:v>
                </c:pt>
                <c:pt idx="89">
                  <c:v>183</c:v>
                </c:pt>
                <c:pt idx="90">
                  <c:v>185</c:v>
                </c:pt>
                <c:pt idx="91">
                  <c:v>187</c:v>
                </c:pt>
                <c:pt idx="92">
                  <c:v>189</c:v>
                </c:pt>
                <c:pt idx="93">
                  <c:v>191</c:v>
                </c:pt>
                <c:pt idx="94">
                  <c:v>193</c:v>
                </c:pt>
                <c:pt idx="95">
                  <c:v>195</c:v>
                </c:pt>
                <c:pt idx="96">
                  <c:v>197</c:v>
                </c:pt>
                <c:pt idx="97">
                  <c:v>199</c:v>
                </c:pt>
                <c:pt idx="98">
                  <c:v>201</c:v>
                </c:pt>
                <c:pt idx="99">
                  <c:v>203</c:v>
                </c:pt>
                <c:pt idx="100">
                  <c:v>205</c:v>
                </c:pt>
              </c:numCache>
            </c:numRef>
          </c:xVal>
          <c:yVal>
            <c:numRef>
              <c:f>6</c:f>
              <c:numCache>
                <c:formatCode>General</c:formatCode>
                <c:ptCount val="101"/>
                <c:pt idx="0">
                  <c:v>1270</c:v>
                </c:pt>
                <c:pt idx="1">
                  <c:v>1543</c:v>
                </c:pt>
                <c:pt idx="2">
                  <c:v>2088</c:v>
                </c:pt>
                <c:pt idx="3">
                  <c:v>2434</c:v>
                </c:pt>
                <c:pt idx="4">
                  <c:v>3696</c:v>
                </c:pt>
                <c:pt idx="5">
                  <c:v>5231</c:v>
                </c:pt>
                <c:pt idx="6">
                  <c:v>5090</c:v>
                </c:pt>
                <c:pt idx="7">
                  <c:v>7046</c:v>
                </c:pt>
                <c:pt idx="8">
                  <c:v>8019</c:v>
                </c:pt>
                <c:pt idx="9">
                  <c:v>9529</c:v>
                </c:pt>
                <c:pt idx="10">
                  <c:v>11022</c:v>
                </c:pt>
                <c:pt idx="11">
                  <c:v>12524</c:v>
                </c:pt>
                <c:pt idx="12">
                  <c:v>14710</c:v>
                </c:pt>
                <c:pt idx="13">
                  <c:v>17094</c:v>
                </c:pt>
                <c:pt idx="14">
                  <c:v>19000</c:v>
                </c:pt>
                <c:pt idx="15">
                  <c:v>13758</c:v>
                </c:pt>
                <c:pt idx="16">
                  <c:v>14938</c:v>
                </c:pt>
                <c:pt idx="17">
                  <c:v>15113</c:v>
                </c:pt>
                <c:pt idx="18">
                  <c:v>17003</c:v>
                </c:pt>
                <c:pt idx="19">
                  <c:v>24557</c:v>
                </c:pt>
                <c:pt idx="20">
                  <c:v>22161</c:v>
                </c:pt>
                <c:pt idx="21">
                  <c:v>22191</c:v>
                </c:pt>
                <c:pt idx="22">
                  <c:v>25334</c:v>
                </c:pt>
                <c:pt idx="23">
                  <c:v>29872</c:v>
                </c:pt>
                <c:pt idx="24">
                  <c:v>28071</c:v>
                </c:pt>
                <c:pt idx="25">
                  <c:v>31817</c:v>
                </c:pt>
                <c:pt idx="26">
                  <c:v>32258</c:v>
                </c:pt>
                <c:pt idx="27">
                  <c:v>37707</c:v>
                </c:pt>
                <c:pt idx="28">
                  <c:v>28344</c:v>
                </c:pt>
                <c:pt idx="29">
                  <c:v>32660</c:v>
                </c:pt>
                <c:pt idx="30">
                  <c:v>32044</c:v>
                </c:pt>
                <c:pt idx="31">
                  <c:v>37264</c:v>
                </c:pt>
                <c:pt idx="32">
                  <c:v>38276</c:v>
                </c:pt>
                <c:pt idx="33">
                  <c:v>37676</c:v>
                </c:pt>
                <c:pt idx="34">
                  <c:v>45456</c:v>
                </c:pt>
                <c:pt idx="35">
                  <c:v>45620</c:v>
                </c:pt>
                <c:pt idx="36">
                  <c:v>43632</c:v>
                </c:pt>
                <c:pt idx="37">
                  <c:v>46692</c:v>
                </c:pt>
                <c:pt idx="38">
                  <c:v>50876</c:v>
                </c:pt>
                <c:pt idx="39">
                  <c:v>56472</c:v>
                </c:pt>
                <c:pt idx="40">
                  <c:v>59768</c:v>
                </c:pt>
                <c:pt idx="41">
                  <c:v>58968</c:v>
                </c:pt>
                <c:pt idx="42">
                  <c:v>66176</c:v>
                </c:pt>
                <c:pt idx="43">
                  <c:v>68872</c:v>
                </c:pt>
                <c:pt idx="44">
                  <c:v>70776</c:v>
                </c:pt>
                <c:pt idx="45">
                  <c:v>69912</c:v>
                </c:pt>
                <c:pt idx="46">
                  <c:v>77152</c:v>
                </c:pt>
                <c:pt idx="47">
                  <c:v>83964</c:v>
                </c:pt>
                <c:pt idx="48">
                  <c:v>81120</c:v>
                </c:pt>
                <c:pt idx="49">
                  <c:v>86236</c:v>
                </c:pt>
                <c:pt idx="50">
                  <c:v>90132</c:v>
                </c:pt>
                <c:pt idx="51">
                  <c:v>95620</c:v>
                </c:pt>
                <c:pt idx="52">
                  <c:v>92200</c:v>
                </c:pt>
                <c:pt idx="53">
                  <c:v>95184</c:v>
                </c:pt>
                <c:pt idx="54">
                  <c:v>101904</c:v>
                </c:pt>
                <c:pt idx="55">
                  <c:v>110828</c:v>
                </c:pt>
                <c:pt idx="56">
                  <c:v>110588</c:v>
                </c:pt>
                <c:pt idx="57">
                  <c:v>119048</c:v>
                </c:pt>
                <c:pt idx="58">
                  <c:v>126188</c:v>
                </c:pt>
                <c:pt idx="59">
                  <c:v>117436</c:v>
                </c:pt>
                <c:pt idx="60">
                  <c:v>128020</c:v>
                </c:pt>
                <c:pt idx="61">
                  <c:v>136324</c:v>
                </c:pt>
                <c:pt idx="62">
                  <c:v>134432</c:v>
                </c:pt>
                <c:pt idx="63">
                  <c:v>151144</c:v>
                </c:pt>
                <c:pt idx="64">
                  <c:v>147544</c:v>
                </c:pt>
                <c:pt idx="65">
                  <c:v>153416</c:v>
                </c:pt>
                <c:pt idx="66">
                  <c:v>149212</c:v>
                </c:pt>
                <c:pt idx="67">
                  <c:v>159844</c:v>
                </c:pt>
                <c:pt idx="68">
                  <c:v>167836</c:v>
                </c:pt>
                <c:pt idx="69">
                  <c:v>163524</c:v>
                </c:pt>
                <c:pt idx="70">
                  <c:v>172536</c:v>
                </c:pt>
                <c:pt idx="71">
                  <c:v>181396</c:v>
                </c:pt>
                <c:pt idx="72">
                  <c:v>195420</c:v>
                </c:pt>
                <c:pt idx="73">
                  <c:v>183648</c:v>
                </c:pt>
                <c:pt idx="74">
                  <c:v>195624</c:v>
                </c:pt>
                <c:pt idx="75">
                  <c:v>203692</c:v>
                </c:pt>
                <c:pt idx="76">
                  <c:v>214924</c:v>
                </c:pt>
                <c:pt idx="77">
                  <c:v>234236</c:v>
                </c:pt>
                <c:pt idx="78">
                  <c:v>221240</c:v>
                </c:pt>
                <c:pt idx="79">
                  <c:v>225320</c:v>
                </c:pt>
                <c:pt idx="80">
                  <c:v>228496</c:v>
                </c:pt>
                <c:pt idx="81">
                  <c:v>243984</c:v>
                </c:pt>
                <c:pt idx="82">
                  <c:v>250164</c:v>
                </c:pt>
                <c:pt idx="83">
                  <c:v>261440</c:v>
                </c:pt>
                <c:pt idx="84">
                  <c:v>249728</c:v>
                </c:pt>
                <c:pt idx="85">
                  <c:v>263496</c:v>
                </c:pt>
                <c:pt idx="86">
                  <c:v>273420</c:v>
                </c:pt>
                <c:pt idx="87">
                  <c:v>271368</c:v>
                </c:pt>
                <c:pt idx="88">
                  <c:v>283564</c:v>
                </c:pt>
                <c:pt idx="89">
                  <c:v>280732</c:v>
                </c:pt>
                <c:pt idx="90">
                  <c:v>294212</c:v>
                </c:pt>
                <c:pt idx="91">
                  <c:v>311656</c:v>
                </c:pt>
                <c:pt idx="92">
                  <c:v>315728</c:v>
                </c:pt>
                <c:pt idx="93">
                  <c:v>332544</c:v>
                </c:pt>
                <c:pt idx="94">
                  <c:v>342116</c:v>
                </c:pt>
                <c:pt idx="95">
                  <c:v>340640</c:v>
                </c:pt>
                <c:pt idx="96">
                  <c:v>361760</c:v>
                </c:pt>
                <c:pt idx="97">
                  <c:v>353044</c:v>
                </c:pt>
                <c:pt idx="98">
                  <c:v>373124</c:v>
                </c:pt>
                <c:pt idx="99">
                  <c:v>345328</c:v>
                </c:pt>
                <c:pt idx="100">
                  <c:v>389368</c:v>
                </c:pt>
              </c:numCache>
            </c:numRef>
          </c:yVal>
          <c:smooth val="0"/>
        </c:ser>
        <c:axId val="78699401"/>
        <c:axId val="28105838"/>
      </c:scatterChart>
      <c:valAx>
        <c:axId val="78699401"/>
        <c:scaling>
          <c:orientation val="minMax"/>
        </c:scaling>
        <c:delete val="0"/>
        <c:axPos val="b"/>
        <c:title>
          <c:tx>
            <c:rich>
              <a:bodyPr rot="0"/>
              <a:lstStyle/>
              <a:p>
                <a:pPr>
                  <a:defRPr b="0" sz="1000" spc="-1" strike="noStrike">
                    <a:solidFill>
                      <a:srgbClr val="000000"/>
                    </a:solidFill>
                    <a:latin typeface="Times New Roman"/>
                    <a:ea typeface="Arial Cyr"/>
                  </a:defRPr>
                </a:pPr>
                <a:r>
                  <a:rPr b="0" sz="1000" spc="-1" strike="noStrike">
                    <a:solidFill>
                      <a:srgbClr val="000000"/>
                    </a:solidFill>
                    <a:latin typeface="Times New Roman"/>
                    <a:ea typeface="Arial Cyr"/>
                  </a:rPr>
                  <a:t>Мощность</a:t>
                </a:r>
              </a:p>
            </c:rich>
          </c:tx>
          <c:overlay val="0"/>
          <c:spPr>
            <a:noFill/>
            <a:ln w="25560">
              <a:noFill/>
            </a:ln>
          </c:spPr>
        </c:title>
        <c:numFmt formatCode="General" sourceLinked="0"/>
        <c:majorTickMark val="out"/>
        <c:minorTickMark val="none"/>
        <c:tickLblPos val="nextTo"/>
        <c:spPr>
          <a:ln w="3240">
            <a:solidFill>
              <a:srgbClr val="000000"/>
            </a:solidFill>
            <a:round/>
          </a:ln>
        </c:spPr>
        <c:txPr>
          <a:bodyPr/>
          <a:lstStyle/>
          <a:p>
            <a:pPr>
              <a:defRPr b="0" sz="1000" spc="-1" strike="noStrike">
                <a:solidFill>
                  <a:srgbClr val="000000"/>
                </a:solidFill>
                <a:latin typeface="Times New Roman"/>
                <a:ea typeface="Times New Roman"/>
              </a:defRPr>
            </a:pPr>
          </a:p>
        </c:txPr>
        <c:crossAx val="28105838"/>
        <c:crosses val="autoZero"/>
        <c:crossBetween val="midCat"/>
      </c:valAx>
      <c:valAx>
        <c:axId val="28105838"/>
        <c:scaling>
          <c:orientation val="minMax"/>
        </c:scaling>
        <c:delete val="0"/>
        <c:axPos val="l"/>
        <c:majorGridlines>
          <c:spPr>
            <a:ln w="3240">
              <a:solidFill>
                <a:srgbClr val="000000"/>
              </a:solidFill>
              <a:round/>
            </a:ln>
          </c:spPr>
        </c:majorGridlines>
        <c:title>
          <c:tx>
            <c:rich>
              <a:bodyPr rot="-5400000"/>
              <a:lstStyle/>
              <a:p>
                <a:pPr>
                  <a:defRPr b="0" sz="1000" spc="-1" strike="noStrike">
                    <a:solidFill>
                      <a:srgbClr val="000000"/>
                    </a:solidFill>
                    <a:latin typeface="Times New Roman"/>
                    <a:ea typeface="Arial Cyr"/>
                  </a:defRPr>
                </a:pPr>
                <a:r>
                  <a:rPr b="0" sz="1000" spc="-1" strike="noStrike">
                    <a:solidFill>
                      <a:srgbClr val="000000"/>
                    </a:solidFill>
                    <a:latin typeface="Times New Roman"/>
                    <a:ea typeface="Arial Cyr"/>
                  </a:rPr>
                  <a:t>Время</a:t>
                </a:r>
              </a:p>
            </c:rich>
          </c:tx>
          <c:overlay val="0"/>
          <c:spPr>
            <a:noFill/>
            <a:ln w="25560">
              <a:noFill/>
            </a:ln>
          </c:spPr>
        </c:title>
        <c:numFmt formatCode="0.00E+00" sourceLinked="0"/>
        <c:majorTickMark val="out"/>
        <c:minorTickMark val="none"/>
        <c:tickLblPos val="nextTo"/>
        <c:spPr>
          <a:ln w="3240">
            <a:solidFill>
              <a:srgbClr val="000000"/>
            </a:solidFill>
            <a:round/>
          </a:ln>
        </c:spPr>
        <c:txPr>
          <a:bodyPr/>
          <a:lstStyle/>
          <a:p>
            <a:pPr>
              <a:defRPr b="0" sz="1000" spc="-1" strike="noStrike">
                <a:solidFill>
                  <a:srgbClr val="000000"/>
                </a:solidFill>
                <a:latin typeface="Times New Roman"/>
                <a:ea typeface="Arial Cyr"/>
              </a:defRPr>
            </a:pPr>
          </a:p>
        </c:txPr>
        <c:crossAx val="78699401"/>
        <c:crosses val="autoZero"/>
        <c:crossBetween val="midCat"/>
      </c:valAx>
      <c:spPr>
        <a:noFill/>
        <a:ln w="12600">
          <a:solidFill>
            <a:srgbClr val="808080"/>
          </a:solidFill>
          <a:round/>
        </a:ln>
      </c:spPr>
    </c:plotArea>
    <c:plotVisOnly val="1"/>
    <c:dispBlanksAs val="gap"/>
  </c:chart>
  <c:spPr>
    <a:noFill/>
    <a:ln w="9360">
      <a:noFill/>
    </a:ln>
  </c:spPr>
</c:chartSpace>
</file>

<file path=word/charts/chart4.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200" spc="-1" strike="noStrike">
                <a:solidFill>
                  <a:srgbClr val="000000"/>
                </a:solidFill>
                <a:latin typeface="Times New Roman"/>
                <a:ea typeface="Arial Cyr"/>
              </a:defRPr>
            </a:pPr>
            <a:r>
              <a:rPr b="0" sz="1200" spc="-1" strike="noStrike">
                <a:solidFill>
                  <a:srgbClr val="000000"/>
                </a:solidFill>
                <a:latin typeface="Times New Roman"/>
                <a:ea typeface="Arial Cyr"/>
              </a:rPr>
              <a:t> Вариант 6. Регрессия (n log n)</a:t>
            </a:r>
          </a:p>
        </c:rich>
      </c:tx>
      <c:overlay val="0"/>
      <c:spPr>
        <a:noFill/>
        <a:ln w="25560">
          <a:noFill/>
        </a:ln>
      </c:spPr>
    </c:title>
    <c:autoTitleDeleted val="0"/>
    <c:plotArea>
      <c:layout>
        <c:manualLayout>
          <c:layoutTarget val="inner"/>
          <c:xMode val="edge"/>
          <c:yMode val="edge"/>
          <c:x val="0.1123125"/>
          <c:y val="0.137777777777778"/>
          <c:w val="0.7975"/>
          <c:h val="0.783111111111111"/>
        </c:manualLayout>
      </c:layout>
      <c:scatterChart>
        <c:scatterStyle val="lineMarker"/>
        <c:varyColors val="0"/>
        <c:ser>
          <c:idx val="0"/>
          <c:order val="0"/>
          <c:tx>
            <c:strRef>
              <c:f>label 0</c:f>
              <c:strCache>
                <c:ptCount val="1"/>
                <c:pt idx="0">
                  <c:v>R</c:v>
                </c:pt>
              </c:strCache>
            </c:strRef>
          </c:tx>
          <c:spPr>
            <a:solidFill>
              <a:srgbClr val="000080"/>
            </a:solidFill>
            <a:ln w="12600">
              <a:solidFill>
                <a:srgbClr val="000080"/>
              </a:solidFill>
              <a:round/>
            </a:ln>
          </c:spPr>
          <c:marker>
            <c:symbol val="none"/>
          </c:marker>
          <c:dLbls>
            <c:txPr>
              <a:bodyPr wrap="square"/>
              <a:lstStyle/>
              <a:p>
                <a:pPr>
                  <a:defRPr b="0" sz="1000" spc="-1" strike="noStrike">
                    <a:solidFill>
                      <a:srgbClr val="000000"/>
                    </a:solidFill>
                    <a:latin typeface="Times New Roman"/>
                    <a:ea typeface="Arial Cyr"/>
                  </a:defRPr>
                </a:pPr>
              </a:p>
            </c:txPr>
            <c:dLblPos val="r"/>
            <c:showLegendKey val="0"/>
            <c:showVal val="0"/>
            <c:showCatName val="0"/>
            <c:showSerName val="0"/>
            <c:showPercent val="0"/>
            <c:separator>; </c:separator>
            <c:showLeaderLines val="0"/>
            <c:extLst>
              <c:ext xmlns:c15="http://schemas.microsoft.com/office/drawing/2012/chart" uri="{CE6537A1-D6FC-4f65-9D91-7224C49458BB}">
                <c15:showLeaderLines val="0"/>
              </c:ext>
            </c:extLst>
          </c:dLbls>
          <c:xVal>
            <c:numRef>
              <c:f>1</c:f>
              <c:numCache>
                <c:formatCode>General</c:formatCode>
                <c:ptCount val="101"/>
                <c:pt idx="0">
                  <c:v>5</c:v>
                </c:pt>
                <c:pt idx="1">
                  <c:v>7</c:v>
                </c:pt>
                <c:pt idx="2">
                  <c:v>9</c:v>
                </c:pt>
                <c:pt idx="3">
                  <c:v>11</c:v>
                </c:pt>
                <c:pt idx="4">
                  <c:v>13</c:v>
                </c:pt>
                <c:pt idx="5">
                  <c:v>15</c:v>
                </c:pt>
                <c:pt idx="6">
                  <c:v>17</c:v>
                </c:pt>
                <c:pt idx="7">
                  <c:v>19</c:v>
                </c:pt>
                <c:pt idx="8">
                  <c:v>21</c:v>
                </c:pt>
                <c:pt idx="9">
                  <c:v>23</c:v>
                </c:pt>
                <c:pt idx="10">
                  <c:v>25</c:v>
                </c:pt>
                <c:pt idx="11">
                  <c:v>27</c:v>
                </c:pt>
                <c:pt idx="12">
                  <c:v>29</c:v>
                </c:pt>
                <c:pt idx="13">
                  <c:v>31</c:v>
                </c:pt>
                <c:pt idx="14">
                  <c:v>33</c:v>
                </c:pt>
                <c:pt idx="15">
                  <c:v>35</c:v>
                </c:pt>
                <c:pt idx="16">
                  <c:v>37</c:v>
                </c:pt>
                <c:pt idx="17">
                  <c:v>39</c:v>
                </c:pt>
                <c:pt idx="18">
                  <c:v>41</c:v>
                </c:pt>
                <c:pt idx="19">
                  <c:v>43</c:v>
                </c:pt>
                <c:pt idx="20">
                  <c:v>45</c:v>
                </c:pt>
                <c:pt idx="21">
                  <c:v>47</c:v>
                </c:pt>
                <c:pt idx="22">
                  <c:v>49</c:v>
                </c:pt>
                <c:pt idx="23">
                  <c:v>51</c:v>
                </c:pt>
                <c:pt idx="24">
                  <c:v>53</c:v>
                </c:pt>
                <c:pt idx="25">
                  <c:v>55</c:v>
                </c:pt>
                <c:pt idx="26">
                  <c:v>57</c:v>
                </c:pt>
                <c:pt idx="27">
                  <c:v>59</c:v>
                </c:pt>
                <c:pt idx="28">
                  <c:v>61</c:v>
                </c:pt>
                <c:pt idx="29">
                  <c:v>63</c:v>
                </c:pt>
                <c:pt idx="30">
                  <c:v>65</c:v>
                </c:pt>
                <c:pt idx="31">
                  <c:v>67</c:v>
                </c:pt>
                <c:pt idx="32">
                  <c:v>69</c:v>
                </c:pt>
                <c:pt idx="33">
                  <c:v>71</c:v>
                </c:pt>
                <c:pt idx="34">
                  <c:v>73</c:v>
                </c:pt>
                <c:pt idx="35">
                  <c:v>75</c:v>
                </c:pt>
                <c:pt idx="36">
                  <c:v>77</c:v>
                </c:pt>
                <c:pt idx="37">
                  <c:v>79</c:v>
                </c:pt>
                <c:pt idx="38">
                  <c:v>81</c:v>
                </c:pt>
                <c:pt idx="39">
                  <c:v>83</c:v>
                </c:pt>
                <c:pt idx="40">
                  <c:v>85</c:v>
                </c:pt>
                <c:pt idx="41">
                  <c:v>87</c:v>
                </c:pt>
                <c:pt idx="42">
                  <c:v>89</c:v>
                </c:pt>
                <c:pt idx="43">
                  <c:v>91</c:v>
                </c:pt>
                <c:pt idx="44">
                  <c:v>93</c:v>
                </c:pt>
                <c:pt idx="45">
                  <c:v>95</c:v>
                </c:pt>
                <c:pt idx="46">
                  <c:v>97</c:v>
                </c:pt>
                <c:pt idx="47">
                  <c:v>99</c:v>
                </c:pt>
                <c:pt idx="48">
                  <c:v>101</c:v>
                </c:pt>
                <c:pt idx="49">
                  <c:v>103</c:v>
                </c:pt>
                <c:pt idx="50">
                  <c:v>105</c:v>
                </c:pt>
                <c:pt idx="51">
                  <c:v>107</c:v>
                </c:pt>
                <c:pt idx="52">
                  <c:v>109</c:v>
                </c:pt>
                <c:pt idx="53">
                  <c:v>111</c:v>
                </c:pt>
                <c:pt idx="54">
                  <c:v>113</c:v>
                </c:pt>
                <c:pt idx="55">
                  <c:v>115</c:v>
                </c:pt>
                <c:pt idx="56">
                  <c:v>117</c:v>
                </c:pt>
                <c:pt idx="57">
                  <c:v>119</c:v>
                </c:pt>
                <c:pt idx="58">
                  <c:v>121</c:v>
                </c:pt>
                <c:pt idx="59">
                  <c:v>123</c:v>
                </c:pt>
                <c:pt idx="60">
                  <c:v>125</c:v>
                </c:pt>
                <c:pt idx="61">
                  <c:v>127</c:v>
                </c:pt>
                <c:pt idx="62">
                  <c:v>129</c:v>
                </c:pt>
                <c:pt idx="63">
                  <c:v>131</c:v>
                </c:pt>
                <c:pt idx="64">
                  <c:v>133</c:v>
                </c:pt>
                <c:pt idx="65">
                  <c:v>135</c:v>
                </c:pt>
                <c:pt idx="66">
                  <c:v>137</c:v>
                </c:pt>
                <c:pt idx="67">
                  <c:v>139</c:v>
                </c:pt>
                <c:pt idx="68">
                  <c:v>141</c:v>
                </c:pt>
                <c:pt idx="69">
                  <c:v>143</c:v>
                </c:pt>
                <c:pt idx="70">
                  <c:v>145</c:v>
                </c:pt>
                <c:pt idx="71">
                  <c:v>147</c:v>
                </c:pt>
                <c:pt idx="72">
                  <c:v>149</c:v>
                </c:pt>
                <c:pt idx="73">
                  <c:v>151</c:v>
                </c:pt>
                <c:pt idx="74">
                  <c:v>153</c:v>
                </c:pt>
                <c:pt idx="75">
                  <c:v>155</c:v>
                </c:pt>
                <c:pt idx="76">
                  <c:v>157</c:v>
                </c:pt>
                <c:pt idx="77">
                  <c:v>159</c:v>
                </c:pt>
                <c:pt idx="78">
                  <c:v>161</c:v>
                </c:pt>
                <c:pt idx="79">
                  <c:v>163</c:v>
                </c:pt>
                <c:pt idx="80">
                  <c:v>165</c:v>
                </c:pt>
                <c:pt idx="81">
                  <c:v>167</c:v>
                </c:pt>
                <c:pt idx="82">
                  <c:v>169</c:v>
                </c:pt>
                <c:pt idx="83">
                  <c:v>171</c:v>
                </c:pt>
                <c:pt idx="84">
                  <c:v>173</c:v>
                </c:pt>
                <c:pt idx="85">
                  <c:v>175</c:v>
                </c:pt>
                <c:pt idx="86">
                  <c:v>177</c:v>
                </c:pt>
                <c:pt idx="87">
                  <c:v>179</c:v>
                </c:pt>
                <c:pt idx="88">
                  <c:v>181</c:v>
                </c:pt>
                <c:pt idx="89">
                  <c:v>183</c:v>
                </c:pt>
                <c:pt idx="90">
                  <c:v>185</c:v>
                </c:pt>
                <c:pt idx="91">
                  <c:v>187</c:v>
                </c:pt>
                <c:pt idx="92">
                  <c:v>189</c:v>
                </c:pt>
                <c:pt idx="93">
                  <c:v>191</c:v>
                </c:pt>
                <c:pt idx="94">
                  <c:v>193</c:v>
                </c:pt>
                <c:pt idx="95">
                  <c:v>195</c:v>
                </c:pt>
                <c:pt idx="96">
                  <c:v>197</c:v>
                </c:pt>
                <c:pt idx="97">
                  <c:v>199</c:v>
                </c:pt>
                <c:pt idx="98">
                  <c:v>201</c:v>
                </c:pt>
                <c:pt idx="99">
                  <c:v>203</c:v>
                </c:pt>
                <c:pt idx="100">
                  <c:v>205</c:v>
                </c:pt>
              </c:numCache>
            </c:numRef>
          </c:xVal>
          <c:yVal>
            <c:numRef>
              <c:f>0</c:f>
              <c:numCache>
                <c:formatCode>General</c:formatCode>
                <c:ptCount val="101"/>
                <c:pt idx="0">
                  <c:v>-17154.8338818765</c:v>
                </c:pt>
                <c:pt idx="1">
                  <c:v>-3900.49505580118</c:v>
                </c:pt>
                <c:pt idx="2">
                  <c:v>3827.43575593461</c:v>
                </c:pt>
                <c:pt idx="3">
                  <c:v>8591.77603680917</c:v>
                </c:pt>
                <c:pt idx="4">
                  <c:v>11601.5408340373</c:v>
                </c:pt>
                <c:pt idx="5">
                  <c:v>13511.9344813027</c:v>
                </c:pt>
                <c:pt idx="6">
                  <c:v>14711.7151023452</c:v>
                </c:pt>
                <c:pt idx="7">
                  <c:v>15446.7488236808</c:v>
                </c:pt>
                <c:pt idx="8">
                  <c:v>15880.0353478022</c:v>
                </c:pt>
                <c:pt idx="9">
                  <c:v>16123.5892000846</c:v>
                </c:pt>
                <c:pt idx="10">
                  <c:v>16256.568037236</c:v>
                </c:pt>
                <c:pt idx="11">
                  <c:v>16336.152448584</c:v>
                </c:pt>
                <c:pt idx="12">
                  <c:v>16404.3679943236</c:v>
                </c:pt>
                <c:pt idx="13">
                  <c:v>16492.520953448</c:v>
                </c:pt>
                <c:pt idx="14">
                  <c:v>16624.1719225533</c:v>
                </c:pt>
                <c:pt idx="15">
                  <c:v>16817.1818244776</c:v>
                </c:pt>
                <c:pt idx="16">
                  <c:v>17085.151643657</c:v>
                </c:pt>
                <c:pt idx="17">
                  <c:v>17438.4555231574</c:v>
                </c:pt>
                <c:pt idx="18">
                  <c:v>17884.9948802907</c:v>
                </c:pt>
                <c:pt idx="19">
                  <c:v>18430.7572624782</c:v>
                </c:pt>
                <c:pt idx="20">
                  <c:v>19080.2360946232</c:v>
                </c:pt>
                <c:pt idx="21">
                  <c:v>19836.7497378564</c:v>
                </c:pt>
                <c:pt idx="22">
                  <c:v>20702.6866226381</c:v>
                </c:pt>
                <c:pt idx="23">
                  <c:v>21679.6954028893</c:v>
                </c:pt>
                <c:pt idx="24">
                  <c:v>22768.8337422734</c:v>
                </c:pt>
                <c:pt idx="25">
                  <c:v>23970.6856420053</c:v>
                </c:pt>
                <c:pt idx="26">
                  <c:v>25285.4546130163</c:v>
                </c:pt>
                <c:pt idx="27">
                  <c:v>26713.0381348576</c:v>
                </c:pt>
                <c:pt idx="28">
                  <c:v>28253.0874991414</c:v>
                </c:pt>
                <c:pt idx="29">
                  <c:v>29905.0561523245</c:v>
                </c:pt>
                <c:pt idx="30">
                  <c:v>31668.238926303</c:v>
                </c:pt>
                <c:pt idx="31">
                  <c:v>33541.8040032696</c:v>
                </c:pt>
                <c:pt idx="32">
                  <c:v>35524.8190530951</c:v>
                </c:pt>
                <c:pt idx="33">
                  <c:v>37616.272671436</c:v>
                </c:pt>
                <c:pt idx="34">
                  <c:v>39815.0920093777</c:v>
                </c:pt>
                <c:pt idx="35">
                  <c:v>42120.1573022872</c:v>
                </c:pt>
                <c:pt idx="36">
                  <c:v>44530.3138632962</c:v>
                </c:pt>
                <c:pt idx="37">
                  <c:v>47044.3819955917</c:v>
                </c:pt>
                <c:pt idx="38">
                  <c:v>49661.165190174</c:v>
                </c:pt>
                <c:pt idx="39">
                  <c:v>52379.4569064711</c:v>
                </c:pt>
                <c:pt idx="40">
                  <c:v>55198.0461780948</c:v>
                </c:pt>
                <c:pt idx="41">
                  <c:v>58115.7222419285</c:v>
                </c:pt>
                <c:pt idx="42">
                  <c:v>61131.2783533111</c:v>
                </c:pt>
                <c:pt idx="43">
                  <c:v>64243.5149214646</c:v>
                </c:pt>
                <c:pt idx="44">
                  <c:v>67451.2420761131</c:v>
                </c:pt>
                <c:pt idx="45">
                  <c:v>70753.2817573309</c:v>
                </c:pt>
                <c:pt idx="46">
                  <c:v>74148.4694052252</c:v>
                </c:pt>
                <c:pt idx="47">
                  <c:v>77635.6553133567</c:v>
                </c:pt>
                <c:pt idx="48">
                  <c:v>81213.70569938</c:v>
                </c:pt>
                <c:pt idx="49">
                  <c:v>84881.5035377429</c:v>
                </c:pt>
                <c:pt idx="50">
                  <c:v>88637.9491921442</c:v>
                </c:pt>
                <c:pt idx="51">
                  <c:v>92481.9608794906</c:v>
                </c:pt>
                <c:pt idx="52">
                  <c:v>96412.4749921509</c:v>
                </c:pt>
                <c:pt idx="53">
                  <c:v>100428.446301147</c:v>
                </c:pt>
                <c:pt idx="54">
                  <c:v>104528.848059464</c:v>
                </c:pt>
                <c:pt idx="55">
                  <c:v>108712.67202172</c:v>
                </c:pt>
                <c:pt idx="56">
                  <c:v>112978.928394018</c:v>
                </c:pt>
                <c:pt idx="57">
                  <c:v>117326.64572567</c:v>
                </c:pt>
                <c:pt idx="58">
                  <c:v>121754.8707528</c:v>
                </c:pt>
                <c:pt idx="59">
                  <c:v>126262.668202285</c:v>
                </c:pt>
                <c:pt idx="60">
                  <c:v>130849.120563272</c:v>
                </c:pt>
                <c:pt idx="61">
                  <c:v>135513.327832418</c:v>
                </c:pt>
                <c:pt idx="62">
                  <c:v>140254.407238099</c:v>
                </c:pt>
                <c:pt idx="63">
                  <c:v>145071.492948044</c:v>
                </c:pt>
                <c:pt idx="64">
                  <c:v>149963.735764192</c:v>
                </c:pt>
                <c:pt idx="65">
                  <c:v>154930.302808015</c:v>
                </c:pt>
                <c:pt idx="66">
                  <c:v>159970.377199024</c:v>
                </c:pt>
                <c:pt idx="67">
                  <c:v>165083.157728818</c:v>
                </c:pt>
                <c:pt idx="68">
                  <c:v>170267.858532626</c:v>
                </c:pt>
                <c:pt idx="69">
                  <c:v>175523.708760002</c:v>
                </c:pt>
                <c:pt idx="70">
                  <c:v>180849.952246102</c:v>
                </c:pt>
                <c:pt idx="71">
                  <c:v>186245.847184687</c:v>
                </c:pt>
                <c:pt idx="72">
                  <c:v>191710.665803858</c:v>
                </c:pt>
                <c:pt idx="73">
                  <c:v>197243.694045322</c:v>
                </c:pt>
                <c:pt idx="74">
                  <c:v>202844.23124788</c:v>
                </c:pt>
                <c:pt idx="75">
                  <c:v>208511.589835665</c:v>
                </c:pt>
                <c:pt idx="76">
                  <c:v>214245.095011586</c:v>
                </c:pt>
                <c:pt idx="77">
                  <c:v>220044.084456341</c:v>
                </c:pt>
                <c:pt idx="78">
                  <c:v>225907.908033246</c:v>
                </c:pt>
                <c:pt idx="79">
                  <c:v>231835.927499122</c:v>
                </c:pt>
                <c:pt idx="80">
                  <c:v>237827.516221365</c:v>
                </c:pt>
                <c:pt idx="81">
                  <c:v>243882.058901323</c:v>
                </c:pt>
                <c:pt idx="82">
                  <c:v>249998.951304027</c:v>
                </c:pt>
                <c:pt idx="83">
                  <c:v>256177.599994311</c:v>
                </c:pt>
                <c:pt idx="84">
                  <c:v>262417.422079312</c:v>
                </c:pt>
                <c:pt idx="85">
                  <c:v>268717.844957334</c:v>
                </c:pt>
                <c:pt idx="86">
                  <c:v>275078.306073005</c:v>
                </c:pt>
                <c:pt idx="87">
                  <c:v>281498.252678689</c:v>
                </c:pt>
                <c:pt idx="88">
                  <c:v>287977.141602037</c:v>
                </c:pt>
                <c:pt idx="89">
                  <c:v>294514.439019613</c:v>
                </c:pt>
                <c:pt idx="90">
                  <c:v>301109.620236478</c:v>
                </c:pt>
                <c:pt idx="91">
                  <c:v>307762.16947162</c:v>
                </c:pt>
                <c:pt idx="92">
                  <c:v>314471.57964911</c:v>
                </c:pt>
                <c:pt idx="93">
                  <c:v>321237.352194873</c:v>
                </c:pt>
                <c:pt idx="94">
                  <c:v>328058.996838939</c:v>
                </c:pt>
                <c:pt idx="95">
                  <c:v>334936.031423037</c:v>
                </c:pt>
                <c:pt idx="96">
                  <c:v>341867.981713428</c:v>
                </c:pt>
                <c:pt idx="97">
                  <c:v>348854.381218815</c:v>
                </c:pt>
                <c:pt idx="98">
                  <c:v>355894.771013224</c:v>
                </c:pt>
                <c:pt idx="99">
                  <c:v>362988.699563707</c:v>
                </c:pt>
                <c:pt idx="100">
                  <c:v>370135.722562755</c:v>
                </c:pt>
              </c:numCache>
            </c:numRef>
          </c:yVal>
          <c:smooth val="0"/>
        </c:ser>
        <c:ser>
          <c:idx val="1"/>
          <c:order val="1"/>
          <c:tx>
            <c:strRef>
              <c:f>label 2</c:f>
              <c:strCache>
                <c:ptCount val="1"/>
                <c:pt idx="0">
                  <c:v>R-S</c:v>
                </c:pt>
              </c:strCache>
            </c:strRef>
          </c:tx>
          <c:spPr>
            <a:solidFill>
              <a:srgbClr val="000000"/>
            </a:solidFill>
            <a:ln w="12600">
              <a:solidFill>
                <a:srgbClr val="000000"/>
              </a:solidFill>
              <a:prstDash val="dash"/>
              <a:round/>
            </a:ln>
          </c:spPr>
          <c:marker>
            <c:symbol val="triangle"/>
            <c:size val="2"/>
            <c:spPr>
              <a:solidFill>
                <a:srgbClr val="000000"/>
              </a:solidFill>
            </c:spPr>
          </c:marker>
          <c:dLbls>
            <c:txPr>
              <a:bodyPr wrap="square"/>
              <a:lstStyle/>
              <a:p>
                <a:pPr>
                  <a:defRPr b="0" sz="1000" spc="-1" strike="noStrike">
                    <a:solidFill>
                      <a:srgbClr val="000000"/>
                    </a:solidFill>
                    <a:latin typeface="Times New Roman"/>
                    <a:ea typeface="Arial Cyr"/>
                  </a:defRPr>
                </a:pPr>
              </a:p>
            </c:txPr>
            <c:dLblPos val="r"/>
            <c:showLegendKey val="0"/>
            <c:showVal val="0"/>
            <c:showCatName val="0"/>
            <c:showSerName val="0"/>
            <c:showPercent val="0"/>
            <c:separator>; </c:separator>
            <c:showLeaderLines val="0"/>
            <c:extLst>
              <c:ext xmlns:c15="http://schemas.microsoft.com/office/drawing/2012/chart" uri="{CE6537A1-D6FC-4f65-9D91-7224C49458BB}">
                <c15:showLeaderLines val="0"/>
              </c:ext>
            </c:extLst>
          </c:dLbls>
          <c:xVal>
            <c:numRef>
              <c:f>3</c:f>
              <c:numCache>
                <c:formatCode>General</c:formatCode>
                <c:ptCount val="101"/>
                <c:pt idx="0">
                  <c:v>5</c:v>
                </c:pt>
                <c:pt idx="1">
                  <c:v>7</c:v>
                </c:pt>
                <c:pt idx="2">
                  <c:v>9</c:v>
                </c:pt>
                <c:pt idx="3">
                  <c:v>11</c:v>
                </c:pt>
                <c:pt idx="4">
                  <c:v>13</c:v>
                </c:pt>
                <c:pt idx="5">
                  <c:v>15</c:v>
                </c:pt>
                <c:pt idx="6">
                  <c:v>17</c:v>
                </c:pt>
                <c:pt idx="7">
                  <c:v>19</c:v>
                </c:pt>
                <c:pt idx="8">
                  <c:v>21</c:v>
                </c:pt>
                <c:pt idx="9">
                  <c:v>23</c:v>
                </c:pt>
                <c:pt idx="10">
                  <c:v>25</c:v>
                </c:pt>
                <c:pt idx="11">
                  <c:v>27</c:v>
                </c:pt>
                <c:pt idx="12">
                  <c:v>29</c:v>
                </c:pt>
                <c:pt idx="13">
                  <c:v>31</c:v>
                </c:pt>
                <c:pt idx="14">
                  <c:v>33</c:v>
                </c:pt>
                <c:pt idx="15">
                  <c:v>35</c:v>
                </c:pt>
                <c:pt idx="16">
                  <c:v>37</c:v>
                </c:pt>
                <c:pt idx="17">
                  <c:v>39</c:v>
                </c:pt>
                <c:pt idx="18">
                  <c:v>41</c:v>
                </c:pt>
                <c:pt idx="19">
                  <c:v>43</c:v>
                </c:pt>
                <c:pt idx="20">
                  <c:v>45</c:v>
                </c:pt>
                <c:pt idx="21">
                  <c:v>47</c:v>
                </c:pt>
                <c:pt idx="22">
                  <c:v>49</c:v>
                </c:pt>
                <c:pt idx="23">
                  <c:v>51</c:v>
                </c:pt>
                <c:pt idx="24">
                  <c:v>53</c:v>
                </c:pt>
                <c:pt idx="25">
                  <c:v>55</c:v>
                </c:pt>
                <c:pt idx="26">
                  <c:v>57</c:v>
                </c:pt>
                <c:pt idx="27">
                  <c:v>59</c:v>
                </c:pt>
                <c:pt idx="28">
                  <c:v>61</c:v>
                </c:pt>
                <c:pt idx="29">
                  <c:v>63</c:v>
                </c:pt>
                <c:pt idx="30">
                  <c:v>65</c:v>
                </c:pt>
                <c:pt idx="31">
                  <c:v>67</c:v>
                </c:pt>
                <c:pt idx="32">
                  <c:v>69</c:v>
                </c:pt>
                <c:pt idx="33">
                  <c:v>71</c:v>
                </c:pt>
                <c:pt idx="34">
                  <c:v>73</c:v>
                </c:pt>
                <c:pt idx="35">
                  <c:v>75</c:v>
                </c:pt>
                <c:pt idx="36">
                  <c:v>77</c:v>
                </c:pt>
                <c:pt idx="37">
                  <c:v>79</c:v>
                </c:pt>
                <c:pt idx="38">
                  <c:v>81</c:v>
                </c:pt>
                <c:pt idx="39">
                  <c:v>83</c:v>
                </c:pt>
                <c:pt idx="40">
                  <c:v>85</c:v>
                </c:pt>
                <c:pt idx="41">
                  <c:v>87</c:v>
                </c:pt>
                <c:pt idx="42">
                  <c:v>89</c:v>
                </c:pt>
                <c:pt idx="43">
                  <c:v>91</c:v>
                </c:pt>
                <c:pt idx="44">
                  <c:v>93</c:v>
                </c:pt>
                <c:pt idx="45">
                  <c:v>95</c:v>
                </c:pt>
                <c:pt idx="46">
                  <c:v>97</c:v>
                </c:pt>
                <c:pt idx="47">
                  <c:v>99</c:v>
                </c:pt>
                <c:pt idx="48">
                  <c:v>101</c:v>
                </c:pt>
                <c:pt idx="49">
                  <c:v>103</c:v>
                </c:pt>
                <c:pt idx="50">
                  <c:v>105</c:v>
                </c:pt>
                <c:pt idx="51">
                  <c:v>107</c:v>
                </c:pt>
                <c:pt idx="52">
                  <c:v>109</c:v>
                </c:pt>
                <c:pt idx="53">
                  <c:v>111</c:v>
                </c:pt>
                <c:pt idx="54">
                  <c:v>113</c:v>
                </c:pt>
                <c:pt idx="55">
                  <c:v>115</c:v>
                </c:pt>
                <c:pt idx="56">
                  <c:v>117</c:v>
                </c:pt>
                <c:pt idx="57">
                  <c:v>119</c:v>
                </c:pt>
                <c:pt idx="58">
                  <c:v>121</c:v>
                </c:pt>
                <c:pt idx="59">
                  <c:v>123</c:v>
                </c:pt>
                <c:pt idx="60">
                  <c:v>125</c:v>
                </c:pt>
                <c:pt idx="61">
                  <c:v>127</c:v>
                </c:pt>
                <c:pt idx="62">
                  <c:v>129</c:v>
                </c:pt>
                <c:pt idx="63">
                  <c:v>131</c:v>
                </c:pt>
                <c:pt idx="64">
                  <c:v>133</c:v>
                </c:pt>
                <c:pt idx="65">
                  <c:v>135</c:v>
                </c:pt>
                <c:pt idx="66">
                  <c:v>137</c:v>
                </c:pt>
                <c:pt idx="67">
                  <c:v>139</c:v>
                </c:pt>
                <c:pt idx="68">
                  <c:v>141</c:v>
                </c:pt>
                <c:pt idx="69">
                  <c:v>143</c:v>
                </c:pt>
                <c:pt idx="70">
                  <c:v>145</c:v>
                </c:pt>
                <c:pt idx="71">
                  <c:v>147</c:v>
                </c:pt>
                <c:pt idx="72">
                  <c:v>149</c:v>
                </c:pt>
                <c:pt idx="73">
                  <c:v>151</c:v>
                </c:pt>
                <c:pt idx="74">
                  <c:v>153</c:v>
                </c:pt>
                <c:pt idx="75">
                  <c:v>155</c:v>
                </c:pt>
                <c:pt idx="76">
                  <c:v>157</c:v>
                </c:pt>
                <c:pt idx="77">
                  <c:v>159</c:v>
                </c:pt>
                <c:pt idx="78">
                  <c:v>161</c:v>
                </c:pt>
                <c:pt idx="79">
                  <c:v>163</c:v>
                </c:pt>
                <c:pt idx="80">
                  <c:v>165</c:v>
                </c:pt>
                <c:pt idx="81">
                  <c:v>167</c:v>
                </c:pt>
                <c:pt idx="82">
                  <c:v>169</c:v>
                </c:pt>
                <c:pt idx="83">
                  <c:v>171</c:v>
                </c:pt>
                <c:pt idx="84">
                  <c:v>173</c:v>
                </c:pt>
                <c:pt idx="85">
                  <c:v>175</c:v>
                </c:pt>
                <c:pt idx="86">
                  <c:v>177</c:v>
                </c:pt>
                <c:pt idx="87">
                  <c:v>179</c:v>
                </c:pt>
                <c:pt idx="88">
                  <c:v>181</c:v>
                </c:pt>
                <c:pt idx="89">
                  <c:v>183</c:v>
                </c:pt>
                <c:pt idx="90">
                  <c:v>185</c:v>
                </c:pt>
                <c:pt idx="91">
                  <c:v>187</c:v>
                </c:pt>
                <c:pt idx="92">
                  <c:v>189</c:v>
                </c:pt>
                <c:pt idx="93">
                  <c:v>191</c:v>
                </c:pt>
                <c:pt idx="94">
                  <c:v>193</c:v>
                </c:pt>
                <c:pt idx="95">
                  <c:v>195</c:v>
                </c:pt>
                <c:pt idx="96">
                  <c:v>197</c:v>
                </c:pt>
                <c:pt idx="97">
                  <c:v>199</c:v>
                </c:pt>
                <c:pt idx="98">
                  <c:v>201</c:v>
                </c:pt>
                <c:pt idx="99">
                  <c:v>203</c:v>
                </c:pt>
                <c:pt idx="100">
                  <c:v>205</c:v>
                </c:pt>
              </c:numCache>
            </c:numRef>
          </c:xVal>
          <c:yVal>
            <c:numRef>
              <c:f>2</c:f>
              <c:numCache>
                <c:formatCode>General</c:formatCode>
                <c:ptCount val="101"/>
                <c:pt idx="0">
                  <c:v>-38960.6338818765</c:v>
                </c:pt>
                <c:pt idx="1">
                  <c:v>-25706.2950558012</c:v>
                </c:pt>
                <c:pt idx="2">
                  <c:v>-17978.3642440654</c:v>
                </c:pt>
                <c:pt idx="3">
                  <c:v>-13214.0239631908</c:v>
                </c:pt>
                <c:pt idx="4">
                  <c:v>-10204.2591659627</c:v>
                </c:pt>
                <c:pt idx="5">
                  <c:v>-8293.86551869732</c:v>
                </c:pt>
                <c:pt idx="6">
                  <c:v>-7094.08489765479</c:v>
                </c:pt>
                <c:pt idx="7">
                  <c:v>-6359.05117631918</c:v>
                </c:pt>
                <c:pt idx="8">
                  <c:v>-5925.76465219779</c:v>
                </c:pt>
                <c:pt idx="9">
                  <c:v>-5682.21079991541</c:v>
                </c:pt>
                <c:pt idx="10">
                  <c:v>-5549.23196276404</c:v>
                </c:pt>
                <c:pt idx="11">
                  <c:v>-5469.647551416</c:v>
                </c:pt>
                <c:pt idx="12">
                  <c:v>-5401.4320056764</c:v>
                </c:pt>
                <c:pt idx="13">
                  <c:v>-5313.27904655204</c:v>
                </c:pt>
                <c:pt idx="14">
                  <c:v>-5181.62807744667</c:v>
                </c:pt>
                <c:pt idx="15">
                  <c:v>-4988.61817552244</c:v>
                </c:pt>
                <c:pt idx="16">
                  <c:v>-4720.64835634299</c:v>
                </c:pt>
                <c:pt idx="17">
                  <c:v>-4367.3444768426</c:v>
                </c:pt>
                <c:pt idx="18">
                  <c:v>-3920.8051197093</c:v>
                </c:pt>
                <c:pt idx="19">
                  <c:v>-3375.04273752183</c:v>
                </c:pt>
                <c:pt idx="20">
                  <c:v>-2725.56390537678</c:v>
                </c:pt>
                <c:pt idx="21">
                  <c:v>-1969.05026214356</c:v>
                </c:pt>
                <c:pt idx="22">
                  <c:v>-1103.11337736192</c:v>
                </c:pt>
                <c:pt idx="23">
                  <c:v>-126.104597110723</c:v>
                </c:pt>
                <c:pt idx="24">
                  <c:v>963.033742273416</c:v>
                </c:pt>
                <c:pt idx="25">
                  <c:v>2164.88564200532</c:v>
                </c:pt>
                <c:pt idx="26">
                  <c:v>3479.65461301627</c:v>
                </c:pt>
                <c:pt idx="27">
                  <c:v>4907.23813485757</c:v>
                </c:pt>
                <c:pt idx="28">
                  <c:v>6447.28749914143</c:v>
                </c:pt>
                <c:pt idx="29">
                  <c:v>8099.25615232454</c:v>
                </c:pt>
                <c:pt idx="30">
                  <c:v>9862.43892630305</c:v>
                </c:pt>
                <c:pt idx="31">
                  <c:v>11736.0040032696</c:v>
                </c:pt>
                <c:pt idx="32">
                  <c:v>13719.0190530951</c:v>
                </c:pt>
                <c:pt idx="33">
                  <c:v>15810.472671436</c:v>
                </c:pt>
                <c:pt idx="34">
                  <c:v>18009.2920093777</c:v>
                </c:pt>
                <c:pt idx="35">
                  <c:v>20314.3573022872</c:v>
                </c:pt>
                <c:pt idx="36">
                  <c:v>22724.5138632962</c:v>
                </c:pt>
                <c:pt idx="37">
                  <c:v>25238.5819955917</c:v>
                </c:pt>
                <c:pt idx="38">
                  <c:v>27855.365190174</c:v>
                </c:pt>
                <c:pt idx="39">
                  <c:v>30573.656906471</c:v>
                </c:pt>
                <c:pt idx="40">
                  <c:v>33392.2461780948</c:v>
                </c:pt>
                <c:pt idx="41">
                  <c:v>36309.9222419285</c:v>
                </c:pt>
                <c:pt idx="42">
                  <c:v>39325.4783533111</c:v>
                </c:pt>
                <c:pt idx="43">
                  <c:v>42437.7149214646</c:v>
                </c:pt>
                <c:pt idx="44">
                  <c:v>45645.4420761131</c:v>
                </c:pt>
                <c:pt idx="45">
                  <c:v>48947.4817573309</c:v>
                </c:pt>
                <c:pt idx="46">
                  <c:v>52342.6694052252</c:v>
                </c:pt>
                <c:pt idx="47">
                  <c:v>55829.8553133567</c:v>
                </c:pt>
                <c:pt idx="48">
                  <c:v>59407.90569938</c:v>
                </c:pt>
                <c:pt idx="49">
                  <c:v>63075.7035377429</c:v>
                </c:pt>
                <c:pt idx="50">
                  <c:v>66832.1491921442</c:v>
                </c:pt>
                <c:pt idx="51">
                  <c:v>70676.1608794906</c:v>
                </c:pt>
                <c:pt idx="52">
                  <c:v>74606.6749921509</c:v>
                </c:pt>
                <c:pt idx="53">
                  <c:v>78622.6463011472</c:v>
                </c:pt>
                <c:pt idx="54">
                  <c:v>82723.0480594638</c:v>
                </c:pt>
                <c:pt idx="55">
                  <c:v>86906.8720217204</c:v>
                </c:pt>
                <c:pt idx="56">
                  <c:v>91173.128394018</c:v>
                </c:pt>
                <c:pt idx="57">
                  <c:v>95520.84572567</c:v>
                </c:pt>
                <c:pt idx="58">
                  <c:v>99949.0707528</c:v>
                </c:pt>
                <c:pt idx="59">
                  <c:v>104456.868202285</c:v>
                </c:pt>
                <c:pt idx="60">
                  <c:v>109043.320563272</c:v>
                </c:pt>
                <c:pt idx="61">
                  <c:v>113707.527832418</c:v>
                </c:pt>
                <c:pt idx="62">
                  <c:v>118448.607238099</c:v>
                </c:pt>
                <c:pt idx="63">
                  <c:v>123265.692948044</c:v>
                </c:pt>
                <c:pt idx="64">
                  <c:v>128157.935764192</c:v>
                </c:pt>
                <c:pt idx="65">
                  <c:v>133124.502808015</c:v>
                </c:pt>
                <c:pt idx="66">
                  <c:v>138164.577199024</c:v>
                </c:pt>
                <c:pt idx="67">
                  <c:v>143277.357728818</c:v>
                </c:pt>
                <c:pt idx="68">
                  <c:v>148462.058532626</c:v>
                </c:pt>
                <c:pt idx="69">
                  <c:v>153717.908760002</c:v>
                </c:pt>
                <c:pt idx="70">
                  <c:v>159044.152246102</c:v>
                </c:pt>
                <c:pt idx="71">
                  <c:v>164440.047184687</c:v>
                </c:pt>
                <c:pt idx="72">
                  <c:v>169904.865803858</c:v>
                </c:pt>
                <c:pt idx="73">
                  <c:v>175437.894045322</c:v>
                </c:pt>
                <c:pt idx="74">
                  <c:v>181038.43124788</c:v>
                </c:pt>
                <c:pt idx="75">
                  <c:v>186705.789835665</c:v>
                </c:pt>
                <c:pt idx="76">
                  <c:v>192439.295011586</c:v>
                </c:pt>
                <c:pt idx="77">
                  <c:v>198238.284456341</c:v>
                </c:pt>
                <c:pt idx="78">
                  <c:v>204102.108033246</c:v>
                </c:pt>
                <c:pt idx="79">
                  <c:v>210030.127499122</c:v>
                </c:pt>
                <c:pt idx="80">
                  <c:v>216021.716221365</c:v>
                </c:pt>
                <c:pt idx="81">
                  <c:v>222076.258901323</c:v>
                </c:pt>
                <c:pt idx="82">
                  <c:v>228193.151304027</c:v>
                </c:pt>
                <c:pt idx="83">
                  <c:v>234371.799994311</c:v>
                </c:pt>
                <c:pt idx="84">
                  <c:v>240611.622079312</c:v>
                </c:pt>
                <c:pt idx="85">
                  <c:v>246912.044957334</c:v>
                </c:pt>
                <c:pt idx="86">
                  <c:v>253272.506073005</c:v>
                </c:pt>
                <c:pt idx="87">
                  <c:v>259692.452678689</c:v>
                </c:pt>
                <c:pt idx="88">
                  <c:v>266171.341602037</c:v>
                </c:pt>
                <c:pt idx="89">
                  <c:v>272708.639019613</c:v>
                </c:pt>
                <c:pt idx="90">
                  <c:v>279303.820236478</c:v>
                </c:pt>
                <c:pt idx="91">
                  <c:v>285956.36947162</c:v>
                </c:pt>
                <c:pt idx="92">
                  <c:v>292665.77964911</c:v>
                </c:pt>
                <c:pt idx="93">
                  <c:v>299431.552194873</c:v>
                </c:pt>
                <c:pt idx="94">
                  <c:v>306253.196838939</c:v>
                </c:pt>
                <c:pt idx="95">
                  <c:v>313130.231423037</c:v>
                </c:pt>
                <c:pt idx="96">
                  <c:v>320062.181713428</c:v>
                </c:pt>
                <c:pt idx="97">
                  <c:v>327048.581218815</c:v>
                </c:pt>
                <c:pt idx="98">
                  <c:v>334088.971013224</c:v>
                </c:pt>
                <c:pt idx="99">
                  <c:v>341182.899563707</c:v>
                </c:pt>
                <c:pt idx="100">
                  <c:v>348329.922562755</c:v>
                </c:pt>
              </c:numCache>
            </c:numRef>
          </c:yVal>
          <c:smooth val="0"/>
        </c:ser>
        <c:ser>
          <c:idx val="2"/>
          <c:order val="2"/>
          <c:tx>
            <c:strRef>
              <c:f>label 4</c:f>
              <c:strCache>
                <c:ptCount val="1"/>
                <c:pt idx="0">
                  <c:v>R+S</c:v>
                </c:pt>
              </c:strCache>
            </c:strRef>
          </c:tx>
          <c:spPr>
            <a:solidFill>
              <a:srgbClr val="000000"/>
            </a:solidFill>
            <a:ln w="12600">
              <a:solidFill>
                <a:srgbClr val="000000"/>
              </a:solidFill>
              <a:prstDash val="dash"/>
              <a:round/>
            </a:ln>
          </c:spPr>
          <c:marker>
            <c:symbol val="triangle"/>
            <c:size val="2"/>
            <c:spPr>
              <a:solidFill>
                <a:srgbClr val="000000"/>
              </a:solidFill>
            </c:spPr>
          </c:marker>
          <c:dLbls>
            <c:txPr>
              <a:bodyPr wrap="square"/>
              <a:lstStyle/>
              <a:p>
                <a:pPr>
                  <a:defRPr b="0" sz="1000" spc="-1" strike="noStrike">
                    <a:solidFill>
                      <a:srgbClr val="000000"/>
                    </a:solidFill>
                    <a:latin typeface="Times New Roman"/>
                    <a:ea typeface="Arial Cyr"/>
                  </a:defRPr>
                </a:pPr>
              </a:p>
            </c:txPr>
            <c:dLblPos val="r"/>
            <c:showLegendKey val="0"/>
            <c:showVal val="0"/>
            <c:showCatName val="0"/>
            <c:showSerName val="0"/>
            <c:showPercent val="0"/>
            <c:separator>; </c:separator>
            <c:showLeaderLines val="0"/>
            <c:extLst>
              <c:ext xmlns:c15="http://schemas.microsoft.com/office/drawing/2012/chart" uri="{CE6537A1-D6FC-4f65-9D91-7224C49458BB}">
                <c15:showLeaderLines val="0"/>
              </c:ext>
            </c:extLst>
          </c:dLbls>
          <c:xVal>
            <c:numRef>
              <c:f>5</c:f>
              <c:numCache>
                <c:formatCode>General</c:formatCode>
                <c:ptCount val="101"/>
                <c:pt idx="0">
                  <c:v>5</c:v>
                </c:pt>
                <c:pt idx="1">
                  <c:v>7</c:v>
                </c:pt>
                <c:pt idx="2">
                  <c:v>9</c:v>
                </c:pt>
                <c:pt idx="3">
                  <c:v>11</c:v>
                </c:pt>
                <c:pt idx="4">
                  <c:v>13</c:v>
                </c:pt>
                <c:pt idx="5">
                  <c:v>15</c:v>
                </c:pt>
                <c:pt idx="6">
                  <c:v>17</c:v>
                </c:pt>
                <c:pt idx="7">
                  <c:v>19</c:v>
                </c:pt>
                <c:pt idx="8">
                  <c:v>21</c:v>
                </c:pt>
                <c:pt idx="9">
                  <c:v>23</c:v>
                </c:pt>
                <c:pt idx="10">
                  <c:v>25</c:v>
                </c:pt>
                <c:pt idx="11">
                  <c:v>27</c:v>
                </c:pt>
                <c:pt idx="12">
                  <c:v>29</c:v>
                </c:pt>
                <c:pt idx="13">
                  <c:v>31</c:v>
                </c:pt>
                <c:pt idx="14">
                  <c:v>33</c:v>
                </c:pt>
                <c:pt idx="15">
                  <c:v>35</c:v>
                </c:pt>
                <c:pt idx="16">
                  <c:v>37</c:v>
                </c:pt>
                <c:pt idx="17">
                  <c:v>39</c:v>
                </c:pt>
                <c:pt idx="18">
                  <c:v>41</c:v>
                </c:pt>
                <c:pt idx="19">
                  <c:v>43</c:v>
                </c:pt>
                <c:pt idx="20">
                  <c:v>45</c:v>
                </c:pt>
                <c:pt idx="21">
                  <c:v>47</c:v>
                </c:pt>
                <c:pt idx="22">
                  <c:v>49</c:v>
                </c:pt>
                <c:pt idx="23">
                  <c:v>51</c:v>
                </c:pt>
                <c:pt idx="24">
                  <c:v>53</c:v>
                </c:pt>
                <c:pt idx="25">
                  <c:v>55</c:v>
                </c:pt>
                <c:pt idx="26">
                  <c:v>57</c:v>
                </c:pt>
                <c:pt idx="27">
                  <c:v>59</c:v>
                </c:pt>
                <c:pt idx="28">
                  <c:v>61</c:v>
                </c:pt>
                <c:pt idx="29">
                  <c:v>63</c:v>
                </c:pt>
                <c:pt idx="30">
                  <c:v>65</c:v>
                </c:pt>
                <c:pt idx="31">
                  <c:v>67</c:v>
                </c:pt>
                <c:pt idx="32">
                  <c:v>69</c:v>
                </c:pt>
                <c:pt idx="33">
                  <c:v>71</c:v>
                </c:pt>
                <c:pt idx="34">
                  <c:v>73</c:v>
                </c:pt>
                <c:pt idx="35">
                  <c:v>75</c:v>
                </c:pt>
                <c:pt idx="36">
                  <c:v>77</c:v>
                </c:pt>
                <c:pt idx="37">
                  <c:v>79</c:v>
                </c:pt>
                <c:pt idx="38">
                  <c:v>81</c:v>
                </c:pt>
                <c:pt idx="39">
                  <c:v>83</c:v>
                </c:pt>
                <c:pt idx="40">
                  <c:v>85</c:v>
                </c:pt>
                <c:pt idx="41">
                  <c:v>87</c:v>
                </c:pt>
                <c:pt idx="42">
                  <c:v>89</c:v>
                </c:pt>
                <c:pt idx="43">
                  <c:v>91</c:v>
                </c:pt>
                <c:pt idx="44">
                  <c:v>93</c:v>
                </c:pt>
                <c:pt idx="45">
                  <c:v>95</c:v>
                </c:pt>
                <c:pt idx="46">
                  <c:v>97</c:v>
                </c:pt>
                <c:pt idx="47">
                  <c:v>99</c:v>
                </c:pt>
                <c:pt idx="48">
                  <c:v>101</c:v>
                </c:pt>
                <c:pt idx="49">
                  <c:v>103</c:v>
                </c:pt>
                <c:pt idx="50">
                  <c:v>105</c:v>
                </c:pt>
                <c:pt idx="51">
                  <c:v>107</c:v>
                </c:pt>
                <c:pt idx="52">
                  <c:v>109</c:v>
                </c:pt>
                <c:pt idx="53">
                  <c:v>111</c:v>
                </c:pt>
                <c:pt idx="54">
                  <c:v>113</c:v>
                </c:pt>
                <c:pt idx="55">
                  <c:v>115</c:v>
                </c:pt>
                <c:pt idx="56">
                  <c:v>117</c:v>
                </c:pt>
                <c:pt idx="57">
                  <c:v>119</c:v>
                </c:pt>
                <c:pt idx="58">
                  <c:v>121</c:v>
                </c:pt>
                <c:pt idx="59">
                  <c:v>123</c:v>
                </c:pt>
                <c:pt idx="60">
                  <c:v>125</c:v>
                </c:pt>
                <c:pt idx="61">
                  <c:v>127</c:v>
                </c:pt>
                <c:pt idx="62">
                  <c:v>129</c:v>
                </c:pt>
                <c:pt idx="63">
                  <c:v>131</c:v>
                </c:pt>
                <c:pt idx="64">
                  <c:v>133</c:v>
                </c:pt>
                <c:pt idx="65">
                  <c:v>135</c:v>
                </c:pt>
                <c:pt idx="66">
                  <c:v>137</c:v>
                </c:pt>
                <c:pt idx="67">
                  <c:v>139</c:v>
                </c:pt>
                <c:pt idx="68">
                  <c:v>141</c:v>
                </c:pt>
                <c:pt idx="69">
                  <c:v>143</c:v>
                </c:pt>
                <c:pt idx="70">
                  <c:v>145</c:v>
                </c:pt>
                <c:pt idx="71">
                  <c:v>147</c:v>
                </c:pt>
                <c:pt idx="72">
                  <c:v>149</c:v>
                </c:pt>
                <c:pt idx="73">
                  <c:v>151</c:v>
                </c:pt>
                <c:pt idx="74">
                  <c:v>153</c:v>
                </c:pt>
                <c:pt idx="75">
                  <c:v>155</c:v>
                </c:pt>
                <c:pt idx="76">
                  <c:v>157</c:v>
                </c:pt>
                <c:pt idx="77">
                  <c:v>159</c:v>
                </c:pt>
                <c:pt idx="78">
                  <c:v>161</c:v>
                </c:pt>
                <c:pt idx="79">
                  <c:v>163</c:v>
                </c:pt>
                <c:pt idx="80">
                  <c:v>165</c:v>
                </c:pt>
                <c:pt idx="81">
                  <c:v>167</c:v>
                </c:pt>
                <c:pt idx="82">
                  <c:v>169</c:v>
                </c:pt>
                <c:pt idx="83">
                  <c:v>171</c:v>
                </c:pt>
                <c:pt idx="84">
                  <c:v>173</c:v>
                </c:pt>
                <c:pt idx="85">
                  <c:v>175</c:v>
                </c:pt>
                <c:pt idx="86">
                  <c:v>177</c:v>
                </c:pt>
                <c:pt idx="87">
                  <c:v>179</c:v>
                </c:pt>
                <c:pt idx="88">
                  <c:v>181</c:v>
                </c:pt>
                <c:pt idx="89">
                  <c:v>183</c:v>
                </c:pt>
                <c:pt idx="90">
                  <c:v>185</c:v>
                </c:pt>
                <c:pt idx="91">
                  <c:v>187</c:v>
                </c:pt>
                <c:pt idx="92">
                  <c:v>189</c:v>
                </c:pt>
                <c:pt idx="93">
                  <c:v>191</c:v>
                </c:pt>
                <c:pt idx="94">
                  <c:v>193</c:v>
                </c:pt>
                <c:pt idx="95">
                  <c:v>195</c:v>
                </c:pt>
                <c:pt idx="96">
                  <c:v>197</c:v>
                </c:pt>
                <c:pt idx="97">
                  <c:v>199</c:v>
                </c:pt>
                <c:pt idx="98">
                  <c:v>201</c:v>
                </c:pt>
                <c:pt idx="99">
                  <c:v>203</c:v>
                </c:pt>
                <c:pt idx="100">
                  <c:v>205</c:v>
                </c:pt>
              </c:numCache>
            </c:numRef>
          </c:xVal>
          <c:yVal>
            <c:numRef>
              <c:f>4</c:f>
              <c:numCache>
                <c:formatCode>General</c:formatCode>
                <c:ptCount val="101"/>
                <c:pt idx="0">
                  <c:v>4650.96611812348</c:v>
                </c:pt>
                <c:pt idx="1">
                  <c:v>17905.3049441988</c:v>
                </c:pt>
                <c:pt idx="2">
                  <c:v>25633.2357559346</c:v>
                </c:pt>
                <c:pt idx="3">
                  <c:v>30397.5760368092</c:v>
                </c:pt>
                <c:pt idx="4">
                  <c:v>33407.3408340373</c:v>
                </c:pt>
                <c:pt idx="5">
                  <c:v>35317.7344813027</c:v>
                </c:pt>
                <c:pt idx="6">
                  <c:v>36517.5151023452</c:v>
                </c:pt>
                <c:pt idx="7">
                  <c:v>37252.5488236808</c:v>
                </c:pt>
                <c:pt idx="8">
                  <c:v>37685.8353478022</c:v>
                </c:pt>
                <c:pt idx="9">
                  <c:v>37929.3892000846</c:v>
                </c:pt>
                <c:pt idx="10">
                  <c:v>38062.368037236</c:v>
                </c:pt>
                <c:pt idx="11">
                  <c:v>38141.952448584</c:v>
                </c:pt>
                <c:pt idx="12">
                  <c:v>38210.1679943236</c:v>
                </c:pt>
                <c:pt idx="13">
                  <c:v>38298.320953448</c:v>
                </c:pt>
                <c:pt idx="14">
                  <c:v>38429.9719225533</c:v>
                </c:pt>
                <c:pt idx="15">
                  <c:v>38622.9818244776</c:v>
                </c:pt>
                <c:pt idx="16">
                  <c:v>38890.951643657</c:v>
                </c:pt>
                <c:pt idx="17">
                  <c:v>39244.2555231574</c:v>
                </c:pt>
                <c:pt idx="18">
                  <c:v>39690.7948802907</c:v>
                </c:pt>
                <c:pt idx="19">
                  <c:v>40236.5572624782</c:v>
                </c:pt>
                <c:pt idx="20">
                  <c:v>40886.0360946232</c:v>
                </c:pt>
                <c:pt idx="21">
                  <c:v>41642.5497378565</c:v>
                </c:pt>
                <c:pt idx="22">
                  <c:v>42508.4866226381</c:v>
                </c:pt>
                <c:pt idx="23">
                  <c:v>43485.4954028893</c:v>
                </c:pt>
                <c:pt idx="24">
                  <c:v>44574.6337422734</c:v>
                </c:pt>
                <c:pt idx="25">
                  <c:v>45776.4856420053</c:v>
                </c:pt>
                <c:pt idx="26">
                  <c:v>47091.2546130163</c:v>
                </c:pt>
                <c:pt idx="27">
                  <c:v>48518.8381348576</c:v>
                </c:pt>
                <c:pt idx="28">
                  <c:v>50058.8874991414</c:v>
                </c:pt>
                <c:pt idx="29">
                  <c:v>51710.8561523245</c:v>
                </c:pt>
                <c:pt idx="30">
                  <c:v>53474.0389263031</c:v>
                </c:pt>
                <c:pt idx="31">
                  <c:v>55347.6040032696</c:v>
                </c:pt>
                <c:pt idx="32">
                  <c:v>57330.6190530951</c:v>
                </c:pt>
                <c:pt idx="33">
                  <c:v>59422.072671436</c:v>
                </c:pt>
                <c:pt idx="34">
                  <c:v>61620.8920093777</c:v>
                </c:pt>
                <c:pt idx="35">
                  <c:v>63925.9573022872</c:v>
                </c:pt>
                <c:pt idx="36">
                  <c:v>66336.1138632962</c:v>
                </c:pt>
                <c:pt idx="37">
                  <c:v>68850.1819955917</c:v>
                </c:pt>
                <c:pt idx="38">
                  <c:v>71466.965190174</c:v>
                </c:pt>
                <c:pt idx="39">
                  <c:v>74185.2569064711</c:v>
                </c:pt>
                <c:pt idx="40">
                  <c:v>77003.8461780948</c:v>
                </c:pt>
                <c:pt idx="41">
                  <c:v>79921.5222419285</c:v>
                </c:pt>
                <c:pt idx="42">
                  <c:v>82937.0783533111</c:v>
                </c:pt>
                <c:pt idx="43">
                  <c:v>86049.3149214646</c:v>
                </c:pt>
                <c:pt idx="44">
                  <c:v>89257.0420761131</c:v>
                </c:pt>
                <c:pt idx="45">
                  <c:v>92559.0817573309</c:v>
                </c:pt>
                <c:pt idx="46">
                  <c:v>95954.2694052252</c:v>
                </c:pt>
                <c:pt idx="47">
                  <c:v>99441.4553133567</c:v>
                </c:pt>
                <c:pt idx="48">
                  <c:v>103019.50569938</c:v>
                </c:pt>
                <c:pt idx="49">
                  <c:v>106687.303537743</c:v>
                </c:pt>
                <c:pt idx="50">
                  <c:v>110443.749192144</c:v>
                </c:pt>
                <c:pt idx="51">
                  <c:v>114287.760879491</c:v>
                </c:pt>
                <c:pt idx="52">
                  <c:v>118218.274992151</c:v>
                </c:pt>
                <c:pt idx="53">
                  <c:v>122234.246301147</c:v>
                </c:pt>
                <c:pt idx="54">
                  <c:v>126334.648059464</c:v>
                </c:pt>
                <c:pt idx="55">
                  <c:v>130518.47202172</c:v>
                </c:pt>
                <c:pt idx="56">
                  <c:v>134784.728394018</c:v>
                </c:pt>
                <c:pt idx="57">
                  <c:v>139132.44572567</c:v>
                </c:pt>
                <c:pt idx="58">
                  <c:v>143560.6707528</c:v>
                </c:pt>
                <c:pt idx="59">
                  <c:v>148068.468202285</c:v>
                </c:pt>
                <c:pt idx="60">
                  <c:v>152654.920563272</c:v>
                </c:pt>
                <c:pt idx="61">
                  <c:v>157319.127832418</c:v>
                </c:pt>
                <c:pt idx="62">
                  <c:v>162060.207238099</c:v>
                </c:pt>
                <c:pt idx="63">
                  <c:v>166877.292948044</c:v>
                </c:pt>
                <c:pt idx="64">
                  <c:v>171769.535764192</c:v>
                </c:pt>
                <c:pt idx="65">
                  <c:v>176736.102808015</c:v>
                </c:pt>
                <c:pt idx="66">
                  <c:v>181776.177199024</c:v>
                </c:pt>
                <c:pt idx="67">
                  <c:v>186888.957728818</c:v>
                </c:pt>
                <c:pt idx="68">
                  <c:v>192073.658532626</c:v>
                </c:pt>
                <c:pt idx="69">
                  <c:v>197329.508760002</c:v>
                </c:pt>
                <c:pt idx="70">
                  <c:v>202655.752246102</c:v>
                </c:pt>
                <c:pt idx="71">
                  <c:v>208051.647184687</c:v>
                </c:pt>
                <c:pt idx="72">
                  <c:v>213516.465803858</c:v>
                </c:pt>
                <c:pt idx="73">
                  <c:v>219049.494045322</c:v>
                </c:pt>
                <c:pt idx="74">
                  <c:v>224650.03124788</c:v>
                </c:pt>
                <c:pt idx="75">
                  <c:v>230317.389835665</c:v>
                </c:pt>
                <c:pt idx="76">
                  <c:v>236050.895011586</c:v>
                </c:pt>
                <c:pt idx="77">
                  <c:v>241849.884456341</c:v>
                </c:pt>
                <c:pt idx="78">
                  <c:v>247713.708033246</c:v>
                </c:pt>
                <c:pt idx="79">
                  <c:v>253641.727499122</c:v>
                </c:pt>
                <c:pt idx="80">
                  <c:v>259633.316221365</c:v>
                </c:pt>
                <c:pt idx="81">
                  <c:v>265687.858901323</c:v>
                </c:pt>
                <c:pt idx="82">
                  <c:v>271804.751304027</c:v>
                </c:pt>
                <c:pt idx="83">
                  <c:v>277983.399994311</c:v>
                </c:pt>
                <c:pt idx="84">
                  <c:v>284223.222079312</c:v>
                </c:pt>
                <c:pt idx="85">
                  <c:v>290523.644957333</c:v>
                </c:pt>
                <c:pt idx="86">
                  <c:v>296884.106073005</c:v>
                </c:pt>
                <c:pt idx="87">
                  <c:v>303304.052678689</c:v>
                </c:pt>
                <c:pt idx="88">
                  <c:v>309782.941602037</c:v>
                </c:pt>
                <c:pt idx="89">
                  <c:v>316320.239019613</c:v>
                </c:pt>
                <c:pt idx="90">
                  <c:v>322915.420236478</c:v>
                </c:pt>
                <c:pt idx="91">
                  <c:v>329567.96947162</c:v>
                </c:pt>
                <c:pt idx="92">
                  <c:v>336277.37964911</c:v>
                </c:pt>
                <c:pt idx="93">
                  <c:v>343043.152194873</c:v>
                </c:pt>
                <c:pt idx="94">
                  <c:v>349864.796838939</c:v>
                </c:pt>
                <c:pt idx="95">
                  <c:v>356741.831423037</c:v>
                </c:pt>
                <c:pt idx="96">
                  <c:v>363673.781713428</c:v>
                </c:pt>
                <c:pt idx="97">
                  <c:v>370660.181218815</c:v>
                </c:pt>
                <c:pt idx="98">
                  <c:v>377700.571013224</c:v>
                </c:pt>
                <c:pt idx="99">
                  <c:v>384794.499563707</c:v>
                </c:pt>
                <c:pt idx="100">
                  <c:v>391941.522562755</c:v>
                </c:pt>
              </c:numCache>
            </c:numRef>
          </c:yVal>
          <c:smooth val="0"/>
        </c:ser>
        <c:ser>
          <c:idx val="3"/>
          <c:order val="3"/>
          <c:tx>
            <c:strRef>
              <c:f>label 6</c:f>
              <c:strCache>
                <c:ptCount val="1"/>
                <c:pt idx="0">
                  <c:v>T</c:v>
                </c:pt>
              </c:strCache>
            </c:strRef>
          </c:tx>
          <c:spPr>
            <a:solidFill>
              <a:srgbClr val="000000"/>
            </a:solidFill>
            <a:ln w="12600">
              <a:solidFill>
                <a:srgbClr val="000000"/>
              </a:solidFill>
              <a:prstDash val="sysDash"/>
              <a:round/>
            </a:ln>
          </c:spPr>
          <c:marker>
            <c:symbol val="x"/>
            <c:size val="2"/>
            <c:spPr>
              <a:solidFill>
                <a:srgbClr val="000000"/>
              </a:solidFill>
            </c:spPr>
          </c:marker>
          <c:dLbls>
            <c:txPr>
              <a:bodyPr wrap="square"/>
              <a:lstStyle/>
              <a:p>
                <a:pPr>
                  <a:defRPr b="0" sz="1000" spc="-1" strike="noStrike">
                    <a:solidFill>
                      <a:srgbClr val="000000"/>
                    </a:solidFill>
                    <a:latin typeface="Times New Roman"/>
                    <a:ea typeface="Arial Cyr"/>
                  </a:defRPr>
                </a:pPr>
              </a:p>
            </c:txPr>
            <c:dLblPos val="r"/>
            <c:showLegendKey val="0"/>
            <c:showVal val="0"/>
            <c:showCatName val="0"/>
            <c:showSerName val="0"/>
            <c:showPercent val="0"/>
            <c:separator>; </c:separator>
            <c:showLeaderLines val="0"/>
            <c:extLst>
              <c:ext xmlns:c15="http://schemas.microsoft.com/office/drawing/2012/chart" uri="{CE6537A1-D6FC-4f65-9D91-7224C49458BB}">
                <c15:showLeaderLines val="0"/>
              </c:ext>
            </c:extLst>
          </c:dLbls>
          <c:xVal>
            <c:numRef>
              <c:f>7</c:f>
              <c:numCache>
                <c:formatCode>General</c:formatCode>
                <c:ptCount val="101"/>
                <c:pt idx="0">
                  <c:v>5</c:v>
                </c:pt>
                <c:pt idx="1">
                  <c:v>7</c:v>
                </c:pt>
                <c:pt idx="2">
                  <c:v>9</c:v>
                </c:pt>
                <c:pt idx="3">
                  <c:v>11</c:v>
                </c:pt>
                <c:pt idx="4">
                  <c:v>13</c:v>
                </c:pt>
                <c:pt idx="5">
                  <c:v>15</c:v>
                </c:pt>
                <c:pt idx="6">
                  <c:v>17</c:v>
                </c:pt>
                <c:pt idx="7">
                  <c:v>19</c:v>
                </c:pt>
                <c:pt idx="8">
                  <c:v>21</c:v>
                </c:pt>
                <c:pt idx="9">
                  <c:v>23</c:v>
                </c:pt>
                <c:pt idx="10">
                  <c:v>25</c:v>
                </c:pt>
                <c:pt idx="11">
                  <c:v>27</c:v>
                </c:pt>
                <c:pt idx="12">
                  <c:v>29</c:v>
                </c:pt>
                <c:pt idx="13">
                  <c:v>31</c:v>
                </c:pt>
                <c:pt idx="14">
                  <c:v>33</c:v>
                </c:pt>
                <c:pt idx="15">
                  <c:v>35</c:v>
                </c:pt>
                <c:pt idx="16">
                  <c:v>37</c:v>
                </c:pt>
                <c:pt idx="17">
                  <c:v>39</c:v>
                </c:pt>
                <c:pt idx="18">
                  <c:v>41</c:v>
                </c:pt>
                <c:pt idx="19">
                  <c:v>43</c:v>
                </c:pt>
                <c:pt idx="20">
                  <c:v>45</c:v>
                </c:pt>
                <c:pt idx="21">
                  <c:v>47</c:v>
                </c:pt>
                <c:pt idx="22">
                  <c:v>49</c:v>
                </c:pt>
                <c:pt idx="23">
                  <c:v>51</c:v>
                </c:pt>
                <c:pt idx="24">
                  <c:v>53</c:v>
                </c:pt>
                <c:pt idx="25">
                  <c:v>55</c:v>
                </c:pt>
                <c:pt idx="26">
                  <c:v>57</c:v>
                </c:pt>
                <c:pt idx="27">
                  <c:v>59</c:v>
                </c:pt>
                <c:pt idx="28">
                  <c:v>61</c:v>
                </c:pt>
                <c:pt idx="29">
                  <c:v>63</c:v>
                </c:pt>
                <c:pt idx="30">
                  <c:v>65</c:v>
                </c:pt>
                <c:pt idx="31">
                  <c:v>67</c:v>
                </c:pt>
                <c:pt idx="32">
                  <c:v>69</c:v>
                </c:pt>
                <c:pt idx="33">
                  <c:v>71</c:v>
                </c:pt>
                <c:pt idx="34">
                  <c:v>73</c:v>
                </c:pt>
                <c:pt idx="35">
                  <c:v>75</c:v>
                </c:pt>
                <c:pt idx="36">
                  <c:v>77</c:v>
                </c:pt>
                <c:pt idx="37">
                  <c:v>79</c:v>
                </c:pt>
                <c:pt idx="38">
                  <c:v>81</c:v>
                </c:pt>
                <c:pt idx="39">
                  <c:v>83</c:v>
                </c:pt>
                <c:pt idx="40">
                  <c:v>85</c:v>
                </c:pt>
                <c:pt idx="41">
                  <c:v>87</c:v>
                </c:pt>
                <c:pt idx="42">
                  <c:v>89</c:v>
                </c:pt>
                <c:pt idx="43">
                  <c:v>91</c:v>
                </c:pt>
                <c:pt idx="44">
                  <c:v>93</c:v>
                </c:pt>
                <c:pt idx="45">
                  <c:v>95</c:v>
                </c:pt>
                <c:pt idx="46">
                  <c:v>97</c:v>
                </c:pt>
                <c:pt idx="47">
                  <c:v>99</c:v>
                </c:pt>
                <c:pt idx="48">
                  <c:v>101</c:v>
                </c:pt>
                <c:pt idx="49">
                  <c:v>103</c:v>
                </c:pt>
                <c:pt idx="50">
                  <c:v>105</c:v>
                </c:pt>
                <c:pt idx="51">
                  <c:v>107</c:v>
                </c:pt>
                <c:pt idx="52">
                  <c:v>109</c:v>
                </c:pt>
                <c:pt idx="53">
                  <c:v>111</c:v>
                </c:pt>
                <c:pt idx="54">
                  <c:v>113</c:v>
                </c:pt>
                <c:pt idx="55">
                  <c:v>115</c:v>
                </c:pt>
                <c:pt idx="56">
                  <c:v>117</c:v>
                </c:pt>
                <c:pt idx="57">
                  <c:v>119</c:v>
                </c:pt>
                <c:pt idx="58">
                  <c:v>121</c:v>
                </c:pt>
                <c:pt idx="59">
                  <c:v>123</c:v>
                </c:pt>
                <c:pt idx="60">
                  <c:v>125</c:v>
                </c:pt>
                <c:pt idx="61">
                  <c:v>127</c:v>
                </c:pt>
                <c:pt idx="62">
                  <c:v>129</c:v>
                </c:pt>
                <c:pt idx="63">
                  <c:v>131</c:v>
                </c:pt>
                <c:pt idx="64">
                  <c:v>133</c:v>
                </c:pt>
                <c:pt idx="65">
                  <c:v>135</c:v>
                </c:pt>
                <c:pt idx="66">
                  <c:v>137</c:v>
                </c:pt>
                <c:pt idx="67">
                  <c:v>139</c:v>
                </c:pt>
                <c:pt idx="68">
                  <c:v>141</c:v>
                </c:pt>
                <c:pt idx="69">
                  <c:v>143</c:v>
                </c:pt>
                <c:pt idx="70">
                  <c:v>145</c:v>
                </c:pt>
                <c:pt idx="71">
                  <c:v>147</c:v>
                </c:pt>
                <c:pt idx="72">
                  <c:v>149</c:v>
                </c:pt>
                <c:pt idx="73">
                  <c:v>151</c:v>
                </c:pt>
                <c:pt idx="74">
                  <c:v>153</c:v>
                </c:pt>
                <c:pt idx="75">
                  <c:v>155</c:v>
                </c:pt>
                <c:pt idx="76">
                  <c:v>157</c:v>
                </c:pt>
                <c:pt idx="77">
                  <c:v>159</c:v>
                </c:pt>
                <c:pt idx="78">
                  <c:v>161</c:v>
                </c:pt>
                <c:pt idx="79">
                  <c:v>163</c:v>
                </c:pt>
                <c:pt idx="80">
                  <c:v>165</c:v>
                </c:pt>
                <c:pt idx="81">
                  <c:v>167</c:v>
                </c:pt>
                <c:pt idx="82">
                  <c:v>169</c:v>
                </c:pt>
                <c:pt idx="83">
                  <c:v>171</c:v>
                </c:pt>
                <c:pt idx="84">
                  <c:v>173</c:v>
                </c:pt>
                <c:pt idx="85">
                  <c:v>175</c:v>
                </c:pt>
                <c:pt idx="86">
                  <c:v>177</c:v>
                </c:pt>
                <c:pt idx="87">
                  <c:v>179</c:v>
                </c:pt>
                <c:pt idx="88">
                  <c:v>181</c:v>
                </c:pt>
                <c:pt idx="89">
                  <c:v>183</c:v>
                </c:pt>
                <c:pt idx="90">
                  <c:v>185</c:v>
                </c:pt>
                <c:pt idx="91">
                  <c:v>187</c:v>
                </c:pt>
                <c:pt idx="92">
                  <c:v>189</c:v>
                </c:pt>
                <c:pt idx="93">
                  <c:v>191</c:v>
                </c:pt>
                <c:pt idx="94">
                  <c:v>193</c:v>
                </c:pt>
                <c:pt idx="95">
                  <c:v>195</c:v>
                </c:pt>
                <c:pt idx="96">
                  <c:v>197</c:v>
                </c:pt>
                <c:pt idx="97">
                  <c:v>199</c:v>
                </c:pt>
                <c:pt idx="98">
                  <c:v>201</c:v>
                </c:pt>
                <c:pt idx="99">
                  <c:v>203</c:v>
                </c:pt>
                <c:pt idx="100">
                  <c:v>205</c:v>
                </c:pt>
              </c:numCache>
            </c:numRef>
          </c:xVal>
          <c:yVal>
            <c:numRef>
              <c:f>6</c:f>
              <c:numCache>
                <c:formatCode>General</c:formatCode>
                <c:ptCount val="101"/>
                <c:pt idx="0">
                  <c:v>1270</c:v>
                </c:pt>
                <c:pt idx="1">
                  <c:v>1543</c:v>
                </c:pt>
                <c:pt idx="2">
                  <c:v>2088</c:v>
                </c:pt>
                <c:pt idx="3">
                  <c:v>2434</c:v>
                </c:pt>
                <c:pt idx="4">
                  <c:v>3696</c:v>
                </c:pt>
                <c:pt idx="5">
                  <c:v>5231</c:v>
                </c:pt>
                <c:pt idx="6">
                  <c:v>5090</c:v>
                </c:pt>
                <c:pt idx="7">
                  <c:v>7046</c:v>
                </c:pt>
                <c:pt idx="8">
                  <c:v>8019</c:v>
                </c:pt>
                <c:pt idx="9">
                  <c:v>9529</c:v>
                </c:pt>
                <c:pt idx="10">
                  <c:v>11022</c:v>
                </c:pt>
                <c:pt idx="11">
                  <c:v>12524</c:v>
                </c:pt>
                <c:pt idx="12">
                  <c:v>14710</c:v>
                </c:pt>
                <c:pt idx="13">
                  <c:v>17094</c:v>
                </c:pt>
                <c:pt idx="14">
                  <c:v>19000</c:v>
                </c:pt>
                <c:pt idx="15">
                  <c:v>13758</c:v>
                </c:pt>
                <c:pt idx="16">
                  <c:v>14938</c:v>
                </c:pt>
                <c:pt idx="17">
                  <c:v>15113</c:v>
                </c:pt>
                <c:pt idx="18">
                  <c:v>17003</c:v>
                </c:pt>
                <c:pt idx="19">
                  <c:v>24557</c:v>
                </c:pt>
                <c:pt idx="20">
                  <c:v>22161</c:v>
                </c:pt>
                <c:pt idx="21">
                  <c:v>22191</c:v>
                </c:pt>
                <c:pt idx="22">
                  <c:v>25334</c:v>
                </c:pt>
                <c:pt idx="23">
                  <c:v>29872</c:v>
                </c:pt>
                <c:pt idx="24">
                  <c:v>28071</c:v>
                </c:pt>
                <c:pt idx="25">
                  <c:v>31817</c:v>
                </c:pt>
                <c:pt idx="26">
                  <c:v>32258</c:v>
                </c:pt>
                <c:pt idx="27">
                  <c:v>37707</c:v>
                </c:pt>
                <c:pt idx="28">
                  <c:v>28344</c:v>
                </c:pt>
                <c:pt idx="29">
                  <c:v>32660</c:v>
                </c:pt>
                <c:pt idx="30">
                  <c:v>32044</c:v>
                </c:pt>
                <c:pt idx="31">
                  <c:v>37264</c:v>
                </c:pt>
                <c:pt idx="32">
                  <c:v>38276</c:v>
                </c:pt>
                <c:pt idx="33">
                  <c:v>37676</c:v>
                </c:pt>
                <c:pt idx="34">
                  <c:v>45456</c:v>
                </c:pt>
                <c:pt idx="35">
                  <c:v>45620</c:v>
                </c:pt>
                <c:pt idx="36">
                  <c:v>43632</c:v>
                </c:pt>
                <c:pt idx="37">
                  <c:v>46692</c:v>
                </c:pt>
                <c:pt idx="38">
                  <c:v>50876</c:v>
                </c:pt>
                <c:pt idx="39">
                  <c:v>56472</c:v>
                </c:pt>
                <c:pt idx="40">
                  <c:v>59768</c:v>
                </c:pt>
                <c:pt idx="41">
                  <c:v>58968</c:v>
                </c:pt>
                <c:pt idx="42">
                  <c:v>66176</c:v>
                </c:pt>
                <c:pt idx="43">
                  <c:v>68872</c:v>
                </c:pt>
                <c:pt idx="44">
                  <c:v>70776</c:v>
                </c:pt>
                <c:pt idx="45">
                  <c:v>69912</c:v>
                </c:pt>
                <c:pt idx="46">
                  <c:v>77152</c:v>
                </c:pt>
                <c:pt idx="47">
                  <c:v>83964</c:v>
                </c:pt>
                <c:pt idx="48">
                  <c:v>81120</c:v>
                </c:pt>
                <c:pt idx="49">
                  <c:v>86236</c:v>
                </c:pt>
                <c:pt idx="50">
                  <c:v>90132</c:v>
                </c:pt>
                <c:pt idx="51">
                  <c:v>95620</c:v>
                </c:pt>
                <c:pt idx="52">
                  <c:v>92200</c:v>
                </c:pt>
                <c:pt idx="53">
                  <c:v>95184</c:v>
                </c:pt>
                <c:pt idx="54">
                  <c:v>101904</c:v>
                </c:pt>
                <c:pt idx="55">
                  <c:v>110828</c:v>
                </c:pt>
                <c:pt idx="56">
                  <c:v>110588</c:v>
                </c:pt>
                <c:pt idx="57">
                  <c:v>119048</c:v>
                </c:pt>
                <c:pt idx="58">
                  <c:v>126188</c:v>
                </c:pt>
                <c:pt idx="59">
                  <c:v>117436</c:v>
                </c:pt>
                <c:pt idx="60">
                  <c:v>128020</c:v>
                </c:pt>
                <c:pt idx="61">
                  <c:v>136324</c:v>
                </c:pt>
                <c:pt idx="62">
                  <c:v>134432</c:v>
                </c:pt>
                <c:pt idx="63">
                  <c:v>151144</c:v>
                </c:pt>
                <c:pt idx="64">
                  <c:v>147544</c:v>
                </c:pt>
                <c:pt idx="65">
                  <c:v>153416</c:v>
                </c:pt>
                <c:pt idx="66">
                  <c:v>149212</c:v>
                </c:pt>
                <c:pt idx="67">
                  <c:v>159844</c:v>
                </c:pt>
                <c:pt idx="68">
                  <c:v>167836</c:v>
                </c:pt>
                <c:pt idx="69">
                  <c:v>163524</c:v>
                </c:pt>
                <c:pt idx="70">
                  <c:v>172536</c:v>
                </c:pt>
                <c:pt idx="71">
                  <c:v>181396</c:v>
                </c:pt>
                <c:pt idx="72">
                  <c:v>195420</c:v>
                </c:pt>
                <c:pt idx="73">
                  <c:v>183648</c:v>
                </c:pt>
                <c:pt idx="74">
                  <c:v>195624</c:v>
                </c:pt>
                <c:pt idx="75">
                  <c:v>203692</c:v>
                </c:pt>
                <c:pt idx="76">
                  <c:v>214924</c:v>
                </c:pt>
                <c:pt idx="77">
                  <c:v>234236</c:v>
                </c:pt>
                <c:pt idx="78">
                  <c:v>221240</c:v>
                </c:pt>
                <c:pt idx="79">
                  <c:v>225320</c:v>
                </c:pt>
                <c:pt idx="80">
                  <c:v>228496</c:v>
                </c:pt>
                <c:pt idx="81">
                  <c:v>243984</c:v>
                </c:pt>
                <c:pt idx="82">
                  <c:v>250164</c:v>
                </c:pt>
                <c:pt idx="83">
                  <c:v>261440</c:v>
                </c:pt>
                <c:pt idx="84">
                  <c:v>249728</c:v>
                </c:pt>
                <c:pt idx="85">
                  <c:v>263496</c:v>
                </c:pt>
                <c:pt idx="86">
                  <c:v>273420</c:v>
                </c:pt>
                <c:pt idx="87">
                  <c:v>271368</c:v>
                </c:pt>
                <c:pt idx="88">
                  <c:v>283564</c:v>
                </c:pt>
                <c:pt idx="89">
                  <c:v>280732</c:v>
                </c:pt>
                <c:pt idx="90">
                  <c:v>294212</c:v>
                </c:pt>
                <c:pt idx="91">
                  <c:v>311656</c:v>
                </c:pt>
                <c:pt idx="92">
                  <c:v>315728</c:v>
                </c:pt>
                <c:pt idx="93">
                  <c:v>332544</c:v>
                </c:pt>
                <c:pt idx="94">
                  <c:v>342116</c:v>
                </c:pt>
                <c:pt idx="95">
                  <c:v>340640</c:v>
                </c:pt>
                <c:pt idx="96">
                  <c:v>361760</c:v>
                </c:pt>
                <c:pt idx="97">
                  <c:v>353044</c:v>
                </c:pt>
                <c:pt idx="98">
                  <c:v>373124</c:v>
                </c:pt>
                <c:pt idx="99">
                  <c:v>345328</c:v>
                </c:pt>
                <c:pt idx="100">
                  <c:v>389368</c:v>
                </c:pt>
              </c:numCache>
            </c:numRef>
          </c:yVal>
          <c:smooth val="0"/>
        </c:ser>
        <c:axId val="40454818"/>
        <c:axId val="60914746"/>
      </c:scatterChart>
      <c:valAx>
        <c:axId val="40454818"/>
        <c:scaling>
          <c:orientation val="minMax"/>
        </c:scaling>
        <c:delete val="0"/>
        <c:axPos val="b"/>
        <c:title>
          <c:tx>
            <c:rich>
              <a:bodyPr rot="0"/>
              <a:lstStyle/>
              <a:p>
                <a:pPr>
                  <a:defRPr b="0" sz="1000" spc="-1" strike="noStrike">
                    <a:solidFill>
                      <a:srgbClr val="000000"/>
                    </a:solidFill>
                    <a:latin typeface="Times New Roman"/>
                    <a:ea typeface="Arial Cyr"/>
                  </a:defRPr>
                </a:pPr>
                <a:r>
                  <a:rPr b="0" sz="1000" spc="-1" strike="noStrike">
                    <a:solidFill>
                      <a:srgbClr val="000000"/>
                    </a:solidFill>
                    <a:latin typeface="Times New Roman"/>
                    <a:ea typeface="Arial Cyr"/>
                  </a:rPr>
                  <a:t>Мощность</a:t>
                </a:r>
              </a:p>
            </c:rich>
          </c:tx>
          <c:overlay val="0"/>
          <c:spPr>
            <a:noFill/>
            <a:ln w="25560">
              <a:noFill/>
            </a:ln>
          </c:spPr>
        </c:title>
        <c:numFmt formatCode="General" sourceLinked="0"/>
        <c:majorTickMark val="out"/>
        <c:minorTickMark val="none"/>
        <c:tickLblPos val="nextTo"/>
        <c:spPr>
          <a:ln w="3240">
            <a:solidFill>
              <a:srgbClr val="000000"/>
            </a:solidFill>
            <a:round/>
          </a:ln>
        </c:spPr>
        <c:txPr>
          <a:bodyPr/>
          <a:lstStyle/>
          <a:p>
            <a:pPr>
              <a:defRPr b="0" sz="1000" spc="-1" strike="noStrike">
                <a:solidFill>
                  <a:srgbClr val="000000"/>
                </a:solidFill>
                <a:latin typeface="Times New Roman"/>
                <a:ea typeface="Times New Roman"/>
              </a:defRPr>
            </a:pPr>
          </a:p>
        </c:txPr>
        <c:crossAx val="60914746"/>
        <c:crosses val="autoZero"/>
        <c:crossBetween val="midCat"/>
      </c:valAx>
      <c:valAx>
        <c:axId val="60914746"/>
        <c:scaling>
          <c:orientation val="minMax"/>
        </c:scaling>
        <c:delete val="0"/>
        <c:axPos val="l"/>
        <c:majorGridlines>
          <c:spPr>
            <a:ln w="3240">
              <a:solidFill>
                <a:srgbClr val="000000"/>
              </a:solidFill>
              <a:round/>
            </a:ln>
          </c:spPr>
        </c:majorGridlines>
        <c:title>
          <c:tx>
            <c:rich>
              <a:bodyPr rot="-5400000"/>
              <a:lstStyle/>
              <a:p>
                <a:pPr>
                  <a:defRPr b="0" sz="1000" spc="-1" strike="noStrike">
                    <a:solidFill>
                      <a:srgbClr val="000000"/>
                    </a:solidFill>
                    <a:latin typeface="Times New Roman"/>
                    <a:ea typeface="Arial Cyr"/>
                  </a:defRPr>
                </a:pPr>
                <a:r>
                  <a:rPr b="0" sz="1000" spc="-1" strike="noStrike">
                    <a:solidFill>
                      <a:srgbClr val="000000"/>
                    </a:solidFill>
                    <a:latin typeface="Times New Roman"/>
                    <a:ea typeface="Arial Cyr"/>
                  </a:rPr>
                  <a:t>Время</a:t>
                </a:r>
              </a:p>
            </c:rich>
          </c:tx>
          <c:overlay val="0"/>
          <c:spPr>
            <a:noFill/>
            <a:ln w="25560">
              <a:noFill/>
            </a:ln>
          </c:spPr>
        </c:title>
        <c:numFmt formatCode="0.00E+00" sourceLinked="0"/>
        <c:majorTickMark val="out"/>
        <c:minorTickMark val="none"/>
        <c:tickLblPos val="nextTo"/>
        <c:spPr>
          <a:ln w="3240">
            <a:solidFill>
              <a:srgbClr val="000000"/>
            </a:solidFill>
            <a:round/>
          </a:ln>
        </c:spPr>
        <c:txPr>
          <a:bodyPr/>
          <a:lstStyle/>
          <a:p>
            <a:pPr>
              <a:defRPr b="0" sz="1000" spc="-1" strike="noStrike">
                <a:solidFill>
                  <a:srgbClr val="000000"/>
                </a:solidFill>
                <a:latin typeface="Times New Roman"/>
                <a:ea typeface="Arial Cyr"/>
              </a:defRPr>
            </a:pPr>
          </a:p>
        </c:txPr>
        <c:crossAx val="40454818"/>
        <c:crosses val="autoZero"/>
        <c:crossBetween val="midCat"/>
      </c:valAx>
      <c:spPr>
        <a:noFill/>
        <a:ln w="12600">
          <a:solidFill>
            <a:srgbClr val="808080"/>
          </a:solidFill>
          <a:round/>
        </a:ln>
      </c:spPr>
    </c:plotArea>
    <c:plotVisOnly val="1"/>
    <c:dispBlanksAs val="gap"/>
  </c:chart>
  <c:spPr>
    <a:noFill/>
    <a:ln w="9360">
      <a:noFill/>
    </a:ln>
  </c:spPr>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4638DD-3787-468A-9585-76FFB600A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860</TotalTime>
  <Application>LibreOffice/7.1.1.2$Windows_X86_64 LibreOffice_project/fe0b08f4af1bacafe4c7ecc87ce55bb426164676</Application>
  <AppVersion>15.0000</AppVersion>
  <Pages>52</Pages>
  <Words>14031</Words>
  <Characters>85061</Characters>
  <CharactersWithSpaces>98535</CharactersWithSpaces>
  <Paragraphs>2264</Paragraphs>
  <Company>Системы анализа</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2020-11-25T18:02:00Z</dcterms:created>
  <dc:creator>Clgn</dc:creator>
  <dc:description/>
  <dc:language>ru-RU</dc:language>
  <cp:lastModifiedBy/>
  <cp:lastPrinted>2020-12-01T10:19:00Z</cp:lastPrinted>
  <dcterms:modified xsi:type="dcterms:W3CDTF">2021-03-08T14:07:02Z</dcterms:modified>
  <cp:revision>25</cp:revision>
  <dc:subject/>
  <dc:title>Задание на курсовое проектирование по дисциплине</dc:title>
</cp:coreProperties>
</file>

<file path=docProps/custom.xml><?xml version="1.0" encoding="utf-8"?>
<Properties xmlns="http://schemas.openxmlformats.org/officeDocument/2006/custom-properties" xmlns:vt="http://schemas.openxmlformats.org/officeDocument/2006/docPropsVTypes"/>
</file>